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5D6" w:rsidRPr="00FD65D6" w:rsidRDefault="00FD65D6" w:rsidP="00FD65D6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FD65D6">
        <w:rPr>
          <w:b/>
          <w:sz w:val="28"/>
          <w:szCs w:val="28"/>
        </w:rPr>
        <w:t>Arizona Department of Education</w:t>
      </w:r>
    </w:p>
    <w:p w:rsidR="00BB2A2D" w:rsidRDefault="00E1572A" w:rsidP="00C15F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Support and Innovation</w:t>
      </w:r>
    </w:p>
    <w:p w:rsidR="00E464B5" w:rsidRDefault="00E464B5" w:rsidP="00C15F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Additional Pay Guidance</w:t>
      </w:r>
    </w:p>
    <w:p w:rsidR="00E1572A" w:rsidRDefault="00811B3F" w:rsidP="00C15F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E1572A">
        <w:rPr>
          <w:b/>
          <w:sz w:val="28"/>
          <w:szCs w:val="28"/>
        </w:rPr>
        <w:t>201</w:t>
      </w:r>
      <w:r w:rsidR="003B4D77">
        <w:rPr>
          <w:b/>
          <w:sz w:val="28"/>
          <w:szCs w:val="28"/>
        </w:rPr>
        <w:t>6-17</w:t>
      </w:r>
    </w:p>
    <w:p w:rsidR="00C15F11" w:rsidRDefault="00E1572A" w:rsidP="00E1572A">
      <w:pPr>
        <w:pStyle w:val="NoSpacing"/>
        <w:rPr>
          <w:sz w:val="24"/>
          <w:szCs w:val="24"/>
        </w:rPr>
      </w:pPr>
      <w:r w:rsidRPr="00E1572A">
        <w:rPr>
          <w:sz w:val="24"/>
          <w:szCs w:val="24"/>
        </w:rPr>
        <w:t>Performance Pay (</w:t>
      </w:r>
      <w:r w:rsidR="00FD65D6" w:rsidRPr="00E1572A">
        <w:rPr>
          <w:sz w:val="24"/>
          <w:szCs w:val="24"/>
        </w:rPr>
        <w:t>Incentives</w:t>
      </w:r>
      <w:r w:rsidRPr="00E1572A">
        <w:rPr>
          <w:sz w:val="24"/>
          <w:szCs w:val="24"/>
        </w:rPr>
        <w:t xml:space="preserve">) and </w:t>
      </w:r>
      <w:r w:rsidR="00FD65D6" w:rsidRPr="00E1572A">
        <w:rPr>
          <w:sz w:val="24"/>
          <w:szCs w:val="24"/>
        </w:rPr>
        <w:t>stipends</w:t>
      </w:r>
      <w:r w:rsidR="007542FA" w:rsidRPr="00E1572A">
        <w:rPr>
          <w:sz w:val="24"/>
          <w:szCs w:val="24"/>
        </w:rPr>
        <w:t xml:space="preserve"> paid from </w:t>
      </w:r>
      <w:r w:rsidR="007066FE">
        <w:rPr>
          <w:sz w:val="24"/>
          <w:szCs w:val="24"/>
        </w:rPr>
        <w:t>Comprehensive and Targeted Support Gr</w:t>
      </w:r>
      <w:r w:rsidR="00901303" w:rsidRPr="00E1572A">
        <w:rPr>
          <w:sz w:val="24"/>
          <w:szCs w:val="24"/>
        </w:rPr>
        <w:t>ants</w:t>
      </w:r>
      <w:r w:rsidRPr="00E1572A">
        <w:rPr>
          <w:sz w:val="24"/>
          <w:szCs w:val="24"/>
        </w:rPr>
        <w:t xml:space="preserve"> will be allowed</w:t>
      </w:r>
      <w:r>
        <w:rPr>
          <w:sz w:val="24"/>
          <w:szCs w:val="24"/>
        </w:rPr>
        <w:t xml:space="preserve"> </w:t>
      </w:r>
      <w:r w:rsidR="00C15F11" w:rsidRPr="00E1572A">
        <w:rPr>
          <w:sz w:val="24"/>
          <w:szCs w:val="24"/>
        </w:rPr>
        <w:t xml:space="preserve">only </w:t>
      </w:r>
      <w:r w:rsidRPr="00E1572A">
        <w:rPr>
          <w:sz w:val="24"/>
          <w:szCs w:val="24"/>
        </w:rPr>
        <w:t xml:space="preserve">in </w:t>
      </w:r>
      <w:r w:rsidR="007542FA" w:rsidRPr="00E1572A">
        <w:rPr>
          <w:sz w:val="24"/>
          <w:szCs w:val="24"/>
        </w:rPr>
        <w:t xml:space="preserve">the following </w:t>
      </w:r>
      <w:r w:rsidR="00C15F11" w:rsidRPr="00E1572A">
        <w:rPr>
          <w:sz w:val="24"/>
          <w:szCs w:val="24"/>
        </w:rPr>
        <w:t>categories</w:t>
      </w:r>
      <w:r w:rsidR="007542FA" w:rsidRPr="00E1572A">
        <w:rPr>
          <w:sz w:val="24"/>
          <w:szCs w:val="24"/>
        </w:rPr>
        <w:t>:</w:t>
      </w:r>
    </w:p>
    <w:p w:rsidR="00E1572A" w:rsidRPr="00E1572A" w:rsidRDefault="00E1572A" w:rsidP="00E1572A">
      <w:pPr>
        <w:pStyle w:val="NoSpacing"/>
        <w:rPr>
          <w:sz w:val="24"/>
          <w:szCs w:val="24"/>
        </w:rPr>
      </w:pPr>
    </w:p>
    <w:p w:rsidR="00FD65D6" w:rsidRPr="007542FA" w:rsidRDefault="00FD65D6" w:rsidP="00FD65D6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Pr="007542FA">
        <w:rPr>
          <w:b/>
          <w:sz w:val="24"/>
          <w:szCs w:val="24"/>
        </w:rPr>
        <w:t>Performance Pay</w:t>
      </w:r>
    </w:p>
    <w:p w:rsidR="00FD65D6" w:rsidRPr="00923E17" w:rsidRDefault="00FD65D6" w:rsidP="00E1572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923E17">
        <w:rPr>
          <w:sz w:val="24"/>
          <w:szCs w:val="24"/>
        </w:rPr>
        <w:t>Site le</w:t>
      </w:r>
      <w:r w:rsidR="007542FA" w:rsidRPr="00923E17">
        <w:rPr>
          <w:sz w:val="24"/>
          <w:szCs w:val="24"/>
        </w:rPr>
        <w:t xml:space="preserve">vel </w:t>
      </w:r>
      <w:r w:rsidR="00C15F11" w:rsidRPr="00923E17">
        <w:rPr>
          <w:sz w:val="24"/>
          <w:szCs w:val="24"/>
        </w:rPr>
        <w:t xml:space="preserve">only </w:t>
      </w:r>
      <w:r w:rsidR="007542FA" w:rsidRPr="00923E17">
        <w:rPr>
          <w:sz w:val="24"/>
          <w:szCs w:val="24"/>
        </w:rPr>
        <w:t xml:space="preserve">(instructional staff and principal) </w:t>
      </w:r>
    </w:p>
    <w:p w:rsidR="00FD65D6" w:rsidRPr="00923E17" w:rsidRDefault="007542FA" w:rsidP="00E1572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923E17">
        <w:rPr>
          <w:sz w:val="24"/>
          <w:szCs w:val="24"/>
        </w:rPr>
        <w:t xml:space="preserve">Criteria must be </w:t>
      </w:r>
      <w:r w:rsidRPr="003B4D77">
        <w:rPr>
          <w:b/>
          <w:sz w:val="24"/>
          <w:szCs w:val="24"/>
        </w:rPr>
        <w:t xml:space="preserve">explicit and tied </w:t>
      </w:r>
      <w:r w:rsidR="00C15F11" w:rsidRPr="003B4D77">
        <w:rPr>
          <w:b/>
          <w:sz w:val="24"/>
          <w:szCs w:val="24"/>
        </w:rPr>
        <w:t xml:space="preserve">directly </w:t>
      </w:r>
      <w:r w:rsidRPr="003B4D77">
        <w:rPr>
          <w:b/>
          <w:sz w:val="24"/>
          <w:szCs w:val="24"/>
        </w:rPr>
        <w:t>to</w:t>
      </w:r>
      <w:r w:rsidRPr="00923E17">
        <w:rPr>
          <w:sz w:val="24"/>
          <w:szCs w:val="24"/>
        </w:rPr>
        <w:t xml:space="preserve"> </w:t>
      </w:r>
      <w:r w:rsidRPr="00923E17">
        <w:rPr>
          <w:b/>
          <w:sz w:val="24"/>
          <w:szCs w:val="24"/>
        </w:rPr>
        <w:t>student achievement</w:t>
      </w:r>
      <w:r w:rsidR="00E40527">
        <w:rPr>
          <w:b/>
          <w:sz w:val="24"/>
          <w:szCs w:val="24"/>
        </w:rPr>
        <w:t xml:space="preserve"> goals</w:t>
      </w:r>
    </w:p>
    <w:p w:rsidR="007542FA" w:rsidRPr="00923E17" w:rsidRDefault="007542FA" w:rsidP="00E1572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923E17">
        <w:rPr>
          <w:sz w:val="24"/>
          <w:szCs w:val="24"/>
        </w:rPr>
        <w:t xml:space="preserve">Amount of performance pay must be </w:t>
      </w:r>
      <w:r w:rsidRPr="003B4D77">
        <w:rPr>
          <w:b/>
          <w:sz w:val="24"/>
          <w:szCs w:val="24"/>
        </w:rPr>
        <w:t>reasonable</w:t>
      </w:r>
      <w:r w:rsidR="007066FE">
        <w:rPr>
          <w:b/>
          <w:sz w:val="24"/>
          <w:szCs w:val="24"/>
        </w:rPr>
        <w:t xml:space="preserve"> </w:t>
      </w:r>
      <w:r w:rsidR="007066FE" w:rsidRPr="007066FE">
        <w:rPr>
          <w:sz w:val="24"/>
          <w:szCs w:val="24"/>
        </w:rPr>
        <w:t>in rela</w:t>
      </w:r>
      <w:r w:rsidR="007066FE">
        <w:rPr>
          <w:sz w:val="24"/>
          <w:szCs w:val="24"/>
        </w:rPr>
        <w:t>tion to the amount of the grant</w:t>
      </w:r>
    </w:p>
    <w:p w:rsidR="007542FA" w:rsidRPr="00F71FA5" w:rsidRDefault="007542FA" w:rsidP="00E1572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923E17">
        <w:rPr>
          <w:sz w:val="24"/>
          <w:szCs w:val="24"/>
        </w:rPr>
        <w:t xml:space="preserve">Criteria </w:t>
      </w:r>
      <w:r w:rsidR="006B51CC" w:rsidRPr="00923E17">
        <w:rPr>
          <w:sz w:val="24"/>
          <w:szCs w:val="24"/>
        </w:rPr>
        <w:t xml:space="preserve">and dollar amount </w:t>
      </w:r>
      <w:r w:rsidRPr="00923E17">
        <w:rPr>
          <w:sz w:val="24"/>
          <w:szCs w:val="24"/>
        </w:rPr>
        <w:t>must be Board approved and th</w:t>
      </w:r>
      <w:r w:rsidR="00BB2A2D" w:rsidRPr="00923E17">
        <w:rPr>
          <w:sz w:val="24"/>
          <w:szCs w:val="24"/>
        </w:rPr>
        <w:t xml:space="preserve">en sent to EPS for </w:t>
      </w:r>
      <w:r w:rsidR="00BB2A2D" w:rsidRPr="003B4D77">
        <w:rPr>
          <w:b/>
          <w:sz w:val="24"/>
          <w:szCs w:val="24"/>
        </w:rPr>
        <w:t>ADE approval</w:t>
      </w:r>
    </w:p>
    <w:p w:rsidR="00F71FA5" w:rsidRPr="00F71FA5" w:rsidRDefault="00F71FA5" w:rsidP="00F71FA5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F71FA5">
        <w:rPr>
          <w:sz w:val="24"/>
          <w:szCs w:val="24"/>
        </w:rPr>
        <w:t>Once approved, uploa</w:t>
      </w:r>
      <w:r w:rsidR="007066FE">
        <w:rPr>
          <w:sz w:val="24"/>
          <w:szCs w:val="24"/>
        </w:rPr>
        <w:t>d into GME LEA Document Library</w:t>
      </w:r>
    </w:p>
    <w:p w:rsidR="00C15F11" w:rsidRPr="00923E17" w:rsidRDefault="00C15F11" w:rsidP="00BB2A2D">
      <w:pPr>
        <w:pStyle w:val="ListParagraph"/>
        <w:rPr>
          <w:sz w:val="24"/>
          <w:szCs w:val="24"/>
        </w:rPr>
      </w:pPr>
    </w:p>
    <w:p w:rsidR="007542FA" w:rsidRPr="007066FE" w:rsidRDefault="007542FA" w:rsidP="007542F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23E17">
        <w:rPr>
          <w:b/>
          <w:sz w:val="24"/>
          <w:szCs w:val="24"/>
        </w:rPr>
        <w:t>Site Level Stipends</w:t>
      </w:r>
      <w:r w:rsidR="007066FE">
        <w:rPr>
          <w:b/>
          <w:sz w:val="24"/>
          <w:szCs w:val="24"/>
        </w:rPr>
        <w:t xml:space="preserve"> </w:t>
      </w:r>
      <w:r w:rsidR="007066FE" w:rsidRPr="007066FE">
        <w:rPr>
          <w:sz w:val="24"/>
          <w:szCs w:val="24"/>
        </w:rPr>
        <w:t xml:space="preserve">(these are usually paid out of Title </w:t>
      </w:r>
      <w:proofErr w:type="spellStart"/>
      <w:r w:rsidR="007066FE" w:rsidRPr="007066FE">
        <w:rPr>
          <w:sz w:val="24"/>
          <w:szCs w:val="24"/>
        </w:rPr>
        <w:t>ll</w:t>
      </w:r>
      <w:proofErr w:type="spellEnd"/>
      <w:r w:rsidR="007066FE" w:rsidRPr="007066FE">
        <w:rPr>
          <w:sz w:val="24"/>
          <w:szCs w:val="24"/>
        </w:rPr>
        <w:t xml:space="preserve"> funds.  We will consider on a case by case basis).</w:t>
      </w:r>
    </w:p>
    <w:p w:rsidR="007542FA" w:rsidRPr="00923E17" w:rsidRDefault="007542FA" w:rsidP="00E1572A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3B4D77">
        <w:rPr>
          <w:b/>
          <w:sz w:val="24"/>
          <w:szCs w:val="24"/>
        </w:rPr>
        <w:t>Recruitmen</w:t>
      </w:r>
      <w:r w:rsidRPr="00923E17">
        <w:rPr>
          <w:sz w:val="24"/>
          <w:szCs w:val="24"/>
        </w:rPr>
        <w:t>t of hard to find teachers</w:t>
      </w:r>
      <w:r w:rsidR="006B51CC" w:rsidRPr="00923E17">
        <w:rPr>
          <w:sz w:val="24"/>
          <w:szCs w:val="24"/>
        </w:rPr>
        <w:t>,</w:t>
      </w:r>
      <w:r w:rsidRPr="00923E17">
        <w:rPr>
          <w:sz w:val="24"/>
          <w:szCs w:val="24"/>
        </w:rPr>
        <w:t xml:space="preserve"> such as math, science, special education</w:t>
      </w:r>
    </w:p>
    <w:p w:rsidR="007542FA" w:rsidRPr="00923E17" w:rsidRDefault="007542FA" w:rsidP="00E1572A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3B4D77">
        <w:rPr>
          <w:b/>
          <w:sz w:val="24"/>
          <w:szCs w:val="24"/>
        </w:rPr>
        <w:t>Retention</w:t>
      </w:r>
      <w:r w:rsidRPr="00923E17">
        <w:rPr>
          <w:sz w:val="24"/>
          <w:szCs w:val="24"/>
        </w:rPr>
        <w:t xml:space="preserve"> of teachers over time to create instructional continuity</w:t>
      </w:r>
    </w:p>
    <w:p w:rsidR="007542FA" w:rsidRPr="00923E17" w:rsidRDefault="003B4D77" w:rsidP="00E1572A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3B4D77">
        <w:rPr>
          <w:b/>
          <w:sz w:val="24"/>
          <w:szCs w:val="24"/>
        </w:rPr>
        <w:t xml:space="preserve">Reassignment </w:t>
      </w:r>
      <w:r>
        <w:rPr>
          <w:sz w:val="24"/>
          <w:szCs w:val="24"/>
        </w:rPr>
        <w:t>stipend</w:t>
      </w:r>
      <w:r w:rsidR="007542FA" w:rsidRPr="00923E17">
        <w:rPr>
          <w:sz w:val="24"/>
          <w:szCs w:val="24"/>
        </w:rPr>
        <w:t xml:space="preserve"> of highly effective or effective teachers from “A” or “B” schools to “D” or “F” schools</w:t>
      </w:r>
    </w:p>
    <w:p w:rsidR="007542FA" w:rsidRPr="00923E17" w:rsidRDefault="007542FA" w:rsidP="00E1572A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923E17">
        <w:rPr>
          <w:sz w:val="24"/>
          <w:szCs w:val="24"/>
        </w:rPr>
        <w:t xml:space="preserve">Stipend amounts must be </w:t>
      </w:r>
      <w:r w:rsidRPr="003B4D77">
        <w:rPr>
          <w:b/>
          <w:sz w:val="24"/>
          <w:szCs w:val="24"/>
        </w:rPr>
        <w:t>reasonable</w:t>
      </w:r>
      <w:r w:rsidR="007066FE">
        <w:rPr>
          <w:b/>
          <w:sz w:val="24"/>
          <w:szCs w:val="24"/>
        </w:rPr>
        <w:t xml:space="preserve"> </w:t>
      </w:r>
      <w:r w:rsidR="007066FE" w:rsidRPr="007066FE">
        <w:rPr>
          <w:sz w:val="24"/>
          <w:szCs w:val="24"/>
        </w:rPr>
        <w:t>in rela</w:t>
      </w:r>
      <w:r w:rsidR="007066FE">
        <w:rPr>
          <w:sz w:val="24"/>
          <w:szCs w:val="24"/>
        </w:rPr>
        <w:t>tion to the amount of the grant</w:t>
      </w:r>
    </w:p>
    <w:p w:rsidR="00901303" w:rsidRPr="00F71FA5" w:rsidRDefault="007542FA" w:rsidP="00E1572A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Stipends must be </w:t>
      </w:r>
      <w:r w:rsidRPr="003B4D77">
        <w:rPr>
          <w:b/>
          <w:sz w:val="24"/>
          <w:szCs w:val="24"/>
        </w:rPr>
        <w:t>Board approved</w:t>
      </w:r>
      <w:r w:rsidRPr="007542F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and then sent to EPS for </w:t>
      </w:r>
      <w:r w:rsidRPr="003B4D77">
        <w:rPr>
          <w:b/>
          <w:sz w:val="24"/>
          <w:szCs w:val="24"/>
        </w:rPr>
        <w:t>ADE approval</w:t>
      </w:r>
    </w:p>
    <w:p w:rsidR="00F71FA5" w:rsidRPr="00F71FA5" w:rsidRDefault="00F71FA5" w:rsidP="00F71FA5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F71FA5">
        <w:rPr>
          <w:sz w:val="24"/>
          <w:szCs w:val="24"/>
        </w:rPr>
        <w:t>Once approved, uploa</w:t>
      </w:r>
      <w:r w:rsidR="007066FE">
        <w:rPr>
          <w:sz w:val="24"/>
          <w:szCs w:val="24"/>
        </w:rPr>
        <w:t>d into GME LEA Document Library</w:t>
      </w:r>
    </w:p>
    <w:p w:rsidR="00C15F11" w:rsidRDefault="00C15F11" w:rsidP="00BB2A2D">
      <w:pPr>
        <w:pStyle w:val="ListParagraph"/>
        <w:rPr>
          <w:sz w:val="24"/>
          <w:szCs w:val="24"/>
        </w:rPr>
      </w:pPr>
    </w:p>
    <w:p w:rsidR="00901303" w:rsidRDefault="00901303" w:rsidP="00901303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901303">
        <w:rPr>
          <w:b/>
          <w:sz w:val="24"/>
          <w:szCs w:val="24"/>
        </w:rPr>
        <w:t xml:space="preserve">Off Contract Pay </w:t>
      </w:r>
    </w:p>
    <w:p w:rsidR="00901303" w:rsidRPr="003B4D77" w:rsidRDefault="00901303" w:rsidP="00E1572A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 w:rsidRPr="003B4D77">
        <w:rPr>
          <w:b/>
          <w:sz w:val="24"/>
          <w:szCs w:val="24"/>
        </w:rPr>
        <w:t>Site level only</w:t>
      </w:r>
    </w:p>
    <w:p w:rsidR="00901303" w:rsidRPr="003B4D77" w:rsidRDefault="00901303" w:rsidP="003B4D77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Instructional staff for above </w:t>
      </w:r>
      <w:r w:rsidR="007066FE">
        <w:rPr>
          <w:sz w:val="24"/>
          <w:szCs w:val="24"/>
        </w:rPr>
        <w:t>and beyond work</w:t>
      </w:r>
      <w:r w:rsidR="003B4D77">
        <w:rPr>
          <w:sz w:val="24"/>
          <w:szCs w:val="24"/>
        </w:rPr>
        <w:t xml:space="preserve">. </w:t>
      </w:r>
      <w:r w:rsidRPr="003B4D77">
        <w:rPr>
          <w:i/>
          <w:sz w:val="24"/>
          <w:szCs w:val="24"/>
        </w:rPr>
        <w:t xml:space="preserve">(We acknowledge that teachers always work </w:t>
      </w:r>
      <w:r w:rsidR="006B51CC" w:rsidRPr="003B4D77">
        <w:rPr>
          <w:i/>
          <w:sz w:val="24"/>
          <w:szCs w:val="24"/>
        </w:rPr>
        <w:t>“</w:t>
      </w:r>
      <w:r w:rsidRPr="003B4D77">
        <w:rPr>
          <w:i/>
          <w:sz w:val="24"/>
          <w:szCs w:val="24"/>
        </w:rPr>
        <w:t>above a</w:t>
      </w:r>
      <w:r w:rsidR="00311324" w:rsidRPr="003B4D77">
        <w:rPr>
          <w:i/>
          <w:sz w:val="24"/>
          <w:szCs w:val="24"/>
        </w:rPr>
        <w:t xml:space="preserve">nd </w:t>
      </w:r>
      <w:r w:rsidR="007066FE" w:rsidRPr="003B4D77">
        <w:rPr>
          <w:i/>
          <w:sz w:val="24"/>
          <w:szCs w:val="24"/>
        </w:rPr>
        <w:t>beyond” to</w:t>
      </w:r>
      <w:r w:rsidRPr="003B4D77">
        <w:rPr>
          <w:i/>
          <w:sz w:val="24"/>
          <w:szCs w:val="24"/>
        </w:rPr>
        <w:t xml:space="preserve"> </w:t>
      </w:r>
      <w:r w:rsidR="006B51CC" w:rsidRPr="003B4D77">
        <w:rPr>
          <w:i/>
          <w:sz w:val="24"/>
          <w:szCs w:val="24"/>
        </w:rPr>
        <w:t>accomplish</w:t>
      </w:r>
      <w:r w:rsidRPr="003B4D77">
        <w:rPr>
          <w:i/>
          <w:sz w:val="24"/>
          <w:szCs w:val="24"/>
        </w:rPr>
        <w:t xml:space="preserve"> all the necessary </w:t>
      </w:r>
      <w:r w:rsidR="003B4D77">
        <w:rPr>
          <w:i/>
          <w:sz w:val="24"/>
          <w:szCs w:val="24"/>
        </w:rPr>
        <w:t>tasks</w:t>
      </w:r>
      <w:r w:rsidRPr="003B4D77">
        <w:rPr>
          <w:i/>
          <w:sz w:val="24"/>
          <w:szCs w:val="24"/>
        </w:rPr>
        <w:t xml:space="preserve"> to be a good teacher.  This pay is not for those duties that are a part of the job, i.e. writing lesson plans, doing night parent conferences</w:t>
      </w:r>
      <w:r w:rsidR="003B4D77">
        <w:rPr>
          <w:i/>
          <w:sz w:val="24"/>
          <w:szCs w:val="24"/>
        </w:rPr>
        <w:t>, PLCs, MTSS</w:t>
      </w:r>
      <w:r w:rsidRPr="003B4D77">
        <w:rPr>
          <w:i/>
          <w:sz w:val="24"/>
          <w:szCs w:val="24"/>
        </w:rPr>
        <w:t>)</w:t>
      </w:r>
    </w:p>
    <w:p w:rsidR="00901303" w:rsidRDefault="00901303" w:rsidP="00E1572A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3B4D77">
        <w:rPr>
          <w:b/>
          <w:sz w:val="24"/>
          <w:szCs w:val="24"/>
        </w:rPr>
        <w:t>Board approved</w:t>
      </w:r>
      <w:r>
        <w:rPr>
          <w:sz w:val="24"/>
          <w:szCs w:val="24"/>
        </w:rPr>
        <w:t xml:space="preserve"> hourly rate</w:t>
      </w:r>
      <w:r w:rsidR="006B51CC">
        <w:rPr>
          <w:sz w:val="24"/>
          <w:szCs w:val="24"/>
        </w:rPr>
        <w:t xml:space="preserve"> paid</w:t>
      </w:r>
      <w:r w:rsidR="00E40527">
        <w:rPr>
          <w:sz w:val="24"/>
          <w:szCs w:val="24"/>
        </w:rPr>
        <w:t>, must be reasonable.</w:t>
      </w:r>
    </w:p>
    <w:p w:rsidR="00901303" w:rsidRPr="00311324" w:rsidRDefault="00C15F11" w:rsidP="00E1572A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 w:rsidRPr="00311324">
        <w:rPr>
          <w:b/>
          <w:sz w:val="24"/>
          <w:szCs w:val="24"/>
        </w:rPr>
        <w:t>Requires time and effort log</w:t>
      </w:r>
      <w:r w:rsidR="00E40527">
        <w:rPr>
          <w:b/>
          <w:sz w:val="24"/>
          <w:szCs w:val="24"/>
        </w:rPr>
        <w:t>s</w:t>
      </w:r>
      <w:r w:rsidR="00F71FA5">
        <w:rPr>
          <w:sz w:val="24"/>
          <w:szCs w:val="24"/>
        </w:rPr>
        <w:t>.</w:t>
      </w:r>
    </w:p>
    <w:p w:rsidR="00C15F11" w:rsidRDefault="00C15F11" w:rsidP="00BB2A2D">
      <w:pPr>
        <w:pStyle w:val="ListParagraph"/>
        <w:rPr>
          <w:sz w:val="24"/>
          <w:szCs w:val="24"/>
        </w:rPr>
      </w:pPr>
    </w:p>
    <w:p w:rsidR="00901303" w:rsidRDefault="00901303" w:rsidP="007066FE">
      <w:pPr>
        <w:pStyle w:val="ListParagraph"/>
        <w:ind w:left="1440"/>
        <w:rPr>
          <w:sz w:val="24"/>
          <w:szCs w:val="24"/>
        </w:rPr>
      </w:pPr>
    </w:p>
    <w:sectPr w:rsidR="00901303" w:rsidSect="00E1572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04B" w:rsidRDefault="00A1104B" w:rsidP="00901303">
      <w:pPr>
        <w:spacing w:after="0" w:line="240" w:lineRule="auto"/>
      </w:pPr>
      <w:r>
        <w:separator/>
      </w:r>
    </w:p>
  </w:endnote>
  <w:endnote w:type="continuationSeparator" w:id="0">
    <w:p w:rsidR="00A1104B" w:rsidRDefault="00A1104B" w:rsidP="00901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303" w:rsidRDefault="0090130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86E" w:rsidRDefault="0063386E" w:rsidP="0063386E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ADE_SI_C/T Application 2016-17</w:t>
    </w:r>
    <w:r>
      <w:rPr>
        <w:rFonts w:asciiTheme="majorHAnsi" w:eastAsiaTheme="majorEastAsia" w:hAnsiTheme="majorHAnsi" w:cstheme="majorBidi"/>
      </w:rPr>
      <w:ptab w:relativeTo="margin" w:alignment="right" w:leader="none"/>
    </w:r>
  </w:p>
  <w:p w:rsidR="00901303" w:rsidRPr="0063386E" w:rsidRDefault="00901303" w:rsidP="0063386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303" w:rsidRDefault="0090130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04B" w:rsidRDefault="00A1104B" w:rsidP="00901303">
      <w:pPr>
        <w:spacing w:after="0" w:line="240" w:lineRule="auto"/>
      </w:pPr>
      <w:r>
        <w:separator/>
      </w:r>
    </w:p>
  </w:footnote>
  <w:footnote w:type="continuationSeparator" w:id="0">
    <w:p w:rsidR="00A1104B" w:rsidRDefault="00A1104B" w:rsidP="009013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303" w:rsidRDefault="0090130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303" w:rsidRDefault="0090130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303" w:rsidRDefault="0090130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B6676"/>
    <w:multiLevelType w:val="hybridMultilevel"/>
    <w:tmpl w:val="29B8C3E4"/>
    <w:lvl w:ilvl="0" w:tplc="472CDE92">
      <w:start w:val="1"/>
      <w:numFmt w:val="bullet"/>
      <w:lvlText w:val="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ABE28B9"/>
    <w:multiLevelType w:val="hybridMultilevel"/>
    <w:tmpl w:val="DADA9A76"/>
    <w:lvl w:ilvl="0" w:tplc="472CDE92">
      <w:start w:val="1"/>
      <w:numFmt w:val="bullet"/>
      <w:lvlText w:val="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433B80"/>
    <w:multiLevelType w:val="hybridMultilevel"/>
    <w:tmpl w:val="BFDE4934"/>
    <w:lvl w:ilvl="0" w:tplc="472CDE92">
      <w:start w:val="1"/>
      <w:numFmt w:val="bullet"/>
      <w:lvlText w:val="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0EB019B"/>
    <w:multiLevelType w:val="hybridMultilevel"/>
    <w:tmpl w:val="89D64CD4"/>
    <w:lvl w:ilvl="0" w:tplc="472CDE92">
      <w:start w:val="1"/>
      <w:numFmt w:val="bullet"/>
      <w:lvlText w:val="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2B47708A"/>
    <w:multiLevelType w:val="hybridMultilevel"/>
    <w:tmpl w:val="595EED8E"/>
    <w:lvl w:ilvl="0" w:tplc="472CDE92">
      <w:start w:val="1"/>
      <w:numFmt w:val="bullet"/>
      <w:lvlText w:val="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36448B5"/>
    <w:multiLevelType w:val="hybridMultilevel"/>
    <w:tmpl w:val="A6A8F7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5D6"/>
    <w:rsid w:val="00013C40"/>
    <w:rsid w:val="00087548"/>
    <w:rsid w:val="002D6806"/>
    <w:rsid w:val="002F4203"/>
    <w:rsid w:val="00311324"/>
    <w:rsid w:val="00345D34"/>
    <w:rsid w:val="003B4D77"/>
    <w:rsid w:val="00445343"/>
    <w:rsid w:val="004621FF"/>
    <w:rsid w:val="004A2F2B"/>
    <w:rsid w:val="00555037"/>
    <w:rsid w:val="0063386E"/>
    <w:rsid w:val="006A2A81"/>
    <w:rsid w:val="006B51CC"/>
    <w:rsid w:val="007066FE"/>
    <w:rsid w:val="0072011C"/>
    <w:rsid w:val="007542FA"/>
    <w:rsid w:val="00811B3F"/>
    <w:rsid w:val="00901303"/>
    <w:rsid w:val="00923E17"/>
    <w:rsid w:val="009B577F"/>
    <w:rsid w:val="00A03CC3"/>
    <w:rsid w:val="00A1104B"/>
    <w:rsid w:val="00BB2A2D"/>
    <w:rsid w:val="00C15F11"/>
    <w:rsid w:val="00C34371"/>
    <w:rsid w:val="00C34C0B"/>
    <w:rsid w:val="00C4743D"/>
    <w:rsid w:val="00DB1518"/>
    <w:rsid w:val="00E022E2"/>
    <w:rsid w:val="00E1572A"/>
    <w:rsid w:val="00E40527"/>
    <w:rsid w:val="00E464B5"/>
    <w:rsid w:val="00EF6907"/>
    <w:rsid w:val="00F71FA5"/>
    <w:rsid w:val="00FA6C26"/>
    <w:rsid w:val="00FC032C"/>
    <w:rsid w:val="00FD6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65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13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1303"/>
  </w:style>
  <w:style w:type="paragraph" w:styleId="Footer">
    <w:name w:val="footer"/>
    <w:basedOn w:val="Normal"/>
    <w:link w:val="FooterChar"/>
    <w:uiPriority w:val="99"/>
    <w:unhideWhenUsed/>
    <w:rsid w:val="009013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1303"/>
  </w:style>
  <w:style w:type="paragraph" w:styleId="NoSpacing">
    <w:name w:val="No Spacing"/>
    <w:uiPriority w:val="1"/>
    <w:qFormat/>
    <w:rsid w:val="00E1572A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4453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53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534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53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534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53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3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65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13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1303"/>
  </w:style>
  <w:style w:type="paragraph" w:styleId="Footer">
    <w:name w:val="footer"/>
    <w:basedOn w:val="Normal"/>
    <w:link w:val="FooterChar"/>
    <w:uiPriority w:val="99"/>
    <w:unhideWhenUsed/>
    <w:rsid w:val="009013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1303"/>
  </w:style>
  <w:style w:type="paragraph" w:styleId="NoSpacing">
    <w:name w:val="No Spacing"/>
    <w:uiPriority w:val="1"/>
    <w:qFormat/>
    <w:rsid w:val="00E1572A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4453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53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534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53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534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53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3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6C5C7-9E66-4FDB-B325-E41CCB83D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1352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Arizona Department of Education</Company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Isherwood, Devon</dc:creator>
  <cp:lastModifiedBy>Richards, Cindy</cp:lastModifiedBy>
  <cp:revision>2</cp:revision>
  <cp:lastPrinted>2015-07-06T02:35:00Z</cp:lastPrinted>
  <dcterms:created xsi:type="dcterms:W3CDTF">2016-05-31T22:57:00Z</dcterms:created>
  <dcterms:modified xsi:type="dcterms:W3CDTF">2016-05-31T22:57:00Z</dcterms:modified>
</cp:coreProperties>
</file>