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5"/>
        <w:ind w:left="158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7208629</wp:posOffset>
                </wp:positionV>
                <wp:extent cx="10026650" cy="5461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0026650" cy="546100"/>
                          <a:chExt cx="10026650" cy="5461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6348"/>
                            <a:ext cx="100266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26650" h="539750">
                                <a:moveTo>
                                  <a:pt x="10026649" y="539496"/>
                                </a:move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  <a:lnTo>
                                  <a:pt x="10026649" y="0"/>
                                </a:lnTo>
                                <a:lnTo>
                                  <a:pt x="10026649" y="539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20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4"/>
                            <a:ext cx="10026650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26650" h="546100">
                                <a:moveTo>
                                  <a:pt x="100266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10020300" y="12700"/>
                                </a:lnTo>
                                <a:lnTo>
                                  <a:pt x="10020300" y="546100"/>
                                </a:lnTo>
                                <a:lnTo>
                                  <a:pt x="10026637" y="546100"/>
                                </a:lnTo>
                                <a:lnTo>
                                  <a:pt x="10026637" y="12700"/>
                                </a:lnTo>
                                <a:lnTo>
                                  <a:pt x="10026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44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10026650" cy="5461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24"/>
                                <w:rPr>
                                  <w:rFonts w:ascii="Times New Roman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97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2"/>
                                </w:rPr>
                                <w:t>March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2"/>
                                </w:rPr>
                                <w:t>2024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85"/>
                                  <w:sz w:val="22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2"/>
                                </w:rPr>
                                <w:t>Health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2"/>
                                </w:rPr>
                                <w:t>Nutrition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2"/>
                                </w:rPr>
                                <w:t>Services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85"/>
                                  <w:sz w:val="22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2"/>
                                </w:rPr>
                                <w:t>Arizona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2"/>
                                </w:rPr>
                                <w:t>Department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2"/>
                                </w:rPr>
                                <w:t>Education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85"/>
                                  <w:sz w:val="22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2"/>
                                </w:rPr>
                                <w:t>This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2"/>
                                </w:rPr>
                                <w:t>institution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2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2"/>
                                </w:rPr>
                                <w:t>an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2"/>
                                </w:rPr>
                                <w:t>equal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2"/>
                                </w:rPr>
                                <w:t>opportunity</w:t>
                              </w:r>
                              <w:r>
                                <w:rPr>
                                  <w:color w:val="FFFFFF"/>
                                  <w:spacing w:val="-10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22"/>
                                </w:rPr>
                                <w:t>provider.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567.608643pt;width:789.5pt;height:43pt;mso-position-horizontal-relative:page;mso-position-vertical-relative:page;z-index:15728640" id="docshapegroup1" coordorigin="0,11352" coordsize="15790,860">
                <v:rect style="position:absolute;left:0;top:11362;width:15790;height:850" id="docshape2" filled="true" fillcolor="#012069" stroked="false">
                  <v:fill type="solid"/>
                </v:rect>
                <v:shape style="position:absolute;left:0;top:11352;width:15790;height:860" id="docshape3" coordorigin="0,11352" coordsize="15790,860" path="m15790,11352l0,11352,0,11372,15780,11372,15780,12212,15790,12212,15790,11372,15790,11352xe" filled="true" fillcolor="#00144a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11352;width:15790;height:860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24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spacing w:before="0"/>
                          <w:ind w:left="97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w w:val="105"/>
                            <w:sz w:val="22"/>
                          </w:rPr>
                          <w:t>March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2"/>
                          </w:rPr>
                          <w:t>2024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85"/>
                            <w:sz w:val="22"/>
                          </w:rPr>
                          <w:t>|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2"/>
                          </w:rPr>
                          <w:t>Health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2"/>
                          </w:rPr>
                          <w:t>and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2"/>
                          </w:rPr>
                          <w:t>Nutrition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2"/>
                          </w:rPr>
                          <w:t>Services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85"/>
                            <w:sz w:val="22"/>
                          </w:rPr>
                          <w:t>|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2"/>
                          </w:rPr>
                          <w:t>Arizona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2"/>
                          </w:rPr>
                          <w:t>Department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2"/>
                          </w:rPr>
                          <w:t>of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2"/>
                          </w:rPr>
                          <w:t>Education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85"/>
                            <w:sz w:val="22"/>
                          </w:rPr>
                          <w:t>|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2"/>
                          </w:rPr>
                          <w:t>This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2"/>
                          </w:rPr>
                          <w:t>institution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2"/>
                          </w:rPr>
                          <w:t>is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2"/>
                          </w:rPr>
                          <w:t>an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2"/>
                          </w:rPr>
                          <w:t>equal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105"/>
                            <w:sz w:val="22"/>
                          </w:rPr>
                          <w:t>opportunity</w:t>
                        </w:r>
                        <w:r>
                          <w:rPr>
                            <w:color w:val="FFFFFF"/>
                            <w:spacing w:val="-1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105"/>
                            <w:sz w:val="22"/>
                          </w:rPr>
                          <w:t>provider.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175736</wp:posOffset>
            </wp:positionH>
            <wp:positionV relativeFrom="paragraph">
              <wp:posOffset>72136</wp:posOffset>
            </wp:positionV>
            <wp:extent cx="914399" cy="914399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5391019</wp:posOffset>
                </wp:positionH>
                <wp:positionV relativeFrom="paragraph">
                  <wp:posOffset>24969</wp:posOffset>
                </wp:positionV>
                <wp:extent cx="4504055" cy="106870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4504055" cy="1068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12069"/>
                                <w:left w:val="single" w:sz="6" w:space="0" w:color="012069"/>
                                <w:bottom w:val="single" w:sz="6" w:space="0" w:color="012069"/>
                                <w:right w:val="single" w:sz="6" w:space="0" w:color="012069"/>
                                <w:insideH w:val="single" w:sz="6" w:space="0" w:color="012069"/>
                                <w:insideV w:val="single" w:sz="6" w:space="0" w:color="012069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20"/>
                              <w:gridCol w:w="1560"/>
                              <w:gridCol w:w="1877"/>
                            </w:tblGrid>
                            <w:tr>
                              <w:trPr>
                                <w:trHeight w:val="391" w:hRule="atLeast"/>
                              </w:trPr>
                              <w:tc>
                                <w:tcPr>
                                  <w:tcW w:w="3520" w:type="dxa"/>
                                  <w:tcBorders>
                                    <w:bottom w:val="double" w:sz="6" w:space="0" w:color="012069"/>
                                    <w:right w:val="double" w:sz="6" w:space="0" w:color="01206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7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5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Reimbursable</w:t>
                                  </w:r>
                                  <w:r>
                                    <w:rPr>
                                      <w:spacing w:val="5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Meals: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double" w:sz="6" w:space="0" w:color="012069"/>
                                    <w:bottom w:val="double" w:sz="6" w:space="0" w:color="012069"/>
                                    <w:right w:val="double" w:sz="6" w:space="0" w:color="01206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7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Grades: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left w:val="double" w:sz="6" w:space="0" w:color="012069"/>
                                    <w:bottom w:val="double" w:sz="6" w:space="0" w:color="01206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7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Grades: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1" w:hRule="atLeast"/>
                              </w:trPr>
                              <w:tc>
                                <w:tcPr>
                                  <w:tcW w:w="3520" w:type="dxa"/>
                                  <w:tcBorders>
                                    <w:top w:val="double" w:sz="6" w:space="0" w:color="012069"/>
                                    <w:bottom w:val="double" w:sz="6" w:space="0" w:color="012069"/>
                                    <w:right w:val="double" w:sz="6" w:space="0" w:color="01206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7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2nd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Meals: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uble" w:sz="6" w:space="0" w:color="012069"/>
                                    <w:left w:val="double" w:sz="6" w:space="0" w:color="012069"/>
                                    <w:bottom w:val="double" w:sz="6" w:space="0" w:color="012069"/>
                                    <w:right w:val="double" w:sz="6" w:space="0" w:color="01206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double" w:sz="6" w:space="0" w:color="012069"/>
                                    <w:left w:val="double" w:sz="6" w:space="0" w:color="012069"/>
                                    <w:bottom w:val="double" w:sz="6" w:space="0" w:color="01206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91" w:hRule="atLeast"/>
                              </w:trPr>
                              <w:tc>
                                <w:tcPr>
                                  <w:tcW w:w="3520" w:type="dxa"/>
                                  <w:tcBorders>
                                    <w:top w:val="double" w:sz="6" w:space="0" w:color="012069"/>
                                    <w:bottom w:val="double" w:sz="6" w:space="0" w:color="012069"/>
                                    <w:right w:val="double" w:sz="6" w:space="0" w:color="01206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7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Adult</w:t>
                                  </w:r>
                                  <w:r>
                                    <w:rPr>
                                      <w:spacing w:val="-7"/>
                                      <w:w w:val="1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Meals: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uble" w:sz="6" w:space="0" w:color="012069"/>
                                    <w:left w:val="double" w:sz="6" w:space="0" w:color="012069"/>
                                    <w:bottom w:val="double" w:sz="6" w:space="0" w:color="012069"/>
                                    <w:right w:val="double" w:sz="6" w:space="0" w:color="01206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double" w:sz="6" w:space="0" w:color="012069"/>
                                    <w:left w:val="double" w:sz="6" w:space="0" w:color="012069"/>
                                    <w:bottom w:val="double" w:sz="6" w:space="0" w:color="01206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3520" w:type="dxa"/>
                                  <w:tcBorders>
                                    <w:top w:val="double" w:sz="6" w:space="0" w:color="012069"/>
                                    <w:right w:val="double" w:sz="6" w:space="0" w:color="01206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2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 Meals: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uble" w:sz="6" w:space="0" w:color="012069"/>
                                    <w:left w:val="double" w:sz="6" w:space="0" w:color="012069"/>
                                    <w:right w:val="double" w:sz="6" w:space="0" w:color="01206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double" w:sz="6" w:space="0" w:color="012069"/>
                                    <w:left w:val="double" w:sz="6" w:space="0" w:color="012069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489746pt;margin-top:1.966079pt;width:354.65pt;height:84.15pt;mso-position-horizontal-relative:page;mso-position-vertical-relative:paragraph;z-index:15729664" type="#_x0000_t202" id="docshape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12069"/>
                          <w:left w:val="single" w:sz="6" w:space="0" w:color="012069"/>
                          <w:bottom w:val="single" w:sz="6" w:space="0" w:color="012069"/>
                          <w:right w:val="single" w:sz="6" w:space="0" w:color="012069"/>
                          <w:insideH w:val="single" w:sz="6" w:space="0" w:color="012069"/>
                          <w:insideV w:val="single" w:sz="6" w:space="0" w:color="012069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20"/>
                        <w:gridCol w:w="1560"/>
                        <w:gridCol w:w="1877"/>
                      </w:tblGrid>
                      <w:tr>
                        <w:trPr>
                          <w:trHeight w:val="391" w:hRule="atLeast"/>
                        </w:trPr>
                        <w:tc>
                          <w:tcPr>
                            <w:tcW w:w="3520" w:type="dxa"/>
                            <w:tcBorders>
                              <w:bottom w:val="double" w:sz="6" w:space="0" w:color="012069"/>
                              <w:right w:val="double" w:sz="6" w:space="0" w:color="012069"/>
                            </w:tcBorders>
                          </w:tcPr>
                          <w:p>
                            <w:pPr>
                              <w:pStyle w:val="TableParagraph"/>
                              <w:spacing w:before="117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4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spacing w:val="5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Reimbursable</w:t>
                            </w:r>
                            <w:r>
                              <w:rPr>
                                <w:spacing w:val="5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Meals: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double" w:sz="6" w:space="0" w:color="012069"/>
                              <w:bottom w:val="double" w:sz="6" w:space="0" w:color="012069"/>
                              <w:right w:val="double" w:sz="6" w:space="0" w:color="012069"/>
                            </w:tcBorders>
                          </w:tcPr>
                          <w:p>
                            <w:pPr>
                              <w:pStyle w:val="TableParagraph"/>
                              <w:spacing w:before="117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Grades:</w:t>
                            </w:r>
                          </w:p>
                        </w:tc>
                        <w:tc>
                          <w:tcPr>
                            <w:tcW w:w="1877" w:type="dxa"/>
                            <w:tcBorders>
                              <w:left w:val="double" w:sz="6" w:space="0" w:color="012069"/>
                              <w:bottom w:val="double" w:sz="6" w:space="0" w:color="012069"/>
                            </w:tcBorders>
                          </w:tcPr>
                          <w:p>
                            <w:pPr>
                              <w:pStyle w:val="TableParagraph"/>
                              <w:spacing w:before="117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Grades:</w:t>
                            </w:r>
                          </w:p>
                        </w:tc>
                      </w:tr>
                      <w:tr>
                        <w:trPr>
                          <w:trHeight w:val="391" w:hRule="atLeast"/>
                        </w:trPr>
                        <w:tc>
                          <w:tcPr>
                            <w:tcW w:w="3520" w:type="dxa"/>
                            <w:tcBorders>
                              <w:top w:val="double" w:sz="6" w:space="0" w:color="012069"/>
                              <w:bottom w:val="double" w:sz="6" w:space="0" w:color="012069"/>
                              <w:right w:val="double" w:sz="6" w:space="0" w:color="012069"/>
                            </w:tcBorders>
                          </w:tcPr>
                          <w:p>
                            <w:pPr>
                              <w:pStyle w:val="TableParagraph"/>
                              <w:spacing w:before="117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2nd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Meals: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uble" w:sz="6" w:space="0" w:color="012069"/>
                              <w:left w:val="double" w:sz="6" w:space="0" w:color="012069"/>
                              <w:bottom w:val="double" w:sz="6" w:space="0" w:color="012069"/>
                              <w:right w:val="double" w:sz="6" w:space="0" w:color="012069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double" w:sz="6" w:space="0" w:color="012069"/>
                              <w:left w:val="double" w:sz="6" w:space="0" w:color="012069"/>
                              <w:bottom w:val="double" w:sz="6" w:space="0" w:color="012069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91" w:hRule="atLeast"/>
                        </w:trPr>
                        <w:tc>
                          <w:tcPr>
                            <w:tcW w:w="3520" w:type="dxa"/>
                            <w:tcBorders>
                              <w:top w:val="double" w:sz="6" w:space="0" w:color="012069"/>
                              <w:bottom w:val="double" w:sz="6" w:space="0" w:color="012069"/>
                              <w:right w:val="double" w:sz="6" w:space="0" w:color="012069"/>
                            </w:tcBorders>
                          </w:tcPr>
                          <w:p>
                            <w:pPr>
                              <w:pStyle w:val="TableParagraph"/>
                              <w:spacing w:before="117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Adult</w:t>
                            </w:r>
                            <w:r>
                              <w:rPr>
                                <w:spacing w:val="-7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Meals: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uble" w:sz="6" w:space="0" w:color="012069"/>
                              <w:left w:val="double" w:sz="6" w:space="0" w:color="012069"/>
                              <w:bottom w:val="double" w:sz="6" w:space="0" w:color="012069"/>
                              <w:right w:val="double" w:sz="6" w:space="0" w:color="012069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double" w:sz="6" w:space="0" w:color="012069"/>
                              <w:left w:val="double" w:sz="6" w:space="0" w:color="012069"/>
                              <w:bottom w:val="double" w:sz="6" w:space="0" w:color="012069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3520" w:type="dxa"/>
                            <w:tcBorders>
                              <w:top w:val="double" w:sz="6" w:space="0" w:color="012069"/>
                              <w:right w:val="double" w:sz="6" w:space="0" w:color="012069"/>
                            </w:tcBorders>
                          </w:tcPr>
                          <w:p>
                            <w:pPr>
                              <w:pStyle w:val="TableParagraph"/>
                              <w:spacing w:before="72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 Meals: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uble" w:sz="6" w:space="0" w:color="012069"/>
                              <w:left w:val="double" w:sz="6" w:space="0" w:color="012069"/>
                              <w:right w:val="double" w:sz="6" w:space="0" w:color="012069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double" w:sz="6" w:space="0" w:color="012069"/>
                              <w:left w:val="double" w:sz="6" w:space="0" w:color="012069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25"/>
        </w:rPr>
        <w:t>Production</w:t>
      </w:r>
      <w:r>
        <w:rPr>
          <w:spacing w:val="5"/>
          <w:w w:val="125"/>
        </w:rPr>
        <w:t> </w:t>
      </w:r>
      <w:r>
        <w:rPr>
          <w:w w:val="125"/>
        </w:rPr>
        <w:t>Worksheet</w:t>
      </w:r>
      <w:r>
        <w:rPr>
          <w:spacing w:val="6"/>
          <w:w w:val="125"/>
        </w:rPr>
        <w:t> </w:t>
      </w:r>
      <w:r>
        <w:rPr>
          <w:w w:val="125"/>
        </w:rPr>
        <w:t>with</w:t>
      </w:r>
      <w:r>
        <w:rPr>
          <w:spacing w:val="6"/>
          <w:w w:val="125"/>
        </w:rPr>
        <w:t> </w:t>
      </w:r>
      <w:r>
        <w:rPr>
          <w:w w:val="125"/>
        </w:rPr>
        <w:t>Multiple</w:t>
      </w:r>
      <w:r>
        <w:rPr>
          <w:spacing w:val="6"/>
          <w:w w:val="125"/>
        </w:rPr>
        <w:t> </w:t>
      </w:r>
      <w:r>
        <w:rPr>
          <w:spacing w:val="-2"/>
          <w:w w:val="125"/>
        </w:rPr>
        <w:t>Grades</w:t>
      </w:r>
    </w:p>
    <w:p>
      <w:pPr>
        <w:pStyle w:val="BodyText"/>
        <w:spacing w:before="114"/>
      </w:pPr>
    </w:p>
    <w:p>
      <w:pPr>
        <w:tabs>
          <w:tab w:pos="6749" w:val="left" w:leader="none"/>
        </w:tabs>
        <w:spacing w:before="0"/>
        <w:ind w:left="1747" w:right="0" w:firstLine="0"/>
        <w:jc w:val="left"/>
        <w:rPr>
          <w:rFonts w:ascii="Times New Roman"/>
          <w:sz w:val="20"/>
        </w:rPr>
      </w:pPr>
      <w:r>
        <w:rPr>
          <w:w w:val="105"/>
          <w:sz w:val="20"/>
        </w:rPr>
        <w:t>Site: </w:t>
      </w:r>
      <w:r>
        <w:rPr>
          <w:rFonts w:ascii="Times New Roman"/>
          <w:sz w:val="20"/>
          <w:u w:val="single"/>
        </w:rPr>
        <w:tab/>
      </w:r>
    </w:p>
    <w:p>
      <w:pPr>
        <w:tabs>
          <w:tab w:pos="6807" w:val="left" w:leader="none"/>
        </w:tabs>
        <w:spacing w:before="203"/>
        <w:ind w:left="1747" w:right="0" w:firstLine="0"/>
        <w:jc w:val="left"/>
        <w:rPr>
          <w:rFonts w:ascii="Times New Roman"/>
          <w:sz w:val="20"/>
        </w:rPr>
      </w:pPr>
      <w:r>
        <w:rPr>
          <w:sz w:val="20"/>
        </w:rPr>
        <w:t>Date:</w:t>
      </w:r>
      <w:r>
        <w:rPr>
          <w:spacing w:val="48"/>
          <w:sz w:val="20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226"/>
        <w:rPr>
          <w:rFonts w:ascii="Times New Roman"/>
          <w:b w:val="0"/>
          <w:sz w:val="20"/>
        </w:rPr>
      </w:pPr>
    </w:p>
    <w:tbl>
      <w:tblPr>
        <w:tblW w:w="0" w:type="auto"/>
        <w:jc w:val="left"/>
        <w:tblInd w:w="120" w:type="dxa"/>
        <w:tblBorders>
          <w:top w:val="single" w:sz="6" w:space="0" w:color="012069"/>
          <w:left w:val="single" w:sz="6" w:space="0" w:color="012069"/>
          <w:bottom w:val="single" w:sz="6" w:space="0" w:color="012069"/>
          <w:right w:val="single" w:sz="6" w:space="0" w:color="012069"/>
          <w:insideH w:val="single" w:sz="6" w:space="0" w:color="012069"/>
          <w:insideV w:val="single" w:sz="6" w:space="0" w:color="01206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6"/>
        <w:gridCol w:w="3113"/>
        <w:gridCol w:w="1023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07"/>
      </w:tblGrid>
      <w:tr>
        <w:trPr>
          <w:trHeight w:val="403" w:hRule="atLeast"/>
        </w:trPr>
        <w:tc>
          <w:tcPr>
            <w:tcW w:w="1666" w:type="dxa"/>
            <w:vMerge w:val="restart"/>
            <w:tcBorders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422"/>
              <w:rPr>
                <w:sz w:val="20"/>
              </w:rPr>
            </w:pPr>
            <w:r>
              <w:rPr>
                <w:color w:val="000001"/>
                <w:spacing w:val="-11"/>
                <w:sz w:val="20"/>
              </w:rPr>
              <w:t>Recipe</w:t>
            </w:r>
            <w:r>
              <w:rPr>
                <w:color w:val="000001"/>
                <w:spacing w:val="-16"/>
                <w:sz w:val="20"/>
              </w:rPr>
              <w:t> </w:t>
            </w:r>
            <w:r>
              <w:rPr>
                <w:color w:val="000001"/>
                <w:spacing w:val="-10"/>
                <w:sz w:val="20"/>
              </w:rPr>
              <w:t>#</w:t>
            </w:r>
          </w:p>
        </w:tc>
        <w:tc>
          <w:tcPr>
            <w:tcW w:w="3113" w:type="dxa"/>
            <w:vMerge w:val="restart"/>
            <w:tcBorders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029"/>
              <w:rPr>
                <w:sz w:val="20"/>
              </w:rPr>
            </w:pPr>
            <w:r>
              <w:rPr>
                <w:color w:val="000001"/>
                <w:spacing w:val="-5"/>
                <w:sz w:val="20"/>
              </w:rPr>
              <w:t>Menu</w:t>
            </w:r>
            <w:r>
              <w:rPr>
                <w:color w:val="000001"/>
                <w:spacing w:val="-17"/>
                <w:sz w:val="20"/>
              </w:rPr>
              <w:t> </w:t>
            </w:r>
            <w:r>
              <w:rPr>
                <w:color w:val="000001"/>
                <w:spacing w:val="-4"/>
                <w:w w:val="110"/>
                <w:sz w:val="20"/>
              </w:rPr>
              <w:t>Item</w:t>
            </w:r>
          </w:p>
        </w:tc>
        <w:tc>
          <w:tcPr>
            <w:tcW w:w="1023" w:type="dxa"/>
            <w:vMerge w:val="restart"/>
            <w:tcBorders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000001"/>
                <w:spacing w:val="-6"/>
                <w:w w:val="105"/>
                <w:sz w:val="20"/>
              </w:rPr>
              <w:t>Temp</w:t>
            </w:r>
            <w:r>
              <w:rPr>
                <w:color w:val="000001"/>
                <w:spacing w:val="-22"/>
                <w:w w:val="105"/>
                <w:sz w:val="20"/>
              </w:rPr>
              <w:t> </w:t>
            </w:r>
            <w:r>
              <w:rPr>
                <w:color w:val="000001"/>
                <w:spacing w:val="-5"/>
                <w:w w:val="105"/>
                <w:sz w:val="20"/>
              </w:rPr>
              <w:t>(°)</w:t>
            </w:r>
          </w:p>
        </w:tc>
        <w:tc>
          <w:tcPr>
            <w:tcW w:w="4610" w:type="dxa"/>
            <w:gridSpan w:val="5"/>
            <w:tcBorders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spacing w:before="60"/>
              <w:ind w:left="99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00001"/>
                <w:w w:val="115"/>
                <w:sz w:val="22"/>
              </w:rPr>
              <w:t>Grades:</w:t>
            </w:r>
            <w:r>
              <w:rPr>
                <w:rFonts w:ascii="Calibri"/>
                <w:b/>
                <w:color w:val="000001"/>
                <w:spacing w:val="32"/>
                <w:w w:val="115"/>
                <w:sz w:val="22"/>
              </w:rPr>
              <w:t> </w:t>
            </w:r>
            <w:r>
              <w:rPr>
                <w:rFonts w:ascii="Calibri"/>
                <w:b/>
                <w:color w:val="000001"/>
                <w:w w:val="115"/>
                <w:sz w:val="22"/>
              </w:rPr>
              <w:t>K-5</w:t>
            </w:r>
            <w:r>
              <w:rPr>
                <w:rFonts w:ascii="Calibri"/>
                <w:b/>
                <w:color w:val="000001"/>
                <w:spacing w:val="33"/>
                <w:w w:val="115"/>
                <w:sz w:val="22"/>
              </w:rPr>
              <w:t> </w:t>
            </w:r>
            <w:r>
              <w:rPr>
                <w:rFonts w:ascii="Calibri"/>
                <w:b/>
                <w:color w:val="000001"/>
                <w:w w:val="115"/>
                <w:sz w:val="22"/>
              </w:rPr>
              <w:t>/</w:t>
            </w:r>
            <w:r>
              <w:rPr>
                <w:rFonts w:ascii="Calibri"/>
                <w:b/>
                <w:color w:val="000001"/>
                <w:spacing w:val="33"/>
                <w:w w:val="115"/>
                <w:sz w:val="22"/>
              </w:rPr>
              <w:t> </w:t>
            </w:r>
            <w:r>
              <w:rPr>
                <w:rFonts w:ascii="Calibri"/>
                <w:b/>
                <w:color w:val="000001"/>
                <w:w w:val="115"/>
                <w:sz w:val="22"/>
              </w:rPr>
              <w:t>6-8</w:t>
            </w:r>
            <w:r>
              <w:rPr>
                <w:rFonts w:ascii="Calibri"/>
                <w:b/>
                <w:color w:val="000001"/>
                <w:spacing w:val="33"/>
                <w:w w:val="115"/>
                <w:sz w:val="22"/>
              </w:rPr>
              <w:t> </w:t>
            </w:r>
            <w:r>
              <w:rPr>
                <w:rFonts w:ascii="Calibri"/>
                <w:b/>
                <w:color w:val="000001"/>
                <w:w w:val="115"/>
                <w:sz w:val="22"/>
              </w:rPr>
              <w:t>/</w:t>
            </w:r>
            <w:r>
              <w:rPr>
                <w:rFonts w:ascii="Calibri"/>
                <w:b/>
                <w:color w:val="000001"/>
                <w:spacing w:val="33"/>
                <w:w w:val="115"/>
                <w:sz w:val="22"/>
              </w:rPr>
              <w:t> </w:t>
            </w:r>
            <w:r>
              <w:rPr>
                <w:rFonts w:ascii="Calibri"/>
                <w:b/>
                <w:color w:val="000001"/>
                <w:w w:val="115"/>
                <w:sz w:val="22"/>
              </w:rPr>
              <w:t>9-</w:t>
            </w:r>
            <w:r>
              <w:rPr>
                <w:rFonts w:ascii="Calibri"/>
                <w:b/>
                <w:color w:val="000001"/>
                <w:spacing w:val="-5"/>
                <w:w w:val="115"/>
                <w:sz w:val="22"/>
              </w:rPr>
              <w:t>12</w:t>
            </w:r>
          </w:p>
        </w:tc>
        <w:tc>
          <w:tcPr>
            <w:tcW w:w="4595" w:type="dxa"/>
            <w:gridSpan w:val="5"/>
            <w:tcBorders>
              <w:left w:val="double" w:sz="6" w:space="0" w:color="012069"/>
              <w:bottom w:val="double" w:sz="6" w:space="0" w:color="012069"/>
            </w:tcBorders>
          </w:tcPr>
          <w:p>
            <w:pPr>
              <w:pStyle w:val="TableParagraph"/>
              <w:spacing w:before="60"/>
              <w:ind w:left="99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00001"/>
                <w:w w:val="115"/>
                <w:sz w:val="22"/>
              </w:rPr>
              <w:t>Grades:</w:t>
            </w:r>
            <w:r>
              <w:rPr>
                <w:rFonts w:ascii="Calibri"/>
                <w:b/>
                <w:color w:val="000001"/>
                <w:spacing w:val="32"/>
                <w:w w:val="115"/>
                <w:sz w:val="22"/>
              </w:rPr>
              <w:t> </w:t>
            </w:r>
            <w:r>
              <w:rPr>
                <w:rFonts w:ascii="Calibri"/>
                <w:b/>
                <w:color w:val="000001"/>
                <w:w w:val="115"/>
                <w:sz w:val="22"/>
              </w:rPr>
              <w:t>K-5</w:t>
            </w:r>
            <w:r>
              <w:rPr>
                <w:rFonts w:ascii="Calibri"/>
                <w:b/>
                <w:color w:val="000001"/>
                <w:spacing w:val="33"/>
                <w:w w:val="115"/>
                <w:sz w:val="22"/>
              </w:rPr>
              <w:t> </w:t>
            </w:r>
            <w:r>
              <w:rPr>
                <w:rFonts w:ascii="Calibri"/>
                <w:b/>
                <w:color w:val="000001"/>
                <w:w w:val="115"/>
                <w:sz w:val="22"/>
              </w:rPr>
              <w:t>/</w:t>
            </w:r>
            <w:r>
              <w:rPr>
                <w:rFonts w:ascii="Calibri"/>
                <w:b/>
                <w:color w:val="000001"/>
                <w:spacing w:val="33"/>
                <w:w w:val="115"/>
                <w:sz w:val="22"/>
              </w:rPr>
              <w:t> </w:t>
            </w:r>
            <w:r>
              <w:rPr>
                <w:rFonts w:ascii="Calibri"/>
                <w:b/>
                <w:color w:val="000001"/>
                <w:w w:val="115"/>
                <w:sz w:val="22"/>
              </w:rPr>
              <w:t>6-8</w:t>
            </w:r>
            <w:r>
              <w:rPr>
                <w:rFonts w:ascii="Calibri"/>
                <w:b/>
                <w:color w:val="000001"/>
                <w:spacing w:val="33"/>
                <w:w w:val="115"/>
                <w:sz w:val="22"/>
              </w:rPr>
              <w:t> </w:t>
            </w:r>
            <w:r>
              <w:rPr>
                <w:rFonts w:ascii="Calibri"/>
                <w:b/>
                <w:color w:val="000001"/>
                <w:w w:val="115"/>
                <w:sz w:val="22"/>
              </w:rPr>
              <w:t>/</w:t>
            </w:r>
            <w:r>
              <w:rPr>
                <w:rFonts w:ascii="Calibri"/>
                <w:b/>
                <w:color w:val="000001"/>
                <w:spacing w:val="33"/>
                <w:w w:val="115"/>
                <w:sz w:val="22"/>
              </w:rPr>
              <w:t> </w:t>
            </w:r>
            <w:r>
              <w:rPr>
                <w:rFonts w:ascii="Calibri"/>
                <w:b/>
                <w:color w:val="000001"/>
                <w:w w:val="115"/>
                <w:sz w:val="22"/>
              </w:rPr>
              <w:t>9-</w:t>
            </w:r>
            <w:r>
              <w:rPr>
                <w:rFonts w:ascii="Calibri"/>
                <w:b/>
                <w:color w:val="000001"/>
                <w:spacing w:val="-5"/>
                <w:w w:val="115"/>
                <w:sz w:val="22"/>
              </w:rPr>
              <w:t>12</w:t>
            </w:r>
          </w:p>
        </w:tc>
      </w:tr>
      <w:tr>
        <w:trPr>
          <w:trHeight w:val="1039" w:hRule="atLeast"/>
        </w:trPr>
        <w:tc>
          <w:tcPr>
            <w:tcW w:w="1666" w:type="dxa"/>
            <w:vMerge/>
            <w:tcBorders>
              <w:top w:val="nil"/>
              <w:bottom w:val="double" w:sz="6" w:space="0" w:color="012069"/>
              <w:right w:val="double" w:sz="6" w:space="0" w:color="01206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spacing w:line="220" w:lineRule="auto" w:before="160"/>
              <w:ind w:left="90" w:right="68" w:firstLine="16"/>
              <w:jc w:val="both"/>
              <w:rPr>
                <w:sz w:val="20"/>
              </w:rPr>
            </w:pPr>
            <w:r>
              <w:rPr>
                <w:color w:val="000001"/>
                <w:spacing w:val="-8"/>
                <w:w w:val="110"/>
                <w:sz w:val="20"/>
              </w:rPr>
              <w:t>Portion </w:t>
            </w:r>
            <w:r>
              <w:rPr>
                <w:color w:val="000001"/>
                <w:spacing w:val="-4"/>
                <w:sz w:val="20"/>
              </w:rPr>
              <w:t>Size</w:t>
            </w:r>
            <w:r>
              <w:rPr>
                <w:color w:val="000001"/>
                <w:spacing w:val="-10"/>
                <w:sz w:val="20"/>
              </w:rPr>
              <w:t> </w:t>
            </w:r>
            <w:r>
              <w:rPr>
                <w:color w:val="000001"/>
                <w:spacing w:val="-4"/>
                <w:sz w:val="20"/>
              </w:rPr>
              <w:t>per </w:t>
            </w:r>
            <w:r>
              <w:rPr>
                <w:color w:val="000001"/>
                <w:spacing w:val="-10"/>
                <w:w w:val="110"/>
                <w:sz w:val="20"/>
              </w:rPr>
              <w:t>Serving</w:t>
            </w: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spacing w:before="4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0" w:lineRule="auto" w:before="1"/>
              <w:ind w:left="56" w:right="19" w:firstLine="1"/>
              <w:rPr>
                <w:sz w:val="20"/>
              </w:rPr>
            </w:pPr>
            <w:r>
              <w:rPr>
                <w:color w:val="000001"/>
                <w:spacing w:val="-6"/>
                <w:sz w:val="20"/>
              </w:rPr>
              <w:t>Planned </w:t>
            </w:r>
            <w:r>
              <w:rPr>
                <w:color w:val="000001"/>
                <w:spacing w:val="-11"/>
                <w:w w:val="110"/>
                <w:sz w:val="20"/>
              </w:rPr>
              <w:t>Servings</w:t>
            </w: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spacing w:before="4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0" w:lineRule="auto" w:before="1"/>
              <w:ind w:left="57" w:right="19" w:hanging="13"/>
              <w:rPr>
                <w:sz w:val="20"/>
              </w:rPr>
            </w:pPr>
            <w:r>
              <w:rPr>
                <w:color w:val="000001"/>
                <w:spacing w:val="-8"/>
                <w:sz w:val="20"/>
              </w:rPr>
              <w:t>Prepped </w:t>
            </w:r>
            <w:r>
              <w:rPr>
                <w:color w:val="000001"/>
                <w:spacing w:val="-9"/>
                <w:w w:val="110"/>
                <w:sz w:val="20"/>
              </w:rPr>
              <w:t>Servings</w:t>
            </w: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spacing w:before="4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0" w:lineRule="auto" w:before="1"/>
              <w:ind w:left="58" w:right="29" w:firstLine="17"/>
              <w:rPr>
                <w:sz w:val="20"/>
              </w:rPr>
            </w:pPr>
            <w:r>
              <w:rPr>
                <w:color w:val="000001"/>
                <w:spacing w:val="-4"/>
                <w:sz w:val="20"/>
              </w:rPr>
              <w:t>Leftover </w:t>
            </w:r>
            <w:r>
              <w:rPr>
                <w:color w:val="000001"/>
                <w:spacing w:val="-11"/>
                <w:w w:val="110"/>
                <w:sz w:val="20"/>
              </w:rPr>
              <w:t>Servings</w:t>
            </w: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spacing w:before="4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0" w:lineRule="auto" w:before="1"/>
              <w:ind w:left="58" w:right="26" w:firstLine="151"/>
              <w:rPr>
                <w:sz w:val="20"/>
              </w:rPr>
            </w:pPr>
            <w:r>
              <w:rPr>
                <w:color w:val="000001"/>
                <w:spacing w:val="-4"/>
                <w:w w:val="110"/>
                <w:sz w:val="20"/>
              </w:rPr>
              <w:t>Used </w:t>
            </w:r>
            <w:r>
              <w:rPr>
                <w:color w:val="000001"/>
                <w:spacing w:val="-10"/>
                <w:w w:val="110"/>
                <w:sz w:val="20"/>
              </w:rPr>
              <w:t>Servings</w:t>
            </w: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spacing w:line="220" w:lineRule="auto" w:before="160"/>
              <w:ind w:left="93" w:right="66" w:firstLine="16"/>
              <w:jc w:val="both"/>
              <w:rPr>
                <w:sz w:val="20"/>
              </w:rPr>
            </w:pPr>
            <w:r>
              <w:rPr>
                <w:color w:val="000001"/>
                <w:spacing w:val="-8"/>
                <w:w w:val="110"/>
                <w:sz w:val="20"/>
              </w:rPr>
              <w:t>Portion </w:t>
            </w:r>
            <w:r>
              <w:rPr>
                <w:color w:val="000001"/>
                <w:spacing w:val="-4"/>
                <w:sz w:val="20"/>
              </w:rPr>
              <w:t>Size</w:t>
            </w:r>
            <w:r>
              <w:rPr>
                <w:color w:val="000001"/>
                <w:spacing w:val="-10"/>
                <w:sz w:val="20"/>
              </w:rPr>
              <w:t> </w:t>
            </w:r>
            <w:r>
              <w:rPr>
                <w:color w:val="000001"/>
                <w:spacing w:val="-4"/>
                <w:sz w:val="20"/>
              </w:rPr>
              <w:t>per </w:t>
            </w:r>
            <w:r>
              <w:rPr>
                <w:color w:val="000001"/>
                <w:spacing w:val="-10"/>
                <w:w w:val="110"/>
                <w:sz w:val="20"/>
              </w:rPr>
              <w:t>Serving</w:t>
            </w: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spacing w:before="4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0" w:lineRule="auto" w:before="1"/>
              <w:ind w:left="59" w:right="19" w:firstLine="1"/>
              <w:rPr>
                <w:sz w:val="20"/>
              </w:rPr>
            </w:pPr>
            <w:r>
              <w:rPr>
                <w:color w:val="000001"/>
                <w:spacing w:val="-6"/>
                <w:sz w:val="20"/>
              </w:rPr>
              <w:t>Planned </w:t>
            </w:r>
            <w:r>
              <w:rPr>
                <w:color w:val="000001"/>
                <w:spacing w:val="-11"/>
                <w:w w:val="110"/>
                <w:sz w:val="20"/>
              </w:rPr>
              <w:t>Servings</w:t>
            </w: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spacing w:before="4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0" w:lineRule="auto" w:before="1"/>
              <w:ind w:left="60" w:right="16" w:hanging="13"/>
              <w:rPr>
                <w:sz w:val="20"/>
              </w:rPr>
            </w:pPr>
            <w:r>
              <w:rPr>
                <w:color w:val="000001"/>
                <w:spacing w:val="-8"/>
                <w:sz w:val="20"/>
              </w:rPr>
              <w:t>Prepped </w:t>
            </w:r>
            <w:r>
              <w:rPr>
                <w:color w:val="000001"/>
                <w:spacing w:val="-9"/>
                <w:w w:val="110"/>
                <w:sz w:val="20"/>
              </w:rPr>
              <w:t>Servings</w:t>
            </w: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spacing w:before="4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0" w:lineRule="auto" w:before="1"/>
              <w:ind w:left="60" w:right="27" w:firstLine="17"/>
              <w:rPr>
                <w:sz w:val="20"/>
              </w:rPr>
            </w:pPr>
            <w:r>
              <w:rPr>
                <w:color w:val="000001"/>
                <w:spacing w:val="-4"/>
                <w:sz w:val="20"/>
              </w:rPr>
              <w:t>Leftover </w:t>
            </w:r>
            <w:r>
              <w:rPr>
                <w:color w:val="000001"/>
                <w:spacing w:val="-11"/>
                <w:w w:val="110"/>
                <w:sz w:val="20"/>
              </w:rPr>
              <w:t>Servings</w:t>
            </w:r>
          </w:p>
        </w:tc>
        <w:tc>
          <w:tcPr>
            <w:tcW w:w="907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</w:tcBorders>
          </w:tcPr>
          <w:p>
            <w:pPr>
              <w:pStyle w:val="TableParagraph"/>
              <w:spacing w:before="4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0" w:lineRule="auto" w:before="1"/>
              <w:ind w:left="61" w:right="23" w:firstLine="151"/>
              <w:rPr>
                <w:sz w:val="20"/>
              </w:rPr>
            </w:pPr>
            <w:r>
              <w:rPr>
                <w:color w:val="000001"/>
                <w:spacing w:val="-4"/>
                <w:w w:val="110"/>
                <w:sz w:val="20"/>
              </w:rPr>
              <w:t>Used </w:t>
            </w:r>
            <w:r>
              <w:rPr>
                <w:color w:val="000001"/>
                <w:spacing w:val="-10"/>
                <w:w w:val="110"/>
                <w:sz w:val="20"/>
              </w:rPr>
              <w:t>Servings</w:t>
            </w:r>
          </w:p>
        </w:tc>
      </w:tr>
      <w:tr>
        <w:trPr>
          <w:trHeight w:val="403" w:hRule="atLeast"/>
        </w:trPr>
        <w:tc>
          <w:tcPr>
            <w:tcW w:w="1666" w:type="dxa"/>
            <w:tcBorders>
              <w:top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3" w:hRule="atLeast"/>
        </w:trPr>
        <w:tc>
          <w:tcPr>
            <w:tcW w:w="1666" w:type="dxa"/>
            <w:tcBorders>
              <w:top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1666" w:type="dxa"/>
            <w:tcBorders>
              <w:top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666" w:type="dxa"/>
            <w:tcBorders>
              <w:top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666" w:type="dxa"/>
            <w:tcBorders>
              <w:top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666" w:type="dxa"/>
            <w:tcBorders>
              <w:top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666" w:type="dxa"/>
            <w:tcBorders>
              <w:top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666" w:type="dxa"/>
            <w:tcBorders>
              <w:top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666" w:type="dxa"/>
            <w:tcBorders>
              <w:top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1666" w:type="dxa"/>
            <w:tcBorders>
              <w:top w:val="double" w:sz="6" w:space="0" w:color="012069"/>
              <w:bottom w:val="double" w:sz="6" w:space="0" w:color="012069"/>
              <w:right w:val="double" w:sz="6" w:space="0" w:color="012069"/>
            </w:tcBorders>
            <w:shd w:val="clear" w:color="auto" w:fill="002C71"/>
          </w:tcPr>
          <w:p>
            <w:pPr>
              <w:pStyle w:val="TableParagraph"/>
              <w:spacing w:before="95"/>
              <w:ind w:left="131"/>
              <w:rPr>
                <w:sz w:val="22"/>
              </w:rPr>
            </w:pPr>
            <w:r>
              <w:rPr>
                <w:color w:val="FFFFFF"/>
                <w:spacing w:val="-2"/>
                <w:w w:val="110"/>
                <w:sz w:val="22"/>
              </w:rPr>
              <w:t>Condiments</w:t>
            </w:r>
          </w:p>
        </w:tc>
        <w:tc>
          <w:tcPr>
            <w:tcW w:w="311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  <w:shd w:val="clear" w:color="auto" w:fill="002C7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  <w:shd w:val="clear" w:color="auto" w:fill="002C7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  <w:shd w:val="clear" w:color="auto" w:fill="002C7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  <w:shd w:val="clear" w:color="auto" w:fill="002C7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  <w:shd w:val="clear" w:color="auto" w:fill="002C7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  <w:shd w:val="clear" w:color="auto" w:fill="002C7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  <w:shd w:val="clear" w:color="auto" w:fill="002C7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  <w:shd w:val="clear" w:color="auto" w:fill="002C7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  <w:shd w:val="clear" w:color="auto" w:fill="002C7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  <w:shd w:val="clear" w:color="auto" w:fill="002C7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  <w:shd w:val="clear" w:color="auto" w:fill="002C7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</w:tcBorders>
            <w:shd w:val="clear" w:color="auto" w:fill="002C7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666" w:type="dxa"/>
            <w:tcBorders>
              <w:top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666" w:type="dxa"/>
            <w:tcBorders>
              <w:top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666" w:type="dxa"/>
            <w:tcBorders>
              <w:top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666" w:type="dxa"/>
            <w:tcBorders>
              <w:top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1666" w:type="dxa"/>
            <w:tcBorders>
              <w:top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double" w:sz="6" w:space="0" w:color="012069"/>
              <w:left w:val="double" w:sz="6" w:space="0" w:color="012069"/>
              <w:bottom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1666" w:type="dxa"/>
            <w:tcBorders>
              <w:top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tcBorders>
              <w:top w:val="double" w:sz="6" w:space="0" w:color="012069"/>
              <w:left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double" w:sz="6" w:space="0" w:color="012069"/>
              <w:left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  <w:tcBorders>
              <w:top w:val="double" w:sz="6" w:space="0" w:color="012069"/>
              <w:left w:val="double" w:sz="6" w:space="0" w:color="012069"/>
              <w:righ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double" w:sz="6" w:space="0" w:color="012069"/>
              <w:left w:val="double" w:sz="6" w:space="0" w:color="01206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5840" w:h="12240" w:orient="landscape"/>
      <w:pgMar w:top="300" w:bottom="0" w:left="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Riley</dc:creator>
  <cp:keywords>DAGALYYhi9A,BADCmTKm1j0</cp:keywords>
  <dc:title>  March 2024 Production Records with Multiple Grades</dc:title>
  <dcterms:created xsi:type="dcterms:W3CDTF">2024-03-25T19:15:36Z</dcterms:created>
  <dcterms:modified xsi:type="dcterms:W3CDTF">2024-03-25T19:15:36Z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Canva</vt:lpwstr>
  </property>
  <property fmtid="{D5CDD505-2E9C-101B-9397-08002B2CF9AE}" pid="4" name="LastSaved">
    <vt:filetime>2024-03-25T00:00:00Z</vt:filetime>
  </property>
  <property fmtid="{D5CDD505-2E9C-101B-9397-08002B2CF9AE}" pid="5" name="Producer">
    <vt:lpwstr>Canva</vt:lpwstr>
  </property>
</Properties>
</file>