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9C1687">
        <w:trPr>
          <w:trHeight w:val="307"/>
          <w:jc w:val="center"/>
        </w:trPr>
        <w:tc>
          <w:tcPr>
            <w:tcW w:w="10839" w:type="dxa"/>
            <w:gridSpan w:val="2"/>
            <w:shd w:val="clear" w:color="auto" w:fill="000000"/>
          </w:tcPr>
          <w:p w14:paraId="6CCB2231" w14:textId="6F0DB8EC"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bookmarkStart w:id="1" w:name="_GoBack"/>
            <w:bookmarkEnd w:id="1"/>
            <w:r w:rsidRPr="005C7A39">
              <w:rPr>
                <w:rFonts w:ascii="Arial Black" w:hAnsi="Arial Black"/>
                <w:noProof/>
                <w:color w:val="FFFFFF" w:themeColor="background1"/>
                <w:sz w:val="36"/>
                <w:szCs w:val="36"/>
                <w:highlight w:val="cyan"/>
              </w:rPr>
              <w:drawing>
                <wp:anchor distT="0" distB="0" distL="114300" distR="114300" simplePos="0" relativeHeight="25165824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4E2CD1">
              <w:rPr>
                <w:rFonts w:ascii="Arial Black" w:hAnsi="Arial Black"/>
                <w:color w:val="FFFFFF" w:themeColor="background1"/>
                <w:sz w:val="36"/>
                <w:szCs w:val="36"/>
              </w:rPr>
              <w:t>DIGITAL PRINTING 10.0200.20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233C8802" w:rsidR="001B7859" w:rsidRPr="00510070" w:rsidRDefault="001B7859" w:rsidP="00212E8C">
            <w:pPr>
              <w:pStyle w:val="NormalIndent"/>
              <w:spacing w:before="120" w:after="120"/>
              <w:ind w:left="58" w:right="58"/>
              <w:rPr>
                <w:rFonts w:ascii="Arial" w:hAnsi="Arial" w:cs="Arial"/>
                <w:bCs/>
                <w:color w:val="FFFFFF" w:themeColor="background1"/>
                <w:szCs w:val="20"/>
              </w:rPr>
            </w:pPr>
            <w:r w:rsidRPr="00510070">
              <w:rPr>
                <w:rFonts w:ascii="Arial" w:hAnsi="Arial" w:cs="Arial"/>
                <w:bCs/>
                <w:color w:val="FFFFFF" w:themeColor="background1"/>
                <w:szCs w:val="20"/>
              </w:rPr>
              <w:t>An Industry Technical Standards Validation Committee developed and validated these standards on</w:t>
            </w:r>
            <w:r w:rsidR="004E2CD1" w:rsidRPr="00510070">
              <w:rPr>
                <w:rFonts w:ascii="Arial" w:hAnsi="Arial" w:cs="Arial"/>
                <w:bCs/>
                <w:color w:val="FFFFFF" w:themeColor="background1"/>
                <w:szCs w:val="20"/>
              </w:rPr>
              <w:t xml:space="preserve"> June 20, 2018.</w:t>
            </w:r>
            <w:r w:rsidRPr="00510070">
              <w:rPr>
                <w:rFonts w:ascii="Arial" w:hAnsi="Arial" w:cs="Arial"/>
                <w:bCs/>
                <w:color w:val="FFFFFF" w:themeColor="background1"/>
                <w:szCs w:val="20"/>
              </w:rPr>
              <w:t xml:space="preserve"> </w:t>
            </w:r>
            <w:r w:rsidR="00976CFF" w:rsidRPr="00510070">
              <w:rPr>
                <w:rFonts w:ascii="Arial" w:hAnsi="Arial" w:cs="Arial"/>
                <w:bCs/>
                <w:color w:val="FFFFFF" w:themeColor="background1"/>
                <w:szCs w:val="20"/>
              </w:rPr>
              <w:t>They align with the 2014 Graphic Arts Education and Research Foundation (GAERF®), Graphic Communications Skills Competencies (GCSC). Students who complete this program are eligible to earn industry-validated credentials for Adobe Certified Associate (ACA) and/or PrintED/SkillsUSA Student Association.</w:t>
            </w:r>
            <w:r w:rsidR="00976CFF" w:rsidRPr="00510070">
              <w:rPr>
                <w:rFonts w:ascii="Arial" w:hAnsi="Arial" w:cs="Arial"/>
                <w:bCs/>
                <w:color w:val="FFFFFF" w:themeColor="background1"/>
                <w:szCs w:val="20"/>
              </w:rPr>
              <w:t xml:space="preserve"> </w:t>
            </w:r>
            <w:r w:rsidRPr="00510070">
              <w:rPr>
                <w:rFonts w:ascii="Arial" w:hAnsi="Arial" w:cs="Arial"/>
                <w:bCs/>
                <w:color w:val="FFFFFF" w:themeColor="background1"/>
                <w:szCs w:val="20"/>
              </w:rPr>
              <w:t>The Arizona Career and Technical Education Quality Commission, the validating authority for the Arizona Skills Standards Assessment System, endorsed these standards on</w:t>
            </w:r>
            <w:r w:rsidR="00976CFF" w:rsidRPr="00510070">
              <w:rPr>
                <w:rFonts w:ascii="Arial" w:hAnsi="Arial" w:cs="Arial"/>
                <w:bCs/>
                <w:color w:val="FFFFFF" w:themeColor="background1"/>
                <w:szCs w:val="20"/>
              </w:rPr>
              <w:t xml:space="preserve"> July 15, 2018.</w:t>
            </w:r>
          </w:p>
          <w:p w14:paraId="0A99B28A" w14:textId="40ED051F" w:rsidR="00553979" w:rsidRPr="00510070" w:rsidRDefault="0088134A" w:rsidP="00212E8C">
            <w:pPr>
              <w:pStyle w:val="NormalIndent"/>
              <w:spacing w:before="120" w:after="120"/>
              <w:ind w:left="58" w:right="58"/>
              <w:rPr>
                <w:rFonts w:ascii="Arial" w:hAnsi="Arial" w:cs="Arial"/>
                <w:color w:val="FFFFFF" w:themeColor="background1"/>
                <w:szCs w:val="20"/>
              </w:rPr>
            </w:pPr>
            <w:r w:rsidRPr="00510070">
              <w:rPr>
                <w:rFonts w:ascii="Arial" w:hAnsi="Arial" w:cs="Arial"/>
                <w:color w:val="FFFFFF" w:themeColor="background1"/>
                <w:szCs w:val="20"/>
              </w:rPr>
              <w:t>Note 1: Standards 1-3 were added to the original standards in 2019. These standards are common to all the Communication Media Technologies programs. They were endorsed by the Arizona Career and Technical Education Quality Commission on May 3, 2019.</w:t>
            </w:r>
          </w:p>
          <w:p w14:paraId="5DFEEE31" w14:textId="3CC0A1A7" w:rsidR="004D5AF8" w:rsidRPr="002855E0" w:rsidRDefault="00242C96" w:rsidP="00083E57">
            <w:pPr>
              <w:pStyle w:val="NormalIndent"/>
              <w:spacing w:before="120" w:after="160"/>
              <w:ind w:left="58" w:right="58"/>
              <w:rPr>
                <w:i/>
                <w:color w:val="auto"/>
                <w:szCs w:val="20"/>
              </w:rPr>
            </w:pPr>
            <w:r w:rsidRPr="00510070">
              <w:rPr>
                <w:rFonts w:ascii="Arial" w:hAnsi="Arial" w:cs="Arial"/>
                <w:bCs/>
                <w:color w:val="FFFFFF" w:themeColor="background1"/>
                <w:szCs w:val="20"/>
              </w:rPr>
              <w:t>Note</w:t>
            </w:r>
            <w:r w:rsidR="0088134A" w:rsidRPr="00510070">
              <w:rPr>
                <w:rFonts w:ascii="Arial" w:hAnsi="Arial" w:cs="Arial"/>
                <w:bCs/>
                <w:color w:val="FFFFFF" w:themeColor="background1"/>
                <w:szCs w:val="20"/>
              </w:rPr>
              <w:t xml:space="preserve"> 2</w:t>
            </w:r>
            <w:r w:rsidRPr="00510070">
              <w:rPr>
                <w:rFonts w:ascii="Arial" w:hAnsi="Arial" w:cs="Arial"/>
                <w:bCs/>
                <w:color w:val="FFFFFF" w:themeColor="background1"/>
                <w:szCs w:val="20"/>
              </w:rPr>
              <w:t xml:space="preserve">: </w:t>
            </w:r>
            <w:r w:rsidRPr="00510070">
              <w:rPr>
                <w:rFonts w:ascii="Arial" w:hAnsi="Arial" w:cs="Arial"/>
                <w:color w:val="FFFFFF" w:themeColor="background1"/>
                <w:szCs w:val="20"/>
              </w:rPr>
              <w:t>Arizona’s Professional Skills are taught as an integral part of t</w:t>
            </w:r>
            <w:r w:rsidR="00BE63EE" w:rsidRPr="00510070">
              <w:rPr>
                <w:rFonts w:ascii="Arial" w:hAnsi="Arial" w:cs="Arial"/>
                <w:color w:val="FFFFFF" w:themeColor="background1"/>
                <w:szCs w:val="20"/>
              </w:rPr>
              <w:t>he</w:t>
            </w:r>
            <w:r w:rsidR="003F0A32" w:rsidRPr="00510070">
              <w:rPr>
                <w:rFonts w:ascii="Arial" w:hAnsi="Arial" w:cs="Arial"/>
                <w:color w:val="FFFFFF" w:themeColor="background1"/>
                <w:szCs w:val="20"/>
              </w:rPr>
              <w:t xml:space="preserve"> Digital Printing </w:t>
            </w:r>
            <w:r w:rsidR="00BE63EE" w:rsidRPr="00510070">
              <w:rPr>
                <w:rFonts w:ascii="Arial" w:hAnsi="Arial" w:cs="Arial"/>
                <w:color w:val="FFFFFF" w:themeColor="background1"/>
                <w:szCs w:val="20"/>
              </w:rPr>
              <w:t>program.</w:t>
            </w:r>
          </w:p>
        </w:tc>
      </w:tr>
      <w:tr w:rsidR="00B30963" w:rsidRPr="006B18F4" w14:paraId="1C1248FC" w14:textId="77777777" w:rsidTr="009C1687">
        <w:trPr>
          <w:trHeight w:val="288"/>
          <w:jc w:val="center"/>
        </w:trPr>
        <w:tc>
          <w:tcPr>
            <w:tcW w:w="10839" w:type="dxa"/>
            <w:gridSpan w:val="2"/>
            <w:shd w:val="clear" w:color="auto" w:fill="BF0D3E"/>
            <w:vAlign w:val="center"/>
          </w:tcPr>
          <w:p w14:paraId="36C76FA1" w14:textId="455AE5FF"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4C440E">
              <w:rPr>
                <w:rFonts w:ascii="Raleway ExtraBold" w:hAnsi="Raleway ExtraBold"/>
                <w:b/>
                <w:color w:val="FFFFFF" w:themeColor="background1"/>
                <w:sz w:val="24"/>
              </w:rPr>
              <w:t xml:space="preserve"> Digital Printing </w:t>
            </w:r>
            <w:r w:rsidRPr="00F41922">
              <w:rPr>
                <w:rFonts w:ascii="Raleway ExtraBold" w:hAnsi="Raleway ExtraBold"/>
                <w:b/>
                <w:color w:val="FFFFFF" w:themeColor="background1"/>
                <w:sz w:val="24"/>
              </w:rPr>
              <w:t>is available</w:t>
            </w:r>
            <w:r w:rsidR="004C440E">
              <w:rPr>
                <w:rFonts w:ascii="Raleway ExtraBold" w:hAnsi="Raleway ExtraBold"/>
                <w:b/>
                <w:color w:val="FFFFFF" w:themeColor="background1"/>
                <w:sz w:val="24"/>
              </w:rPr>
              <w:t xml:space="preserve"> SY2020-2021.</w:t>
            </w:r>
          </w:p>
        </w:tc>
      </w:tr>
      <w:tr w:rsidR="00AC2262" w:rsidRPr="004D5AF8" w14:paraId="1BE4327C" w14:textId="77777777" w:rsidTr="009C1687">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9C1687">
        <w:trPr>
          <w:trHeight w:val="288"/>
          <w:jc w:val="center"/>
        </w:trPr>
        <w:tc>
          <w:tcPr>
            <w:tcW w:w="10839" w:type="dxa"/>
            <w:gridSpan w:val="2"/>
            <w:vAlign w:val="center"/>
          </w:tcPr>
          <w:p w14:paraId="47041332" w14:textId="2969A9BB" w:rsidR="00D60A4C" w:rsidRPr="00437829" w:rsidRDefault="00D60A4C" w:rsidP="00437829">
            <w:pPr>
              <w:pStyle w:val="STANDARD"/>
            </w:pPr>
            <w:r w:rsidRPr="00437829">
              <w:t>STANDARD 1.0</w:t>
            </w:r>
            <w:r w:rsidR="00466FF8" w:rsidRPr="00437829">
              <w:t xml:space="preserve"> </w:t>
            </w:r>
            <w:r w:rsidR="009F6DC2" w:rsidRPr="009F6DC2">
              <w:t>ANALYZE THE COMMUNICATION MEDIA TECHNOLOGIES INDUSTRY, ITS BUSINESS PRACTICES, AND ITS ROLE IN THE ECONOMY</w:t>
            </w:r>
          </w:p>
        </w:tc>
      </w:tr>
      <w:tr w:rsidR="009C1687" w:rsidRPr="006B18F4" w14:paraId="26C7BA1F" w14:textId="77777777" w:rsidTr="009C1687">
        <w:trPr>
          <w:trHeight w:val="288"/>
          <w:jc w:val="center"/>
        </w:trPr>
        <w:tc>
          <w:tcPr>
            <w:tcW w:w="609" w:type="dxa"/>
          </w:tcPr>
          <w:p w14:paraId="69C043C1" w14:textId="77777777" w:rsidR="009C1687" w:rsidRPr="00437829" w:rsidRDefault="009C1687" w:rsidP="009C1687">
            <w:pPr>
              <w:pStyle w:val="MeasurementCriterion"/>
            </w:pPr>
            <w:r w:rsidRPr="00437829">
              <w:t>1.1</w:t>
            </w:r>
          </w:p>
        </w:tc>
        <w:tc>
          <w:tcPr>
            <w:tcW w:w="10230" w:type="dxa"/>
          </w:tcPr>
          <w:p w14:paraId="0FF435FC" w14:textId="52374DCF" w:rsidR="009C1687" w:rsidRPr="00437829" w:rsidRDefault="009C1687" w:rsidP="009C1687">
            <w:pPr>
              <w:pStyle w:val="MeasurementCriteria"/>
            </w:pPr>
            <w:r w:rsidRPr="000666F9">
              <w:t>Investigate the history and evolution of the Communication Media Technologies industry (i.e., technology, processes, production, etc.)</w:t>
            </w:r>
          </w:p>
        </w:tc>
      </w:tr>
      <w:tr w:rsidR="009C1687" w:rsidRPr="006B18F4" w14:paraId="71234964" w14:textId="77777777" w:rsidTr="009C1687">
        <w:trPr>
          <w:trHeight w:val="288"/>
          <w:jc w:val="center"/>
        </w:trPr>
        <w:tc>
          <w:tcPr>
            <w:tcW w:w="609" w:type="dxa"/>
          </w:tcPr>
          <w:p w14:paraId="573C0C3B" w14:textId="77777777" w:rsidR="009C1687" w:rsidRPr="00315831" w:rsidRDefault="009C1687" w:rsidP="009C1687">
            <w:pPr>
              <w:pStyle w:val="MeasurementCriterion"/>
            </w:pPr>
            <w:r w:rsidRPr="00315831">
              <w:t>1.2</w:t>
            </w:r>
          </w:p>
        </w:tc>
        <w:tc>
          <w:tcPr>
            <w:tcW w:w="10230" w:type="dxa"/>
          </w:tcPr>
          <w:p w14:paraId="35AE0C86" w14:textId="2EB0DDBC" w:rsidR="009C1687" w:rsidRPr="00315831" w:rsidRDefault="009C1687" w:rsidP="009C1687">
            <w:pPr>
              <w:pStyle w:val="MeasurementCriteria"/>
            </w:pPr>
            <w:r w:rsidRPr="000666F9">
              <w:t>Examine the impact of social media and emerging technologies on the Communication Media Technologies industry</w:t>
            </w:r>
          </w:p>
        </w:tc>
      </w:tr>
      <w:tr w:rsidR="009C1687" w:rsidRPr="006B18F4" w14:paraId="143EC51B" w14:textId="77777777" w:rsidTr="009C1687">
        <w:trPr>
          <w:trHeight w:val="288"/>
          <w:jc w:val="center"/>
        </w:trPr>
        <w:tc>
          <w:tcPr>
            <w:tcW w:w="609" w:type="dxa"/>
          </w:tcPr>
          <w:p w14:paraId="71C383ED" w14:textId="77777777" w:rsidR="009C1687" w:rsidRPr="00315831" w:rsidRDefault="009C1687" w:rsidP="009C1687">
            <w:pPr>
              <w:pStyle w:val="MeasurementCriterion"/>
            </w:pPr>
            <w:r w:rsidRPr="00315831">
              <w:t>1.3</w:t>
            </w:r>
          </w:p>
        </w:tc>
        <w:tc>
          <w:tcPr>
            <w:tcW w:w="10230" w:type="dxa"/>
          </w:tcPr>
          <w:p w14:paraId="74A90C03" w14:textId="52373F7A" w:rsidR="009C1687" w:rsidRPr="00315831" w:rsidRDefault="009C1687" w:rsidP="009C1687">
            <w:pPr>
              <w:pStyle w:val="MeasurementCriteria"/>
            </w:pPr>
            <w:r w:rsidRPr="000666F9">
              <w:t>Research the societal and economic impact of the Communication Media Technologies industry</w:t>
            </w:r>
          </w:p>
        </w:tc>
      </w:tr>
      <w:tr w:rsidR="009C1687" w:rsidRPr="006B18F4" w14:paraId="59E6AE61" w14:textId="77777777" w:rsidTr="009C1687">
        <w:trPr>
          <w:trHeight w:val="288"/>
          <w:jc w:val="center"/>
        </w:trPr>
        <w:tc>
          <w:tcPr>
            <w:tcW w:w="609" w:type="dxa"/>
          </w:tcPr>
          <w:p w14:paraId="471C5395" w14:textId="77777777" w:rsidR="009C1687" w:rsidRPr="00315831" w:rsidRDefault="009C1687" w:rsidP="009C1687">
            <w:pPr>
              <w:pStyle w:val="MeasurementCriterion"/>
            </w:pPr>
            <w:r w:rsidRPr="00315831">
              <w:t>1.4</w:t>
            </w:r>
          </w:p>
        </w:tc>
        <w:tc>
          <w:tcPr>
            <w:tcW w:w="10230" w:type="dxa"/>
          </w:tcPr>
          <w:p w14:paraId="24BF4C81" w14:textId="2C8AFE6B" w:rsidR="009C1687" w:rsidRPr="00315831" w:rsidRDefault="009C1687" w:rsidP="009C1687">
            <w:pPr>
              <w:pStyle w:val="MeasurementCriteria"/>
            </w:pPr>
            <w:r w:rsidRPr="000666F9">
              <w:t>Examine the impact of the Communication Media Technologies Industry on marketing practices</w:t>
            </w:r>
          </w:p>
        </w:tc>
      </w:tr>
      <w:tr w:rsidR="009C1687" w:rsidRPr="006B18F4" w14:paraId="09B9647A" w14:textId="77777777" w:rsidTr="009C1687">
        <w:trPr>
          <w:trHeight w:val="288"/>
          <w:jc w:val="center"/>
        </w:trPr>
        <w:tc>
          <w:tcPr>
            <w:tcW w:w="609" w:type="dxa"/>
          </w:tcPr>
          <w:p w14:paraId="01BC9DF4" w14:textId="77777777" w:rsidR="009C1687" w:rsidRPr="00315831" w:rsidRDefault="009C1687" w:rsidP="009C1687">
            <w:pPr>
              <w:pStyle w:val="MeasurementCriterion"/>
            </w:pPr>
            <w:r w:rsidRPr="00315831">
              <w:t>1.5</w:t>
            </w:r>
          </w:p>
        </w:tc>
        <w:tc>
          <w:tcPr>
            <w:tcW w:w="10230" w:type="dxa"/>
          </w:tcPr>
          <w:p w14:paraId="3C043D88" w14:textId="6B4F1334" w:rsidR="009C1687" w:rsidRPr="00315831" w:rsidRDefault="009C1687" w:rsidP="009C1687">
            <w:pPr>
              <w:pStyle w:val="MeasurementCriteria"/>
            </w:pPr>
            <w:r w:rsidRPr="000666F9">
              <w:t>Explain how diversity and inclusion are managed in the workplace to create a supportive culture</w:t>
            </w:r>
          </w:p>
        </w:tc>
      </w:tr>
      <w:tr w:rsidR="009C1687" w:rsidRPr="006B18F4" w14:paraId="396055E0" w14:textId="77777777" w:rsidTr="009C1687">
        <w:trPr>
          <w:trHeight w:val="288"/>
          <w:jc w:val="center"/>
        </w:trPr>
        <w:tc>
          <w:tcPr>
            <w:tcW w:w="609" w:type="dxa"/>
          </w:tcPr>
          <w:p w14:paraId="28504D2D" w14:textId="77777777" w:rsidR="009C1687" w:rsidRPr="00315831" w:rsidRDefault="009C1687" w:rsidP="009C1687">
            <w:pPr>
              <w:pStyle w:val="MeasurementCriterion"/>
            </w:pPr>
            <w:r w:rsidRPr="00315831">
              <w:t>1.6</w:t>
            </w:r>
          </w:p>
        </w:tc>
        <w:tc>
          <w:tcPr>
            <w:tcW w:w="10230" w:type="dxa"/>
          </w:tcPr>
          <w:p w14:paraId="2BAD7B4F" w14:textId="53A0A4E8" w:rsidR="009C1687" w:rsidRPr="00315831" w:rsidRDefault="009C1687" w:rsidP="009C1687">
            <w:pPr>
              <w:pStyle w:val="MeasurementCriteria"/>
            </w:pPr>
            <w:r w:rsidRPr="000666F9">
              <w:t>Define cultural diversity and the need for awareness and sensitivity in the workplace</w:t>
            </w:r>
          </w:p>
        </w:tc>
      </w:tr>
      <w:tr w:rsidR="009C1687" w:rsidRPr="006B18F4" w14:paraId="54DB2B80" w14:textId="77777777" w:rsidTr="009C1687">
        <w:trPr>
          <w:trHeight w:val="288"/>
          <w:jc w:val="center"/>
        </w:trPr>
        <w:tc>
          <w:tcPr>
            <w:tcW w:w="609" w:type="dxa"/>
          </w:tcPr>
          <w:p w14:paraId="60D423E9" w14:textId="4B056D42" w:rsidR="009C1687" w:rsidRPr="00315831" w:rsidRDefault="009C1687" w:rsidP="009C1687">
            <w:pPr>
              <w:pStyle w:val="MeasurementCriterion"/>
            </w:pPr>
            <w:r>
              <w:t>1.7</w:t>
            </w:r>
          </w:p>
        </w:tc>
        <w:tc>
          <w:tcPr>
            <w:tcW w:w="10230" w:type="dxa"/>
          </w:tcPr>
          <w:p w14:paraId="45728167" w14:textId="54E32B3A" w:rsidR="009C1687" w:rsidRPr="00315831" w:rsidRDefault="009C1687" w:rsidP="009C1687">
            <w:pPr>
              <w:pStyle w:val="MeasurementCriteria"/>
            </w:pPr>
            <w:r w:rsidRPr="000666F9">
              <w:t>Explain the acceptance of multiculturalism in the workplace (i.e., treating impartially and fairly each ethnic group, etc.)</w:t>
            </w:r>
          </w:p>
        </w:tc>
      </w:tr>
      <w:tr w:rsidR="009C1687" w:rsidRPr="006B18F4" w14:paraId="596F8D72" w14:textId="77777777" w:rsidTr="009C1687">
        <w:trPr>
          <w:trHeight w:val="288"/>
          <w:jc w:val="center"/>
        </w:trPr>
        <w:tc>
          <w:tcPr>
            <w:tcW w:w="609" w:type="dxa"/>
          </w:tcPr>
          <w:p w14:paraId="3B9C7929" w14:textId="7CA4F284" w:rsidR="009C1687" w:rsidRPr="00315831" w:rsidRDefault="009C1687" w:rsidP="009C1687">
            <w:pPr>
              <w:pStyle w:val="MeasurementCriterion"/>
            </w:pPr>
            <w:r>
              <w:t>1.8</w:t>
            </w:r>
          </w:p>
        </w:tc>
        <w:tc>
          <w:tcPr>
            <w:tcW w:w="10230" w:type="dxa"/>
          </w:tcPr>
          <w:p w14:paraId="7CE0DC47" w14:textId="29FE2CD5" w:rsidR="009C1687" w:rsidRPr="00315831" w:rsidRDefault="009C1687" w:rsidP="009C1687">
            <w:pPr>
              <w:pStyle w:val="MeasurementCriteria"/>
            </w:pPr>
            <w:r w:rsidRPr="000666F9">
              <w:t>Analyze customer service practices appropriate to the Communication Media Technologies industry</w:t>
            </w:r>
          </w:p>
        </w:tc>
      </w:tr>
      <w:tr w:rsidR="009C1687" w:rsidRPr="006B18F4" w14:paraId="1EC17CA2" w14:textId="77777777" w:rsidTr="009C1687">
        <w:trPr>
          <w:trHeight w:val="288"/>
          <w:jc w:val="center"/>
        </w:trPr>
        <w:tc>
          <w:tcPr>
            <w:tcW w:w="609" w:type="dxa"/>
          </w:tcPr>
          <w:p w14:paraId="5F2B0693" w14:textId="2CF861D5" w:rsidR="009C1687" w:rsidRPr="00315831" w:rsidRDefault="009C1687" w:rsidP="009C1687">
            <w:pPr>
              <w:pStyle w:val="MeasurementCriterion"/>
            </w:pPr>
            <w:r>
              <w:t>1.9</w:t>
            </w:r>
          </w:p>
        </w:tc>
        <w:tc>
          <w:tcPr>
            <w:tcW w:w="10230" w:type="dxa"/>
          </w:tcPr>
          <w:p w14:paraId="10A82C8B" w14:textId="170ABC47" w:rsidR="009C1687" w:rsidRPr="00315831" w:rsidRDefault="009C1687" w:rsidP="009C1687">
            <w:pPr>
              <w:pStyle w:val="MeasurementCriteria"/>
            </w:pPr>
            <w:r w:rsidRPr="000666F9">
              <w:t>Examine time management practices appropriate to the Communication Media Technologies industry</w:t>
            </w:r>
          </w:p>
        </w:tc>
      </w:tr>
      <w:tr w:rsidR="009C1687" w:rsidRPr="006B18F4" w14:paraId="16CFAB75" w14:textId="77777777" w:rsidTr="009C1687">
        <w:trPr>
          <w:trHeight w:val="288"/>
          <w:jc w:val="center"/>
        </w:trPr>
        <w:tc>
          <w:tcPr>
            <w:tcW w:w="609" w:type="dxa"/>
          </w:tcPr>
          <w:p w14:paraId="4E13A3AB" w14:textId="2F741542" w:rsidR="009C1687" w:rsidRPr="00315831" w:rsidRDefault="009C1687" w:rsidP="009C1687">
            <w:pPr>
              <w:pStyle w:val="MeasurementCriterion"/>
            </w:pPr>
            <w:r>
              <w:t>1.10</w:t>
            </w:r>
          </w:p>
        </w:tc>
        <w:tc>
          <w:tcPr>
            <w:tcW w:w="10230" w:type="dxa"/>
          </w:tcPr>
          <w:p w14:paraId="627AA9C4" w14:textId="11E59B8E" w:rsidR="009C1687" w:rsidRPr="00315831" w:rsidRDefault="009C1687" w:rsidP="009C1687">
            <w:pPr>
              <w:pStyle w:val="MeasurementCriteria"/>
            </w:pPr>
            <w:r w:rsidRPr="000666F9">
              <w:t>Identify professions that comprise the Communication Media Technologies industry (i.e., animation, broadcasting, filmmaking, graphic design, illustration, music and audio productions, photography, printing, publishing, etc.)</w:t>
            </w:r>
          </w:p>
        </w:tc>
      </w:tr>
      <w:tr w:rsidR="009C1687" w:rsidRPr="006B18F4" w14:paraId="499C2171" w14:textId="77777777" w:rsidTr="009C1687">
        <w:trPr>
          <w:trHeight w:val="288"/>
          <w:jc w:val="center"/>
        </w:trPr>
        <w:tc>
          <w:tcPr>
            <w:tcW w:w="609" w:type="dxa"/>
          </w:tcPr>
          <w:p w14:paraId="1120FE1D" w14:textId="55418CB0" w:rsidR="009C1687" w:rsidRPr="00315831" w:rsidRDefault="009C1687" w:rsidP="009C1687">
            <w:pPr>
              <w:pStyle w:val="MeasurementCriterion"/>
            </w:pPr>
            <w:r>
              <w:t>1.11</w:t>
            </w:r>
          </w:p>
        </w:tc>
        <w:tc>
          <w:tcPr>
            <w:tcW w:w="10230" w:type="dxa"/>
          </w:tcPr>
          <w:p w14:paraId="39C159BB" w14:textId="308D4D0F" w:rsidR="009C1687" w:rsidRPr="00315831" w:rsidRDefault="009C1687" w:rsidP="009C1687">
            <w:pPr>
              <w:pStyle w:val="MeasurementCriteria"/>
            </w:pPr>
            <w:r w:rsidRPr="000666F9">
              <w:t>Comply with the safety standards and regulations specific to OSHA</w:t>
            </w:r>
          </w:p>
        </w:tc>
      </w:tr>
      <w:tr w:rsidR="00B900DB" w:rsidRPr="006B18F4" w14:paraId="130ECCC0" w14:textId="77777777" w:rsidTr="009C1687">
        <w:trPr>
          <w:trHeight w:val="288"/>
          <w:jc w:val="center"/>
        </w:trPr>
        <w:tc>
          <w:tcPr>
            <w:tcW w:w="10839" w:type="dxa"/>
            <w:gridSpan w:val="2"/>
            <w:vAlign w:val="center"/>
          </w:tcPr>
          <w:p w14:paraId="1AD907D9" w14:textId="3B87CF6E" w:rsidR="00B900DB" w:rsidRPr="006E3787" w:rsidRDefault="00B900DB" w:rsidP="00437829">
            <w:pPr>
              <w:pStyle w:val="STANDARD"/>
            </w:pPr>
            <w:r w:rsidRPr="006E3787">
              <w:t>STANDARD 2.0</w:t>
            </w:r>
            <w:r w:rsidR="00346518">
              <w:t xml:space="preserve"> </w:t>
            </w:r>
            <w:r w:rsidR="00837B7A" w:rsidRPr="00837B7A">
              <w:t>ANALYZE ETHICAL AND LEGAL ISSUES RELATED TO THE COMMUNICATION MEDIA TECHNOLOGIES INDUSTRY</w:t>
            </w:r>
          </w:p>
        </w:tc>
      </w:tr>
      <w:tr w:rsidR="0076051D" w:rsidRPr="006B18F4" w14:paraId="0BB93DB2" w14:textId="77777777" w:rsidTr="009C1687">
        <w:trPr>
          <w:trHeight w:val="288"/>
          <w:jc w:val="center"/>
        </w:trPr>
        <w:tc>
          <w:tcPr>
            <w:tcW w:w="609" w:type="dxa"/>
            <w:hideMark/>
          </w:tcPr>
          <w:p w14:paraId="39D1AF14" w14:textId="77777777" w:rsidR="0076051D" w:rsidRPr="00315831" w:rsidRDefault="0076051D" w:rsidP="0076051D">
            <w:pPr>
              <w:pStyle w:val="MeasurementCriterion"/>
            </w:pPr>
            <w:r w:rsidRPr="00315831">
              <w:t>2.1</w:t>
            </w:r>
          </w:p>
        </w:tc>
        <w:tc>
          <w:tcPr>
            <w:tcW w:w="10230" w:type="dxa"/>
          </w:tcPr>
          <w:p w14:paraId="3C365720" w14:textId="770AE3A9" w:rsidR="0076051D" w:rsidRPr="00994E96" w:rsidRDefault="0076051D" w:rsidP="0076051D">
            <w:pPr>
              <w:pStyle w:val="MeasurementCriteria"/>
            </w:pPr>
            <w:r w:rsidRPr="008305CE">
              <w:t>Distinguish among copyright, intellectual property, and proprietary rights</w:t>
            </w:r>
          </w:p>
        </w:tc>
      </w:tr>
      <w:tr w:rsidR="0076051D" w:rsidRPr="006B18F4" w14:paraId="0735DE6D" w14:textId="77777777" w:rsidTr="009C1687">
        <w:trPr>
          <w:trHeight w:val="288"/>
          <w:jc w:val="center"/>
        </w:trPr>
        <w:tc>
          <w:tcPr>
            <w:tcW w:w="609" w:type="dxa"/>
            <w:hideMark/>
          </w:tcPr>
          <w:p w14:paraId="5C808BB0" w14:textId="77777777" w:rsidR="0076051D" w:rsidRPr="00315831" w:rsidRDefault="0076051D" w:rsidP="0076051D">
            <w:pPr>
              <w:pStyle w:val="MeasurementCriterion"/>
            </w:pPr>
            <w:r w:rsidRPr="00315831">
              <w:t>2.2</w:t>
            </w:r>
          </w:p>
        </w:tc>
        <w:tc>
          <w:tcPr>
            <w:tcW w:w="10230" w:type="dxa"/>
          </w:tcPr>
          <w:p w14:paraId="4A7BB75A" w14:textId="325CD720" w:rsidR="0076051D" w:rsidRPr="00994E96" w:rsidRDefault="0076051D" w:rsidP="0076051D">
            <w:pPr>
              <w:pStyle w:val="MeasurementCriteria"/>
            </w:pPr>
            <w:r w:rsidRPr="008305CE">
              <w:t>Investigate copyright, intellectual property, proprietary rights, plagiarism, and software licensure</w:t>
            </w:r>
          </w:p>
        </w:tc>
      </w:tr>
      <w:tr w:rsidR="0076051D" w:rsidRPr="006B18F4" w14:paraId="5D1E3E26" w14:textId="77777777" w:rsidTr="009C1687">
        <w:trPr>
          <w:trHeight w:val="288"/>
          <w:jc w:val="center"/>
        </w:trPr>
        <w:tc>
          <w:tcPr>
            <w:tcW w:w="609" w:type="dxa"/>
            <w:hideMark/>
          </w:tcPr>
          <w:p w14:paraId="38A2B033" w14:textId="77777777" w:rsidR="0076051D" w:rsidRPr="00315831" w:rsidRDefault="0076051D" w:rsidP="0076051D">
            <w:pPr>
              <w:pStyle w:val="MeasurementCriterion"/>
            </w:pPr>
            <w:r w:rsidRPr="00315831">
              <w:t>2.3</w:t>
            </w:r>
          </w:p>
        </w:tc>
        <w:tc>
          <w:tcPr>
            <w:tcW w:w="10230" w:type="dxa"/>
          </w:tcPr>
          <w:p w14:paraId="544E5BA2" w14:textId="2EB5BD05" w:rsidR="0076051D" w:rsidRPr="00994E96" w:rsidRDefault="0076051D" w:rsidP="0076051D">
            <w:pPr>
              <w:pStyle w:val="MeasurementCriteria"/>
            </w:pPr>
            <w:r w:rsidRPr="008305CE">
              <w:t>Discuss consequences in violating copyright, privacy, and data security laws (i.e., monetary penalties, prison, injunctions, financial restitution, etc.)</w:t>
            </w:r>
          </w:p>
        </w:tc>
      </w:tr>
      <w:tr w:rsidR="0076051D" w:rsidRPr="006B18F4" w14:paraId="12D4AD9D" w14:textId="77777777" w:rsidTr="009C1687">
        <w:trPr>
          <w:trHeight w:val="288"/>
          <w:jc w:val="center"/>
        </w:trPr>
        <w:tc>
          <w:tcPr>
            <w:tcW w:w="609" w:type="dxa"/>
          </w:tcPr>
          <w:p w14:paraId="7A9B9E08" w14:textId="0BDB47B9" w:rsidR="0076051D" w:rsidRPr="00315831" w:rsidRDefault="0076051D" w:rsidP="0076051D">
            <w:pPr>
              <w:pStyle w:val="MeasurementCriterion"/>
            </w:pPr>
            <w:r w:rsidRPr="00315831">
              <w:t>2.4</w:t>
            </w:r>
          </w:p>
        </w:tc>
        <w:tc>
          <w:tcPr>
            <w:tcW w:w="10230" w:type="dxa"/>
          </w:tcPr>
          <w:p w14:paraId="3F0A8D1F" w14:textId="0D212CDB" w:rsidR="0076051D" w:rsidRPr="00994E96" w:rsidRDefault="0076051D" w:rsidP="0076051D">
            <w:pPr>
              <w:pStyle w:val="MeasurementCriteria"/>
            </w:pPr>
            <w:r w:rsidRPr="008305CE">
              <w:t>Explain fair use (i.e., authorships, credit lines, parody, news reporting, criticism and commentary, etc.)</w:t>
            </w:r>
          </w:p>
        </w:tc>
      </w:tr>
      <w:tr w:rsidR="0076051D" w:rsidRPr="006B18F4" w14:paraId="57FC67A6" w14:textId="77777777" w:rsidTr="009C1687">
        <w:trPr>
          <w:trHeight w:val="288"/>
          <w:jc w:val="center"/>
        </w:trPr>
        <w:tc>
          <w:tcPr>
            <w:tcW w:w="609" w:type="dxa"/>
          </w:tcPr>
          <w:p w14:paraId="108408B7" w14:textId="66570D4F" w:rsidR="0076051D" w:rsidRPr="00315831" w:rsidRDefault="0076051D" w:rsidP="0076051D">
            <w:pPr>
              <w:pStyle w:val="MeasurementCriterion"/>
            </w:pPr>
            <w:r w:rsidRPr="00315831">
              <w:t>2.5</w:t>
            </w:r>
          </w:p>
        </w:tc>
        <w:tc>
          <w:tcPr>
            <w:tcW w:w="10230" w:type="dxa"/>
          </w:tcPr>
          <w:p w14:paraId="344F0EED" w14:textId="4CC27E56" w:rsidR="0076051D" w:rsidRPr="00994E96" w:rsidRDefault="0076051D" w:rsidP="0076051D">
            <w:pPr>
              <w:pStyle w:val="MeasurementCriteria"/>
            </w:pPr>
            <w:r w:rsidRPr="008305CE">
              <w:t>Differentiate between legal and ethical standards as they apply to decision-making in the Communication Media Technologies industry</w:t>
            </w:r>
          </w:p>
        </w:tc>
      </w:tr>
      <w:tr w:rsidR="0076051D" w:rsidRPr="006B18F4" w14:paraId="5E2AD588" w14:textId="77777777" w:rsidTr="009C1687">
        <w:trPr>
          <w:trHeight w:val="288"/>
          <w:jc w:val="center"/>
        </w:trPr>
        <w:tc>
          <w:tcPr>
            <w:tcW w:w="609" w:type="dxa"/>
          </w:tcPr>
          <w:p w14:paraId="2CD2C9EA" w14:textId="1BA19B76" w:rsidR="0076051D" w:rsidRPr="00315831" w:rsidRDefault="0076051D" w:rsidP="0076051D">
            <w:pPr>
              <w:pStyle w:val="MeasurementCriterion"/>
            </w:pPr>
            <w:r>
              <w:t>2.6</w:t>
            </w:r>
          </w:p>
        </w:tc>
        <w:tc>
          <w:tcPr>
            <w:tcW w:w="10230" w:type="dxa"/>
          </w:tcPr>
          <w:p w14:paraId="2D98E8E1" w14:textId="5C758C98" w:rsidR="0076051D" w:rsidRPr="00994E96" w:rsidRDefault="0076051D" w:rsidP="0076051D">
            <w:pPr>
              <w:pStyle w:val="MeasurementCriteria"/>
            </w:pPr>
            <w:r w:rsidRPr="008305CE">
              <w:t>Explain libel, privacy, censorship, and first amendment rights</w:t>
            </w:r>
          </w:p>
        </w:tc>
      </w:tr>
    </w:tbl>
    <w:p w14:paraId="491F4395" w14:textId="77777777" w:rsidR="002F4A6D" w:rsidRDefault="002F4A6D">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6B18F4" w14:paraId="5471E957" w14:textId="77777777" w:rsidTr="009C1687">
        <w:trPr>
          <w:trHeight w:val="288"/>
          <w:jc w:val="center"/>
        </w:trPr>
        <w:tc>
          <w:tcPr>
            <w:tcW w:w="10839" w:type="dxa"/>
            <w:gridSpan w:val="2"/>
          </w:tcPr>
          <w:p w14:paraId="68E280BE" w14:textId="03BB725E" w:rsidR="001B3056" w:rsidRPr="006B18F4" w:rsidRDefault="001B3056" w:rsidP="00437829">
            <w:pPr>
              <w:pStyle w:val="STANDARD"/>
            </w:pPr>
            <w:r w:rsidRPr="00D67E85">
              <w:lastRenderedPageBreak/>
              <w:t>STANDARD 3.0</w:t>
            </w:r>
            <w:r w:rsidRPr="006B18F4">
              <w:t xml:space="preserve"> </w:t>
            </w:r>
            <w:r w:rsidR="000931CD" w:rsidRPr="000931CD">
              <w:t>ANALYZE FACTORS THAT CONTRIBUTE TO PERSONAL SUCCESS IN THE COMMUNICATION MEDIA TECHNOLOGIES INDUSTRY</w:t>
            </w:r>
          </w:p>
        </w:tc>
      </w:tr>
      <w:tr w:rsidR="001E75E3" w:rsidRPr="006B18F4" w14:paraId="6EB7FEBE" w14:textId="77777777" w:rsidTr="009C1687">
        <w:trPr>
          <w:trHeight w:val="288"/>
          <w:jc w:val="center"/>
        </w:trPr>
        <w:tc>
          <w:tcPr>
            <w:tcW w:w="609" w:type="dxa"/>
          </w:tcPr>
          <w:p w14:paraId="31119329" w14:textId="77777777" w:rsidR="001E75E3" w:rsidRPr="00994E96" w:rsidRDefault="001E75E3" w:rsidP="001E75E3">
            <w:pPr>
              <w:pStyle w:val="MeasurementCriterion"/>
            </w:pPr>
            <w:r w:rsidRPr="00994E96">
              <w:t>3.1</w:t>
            </w:r>
          </w:p>
        </w:tc>
        <w:tc>
          <w:tcPr>
            <w:tcW w:w="10230" w:type="dxa"/>
          </w:tcPr>
          <w:p w14:paraId="0A475C99" w14:textId="243AA40C" w:rsidR="001E75E3" w:rsidRPr="00994E96" w:rsidRDefault="001E75E3" w:rsidP="001E75E3">
            <w:pPr>
              <w:pStyle w:val="MeasurementCriteria"/>
            </w:pPr>
            <w:r w:rsidRPr="0066300E">
              <w:t>Employ written, verbal, and non-verbal communications that are appropriate to the target audience and situation</w:t>
            </w:r>
          </w:p>
        </w:tc>
      </w:tr>
      <w:tr w:rsidR="001E75E3" w:rsidRPr="006B18F4" w14:paraId="4B693E09" w14:textId="77777777" w:rsidTr="009C1687">
        <w:trPr>
          <w:trHeight w:val="288"/>
          <w:jc w:val="center"/>
        </w:trPr>
        <w:tc>
          <w:tcPr>
            <w:tcW w:w="609" w:type="dxa"/>
          </w:tcPr>
          <w:p w14:paraId="23B4C2D3" w14:textId="77777777" w:rsidR="001E75E3" w:rsidRPr="00994E96" w:rsidRDefault="001E75E3" w:rsidP="001E75E3">
            <w:pPr>
              <w:pStyle w:val="MeasurementCriterion"/>
            </w:pPr>
            <w:r w:rsidRPr="00994E96">
              <w:t>3.2</w:t>
            </w:r>
          </w:p>
        </w:tc>
        <w:tc>
          <w:tcPr>
            <w:tcW w:w="10230" w:type="dxa"/>
          </w:tcPr>
          <w:p w14:paraId="68A2DF9B" w14:textId="78B427FD" w:rsidR="001E75E3" w:rsidRPr="00994E96" w:rsidRDefault="001E75E3" w:rsidP="001E75E3">
            <w:pPr>
              <w:pStyle w:val="MeasurementCriteria"/>
            </w:pPr>
            <w:r w:rsidRPr="0066300E">
              <w:t>Apply formatting, editing, and proofreading skills to all forms of writing</w:t>
            </w:r>
          </w:p>
        </w:tc>
      </w:tr>
      <w:tr w:rsidR="001E75E3" w:rsidRPr="006B18F4" w14:paraId="7558F893" w14:textId="77777777" w:rsidTr="009C1687">
        <w:trPr>
          <w:trHeight w:val="288"/>
          <w:jc w:val="center"/>
        </w:trPr>
        <w:tc>
          <w:tcPr>
            <w:tcW w:w="609" w:type="dxa"/>
          </w:tcPr>
          <w:p w14:paraId="1F7DBB5C" w14:textId="77777777" w:rsidR="001E75E3" w:rsidRPr="00994E96" w:rsidRDefault="001E75E3" w:rsidP="001E75E3">
            <w:pPr>
              <w:pStyle w:val="MeasurementCriterion"/>
            </w:pPr>
            <w:r w:rsidRPr="00994E96">
              <w:t>3.3</w:t>
            </w:r>
          </w:p>
        </w:tc>
        <w:tc>
          <w:tcPr>
            <w:tcW w:w="10230" w:type="dxa"/>
          </w:tcPr>
          <w:p w14:paraId="358974F7" w14:textId="326F07A0" w:rsidR="001E75E3" w:rsidRPr="00994E96" w:rsidRDefault="001E75E3" w:rsidP="001E75E3">
            <w:pPr>
              <w:pStyle w:val="MeasurementCriteria"/>
            </w:pPr>
            <w:r w:rsidRPr="0066300E">
              <w:t>Prepare and deliver a presentation using terminology standard to the Communication Media Technologies industry</w:t>
            </w:r>
          </w:p>
        </w:tc>
      </w:tr>
      <w:tr w:rsidR="001E75E3" w:rsidRPr="006B18F4" w14:paraId="78900DA5" w14:textId="77777777" w:rsidTr="009C1687">
        <w:trPr>
          <w:trHeight w:val="288"/>
          <w:jc w:val="center"/>
        </w:trPr>
        <w:tc>
          <w:tcPr>
            <w:tcW w:w="609" w:type="dxa"/>
          </w:tcPr>
          <w:p w14:paraId="459C40AC" w14:textId="12603DBE" w:rsidR="001E75E3" w:rsidRPr="00994E96" w:rsidRDefault="001E75E3" w:rsidP="001E75E3">
            <w:pPr>
              <w:pStyle w:val="MeasurementCriterion"/>
            </w:pPr>
            <w:r w:rsidRPr="00994E96">
              <w:t>3.4</w:t>
            </w:r>
          </w:p>
        </w:tc>
        <w:tc>
          <w:tcPr>
            <w:tcW w:w="10230" w:type="dxa"/>
          </w:tcPr>
          <w:p w14:paraId="1669EC04" w14:textId="6884628F" w:rsidR="001E75E3" w:rsidRPr="00994E96" w:rsidRDefault="001E75E3" w:rsidP="001E75E3">
            <w:pPr>
              <w:pStyle w:val="MeasurementCriteria"/>
            </w:pPr>
            <w:r w:rsidRPr="0066300E">
              <w:t>Use interpersonal skills when communicating with colleagues, clients, and vendors (i.e., active listening, empathy, body language, openness, negotiation, problem-solving, conflict resolution, assertiveness, positive attitude, etc.)</w:t>
            </w:r>
          </w:p>
        </w:tc>
      </w:tr>
      <w:tr w:rsidR="001E75E3" w:rsidRPr="006B18F4" w14:paraId="157DC8A7" w14:textId="77777777" w:rsidTr="009C1687">
        <w:trPr>
          <w:trHeight w:val="288"/>
          <w:jc w:val="center"/>
        </w:trPr>
        <w:tc>
          <w:tcPr>
            <w:tcW w:w="609" w:type="dxa"/>
          </w:tcPr>
          <w:p w14:paraId="0BEBF4E6" w14:textId="499D5F2B" w:rsidR="001E75E3" w:rsidRPr="00994E96" w:rsidRDefault="001E75E3" w:rsidP="001E75E3">
            <w:pPr>
              <w:pStyle w:val="MeasurementCriterion"/>
            </w:pPr>
            <w:r w:rsidRPr="00994E96">
              <w:t>3.5</w:t>
            </w:r>
          </w:p>
        </w:tc>
        <w:tc>
          <w:tcPr>
            <w:tcW w:w="10230" w:type="dxa"/>
          </w:tcPr>
          <w:p w14:paraId="761EC523" w14:textId="39C5F532" w:rsidR="001E75E3" w:rsidRPr="00994E96" w:rsidRDefault="001E75E3" w:rsidP="001E75E3">
            <w:pPr>
              <w:pStyle w:val="MeasurementCriteria"/>
            </w:pPr>
            <w:r w:rsidRPr="0066300E">
              <w:t>Identify professional “dress for success” standards and practices for the Communication Media Technologies industry</w:t>
            </w:r>
          </w:p>
        </w:tc>
      </w:tr>
      <w:tr w:rsidR="001E75E3" w:rsidRPr="006B18F4" w14:paraId="56938F1E" w14:textId="77777777" w:rsidTr="009C1687">
        <w:trPr>
          <w:trHeight w:val="288"/>
          <w:jc w:val="center"/>
        </w:trPr>
        <w:tc>
          <w:tcPr>
            <w:tcW w:w="609" w:type="dxa"/>
          </w:tcPr>
          <w:p w14:paraId="45EBB4D5" w14:textId="087C125E" w:rsidR="001E75E3" w:rsidRPr="00994E96" w:rsidRDefault="001E75E3" w:rsidP="001E75E3">
            <w:pPr>
              <w:pStyle w:val="MeasurementCriterion"/>
            </w:pPr>
            <w:r>
              <w:t>3.6</w:t>
            </w:r>
          </w:p>
        </w:tc>
        <w:tc>
          <w:tcPr>
            <w:tcW w:w="10230" w:type="dxa"/>
          </w:tcPr>
          <w:p w14:paraId="7E85301C" w14:textId="7A5C528E" w:rsidR="001E75E3" w:rsidRPr="00994E96" w:rsidRDefault="001E75E3" w:rsidP="001E75E3">
            <w:pPr>
              <w:pStyle w:val="MeasurementCriteria"/>
            </w:pPr>
            <w:r w:rsidRPr="0066300E">
              <w:t>Explain basic types of résumés and their use (e.g., chronological, functional, combination, targeted, and creative)</w:t>
            </w:r>
          </w:p>
        </w:tc>
      </w:tr>
      <w:tr w:rsidR="001E75E3" w:rsidRPr="006B18F4" w14:paraId="67AD1F71" w14:textId="77777777" w:rsidTr="009C1687">
        <w:trPr>
          <w:trHeight w:val="288"/>
          <w:jc w:val="center"/>
        </w:trPr>
        <w:tc>
          <w:tcPr>
            <w:tcW w:w="609" w:type="dxa"/>
          </w:tcPr>
          <w:p w14:paraId="3FFAB74C" w14:textId="5BA7F3A8" w:rsidR="001E75E3" w:rsidRPr="00994E96" w:rsidRDefault="001E75E3" w:rsidP="001E75E3">
            <w:pPr>
              <w:pStyle w:val="MeasurementCriterion"/>
            </w:pPr>
            <w:r>
              <w:t>3.7</w:t>
            </w:r>
          </w:p>
        </w:tc>
        <w:tc>
          <w:tcPr>
            <w:tcW w:w="10230" w:type="dxa"/>
          </w:tcPr>
          <w:p w14:paraId="1056A964" w14:textId="42D81828" w:rsidR="001E75E3" w:rsidRPr="00994E96" w:rsidRDefault="001E75E3" w:rsidP="001E75E3">
            <w:pPr>
              <w:pStyle w:val="MeasurementCriteria"/>
            </w:pPr>
            <w:r w:rsidRPr="0066300E">
              <w:t>Identify the basic parts of a résumé (e.g., contact/address section, objective, profile, career summary, experience section, education section, and reference section)</w:t>
            </w:r>
          </w:p>
        </w:tc>
      </w:tr>
      <w:tr w:rsidR="001E75E3" w:rsidRPr="006B18F4" w14:paraId="7CE30651" w14:textId="77777777" w:rsidTr="009C1687">
        <w:trPr>
          <w:trHeight w:val="288"/>
          <w:jc w:val="center"/>
        </w:trPr>
        <w:tc>
          <w:tcPr>
            <w:tcW w:w="609" w:type="dxa"/>
          </w:tcPr>
          <w:p w14:paraId="36EE107E" w14:textId="274C0F45" w:rsidR="001E75E3" w:rsidRPr="00994E96" w:rsidRDefault="001E75E3" w:rsidP="001E75E3">
            <w:pPr>
              <w:pStyle w:val="MeasurementCriterion"/>
            </w:pPr>
            <w:r>
              <w:t>3.8</w:t>
            </w:r>
          </w:p>
        </w:tc>
        <w:tc>
          <w:tcPr>
            <w:tcW w:w="10230" w:type="dxa"/>
          </w:tcPr>
          <w:p w14:paraId="65FB8325" w14:textId="7723990F" w:rsidR="001E75E3" w:rsidRPr="00994E96" w:rsidRDefault="001E75E3" w:rsidP="001E75E3">
            <w:pPr>
              <w:pStyle w:val="MeasurementCriteria"/>
            </w:pPr>
            <w:r w:rsidRPr="0066300E">
              <w:t>Explain considerations for résumé format (i.e., simple font; plenty of white space; personalize and customize to reflect your skills and abilities, etc.)</w:t>
            </w:r>
          </w:p>
        </w:tc>
      </w:tr>
      <w:tr w:rsidR="001E75E3" w:rsidRPr="006B18F4" w14:paraId="533B6920" w14:textId="77777777" w:rsidTr="009C1687">
        <w:trPr>
          <w:trHeight w:val="288"/>
          <w:jc w:val="center"/>
        </w:trPr>
        <w:tc>
          <w:tcPr>
            <w:tcW w:w="609" w:type="dxa"/>
          </w:tcPr>
          <w:p w14:paraId="24FE642E" w14:textId="3B538175" w:rsidR="001E75E3" w:rsidRPr="00994E96" w:rsidRDefault="001E75E3" w:rsidP="001E75E3">
            <w:pPr>
              <w:pStyle w:val="MeasurementCriterion"/>
            </w:pPr>
            <w:r>
              <w:t>3.9</w:t>
            </w:r>
          </w:p>
        </w:tc>
        <w:tc>
          <w:tcPr>
            <w:tcW w:w="10230" w:type="dxa"/>
          </w:tcPr>
          <w:p w14:paraId="4E55F8ED" w14:textId="2BB3CF2F" w:rsidR="001E75E3" w:rsidRPr="00994E96" w:rsidRDefault="001E75E3" w:rsidP="001E75E3">
            <w:pPr>
              <w:pStyle w:val="MeasurementCriteria"/>
            </w:pPr>
            <w:r w:rsidRPr="0066300E">
              <w:t>Define a professional portfolio (e.g., organized collection of relevant writing, graphics, and projects; artifacts showcasing talents and relevant skills; and summary of professional growth)</w:t>
            </w:r>
          </w:p>
        </w:tc>
      </w:tr>
      <w:tr w:rsidR="001E75E3" w:rsidRPr="006B18F4" w14:paraId="52D5B331" w14:textId="77777777" w:rsidTr="009C1687">
        <w:trPr>
          <w:trHeight w:val="288"/>
          <w:jc w:val="center"/>
        </w:trPr>
        <w:tc>
          <w:tcPr>
            <w:tcW w:w="609" w:type="dxa"/>
          </w:tcPr>
          <w:p w14:paraId="2B50769E" w14:textId="5CF65802" w:rsidR="001E75E3" w:rsidRPr="00994E96" w:rsidRDefault="001E75E3" w:rsidP="001E75E3">
            <w:pPr>
              <w:pStyle w:val="MeasurementCriterion"/>
            </w:pPr>
            <w:r>
              <w:t>3.10</w:t>
            </w:r>
          </w:p>
        </w:tc>
        <w:tc>
          <w:tcPr>
            <w:tcW w:w="10230" w:type="dxa"/>
          </w:tcPr>
          <w:p w14:paraId="48E34B89" w14:textId="2C2005EF" w:rsidR="001E75E3" w:rsidRPr="00994E96" w:rsidRDefault="001E75E3" w:rsidP="001E75E3">
            <w:pPr>
              <w:pStyle w:val="MeasurementCriteria"/>
            </w:pPr>
            <w:r w:rsidRPr="0066300E">
              <w:t>Describe portfolio types serving different purposes (i.e., working portfolios, display portfolios, assessment portfolios, etc.)</w:t>
            </w:r>
          </w:p>
        </w:tc>
      </w:tr>
      <w:tr w:rsidR="001E75E3" w:rsidRPr="006B18F4" w14:paraId="4673701D" w14:textId="77777777" w:rsidTr="009C1687">
        <w:trPr>
          <w:trHeight w:val="288"/>
          <w:jc w:val="center"/>
        </w:trPr>
        <w:tc>
          <w:tcPr>
            <w:tcW w:w="609" w:type="dxa"/>
          </w:tcPr>
          <w:p w14:paraId="3C54F102" w14:textId="5214D5AF" w:rsidR="001E75E3" w:rsidRPr="00994E96" w:rsidRDefault="001E75E3" w:rsidP="001E75E3">
            <w:pPr>
              <w:pStyle w:val="MeasurementCriterion"/>
            </w:pPr>
            <w:r>
              <w:t>3.11</w:t>
            </w:r>
          </w:p>
        </w:tc>
        <w:tc>
          <w:tcPr>
            <w:tcW w:w="10230" w:type="dxa"/>
          </w:tcPr>
          <w:p w14:paraId="21AEB571" w14:textId="63905CB7" w:rsidR="001E75E3" w:rsidRPr="00994E96" w:rsidRDefault="001E75E3" w:rsidP="001E75E3">
            <w:pPr>
              <w:pStyle w:val="MeasurementCriteria"/>
            </w:pPr>
            <w:r w:rsidRPr="0066300E">
              <w:t>Describe ways to build a professional portfolio [i.e., binder, digital (iPad), online portfolio, etc.]</w:t>
            </w:r>
          </w:p>
        </w:tc>
      </w:tr>
      <w:tr w:rsidR="001B3056" w:rsidRPr="006B18F4" w14:paraId="41BA7AF0" w14:textId="77777777" w:rsidTr="009C1687">
        <w:trPr>
          <w:trHeight w:val="288"/>
          <w:jc w:val="center"/>
        </w:trPr>
        <w:tc>
          <w:tcPr>
            <w:tcW w:w="10839" w:type="dxa"/>
            <w:gridSpan w:val="2"/>
          </w:tcPr>
          <w:p w14:paraId="03CBEFC8" w14:textId="4CFB146B" w:rsidR="001B3056" w:rsidRPr="006B18F4" w:rsidRDefault="001B3056" w:rsidP="00437829">
            <w:pPr>
              <w:pStyle w:val="STANDARD"/>
            </w:pPr>
            <w:r w:rsidRPr="00D67E85">
              <w:t>STANDARD 4.0</w:t>
            </w:r>
            <w:r w:rsidRPr="006B18F4">
              <w:t xml:space="preserve"> </w:t>
            </w:r>
            <w:r w:rsidR="002768B7" w:rsidRPr="002768B7">
              <w:t>ANALYZE THE TYPES OF DIGITAL PRINTING TECHNOLOGIES THAT ARE IN COMMON USE WITHIN PRINTING ESTABLISHMENTS</w:t>
            </w:r>
          </w:p>
        </w:tc>
      </w:tr>
      <w:tr w:rsidR="00ED33FA" w:rsidRPr="006B18F4" w14:paraId="7A78BBE8" w14:textId="77777777" w:rsidTr="009C1687">
        <w:trPr>
          <w:trHeight w:val="288"/>
          <w:jc w:val="center"/>
        </w:trPr>
        <w:tc>
          <w:tcPr>
            <w:tcW w:w="609" w:type="dxa"/>
          </w:tcPr>
          <w:p w14:paraId="2A0B1444" w14:textId="77777777" w:rsidR="00ED33FA" w:rsidRPr="00994E96" w:rsidRDefault="00ED33FA" w:rsidP="00ED33FA">
            <w:pPr>
              <w:pStyle w:val="MeasurementCriterion"/>
            </w:pPr>
            <w:r w:rsidRPr="00994E96">
              <w:t>4.1</w:t>
            </w:r>
          </w:p>
        </w:tc>
        <w:tc>
          <w:tcPr>
            <w:tcW w:w="10230" w:type="dxa"/>
          </w:tcPr>
          <w:p w14:paraId="06154EB2" w14:textId="18EFABB5" w:rsidR="00ED33FA" w:rsidRPr="00397F7F" w:rsidRDefault="00ED33FA" w:rsidP="00ED33FA">
            <w:pPr>
              <w:pStyle w:val="MeasurementCriteria"/>
            </w:pPr>
            <w:r w:rsidRPr="009F7D2C">
              <w:t>Describe the imaging process of production toner-based digital output devices (i.e., electrostatic charging, laser, or LED imaging, toner attraction, etc.)</w:t>
            </w:r>
          </w:p>
        </w:tc>
      </w:tr>
      <w:tr w:rsidR="00ED33FA" w:rsidRPr="006B18F4" w14:paraId="5677E9C9" w14:textId="77777777" w:rsidTr="009C1687">
        <w:trPr>
          <w:trHeight w:val="288"/>
          <w:jc w:val="center"/>
        </w:trPr>
        <w:tc>
          <w:tcPr>
            <w:tcW w:w="609" w:type="dxa"/>
          </w:tcPr>
          <w:p w14:paraId="04CDAACC" w14:textId="77777777" w:rsidR="00ED33FA" w:rsidRPr="00994E96" w:rsidRDefault="00ED33FA" w:rsidP="00ED33FA">
            <w:pPr>
              <w:pStyle w:val="MeasurementCriterion"/>
            </w:pPr>
            <w:r w:rsidRPr="00994E96">
              <w:t>4.2</w:t>
            </w:r>
          </w:p>
        </w:tc>
        <w:tc>
          <w:tcPr>
            <w:tcW w:w="10230" w:type="dxa"/>
          </w:tcPr>
          <w:p w14:paraId="611DFCCB" w14:textId="3D9AEE12" w:rsidR="00ED33FA" w:rsidRPr="00994E96" w:rsidRDefault="00ED33FA" w:rsidP="00ED33FA">
            <w:pPr>
              <w:pStyle w:val="MeasurementCriteria"/>
            </w:pPr>
            <w:r w:rsidRPr="009F7D2C">
              <w:t>Compare the print characteristics of digital, offset, and inkjet imaging technologies (i.e., suitable substrates, solids, screen tints, halftone resolution, etc.)</w:t>
            </w:r>
          </w:p>
        </w:tc>
      </w:tr>
      <w:tr w:rsidR="00ED33FA" w:rsidRPr="006B18F4" w14:paraId="122CB507" w14:textId="77777777" w:rsidTr="009C1687">
        <w:trPr>
          <w:trHeight w:val="288"/>
          <w:jc w:val="center"/>
        </w:trPr>
        <w:tc>
          <w:tcPr>
            <w:tcW w:w="609" w:type="dxa"/>
          </w:tcPr>
          <w:p w14:paraId="5150AF64" w14:textId="77777777" w:rsidR="00ED33FA" w:rsidRPr="00994E96" w:rsidRDefault="00ED33FA" w:rsidP="00ED33FA">
            <w:pPr>
              <w:pStyle w:val="MeasurementCriterion"/>
            </w:pPr>
            <w:r w:rsidRPr="00994E96">
              <w:t>4.3</w:t>
            </w:r>
          </w:p>
        </w:tc>
        <w:tc>
          <w:tcPr>
            <w:tcW w:w="10230" w:type="dxa"/>
          </w:tcPr>
          <w:p w14:paraId="1F657455" w14:textId="7BAC0A48" w:rsidR="00ED33FA" w:rsidRPr="00994E96" w:rsidRDefault="00ED33FA" w:rsidP="00ED33FA">
            <w:pPr>
              <w:pStyle w:val="MeasurementCriteria"/>
            </w:pPr>
            <w:r w:rsidRPr="009F7D2C">
              <w:t>Identify the skill requirements of a digital press operator</w:t>
            </w:r>
          </w:p>
        </w:tc>
      </w:tr>
      <w:tr w:rsidR="001B3056" w:rsidRPr="006B18F4" w14:paraId="3EE7CB80" w14:textId="77777777" w:rsidTr="009C1687">
        <w:trPr>
          <w:trHeight w:val="288"/>
          <w:jc w:val="center"/>
        </w:trPr>
        <w:tc>
          <w:tcPr>
            <w:tcW w:w="10839" w:type="dxa"/>
            <w:gridSpan w:val="2"/>
          </w:tcPr>
          <w:p w14:paraId="4E2D677B" w14:textId="65BA435A" w:rsidR="001B3056" w:rsidRPr="006B18F4" w:rsidRDefault="001B3056" w:rsidP="00437829">
            <w:pPr>
              <w:pStyle w:val="STANDARD"/>
            </w:pPr>
            <w:r w:rsidRPr="00D67E85">
              <w:t>STANDARD 5.0</w:t>
            </w:r>
            <w:r w:rsidRPr="006B18F4">
              <w:t xml:space="preserve"> </w:t>
            </w:r>
            <w:r w:rsidR="00EB2A9E" w:rsidRPr="00EB2A9E">
              <w:t>UTILIZE INDUSTRY STANDARD SOFTWARE</w:t>
            </w:r>
          </w:p>
        </w:tc>
      </w:tr>
      <w:tr w:rsidR="008E168A" w:rsidRPr="006B18F4" w14:paraId="73CAAE1A" w14:textId="77777777" w:rsidTr="009C1687">
        <w:trPr>
          <w:trHeight w:val="288"/>
          <w:jc w:val="center"/>
        </w:trPr>
        <w:tc>
          <w:tcPr>
            <w:tcW w:w="609" w:type="dxa"/>
          </w:tcPr>
          <w:p w14:paraId="5D76C3F7" w14:textId="77777777" w:rsidR="008E168A" w:rsidRPr="00994E96" w:rsidRDefault="008E168A" w:rsidP="008E168A">
            <w:pPr>
              <w:pStyle w:val="MeasurementCriterion"/>
            </w:pPr>
            <w:r w:rsidRPr="00994E96">
              <w:t>5.1</w:t>
            </w:r>
          </w:p>
        </w:tc>
        <w:tc>
          <w:tcPr>
            <w:tcW w:w="10230" w:type="dxa"/>
          </w:tcPr>
          <w:p w14:paraId="3048CC19" w14:textId="1AB6AC5C" w:rsidR="008E168A" w:rsidRPr="00994E96" w:rsidRDefault="008E168A" w:rsidP="008E168A">
            <w:pPr>
              <w:pStyle w:val="MeasurementCriteria"/>
            </w:pPr>
            <w:r w:rsidRPr="00287520">
              <w:t>Create multi-page documents using facing pages, single pages, page size and orientation, and bleeds</w:t>
            </w:r>
          </w:p>
        </w:tc>
      </w:tr>
      <w:tr w:rsidR="008E168A" w:rsidRPr="006B18F4" w14:paraId="78E181A0" w14:textId="77777777" w:rsidTr="009C1687">
        <w:trPr>
          <w:trHeight w:val="288"/>
          <w:jc w:val="center"/>
        </w:trPr>
        <w:tc>
          <w:tcPr>
            <w:tcW w:w="609" w:type="dxa"/>
          </w:tcPr>
          <w:p w14:paraId="4185FF2D" w14:textId="77777777" w:rsidR="008E168A" w:rsidRPr="00994E96" w:rsidRDefault="008E168A" w:rsidP="008E168A">
            <w:pPr>
              <w:pStyle w:val="MeasurementCriterion"/>
            </w:pPr>
            <w:r w:rsidRPr="00994E96">
              <w:t>5.2</w:t>
            </w:r>
          </w:p>
        </w:tc>
        <w:tc>
          <w:tcPr>
            <w:tcW w:w="10230" w:type="dxa"/>
          </w:tcPr>
          <w:p w14:paraId="4C9B3232" w14:textId="6CFF0FD3" w:rsidR="008E168A" w:rsidRPr="00994E96" w:rsidRDefault="008E168A" w:rsidP="008E168A">
            <w:pPr>
              <w:pStyle w:val="MeasurementCriteria"/>
            </w:pPr>
            <w:r w:rsidRPr="00287520">
              <w:t>Describe the differences between vector and raster graphics</w:t>
            </w:r>
          </w:p>
        </w:tc>
      </w:tr>
      <w:tr w:rsidR="008E168A" w:rsidRPr="006B18F4" w14:paraId="027DDC8E" w14:textId="77777777" w:rsidTr="009C1687">
        <w:trPr>
          <w:trHeight w:val="288"/>
          <w:jc w:val="center"/>
        </w:trPr>
        <w:tc>
          <w:tcPr>
            <w:tcW w:w="609" w:type="dxa"/>
          </w:tcPr>
          <w:p w14:paraId="7E36D2AE" w14:textId="77777777" w:rsidR="008E168A" w:rsidRPr="00994E96" w:rsidRDefault="008E168A" w:rsidP="008E168A">
            <w:pPr>
              <w:pStyle w:val="MeasurementCriterion"/>
            </w:pPr>
            <w:r w:rsidRPr="00994E96">
              <w:t>5.3</w:t>
            </w:r>
          </w:p>
        </w:tc>
        <w:tc>
          <w:tcPr>
            <w:tcW w:w="10230" w:type="dxa"/>
          </w:tcPr>
          <w:p w14:paraId="183D4B49" w14:textId="100EF9A8" w:rsidR="008E168A" w:rsidRPr="00994E96" w:rsidRDefault="008E168A" w:rsidP="008E168A">
            <w:pPr>
              <w:pStyle w:val="MeasurementCriteria"/>
            </w:pPr>
            <w:r w:rsidRPr="00287520">
              <w:t>Create vector graphics</w:t>
            </w:r>
          </w:p>
        </w:tc>
      </w:tr>
      <w:tr w:rsidR="008E168A" w:rsidRPr="006B18F4" w14:paraId="62AB1E2E" w14:textId="77777777" w:rsidTr="009C1687">
        <w:trPr>
          <w:trHeight w:val="288"/>
          <w:jc w:val="center"/>
        </w:trPr>
        <w:tc>
          <w:tcPr>
            <w:tcW w:w="609" w:type="dxa"/>
          </w:tcPr>
          <w:p w14:paraId="5CD85E38" w14:textId="59575D3C" w:rsidR="008E168A" w:rsidRPr="00994E96" w:rsidRDefault="008E168A" w:rsidP="008E168A">
            <w:pPr>
              <w:pStyle w:val="MeasurementCriterion"/>
            </w:pPr>
            <w:r w:rsidRPr="00994E96">
              <w:t>5.4</w:t>
            </w:r>
          </w:p>
        </w:tc>
        <w:tc>
          <w:tcPr>
            <w:tcW w:w="10230" w:type="dxa"/>
          </w:tcPr>
          <w:p w14:paraId="73A3817A" w14:textId="298C5A01" w:rsidR="008E168A" w:rsidRPr="002D7E2D" w:rsidRDefault="008E168A" w:rsidP="008E168A">
            <w:pPr>
              <w:pStyle w:val="MeasurementCriteria"/>
            </w:pPr>
            <w:r w:rsidRPr="00287520">
              <w:t>Create raster images</w:t>
            </w:r>
          </w:p>
        </w:tc>
      </w:tr>
      <w:tr w:rsidR="008E168A" w:rsidRPr="006B18F4" w14:paraId="61E28F1E" w14:textId="77777777" w:rsidTr="009C1687">
        <w:trPr>
          <w:trHeight w:val="288"/>
          <w:jc w:val="center"/>
        </w:trPr>
        <w:tc>
          <w:tcPr>
            <w:tcW w:w="609" w:type="dxa"/>
          </w:tcPr>
          <w:p w14:paraId="29180C73" w14:textId="556F5495" w:rsidR="008E168A" w:rsidRPr="00994E96" w:rsidRDefault="008E168A" w:rsidP="008E168A">
            <w:pPr>
              <w:pStyle w:val="MeasurementCriterion"/>
            </w:pPr>
            <w:r>
              <w:t>5.5</w:t>
            </w:r>
          </w:p>
        </w:tc>
        <w:tc>
          <w:tcPr>
            <w:tcW w:w="10230" w:type="dxa"/>
          </w:tcPr>
          <w:p w14:paraId="1AA25D50" w14:textId="0865A624" w:rsidR="008E168A" w:rsidRPr="002D7E2D" w:rsidRDefault="008E168A" w:rsidP="008E168A">
            <w:pPr>
              <w:pStyle w:val="MeasurementCriteria"/>
            </w:pPr>
            <w:r w:rsidRPr="00287520">
              <w:t>Evaluate the characteristics of using the Adobe Portable Document Format (PDF)</w:t>
            </w:r>
          </w:p>
        </w:tc>
      </w:tr>
      <w:tr w:rsidR="008E168A" w:rsidRPr="006B18F4" w14:paraId="661F16D1" w14:textId="77777777" w:rsidTr="009C1687">
        <w:trPr>
          <w:trHeight w:val="288"/>
          <w:jc w:val="center"/>
        </w:trPr>
        <w:tc>
          <w:tcPr>
            <w:tcW w:w="609" w:type="dxa"/>
          </w:tcPr>
          <w:p w14:paraId="0925A5B2" w14:textId="6EB4481D" w:rsidR="008E168A" w:rsidRPr="00994E96" w:rsidRDefault="008E168A" w:rsidP="008E168A">
            <w:pPr>
              <w:pStyle w:val="MeasurementCriterion"/>
            </w:pPr>
            <w:r>
              <w:t>5.6</w:t>
            </w:r>
          </w:p>
        </w:tc>
        <w:tc>
          <w:tcPr>
            <w:tcW w:w="10230" w:type="dxa"/>
          </w:tcPr>
          <w:p w14:paraId="045258A3" w14:textId="3EA37B62" w:rsidR="008E168A" w:rsidRPr="002D7E2D" w:rsidRDefault="008E168A" w:rsidP="008E168A">
            <w:pPr>
              <w:pStyle w:val="MeasurementCriteria"/>
            </w:pPr>
            <w:r w:rsidRPr="00287520">
              <w:t>Determine the appropriate settings and options for a print ready PDF for digital output</w:t>
            </w:r>
          </w:p>
        </w:tc>
      </w:tr>
      <w:tr w:rsidR="008E168A" w:rsidRPr="006B18F4" w14:paraId="6599445B" w14:textId="77777777" w:rsidTr="009C1687">
        <w:trPr>
          <w:trHeight w:val="288"/>
          <w:jc w:val="center"/>
        </w:trPr>
        <w:tc>
          <w:tcPr>
            <w:tcW w:w="609" w:type="dxa"/>
          </w:tcPr>
          <w:p w14:paraId="738229FC" w14:textId="44E3E2A8" w:rsidR="008E168A" w:rsidRPr="00994E96" w:rsidRDefault="008E168A" w:rsidP="008E168A">
            <w:pPr>
              <w:pStyle w:val="MeasurementCriterion"/>
            </w:pPr>
            <w:r>
              <w:t>5.7</w:t>
            </w:r>
          </w:p>
        </w:tc>
        <w:tc>
          <w:tcPr>
            <w:tcW w:w="10230" w:type="dxa"/>
          </w:tcPr>
          <w:p w14:paraId="6391A5FA" w14:textId="20C1434F" w:rsidR="008E168A" w:rsidRPr="002D7E2D" w:rsidRDefault="008E168A" w:rsidP="008E168A">
            <w:pPr>
              <w:pStyle w:val="MeasurementCriteria"/>
            </w:pPr>
            <w:r w:rsidRPr="00287520">
              <w:t>Merge a variable data file with an application file for unique piece production</w:t>
            </w:r>
          </w:p>
        </w:tc>
      </w:tr>
      <w:tr w:rsidR="008E168A" w:rsidRPr="006B18F4" w14:paraId="30B54318" w14:textId="77777777" w:rsidTr="009C1687">
        <w:trPr>
          <w:trHeight w:val="288"/>
          <w:jc w:val="center"/>
        </w:trPr>
        <w:tc>
          <w:tcPr>
            <w:tcW w:w="609" w:type="dxa"/>
          </w:tcPr>
          <w:p w14:paraId="0E7DD334" w14:textId="3A5C7CBF" w:rsidR="008E168A" w:rsidRPr="00994E96" w:rsidRDefault="008E168A" w:rsidP="008E168A">
            <w:pPr>
              <w:pStyle w:val="MeasurementCriterion"/>
            </w:pPr>
            <w:r>
              <w:t>5.8</w:t>
            </w:r>
          </w:p>
        </w:tc>
        <w:tc>
          <w:tcPr>
            <w:tcW w:w="10230" w:type="dxa"/>
          </w:tcPr>
          <w:p w14:paraId="0C1C31F5" w14:textId="313FE5F9" w:rsidR="008E168A" w:rsidRPr="002D7E2D" w:rsidRDefault="008E168A" w:rsidP="008E168A">
            <w:pPr>
              <w:pStyle w:val="MeasurementCriteria"/>
            </w:pPr>
            <w:r w:rsidRPr="00287520">
              <w:t>Define a crossover</w:t>
            </w:r>
          </w:p>
        </w:tc>
      </w:tr>
      <w:tr w:rsidR="008E168A" w:rsidRPr="006B18F4" w14:paraId="5066083E" w14:textId="77777777" w:rsidTr="009C1687">
        <w:trPr>
          <w:trHeight w:val="288"/>
          <w:jc w:val="center"/>
        </w:trPr>
        <w:tc>
          <w:tcPr>
            <w:tcW w:w="609" w:type="dxa"/>
          </w:tcPr>
          <w:p w14:paraId="5AA4F86E" w14:textId="0CC3B025" w:rsidR="008E168A" w:rsidRPr="00994E96" w:rsidRDefault="008E168A" w:rsidP="008E168A">
            <w:pPr>
              <w:pStyle w:val="MeasurementCriterion"/>
            </w:pPr>
            <w:r>
              <w:t>5.9</w:t>
            </w:r>
          </w:p>
        </w:tc>
        <w:tc>
          <w:tcPr>
            <w:tcW w:w="10230" w:type="dxa"/>
          </w:tcPr>
          <w:p w14:paraId="05DB7D64" w14:textId="7B6644BD" w:rsidR="008E168A" w:rsidRPr="002D7E2D" w:rsidRDefault="008E168A" w:rsidP="008E168A">
            <w:pPr>
              <w:pStyle w:val="MeasurementCriteria"/>
            </w:pPr>
            <w:r w:rsidRPr="00287520">
              <w:t>Describe a common digital workflow (e.g., file transfer, storage, backup, archival, and naming conventions)</w:t>
            </w:r>
          </w:p>
        </w:tc>
      </w:tr>
      <w:tr w:rsidR="008E168A" w:rsidRPr="006B18F4" w14:paraId="6FD4718A" w14:textId="77777777" w:rsidTr="009C1687">
        <w:trPr>
          <w:trHeight w:val="288"/>
          <w:jc w:val="center"/>
        </w:trPr>
        <w:tc>
          <w:tcPr>
            <w:tcW w:w="609" w:type="dxa"/>
          </w:tcPr>
          <w:p w14:paraId="6C756ACF" w14:textId="7CF45359" w:rsidR="008E168A" w:rsidRPr="00994E96" w:rsidRDefault="008E168A" w:rsidP="008E168A">
            <w:pPr>
              <w:pStyle w:val="MeasurementCriterion"/>
            </w:pPr>
            <w:r>
              <w:t>5.10</w:t>
            </w:r>
          </w:p>
        </w:tc>
        <w:tc>
          <w:tcPr>
            <w:tcW w:w="10230" w:type="dxa"/>
          </w:tcPr>
          <w:p w14:paraId="6F8F8454" w14:textId="1D680B36" w:rsidR="008E168A" w:rsidRPr="002D7E2D" w:rsidRDefault="008E168A" w:rsidP="008E168A">
            <w:pPr>
              <w:pStyle w:val="MeasurementCriteria"/>
            </w:pPr>
            <w:r w:rsidRPr="00287520">
              <w:t>Explain compliance with United States Postal Service (USPS) and United Parcel Service (UPS) regulations</w:t>
            </w:r>
          </w:p>
        </w:tc>
      </w:tr>
      <w:tr w:rsidR="001B3056" w:rsidRPr="006B18F4" w14:paraId="2C840826" w14:textId="77777777" w:rsidTr="009C1687">
        <w:trPr>
          <w:trHeight w:val="288"/>
          <w:jc w:val="center"/>
        </w:trPr>
        <w:tc>
          <w:tcPr>
            <w:tcW w:w="10839" w:type="dxa"/>
            <w:gridSpan w:val="2"/>
          </w:tcPr>
          <w:p w14:paraId="06DB777F" w14:textId="140D9726" w:rsidR="001B3056" w:rsidRPr="006B18F4" w:rsidRDefault="001B3056" w:rsidP="00437829">
            <w:pPr>
              <w:pStyle w:val="STANDARD"/>
            </w:pPr>
            <w:r w:rsidRPr="00D67E85">
              <w:t xml:space="preserve">STANDARD 6.0 </w:t>
            </w:r>
            <w:r w:rsidR="00CD5DBC" w:rsidRPr="00CD5DBC">
              <w:t>ANALYZE THE IMPACT OF COLOR</w:t>
            </w:r>
          </w:p>
        </w:tc>
      </w:tr>
      <w:tr w:rsidR="00605559" w:rsidRPr="006B18F4" w14:paraId="7094041C" w14:textId="77777777" w:rsidTr="009C1687">
        <w:trPr>
          <w:trHeight w:val="288"/>
          <w:jc w:val="center"/>
        </w:trPr>
        <w:tc>
          <w:tcPr>
            <w:tcW w:w="609" w:type="dxa"/>
          </w:tcPr>
          <w:p w14:paraId="60395871" w14:textId="77777777" w:rsidR="00605559" w:rsidRPr="00994E96" w:rsidRDefault="00605559" w:rsidP="00605559">
            <w:pPr>
              <w:pStyle w:val="MeasurementCriterion"/>
            </w:pPr>
            <w:r w:rsidRPr="00994E96">
              <w:t>6.1</w:t>
            </w:r>
          </w:p>
        </w:tc>
        <w:tc>
          <w:tcPr>
            <w:tcW w:w="10230" w:type="dxa"/>
          </w:tcPr>
          <w:p w14:paraId="1302E190" w14:textId="669E0A7E" w:rsidR="00605559" w:rsidRPr="00994E96" w:rsidRDefault="00605559" w:rsidP="00605559">
            <w:pPr>
              <w:pStyle w:val="MeasurementCriteria"/>
            </w:pPr>
            <w:r w:rsidRPr="00FD7B01">
              <w:t>Discuss RGB (Red, Green, Blue) additive color model</w:t>
            </w:r>
          </w:p>
        </w:tc>
      </w:tr>
      <w:tr w:rsidR="00605559" w:rsidRPr="006B18F4" w14:paraId="79A131AA" w14:textId="77777777" w:rsidTr="009C1687">
        <w:trPr>
          <w:trHeight w:val="288"/>
          <w:jc w:val="center"/>
        </w:trPr>
        <w:tc>
          <w:tcPr>
            <w:tcW w:w="609" w:type="dxa"/>
          </w:tcPr>
          <w:p w14:paraId="796EAC37" w14:textId="77777777" w:rsidR="00605559" w:rsidRPr="00994E96" w:rsidRDefault="00605559" w:rsidP="00605559">
            <w:pPr>
              <w:pStyle w:val="MeasurementCriterion"/>
            </w:pPr>
            <w:r w:rsidRPr="00994E96">
              <w:t>6.2</w:t>
            </w:r>
          </w:p>
        </w:tc>
        <w:tc>
          <w:tcPr>
            <w:tcW w:w="10230" w:type="dxa"/>
            <w:shd w:val="clear" w:color="auto" w:fill="auto"/>
          </w:tcPr>
          <w:p w14:paraId="25D1B889" w14:textId="58058001" w:rsidR="00605559" w:rsidRPr="00994E96" w:rsidRDefault="00605559" w:rsidP="00605559">
            <w:pPr>
              <w:pStyle w:val="MeasurementCriteria"/>
            </w:pPr>
            <w:r w:rsidRPr="00FD7B01">
              <w:t>Discuss CMYK (Cyan, Magenta, Yellow, Black) subtractive color model</w:t>
            </w:r>
          </w:p>
        </w:tc>
      </w:tr>
      <w:tr w:rsidR="00605559" w:rsidRPr="006B18F4" w14:paraId="19500628" w14:textId="77777777" w:rsidTr="009C1687">
        <w:trPr>
          <w:trHeight w:val="288"/>
          <w:jc w:val="center"/>
        </w:trPr>
        <w:tc>
          <w:tcPr>
            <w:tcW w:w="609" w:type="dxa"/>
          </w:tcPr>
          <w:p w14:paraId="37FB350E" w14:textId="77777777" w:rsidR="00605559" w:rsidRPr="00994E96" w:rsidRDefault="00605559" w:rsidP="00605559">
            <w:pPr>
              <w:pStyle w:val="MeasurementCriterion"/>
            </w:pPr>
            <w:r w:rsidRPr="00994E96">
              <w:t>6.3</w:t>
            </w:r>
          </w:p>
        </w:tc>
        <w:tc>
          <w:tcPr>
            <w:tcW w:w="10230" w:type="dxa"/>
          </w:tcPr>
          <w:p w14:paraId="3B2F1BF3" w14:textId="660C8658" w:rsidR="00605559" w:rsidRPr="00994E96" w:rsidRDefault="00605559" w:rsidP="00605559">
            <w:pPr>
              <w:pStyle w:val="MeasurementCriteria"/>
            </w:pPr>
            <w:r w:rsidRPr="00FD7B01">
              <w:t>Discuss spot color model (Pantone)</w:t>
            </w:r>
          </w:p>
        </w:tc>
      </w:tr>
      <w:tr w:rsidR="00605559" w:rsidRPr="006B18F4" w14:paraId="52D4D81B" w14:textId="77777777" w:rsidTr="009C1687">
        <w:trPr>
          <w:trHeight w:val="288"/>
          <w:jc w:val="center"/>
        </w:trPr>
        <w:tc>
          <w:tcPr>
            <w:tcW w:w="609" w:type="dxa"/>
          </w:tcPr>
          <w:p w14:paraId="2E08EDF2" w14:textId="77777777" w:rsidR="00605559" w:rsidRPr="00994E96" w:rsidRDefault="00605559" w:rsidP="00605559">
            <w:pPr>
              <w:pStyle w:val="MeasurementCriterion"/>
            </w:pPr>
            <w:r w:rsidRPr="00994E96">
              <w:t>6.4</w:t>
            </w:r>
          </w:p>
        </w:tc>
        <w:tc>
          <w:tcPr>
            <w:tcW w:w="10230" w:type="dxa"/>
          </w:tcPr>
          <w:p w14:paraId="279D2658" w14:textId="098AD1F6" w:rsidR="00605559" w:rsidRPr="00994E96" w:rsidRDefault="00605559" w:rsidP="00605559">
            <w:pPr>
              <w:pStyle w:val="MeasurementCriteria"/>
            </w:pPr>
            <w:r w:rsidRPr="00FD7B01">
              <w:t>Compare color gamut capabilities of devices used in print workflow</w:t>
            </w:r>
          </w:p>
        </w:tc>
      </w:tr>
      <w:tr w:rsidR="00605559" w:rsidRPr="006B18F4" w14:paraId="5DBD6B74" w14:textId="77777777" w:rsidTr="009C1687">
        <w:trPr>
          <w:trHeight w:val="288"/>
          <w:jc w:val="center"/>
        </w:trPr>
        <w:tc>
          <w:tcPr>
            <w:tcW w:w="609" w:type="dxa"/>
          </w:tcPr>
          <w:p w14:paraId="4A73715A" w14:textId="77777777" w:rsidR="00605559" w:rsidRPr="00994E96" w:rsidRDefault="00605559" w:rsidP="00605559">
            <w:pPr>
              <w:pStyle w:val="MeasurementCriterion"/>
            </w:pPr>
            <w:r w:rsidRPr="00994E96">
              <w:t>6.5</w:t>
            </w:r>
          </w:p>
        </w:tc>
        <w:tc>
          <w:tcPr>
            <w:tcW w:w="10230" w:type="dxa"/>
          </w:tcPr>
          <w:p w14:paraId="49D078F7" w14:textId="2DA584BD" w:rsidR="00605559" w:rsidRPr="00994E96" w:rsidRDefault="00605559" w:rsidP="00605559">
            <w:pPr>
              <w:pStyle w:val="MeasurementCriteria"/>
            </w:pPr>
            <w:r w:rsidRPr="00FD7B01">
              <w:t>Describe the purpose and function of International Color Consortium (ICC) profiles</w:t>
            </w:r>
          </w:p>
        </w:tc>
      </w:tr>
      <w:tr w:rsidR="00605559" w:rsidRPr="006B18F4" w14:paraId="30D24C14" w14:textId="77777777" w:rsidTr="009C1687">
        <w:trPr>
          <w:trHeight w:val="288"/>
          <w:jc w:val="center"/>
        </w:trPr>
        <w:tc>
          <w:tcPr>
            <w:tcW w:w="609" w:type="dxa"/>
          </w:tcPr>
          <w:p w14:paraId="46D0252B" w14:textId="77777777" w:rsidR="00605559" w:rsidRPr="00994E96" w:rsidRDefault="00605559" w:rsidP="00605559">
            <w:pPr>
              <w:pStyle w:val="MeasurementCriterion"/>
            </w:pPr>
            <w:r w:rsidRPr="00994E96">
              <w:t>6.6</w:t>
            </w:r>
          </w:p>
        </w:tc>
        <w:tc>
          <w:tcPr>
            <w:tcW w:w="10230" w:type="dxa"/>
          </w:tcPr>
          <w:p w14:paraId="3A2ECF45" w14:textId="41E20D3E" w:rsidR="00605559" w:rsidRPr="00994E96" w:rsidRDefault="00605559" w:rsidP="00605559">
            <w:pPr>
              <w:pStyle w:val="MeasurementCriteria"/>
            </w:pPr>
            <w:r w:rsidRPr="00FD7B01">
              <w:t>Describe calibration vs. characterization of devices (e.g., monitor, camera, scanner, printer, proofer, and press)</w:t>
            </w:r>
          </w:p>
        </w:tc>
      </w:tr>
    </w:tbl>
    <w:p w14:paraId="2D675036" w14:textId="77777777" w:rsidR="002F4A6D" w:rsidRDefault="002F4A6D">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6B18F4" w14:paraId="47C2CEA7" w14:textId="77777777" w:rsidTr="009C1687">
        <w:trPr>
          <w:trHeight w:val="288"/>
          <w:jc w:val="center"/>
        </w:trPr>
        <w:tc>
          <w:tcPr>
            <w:tcW w:w="10839" w:type="dxa"/>
            <w:gridSpan w:val="2"/>
          </w:tcPr>
          <w:p w14:paraId="1567BCCD" w14:textId="4F709740" w:rsidR="001B3056" w:rsidRPr="006B18F4" w:rsidRDefault="001B3056" w:rsidP="00437829">
            <w:pPr>
              <w:pStyle w:val="STANDARD"/>
            </w:pPr>
            <w:r w:rsidRPr="00D67E85">
              <w:t xml:space="preserve">STANDARD 7.0 </w:t>
            </w:r>
            <w:r w:rsidR="002A638C" w:rsidRPr="002A638C">
              <w:t>DETERMINE THE PHYSICAL CHARACTERISTICS OF VARIOUS SUBSTRATES AND THE IMPORTANCE OF PROPER HANDLING DURING THE PRINT RUN</w:t>
            </w:r>
          </w:p>
        </w:tc>
      </w:tr>
      <w:tr w:rsidR="00A973CF" w:rsidRPr="006B18F4" w14:paraId="454C98C9" w14:textId="77777777" w:rsidTr="009C1687">
        <w:trPr>
          <w:trHeight w:val="288"/>
          <w:jc w:val="center"/>
        </w:trPr>
        <w:tc>
          <w:tcPr>
            <w:tcW w:w="609" w:type="dxa"/>
          </w:tcPr>
          <w:p w14:paraId="177EAFC4" w14:textId="77777777" w:rsidR="00A973CF" w:rsidRPr="00994E96" w:rsidRDefault="00A973CF" w:rsidP="00A973CF">
            <w:pPr>
              <w:pStyle w:val="MeasurementCriterion"/>
            </w:pPr>
            <w:r w:rsidRPr="00994E96">
              <w:t>7.1</w:t>
            </w:r>
          </w:p>
        </w:tc>
        <w:tc>
          <w:tcPr>
            <w:tcW w:w="10230" w:type="dxa"/>
          </w:tcPr>
          <w:p w14:paraId="7229B689" w14:textId="08480BE8" w:rsidR="00A973CF" w:rsidRPr="00994E96" w:rsidRDefault="00A973CF" w:rsidP="00A973CF">
            <w:pPr>
              <w:pStyle w:val="MeasurementCriteria"/>
            </w:pPr>
            <w:r w:rsidRPr="006867D3">
              <w:t>Identify the characteristics of paper (e.g., weight, finish, thickness, brightness, opacity, and grain direction)</w:t>
            </w:r>
          </w:p>
        </w:tc>
      </w:tr>
      <w:tr w:rsidR="00A973CF" w:rsidRPr="006B18F4" w14:paraId="70F67B68" w14:textId="77777777" w:rsidTr="009C1687">
        <w:trPr>
          <w:trHeight w:val="288"/>
          <w:jc w:val="center"/>
        </w:trPr>
        <w:tc>
          <w:tcPr>
            <w:tcW w:w="609" w:type="dxa"/>
          </w:tcPr>
          <w:p w14:paraId="1676A65B" w14:textId="2F832DC8" w:rsidR="00A973CF" w:rsidRPr="00994E96" w:rsidRDefault="00A973CF" w:rsidP="00A973CF">
            <w:pPr>
              <w:pStyle w:val="MeasurementCriterion"/>
            </w:pPr>
            <w:r w:rsidRPr="00994E96">
              <w:t>7.2</w:t>
            </w:r>
          </w:p>
        </w:tc>
        <w:tc>
          <w:tcPr>
            <w:tcW w:w="10230" w:type="dxa"/>
          </w:tcPr>
          <w:p w14:paraId="60D89C71" w14:textId="4EFD7BB4" w:rsidR="00A973CF" w:rsidRPr="00994E96" w:rsidRDefault="00A973CF" w:rsidP="00A973CF">
            <w:pPr>
              <w:pStyle w:val="MeasurementCriteria"/>
            </w:pPr>
            <w:r w:rsidRPr="006867D3">
              <w:t>Identify weight, coating, and size from a label found on a ream, box, or skid of paper</w:t>
            </w:r>
          </w:p>
        </w:tc>
      </w:tr>
      <w:tr w:rsidR="00A973CF" w:rsidRPr="006B18F4" w14:paraId="346147AB" w14:textId="77777777" w:rsidTr="009C1687">
        <w:trPr>
          <w:trHeight w:val="288"/>
          <w:jc w:val="center"/>
        </w:trPr>
        <w:tc>
          <w:tcPr>
            <w:tcW w:w="609" w:type="dxa"/>
          </w:tcPr>
          <w:p w14:paraId="268E29F8" w14:textId="56801DEF" w:rsidR="00A973CF" w:rsidRPr="00994E96" w:rsidRDefault="00A973CF" w:rsidP="00A973CF">
            <w:pPr>
              <w:pStyle w:val="MeasurementCriterion"/>
            </w:pPr>
            <w:r w:rsidRPr="00994E96">
              <w:t>7.3</w:t>
            </w:r>
          </w:p>
        </w:tc>
        <w:tc>
          <w:tcPr>
            <w:tcW w:w="10230" w:type="dxa"/>
          </w:tcPr>
          <w:p w14:paraId="36ECC57E" w14:textId="6D7F799C" w:rsidR="00A973CF" w:rsidRPr="00994E96" w:rsidRDefault="00A973CF" w:rsidP="00A973CF">
            <w:pPr>
              <w:pStyle w:val="MeasurementCriteria"/>
            </w:pPr>
            <w:r w:rsidRPr="006867D3">
              <w:t>Identify specialty substrates (i.e., carbonless, pressure sensitive, synthetic, metallic, etc.)</w:t>
            </w:r>
          </w:p>
        </w:tc>
      </w:tr>
      <w:tr w:rsidR="00A973CF" w:rsidRPr="006B18F4" w14:paraId="07A8B54A" w14:textId="77777777" w:rsidTr="009C1687">
        <w:trPr>
          <w:trHeight w:val="288"/>
          <w:jc w:val="center"/>
        </w:trPr>
        <w:tc>
          <w:tcPr>
            <w:tcW w:w="609" w:type="dxa"/>
          </w:tcPr>
          <w:p w14:paraId="13073D3F" w14:textId="0C093038" w:rsidR="00A973CF" w:rsidRPr="00994E96" w:rsidRDefault="00A973CF" w:rsidP="00A973CF">
            <w:pPr>
              <w:pStyle w:val="MeasurementCriterion"/>
            </w:pPr>
            <w:r w:rsidRPr="00994E96">
              <w:t>7.4</w:t>
            </w:r>
          </w:p>
        </w:tc>
        <w:tc>
          <w:tcPr>
            <w:tcW w:w="10230" w:type="dxa"/>
          </w:tcPr>
          <w:p w14:paraId="17C5505D" w14:textId="4E6951FA" w:rsidR="00A973CF" w:rsidRPr="00994E96" w:rsidRDefault="00A973CF" w:rsidP="00A973CF">
            <w:pPr>
              <w:pStyle w:val="MeasurementCriteria"/>
            </w:pPr>
            <w:r w:rsidRPr="006867D3">
              <w:t>Explain the importance of paper conditioning</w:t>
            </w:r>
          </w:p>
        </w:tc>
      </w:tr>
      <w:tr w:rsidR="00A973CF" w:rsidRPr="006B18F4" w14:paraId="69D5B141" w14:textId="77777777" w:rsidTr="009C1687">
        <w:trPr>
          <w:trHeight w:val="288"/>
          <w:jc w:val="center"/>
        </w:trPr>
        <w:tc>
          <w:tcPr>
            <w:tcW w:w="609" w:type="dxa"/>
          </w:tcPr>
          <w:p w14:paraId="7A6D5818" w14:textId="4735C87F" w:rsidR="00A973CF" w:rsidRPr="00994E96" w:rsidRDefault="00A973CF" w:rsidP="00A973CF">
            <w:pPr>
              <w:pStyle w:val="MeasurementCriterion"/>
            </w:pPr>
            <w:r>
              <w:t>7.5</w:t>
            </w:r>
          </w:p>
        </w:tc>
        <w:tc>
          <w:tcPr>
            <w:tcW w:w="10230" w:type="dxa"/>
          </w:tcPr>
          <w:p w14:paraId="4FD9992A" w14:textId="397ACAD9" w:rsidR="00A973CF" w:rsidRPr="00994E96" w:rsidRDefault="00A973CF" w:rsidP="00A973CF">
            <w:pPr>
              <w:pStyle w:val="MeasurementCriteria"/>
            </w:pPr>
            <w:r w:rsidRPr="006867D3">
              <w:t>Select the appropriate paper for different applications (i.e., magazine, business card, poster, direct mail, letterhead, etc.)</w:t>
            </w:r>
          </w:p>
        </w:tc>
      </w:tr>
      <w:tr w:rsidR="00A973CF" w:rsidRPr="006B18F4" w14:paraId="43BEC330" w14:textId="77777777" w:rsidTr="009C1687">
        <w:trPr>
          <w:trHeight w:val="288"/>
          <w:jc w:val="center"/>
        </w:trPr>
        <w:tc>
          <w:tcPr>
            <w:tcW w:w="609" w:type="dxa"/>
          </w:tcPr>
          <w:p w14:paraId="6A2B6E29" w14:textId="5C1C1BEE" w:rsidR="00A973CF" w:rsidRPr="00994E96" w:rsidRDefault="00A973CF" w:rsidP="00A973CF">
            <w:pPr>
              <w:pStyle w:val="MeasurementCriterion"/>
            </w:pPr>
            <w:r>
              <w:t>7.6</w:t>
            </w:r>
          </w:p>
        </w:tc>
        <w:tc>
          <w:tcPr>
            <w:tcW w:w="10230" w:type="dxa"/>
          </w:tcPr>
          <w:p w14:paraId="1F2E0692" w14:textId="36C4B74E" w:rsidR="00A973CF" w:rsidRPr="00994E96" w:rsidRDefault="00A973CF" w:rsidP="00A973CF">
            <w:pPr>
              <w:pStyle w:val="MeasurementCriteria"/>
            </w:pPr>
            <w:r w:rsidRPr="006867D3">
              <w:t>Define a parent sheet vs. a press sheet</w:t>
            </w:r>
          </w:p>
        </w:tc>
      </w:tr>
      <w:tr w:rsidR="00A973CF" w:rsidRPr="006B18F4" w14:paraId="7122333C" w14:textId="77777777" w:rsidTr="009C1687">
        <w:trPr>
          <w:trHeight w:val="288"/>
          <w:jc w:val="center"/>
        </w:trPr>
        <w:tc>
          <w:tcPr>
            <w:tcW w:w="609" w:type="dxa"/>
          </w:tcPr>
          <w:p w14:paraId="5158FA01" w14:textId="74D07610" w:rsidR="00A973CF" w:rsidRPr="00994E96" w:rsidRDefault="00A973CF" w:rsidP="00A973CF">
            <w:pPr>
              <w:pStyle w:val="MeasurementCriterion"/>
            </w:pPr>
            <w:r>
              <w:t>7.7</w:t>
            </w:r>
          </w:p>
        </w:tc>
        <w:tc>
          <w:tcPr>
            <w:tcW w:w="10230" w:type="dxa"/>
          </w:tcPr>
          <w:p w14:paraId="5D7BCADC" w14:textId="33B90853" w:rsidR="00A973CF" w:rsidRPr="00994E96" w:rsidRDefault="00A973CF" w:rsidP="00A973CF">
            <w:pPr>
              <w:pStyle w:val="MeasurementCriteria"/>
            </w:pPr>
            <w:r w:rsidRPr="006867D3">
              <w:t xml:space="preserve">Define folding techniques (i.e., </w:t>
            </w:r>
            <w:proofErr w:type="gramStart"/>
            <w:r w:rsidRPr="006867D3">
              <w:t>gate-fold</w:t>
            </w:r>
            <w:proofErr w:type="gramEnd"/>
            <w:r w:rsidRPr="006867D3">
              <w:t>, z-fold, accordion, tri-fold, parallel, etc.)</w:t>
            </w:r>
          </w:p>
        </w:tc>
      </w:tr>
      <w:tr w:rsidR="001B3056" w:rsidRPr="006B18F4" w14:paraId="6F401518" w14:textId="77777777" w:rsidTr="009C1687">
        <w:trPr>
          <w:trHeight w:val="288"/>
          <w:jc w:val="center"/>
        </w:trPr>
        <w:tc>
          <w:tcPr>
            <w:tcW w:w="10839" w:type="dxa"/>
            <w:gridSpan w:val="2"/>
          </w:tcPr>
          <w:p w14:paraId="177B462E" w14:textId="6926EAB8" w:rsidR="001B3056" w:rsidRPr="006B18F4" w:rsidRDefault="001B3056" w:rsidP="00437829">
            <w:pPr>
              <w:pStyle w:val="STANDARD"/>
            </w:pPr>
            <w:r w:rsidRPr="00D67E85">
              <w:t xml:space="preserve">STANDARD 8.0 </w:t>
            </w:r>
            <w:r w:rsidR="00685E5F" w:rsidRPr="00685E5F">
              <w:t>PREPARE DOCUMENT AND ASSETS FOR OUTPUT AND PRODUCTION</w:t>
            </w:r>
          </w:p>
        </w:tc>
      </w:tr>
      <w:tr w:rsidR="00A97554" w:rsidRPr="00CE4218" w14:paraId="712812C2" w14:textId="77777777" w:rsidTr="009C1687">
        <w:trPr>
          <w:trHeight w:val="288"/>
          <w:jc w:val="center"/>
        </w:trPr>
        <w:tc>
          <w:tcPr>
            <w:tcW w:w="609" w:type="dxa"/>
          </w:tcPr>
          <w:p w14:paraId="08763761" w14:textId="77777777" w:rsidR="00A97554" w:rsidRPr="00994E96" w:rsidRDefault="00A97554" w:rsidP="00A97554">
            <w:pPr>
              <w:pStyle w:val="MeasurementCriterion"/>
            </w:pPr>
            <w:r w:rsidRPr="00994E96">
              <w:t>8.1</w:t>
            </w:r>
          </w:p>
        </w:tc>
        <w:tc>
          <w:tcPr>
            <w:tcW w:w="10230" w:type="dxa"/>
          </w:tcPr>
          <w:p w14:paraId="3A3728E1" w14:textId="25D47922" w:rsidR="00A97554" w:rsidRPr="00994E96" w:rsidRDefault="00A97554" w:rsidP="00A97554">
            <w:pPr>
              <w:pStyle w:val="MeasurementCriteria"/>
            </w:pPr>
            <w:r w:rsidRPr="00704981">
              <w:t>Describe a job ticket</w:t>
            </w:r>
          </w:p>
        </w:tc>
      </w:tr>
      <w:tr w:rsidR="00A97554" w:rsidRPr="006B18F4" w14:paraId="38CFB8E9" w14:textId="77777777" w:rsidTr="009C1687">
        <w:trPr>
          <w:trHeight w:val="288"/>
          <w:jc w:val="center"/>
        </w:trPr>
        <w:tc>
          <w:tcPr>
            <w:tcW w:w="609" w:type="dxa"/>
          </w:tcPr>
          <w:p w14:paraId="29648035" w14:textId="77777777" w:rsidR="00A97554" w:rsidRPr="00994E96" w:rsidRDefault="00A97554" w:rsidP="00A97554">
            <w:pPr>
              <w:pStyle w:val="MeasurementCriterion"/>
            </w:pPr>
            <w:r w:rsidRPr="00994E96">
              <w:t>8.2</w:t>
            </w:r>
          </w:p>
        </w:tc>
        <w:tc>
          <w:tcPr>
            <w:tcW w:w="10230" w:type="dxa"/>
          </w:tcPr>
          <w:p w14:paraId="0F97421B" w14:textId="6337C52C" w:rsidR="00A97554" w:rsidRPr="00994E96" w:rsidRDefault="00A97554" w:rsidP="00A97554">
            <w:pPr>
              <w:pStyle w:val="MeasurementCriteria"/>
            </w:pPr>
            <w:r w:rsidRPr="00704981">
              <w:t>Examine the steps of preflighting a print file</w:t>
            </w:r>
          </w:p>
        </w:tc>
      </w:tr>
      <w:tr w:rsidR="00A97554" w:rsidRPr="006B18F4" w14:paraId="4DAA5103" w14:textId="77777777" w:rsidTr="009C1687">
        <w:trPr>
          <w:trHeight w:val="288"/>
          <w:jc w:val="center"/>
        </w:trPr>
        <w:tc>
          <w:tcPr>
            <w:tcW w:w="609" w:type="dxa"/>
          </w:tcPr>
          <w:p w14:paraId="13F597D7" w14:textId="77777777" w:rsidR="00A97554" w:rsidRPr="00994E96" w:rsidRDefault="00A97554" w:rsidP="00A97554">
            <w:pPr>
              <w:pStyle w:val="MeasurementCriterion"/>
            </w:pPr>
            <w:r w:rsidRPr="00994E96">
              <w:t>8.3</w:t>
            </w:r>
          </w:p>
        </w:tc>
        <w:tc>
          <w:tcPr>
            <w:tcW w:w="10230" w:type="dxa"/>
          </w:tcPr>
          <w:p w14:paraId="4FCEDABC" w14:textId="6D940F2F" w:rsidR="00A97554" w:rsidRPr="00994E96" w:rsidRDefault="00A97554" w:rsidP="00A97554">
            <w:pPr>
              <w:pStyle w:val="MeasurementCriteria"/>
            </w:pPr>
            <w:r w:rsidRPr="00704981">
              <w:t>Identify common quality issues that are found during the preflight process</w:t>
            </w:r>
          </w:p>
        </w:tc>
      </w:tr>
      <w:tr w:rsidR="00A97554" w:rsidRPr="006B18F4" w14:paraId="3C272718" w14:textId="77777777" w:rsidTr="009C1687">
        <w:trPr>
          <w:trHeight w:val="288"/>
          <w:jc w:val="center"/>
        </w:trPr>
        <w:tc>
          <w:tcPr>
            <w:tcW w:w="609" w:type="dxa"/>
          </w:tcPr>
          <w:p w14:paraId="7B5986C6" w14:textId="0BCBC36B" w:rsidR="00A97554" w:rsidRPr="00994E96" w:rsidRDefault="00A97554" w:rsidP="00A97554">
            <w:pPr>
              <w:pStyle w:val="MeasurementCriterion"/>
            </w:pPr>
            <w:r w:rsidRPr="00994E96">
              <w:t>8.4</w:t>
            </w:r>
          </w:p>
        </w:tc>
        <w:tc>
          <w:tcPr>
            <w:tcW w:w="10230" w:type="dxa"/>
          </w:tcPr>
          <w:p w14:paraId="34946659" w14:textId="641774FC" w:rsidR="00A97554" w:rsidRPr="00994E96" w:rsidRDefault="00A97554" w:rsidP="00A97554">
            <w:pPr>
              <w:pStyle w:val="MeasurementCriteria"/>
            </w:pPr>
            <w:r w:rsidRPr="00704981">
              <w:t>Perform corrections to problems found during the preflight process (i.e., page size incorrect, font substitution, bleeds missing, etc.)</w:t>
            </w:r>
          </w:p>
        </w:tc>
      </w:tr>
      <w:tr w:rsidR="00A97554" w:rsidRPr="006B18F4" w14:paraId="57ABCE18" w14:textId="77777777" w:rsidTr="009C1687">
        <w:trPr>
          <w:trHeight w:val="288"/>
          <w:jc w:val="center"/>
        </w:trPr>
        <w:tc>
          <w:tcPr>
            <w:tcW w:w="609" w:type="dxa"/>
          </w:tcPr>
          <w:p w14:paraId="5945E435" w14:textId="648041D7" w:rsidR="00A97554" w:rsidRPr="00994E96" w:rsidRDefault="00A97554" w:rsidP="00A97554">
            <w:pPr>
              <w:pStyle w:val="MeasurementCriterion"/>
            </w:pPr>
            <w:r w:rsidRPr="00994E96">
              <w:t>8.5</w:t>
            </w:r>
          </w:p>
        </w:tc>
        <w:tc>
          <w:tcPr>
            <w:tcW w:w="10230" w:type="dxa"/>
          </w:tcPr>
          <w:p w14:paraId="6950B139" w14:textId="72EFCB93" w:rsidR="00A97554" w:rsidRPr="00994E96" w:rsidRDefault="00A97554" w:rsidP="00A97554">
            <w:pPr>
              <w:pStyle w:val="MeasurementCriteria"/>
            </w:pPr>
            <w:r w:rsidRPr="00704981">
              <w:t>Describe page orientation and imposition</w:t>
            </w:r>
          </w:p>
        </w:tc>
      </w:tr>
      <w:tr w:rsidR="00A97554" w:rsidRPr="006B18F4" w14:paraId="6D2CC082" w14:textId="77777777" w:rsidTr="009C1687">
        <w:trPr>
          <w:trHeight w:val="288"/>
          <w:jc w:val="center"/>
        </w:trPr>
        <w:tc>
          <w:tcPr>
            <w:tcW w:w="609" w:type="dxa"/>
          </w:tcPr>
          <w:p w14:paraId="2DBC174A" w14:textId="5B7ABF84" w:rsidR="00A97554" w:rsidRPr="00994E96" w:rsidRDefault="00A97554" w:rsidP="00A97554">
            <w:pPr>
              <w:pStyle w:val="MeasurementCriterion"/>
            </w:pPr>
            <w:r>
              <w:t>8.6</w:t>
            </w:r>
          </w:p>
        </w:tc>
        <w:tc>
          <w:tcPr>
            <w:tcW w:w="10230" w:type="dxa"/>
          </w:tcPr>
          <w:p w14:paraId="23D63E9D" w14:textId="7461B30C" w:rsidR="00A97554" w:rsidRPr="00994E96" w:rsidRDefault="00A97554" w:rsidP="00A97554">
            <w:pPr>
              <w:pStyle w:val="MeasurementCriteria"/>
            </w:pPr>
            <w:r w:rsidRPr="00704981">
              <w:t>Create a folding dummy</w:t>
            </w:r>
          </w:p>
        </w:tc>
      </w:tr>
      <w:tr w:rsidR="00A97554" w:rsidRPr="006B18F4" w14:paraId="6FCD02AF" w14:textId="77777777" w:rsidTr="009C1687">
        <w:trPr>
          <w:trHeight w:val="288"/>
          <w:jc w:val="center"/>
        </w:trPr>
        <w:tc>
          <w:tcPr>
            <w:tcW w:w="609" w:type="dxa"/>
          </w:tcPr>
          <w:p w14:paraId="3E7215E7" w14:textId="1699A970" w:rsidR="00A97554" w:rsidRPr="00994E96" w:rsidRDefault="00A97554" w:rsidP="00A97554">
            <w:pPr>
              <w:pStyle w:val="MeasurementCriterion"/>
            </w:pPr>
            <w:r>
              <w:t>8.7</w:t>
            </w:r>
          </w:p>
        </w:tc>
        <w:tc>
          <w:tcPr>
            <w:tcW w:w="10230" w:type="dxa"/>
          </w:tcPr>
          <w:p w14:paraId="39BF026E" w14:textId="631EBBE2" w:rsidR="00A97554" w:rsidRPr="00994E96" w:rsidRDefault="00A97554" w:rsidP="00A97554">
            <w:pPr>
              <w:pStyle w:val="MeasurementCriteria"/>
            </w:pPr>
            <w:r w:rsidRPr="00704981">
              <w:t>Discuss the purpose, features, and functions of a Raster Image Processor (RIP)</w:t>
            </w:r>
          </w:p>
        </w:tc>
      </w:tr>
      <w:tr w:rsidR="00A97554" w:rsidRPr="006B18F4" w14:paraId="458E751B" w14:textId="77777777" w:rsidTr="009C1687">
        <w:trPr>
          <w:trHeight w:val="288"/>
          <w:jc w:val="center"/>
        </w:trPr>
        <w:tc>
          <w:tcPr>
            <w:tcW w:w="609" w:type="dxa"/>
          </w:tcPr>
          <w:p w14:paraId="1A55BEFE" w14:textId="3F849EAA" w:rsidR="00A97554" w:rsidRPr="00994E96" w:rsidRDefault="00A97554" w:rsidP="00A97554">
            <w:pPr>
              <w:pStyle w:val="MeasurementCriterion"/>
            </w:pPr>
            <w:r>
              <w:t>8.8</w:t>
            </w:r>
          </w:p>
        </w:tc>
        <w:tc>
          <w:tcPr>
            <w:tcW w:w="10230" w:type="dxa"/>
          </w:tcPr>
          <w:p w14:paraId="668CE086" w14:textId="2D1AB5ED" w:rsidR="00A97554" w:rsidRPr="00994E96" w:rsidRDefault="00A97554" w:rsidP="00A97554">
            <w:pPr>
              <w:pStyle w:val="MeasurementCriteria"/>
            </w:pPr>
            <w:r w:rsidRPr="00704981">
              <w:t>Determine proper resolution for a specific output device (i.e., web, screen, print, etc.)</w:t>
            </w:r>
          </w:p>
        </w:tc>
      </w:tr>
      <w:tr w:rsidR="00A97554" w:rsidRPr="006B18F4" w14:paraId="0CE2EB1B" w14:textId="77777777" w:rsidTr="009C1687">
        <w:trPr>
          <w:trHeight w:val="288"/>
          <w:jc w:val="center"/>
        </w:trPr>
        <w:tc>
          <w:tcPr>
            <w:tcW w:w="609" w:type="dxa"/>
          </w:tcPr>
          <w:p w14:paraId="7571049F" w14:textId="30B17B04" w:rsidR="00A97554" w:rsidRPr="00994E96" w:rsidRDefault="00A97554" w:rsidP="00A97554">
            <w:pPr>
              <w:pStyle w:val="MeasurementCriterion"/>
            </w:pPr>
            <w:r>
              <w:t>8.9</w:t>
            </w:r>
          </w:p>
        </w:tc>
        <w:tc>
          <w:tcPr>
            <w:tcW w:w="10230" w:type="dxa"/>
          </w:tcPr>
          <w:p w14:paraId="0BCB2F51" w14:textId="74C2235B" w:rsidR="00A97554" w:rsidRPr="00994E96" w:rsidRDefault="00A97554" w:rsidP="00A97554">
            <w:pPr>
              <w:pStyle w:val="MeasurementCriteria"/>
            </w:pPr>
            <w:r w:rsidRPr="00704981">
              <w:t>Identify printer’s marks (e.g., + registration, trim, bleed, and fold)</w:t>
            </w:r>
          </w:p>
        </w:tc>
      </w:tr>
      <w:tr w:rsidR="001B3056" w:rsidRPr="006B18F4" w14:paraId="01F75403" w14:textId="77777777" w:rsidTr="009C1687">
        <w:trPr>
          <w:trHeight w:val="288"/>
          <w:jc w:val="center"/>
        </w:trPr>
        <w:tc>
          <w:tcPr>
            <w:tcW w:w="10839" w:type="dxa"/>
            <w:gridSpan w:val="2"/>
          </w:tcPr>
          <w:p w14:paraId="1BA77319" w14:textId="799301F1" w:rsidR="001B3056" w:rsidRPr="006B18F4" w:rsidRDefault="001B3056" w:rsidP="00437829">
            <w:pPr>
              <w:pStyle w:val="STANDARD"/>
            </w:pPr>
            <w:r w:rsidRPr="00D67E85">
              <w:t xml:space="preserve">STANDARD 9.0 </w:t>
            </w:r>
            <w:r w:rsidR="00F16C8A" w:rsidRPr="00F16C8A">
              <w:t>DETERMINE BASIC PROOFING TYPES AND MATERIALS AND THEIR IMPORTANCE</w:t>
            </w:r>
          </w:p>
        </w:tc>
      </w:tr>
      <w:tr w:rsidR="00881609" w:rsidRPr="006B18F4" w14:paraId="3610C1F7" w14:textId="77777777" w:rsidTr="009C1687">
        <w:trPr>
          <w:trHeight w:val="288"/>
          <w:jc w:val="center"/>
        </w:trPr>
        <w:tc>
          <w:tcPr>
            <w:tcW w:w="609" w:type="dxa"/>
          </w:tcPr>
          <w:p w14:paraId="085EA6F9" w14:textId="77777777" w:rsidR="00881609" w:rsidRPr="00994E96" w:rsidRDefault="00881609" w:rsidP="00881609">
            <w:pPr>
              <w:pStyle w:val="MeasurementCriterion"/>
            </w:pPr>
            <w:r w:rsidRPr="00994E96">
              <w:t>9.1</w:t>
            </w:r>
          </w:p>
        </w:tc>
        <w:tc>
          <w:tcPr>
            <w:tcW w:w="10230" w:type="dxa"/>
          </w:tcPr>
          <w:p w14:paraId="3238548F" w14:textId="730C8207" w:rsidR="00881609" w:rsidRPr="00994E96" w:rsidRDefault="00881609" w:rsidP="00881609">
            <w:pPr>
              <w:pStyle w:val="MeasurementCriteria"/>
            </w:pPr>
            <w:r w:rsidRPr="00AD43A9">
              <w:t>Define electronic proof (e.g., PDF, on-screen soft proof, and electronic rendering)</w:t>
            </w:r>
          </w:p>
        </w:tc>
      </w:tr>
      <w:tr w:rsidR="00881609" w:rsidRPr="006B18F4" w14:paraId="0085CF43" w14:textId="77777777" w:rsidTr="009C1687">
        <w:trPr>
          <w:trHeight w:val="288"/>
          <w:jc w:val="center"/>
        </w:trPr>
        <w:tc>
          <w:tcPr>
            <w:tcW w:w="609" w:type="dxa"/>
          </w:tcPr>
          <w:p w14:paraId="3BEDEB06" w14:textId="77777777" w:rsidR="00881609" w:rsidRPr="00994E96" w:rsidRDefault="00881609" w:rsidP="00881609">
            <w:pPr>
              <w:pStyle w:val="MeasurementCriterion"/>
            </w:pPr>
            <w:r w:rsidRPr="00994E96">
              <w:t>9.2</w:t>
            </w:r>
          </w:p>
        </w:tc>
        <w:tc>
          <w:tcPr>
            <w:tcW w:w="10230" w:type="dxa"/>
          </w:tcPr>
          <w:p w14:paraId="315E0F83" w14:textId="41E52F11" w:rsidR="00881609" w:rsidRPr="00994E96" w:rsidRDefault="00881609" w:rsidP="00881609">
            <w:pPr>
              <w:pStyle w:val="MeasurementCriteria"/>
            </w:pPr>
            <w:r w:rsidRPr="00AD43A9">
              <w:t xml:space="preserve">Define low-resolution hard copy paginated proof </w:t>
            </w:r>
          </w:p>
        </w:tc>
      </w:tr>
      <w:tr w:rsidR="00881609" w:rsidRPr="006B18F4" w14:paraId="23C48C99" w14:textId="77777777" w:rsidTr="009C1687">
        <w:trPr>
          <w:trHeight w:val="288"/>
          <w:jc w:val="center"/>
        </w:trPr>
        <w:tc>
          <w:tcPr>
            <w:tcW w:w="609" w:type="dxa"/>
          </w:tcPr>
          <w:p w14:paraId="0F948ADD" w14:textId="20D39DD0" w:rsidR="00881609" w:rsidRPr="00994E96" w:rsidRDefault="00881609" w:rsidP="00881609">
            <w:pPr>
              <w:pStyle w:val="MeasurementCriterion"/>
            </w:pPr>
            <w:r>
              <w:t>9.3</w:t>
            </w:r>
          </w:p>
        </w:tc>
        <w:tc>
          <w:tcPr>
            <w:tcW w:w="10230" w:type="dxa"/>
          </w:tcPr>
          <w:p w14:paraId="509FF69C" w14:textId="104B8801" w:rsidR="00881609" w:rsidRPr="00994E96" w:rsidRDefault="00881609" w:rsidP="00881609">
            <w:pPr>
              <w:pStyle w:val="MeasurementCriteria"/>
            </w:pPr>
            <w:r w:rsidRPr="00AD43A9">
              <w:t xml:space="preserve">Define high-resolution contract color proof </w:t>
            </w:r>
          </w:p>
        </w:tc>
      </w:tr>
      <w:tr w:rsidR="00881609" w:rsidRPr="006B18F4" w14:paraId="4EE6AC1A" w14:textId="77777777" w:rsidTr="009C1687">
        <w:trPr>
          <w:trHeight w:val="288"/>
          <w:jc w:val="center"/>
        </w:trPr>
        <w:tc>
          <w:tcPr>
            <w:tcW w:w="609" w:type="dxa"/>
          </w:tcPr>
          <w:p w14:paraId="6BBDBDEB" w14:textId="2E14BBD4" w:rsidR="00881609" w:rsidRPr="00994E96" w:rsidRDefault="00881609" w:rsidP="00881609">
            <w:pPr>
              <w:pStyle w:val="MeasurementCriterion"/>
            </w:pPr>
            <w:r>
              <w:t>9.4</w:t>
            </w:r>
          </w:p>
        </w:tc>
        <w:tc>
          <w:tcPr>
            <w:tcW w:w="10230" w:type="dxa"/>
          </w:tcPr>
          <w:p w14:paraId="692BC30D" w14:textId="3CAD4643" w:rsidR="00881609" w:rsidRPr="00994E96" w:rsidRDefault="00881609" w:rsidP="00881609">
            <w:pPr>
              <w:pStyle w:val="MeasurementCriteria"/>
            </w:pPr>
            <w:r w:rsidRPr="00AD43A9">
              <w:t>Define a hard copy proof on actual substrate</w:t>
            </w:r>
          </w:p>
        </w:tc>
      </w:tr>
      <w:tr w:rsidR="00881609" w:rsidRPr="006B18F4" w14:paraId="45DB08F9" w14:textId="77777777" w:rsidTr="009C1687">
        <w:trPr>
          <w:trHeight w:val="288"/>
          <w:jc w:val="center"/>
        </w:trPr>
        <w:tc>
          <w:tcPr>
            <w:tcW w:w="609" w:type="dxa"/>
          </w:tcPr>
          <w:p w14:paraId="1822A488" w14:textId="09F2B0C0" w:rsidR="00881609" w:rsidRPr="00994E96" w:rsidRDefault="00881609" w:rsidP="00881609">
            <w:pPr>
              <w:pStyle w:val="MeasurementCriterion"/>
            </w:pPr>
            <w:r>
              <w:t>9.5</w:t>
            </w:r>
          </w:p>
        </w:tc>
        <w:tc>
          <w:tcPr>
            <w:tcW w:w="10230" w:type="dxa"/>
          </w:tcPr>
          <w:p w14:paraId="040EC653" w14:textId="5E6D3F25" w:rsidR="00881609" w:rsidRPr="00994E96" w:rsidRDefault="00881609" w:rsidP="00881609">
            <w:pPr>
              <w:pStyle w:val="MeasurementCriteria"/>
            </w:pPr>
            <w:r w:rsidRPr="00AD43A9">
              <w:t>Define sampling of Variable Data Proofing</w:t>
            </w:r>
          </w:p>
        </w:tc>
      </w:tr>
      <w:tr w:rsidR="00881609" w:rsidRPr="006B18F4" w14:paraId="3A9E2F1E" w14:textId="77777777" w:rsidTr="009C1687">
        <w:trPr>
          <w:trHeight w:val="288"/>
          <w:jc w:val="center"/>
        </w:trPr>
        <w:tc>
          <w:tcPr>
            <w:tcW w:w="609" w:type="dxa"/>
          </w:tcPr>
          <w:p w14:paraId="30009C69" w14:textId="2B63137F" w:rsidR="00881609" w:rsidRPr="00994E96" w:rsidRDefault="00881609" w:rsidP="00881609">
            <w:pPr>
              <w:pStyle w:val="MeasurementCriterion"/>
            </w:pPr>
            <w:r>
              <w:t>9.6</w:t>
            </w:r>
          </w:p>
        </w:tc>
        <w:tc>
          <w:tcPr>
            <w:tcW w:w="10230" w:type="dxa"/>
          </w:tcPr>
          <w:p w14:paraId="227D43C9" w14:textId="201C613C" w:rsidR="00881609" w:rsidRPr="00994E96" w:rsidRDefault="00881609" w:rsidP="00881609">
            <w:pPr>
              <w:pStyle w:val="MeasurementCriteria"/>
            </w:pPr>
            <w:r w:rsidRPr="00AD43A9">
              <w:t>Evaluate the proof internally to the job ticket and specifications</w:t>
            </w:r>
          </w:p>
        </w:tc>
      </w:tr>
      <w:tr w:rsidR="00881609" w:rsidRPr="006B18F4" w14:paraId="71893D8F" w14:textId="77777777" w:rsidTr="009C1687">
        <w:trPr>
          <w:trHeight w:val="288"/>
          <w:jc w:val="center"/>
        </w:trPr>
        <w:tc>
          <w:tcPr>
            <w:tcW w:w="609" w:type="dxa"/>
          </w:tcPr>
          <w:p w14:paraId="2AB7C24A" w14:textId="5EFE4848" w:rsidR="00881609" w:rsidRPr="00994E96" w:rsidRDefault="00881609" w:rsidP="00881609">
            <w:pPr>
              <w:pStyle w:val="MeasurementCriterion"/>
            </w:pPr>
            <w:r>
              <w:t>9.7</w:t>
            </w:r>
          </w:p>
        </w:tc>
        <w:tc>
          <w:tcPr>
            <w:tcW w:w="10230" w:type="dxa"/>
          </w:tcPr>
          <w:p w14:paraId="66A5610E" w14:textId="7BCAF8C2" w:rsidR="00881609" w:rsidRPr="00994E96" w:rsidRDefault="00881609" w:rsidP="00881609">
            <w:pPr>
              <w:pStyle w:val="MeasurementCriteria"/>
            </w:pPr>
            <w:r w:rsidRPr="00AD43A9">
              <w:t>Explain the proof to the customer for approval</w:t>
            </w:r>
          </w:p>
        </w:tc>
      </w:tr>
      <w:tr w:rsidR="001B3056" w:rsidRPr="006B18F4" w14:paraId="24A0F517" w14:textId="77777777" w:rsidTr="009C1687">
        <w:trPr>
          <w:trHeight w:val="288"/>
          <w:jc w:val="center"/>
        </w:trPr>
        <w:tc>
          <w:tcPr>
            <w:tcW w:w="10839" w:type="dxa"/>
            <w:gridSpan w:val="2"/>
          </w:tcPr>
          <w:p w14:paraId="35449F53" w14:textId="0542ADD5" w:rsidR="001B3056" w:rsidRPr="00E13D3E" w:rsidRDefault="001B3056" w:rsidP="00437829">
            <w:pPr>
              <w:pStyle w:val="STANDARD"/>
              <w:rPr>
                <w:rFonts w:asciiTheme="minorHAnsi" w:hAnsiTheme="minorHAnsi"/>
              </w:rPr>
            </w:pPr>
            <w:r w:rsidRPr="00D67E85">
              <w:t xml:space="preserve">STANDARD 10.0 </w:t>
            </w:r>
            <w:r w:rsidR="00DF526C" w:rsidRPr="00DF526C">
              <w:t>DEMONSTRATE SAFE USE OF EQUIPMENT AND CONSUMABLES</w:t>
            </w:r>
          </w:p>
        </w:tc>
      </w:tr>
      <w:tr w:rsidR="00196118" w:rsidRPr="006B18F4" w14:paraId="60BAFBE0" w14:textId="77777777" w:rsidTr="009C1687">
        <w:trPr>
          <w:trHeight w:val="288"/>
          <w:jc w:val="center"/>
        </w:trPr>
        <w:tc>
          <w:tcPr>
            <w:tcW w:w="609" w:type="dxa"/>
          </w:tcPr>
          <w:p w14:paraId="4DE74733" w14:textId="77777777" w:rsidR="00196118" w:rsidRPr="00994E96" w:rsidRDefault="00196118" w:rsidP="00196118">
            <w:pPr>
              <w:pStyle w:val="MeasurementCriterion"/>
            </w:pPr>
            <w:r w:rsidRPr="00994E96">
              <w:t>10.1</w:t>
            </w:r>
          </w:p>
        </w:tc>
        <w:tc>
          <w:tcPr>
            <w:tcW w:w="10230" w:type="dxa"/>
          </w:tcPr>
          <w:p w14:paraId="3CA3532F" w14:textId="118DA630" w:rsidR="00196118" w:rsidRPr="00994E96" w:rsidRDefault="00196118" w:rsidP="00196118">
            <w:pPr>
              <w:pStyle w:val="MeasurementCriteria"/>
            </w:pPr>
            <w:r w:rsidRPr="00DE2FE9">
              <w:t>Locate and interpret Safety Data Sheets (SDSs) and safety measures</w:t>
            </w:r>
          </w:p>
        </w:tc>
      </w:tr>
      <w:tr w:rsidR="00196118" w:rsidRPr="006B18F4" w14:paraId="63363BC7" w14:textId="77777777" w:rsidTr="009C1687">
        <w:trPr>
          <w:trHeight w:val="288"/>
          <w:jc w:val="center"/>
        </w:trPr>
        <w:tc>
          <w:tcPr>
            <w:tcW w:w="609" w:type="dxa"/>
          </w:tcPr>
          <w:p w14:paraId="005DBD5C" w14:textId="77777777" w:rsidR="00196118" w:rsidRPr="00994E96" w:rsidRDefault="00196118" w:rsidP="00196118">
            <w:pPr>
              <w:pStyle w:val="MeasurementCriterion"/>
            </w:pPr>
            <w:r w:rsidRPr="00994E96">
              <w:t>10.2</w:t>
            </w:r>
          </w:p>
        </w:tc>
        <w:tc>
          <w:tcPr>
            <w:tcW w:w="10230" w:type="dxa"/>
          </w:tcPr>
          <w:p w14:paraId="27362500" w14:textId="022D2FEC" w:rsidR="00196118" w:rsidRPr="00994E96" w:rsidRDefault="00196118" w:rsidP="00196118">
            <w:pPr>
              <w:pStyle w:val="MeasurementCriteria"/>
            </w:pPr>
            <w:r w:rsidRPr="00DE2FE9">
              <w:t>Apply OSHA rules and regulations and their applications (i.e., protective equipment, material handling, etc.)</w:t>
            </w:r>
          </w:p>
        </w:tc>
      </w:tr>
      <w:tr w:rsidR="00196118" w:rsidRPr="006B18F4" w14:paraId="11CE1C0E" w14:textId="77777777" w:rsidTr="009C1687">
        <w:trPr>
          <w:trHeight w:val="288"/>
          <w:jc w:val="center"/>
        </w:trPr>
        <w:tc>
          <w:tcPr>
            <w:tcW w:w="609" w:type="dxa"/>
          </w:tcPr>
          <w:p w14:paraId="32A03429" w14:textId="77777777" w:rsidR="00196118" w:rsidRPr="00994E96" w:rsidRDefault="00196118" w:rsidP="00196118">
            <w:pPr>
              <w:pStyle w:val="MeasurementCriterion"/>
            </w:pPr>
            <w:r w:rsidRPr="00994E96">
              <w:t>10.3</w:t>
            </w:r>
          </w:p>
        </w:tc>
        <w:tc>
          <w:tcPr>
            <w:tcW w:w="10230" w:type="dxa"/>
          </w:tcPr>
          <w:p w14:paraId="46FDCDD4" w14:textId="1A9411DB" w:rsidR="00196118" w:rsidRPr="00994E96" w:rsidRDefault="00196118" w:rsidP="00196118">
            <w:pPr>
              <w:pStyle w:val="MeasurementCriteria"/>
            </w:pPr>
            <w:r w:rsidRPr="00DE2FE9">
              <w:t>Define and apply lab safety and emergency procedures (i.e., fire, chemical, etc.)</w:t>
            </w:r>
          </w:p>
        </w:tc>
      </w:tr>
      <w:tr w:rsidR="00196118" w:rsidRPr="006B18F4" w14:paraId="5809563B" w14:textId="77777777" w:rsidTr="009C1687">
        <w:trPr>
          <w:trHeight w:val="288"/>
          <w:jc w:val="center"/>
        </w:trPr>
        <w:tc>
          <w:tcPr>
            <w:tcW w:w="609" w:type="dxa"/>
          </w:tcPr>
          <w:p w14:paraId="2B16F6FD" w14:textId="71BA163D" w:rsidR="00196118" w:rsidRPr="00994E96" w:rsidRDefault="00196118" w:rsidP="00196118">
            <w:pPr>
              <w:pStyle w:val="MeasurementCriterion"/>
            </w:pPr>
            <w:r w:rsidRPr="00994E96">
              <w:t>10.4</w:t>
            </w:r>
          </w:p>
        </w:tc>
        <w:tc>
          <w:tcPr>
            <w:tcW w:w="10230" w:type="dxa"/>
          </w:tcPr>
          <w:p w14:paraId="2B0E20B4" w14:textId="3D7DBCFA" w:rsidR="00196118" w:rsidRPr="00994E96" w:rsidRDefault="00196118" w:rsidP="00196118">
            <w:pPr>
              <w:pStyle w:val="MeasurementCriteria"/>
            </w:pPr>
            <w:r w:rsidRPr="00DE2FE9">
              <w:t>Evaluate device-specific safety</w:t>
            </w:r>
          </w:p>
        </w:tc>
      </w:tr>
      <w:tr w:rsidR="00196118" w:rsidRPr="006B18F4" w14:paraId="31A6556F" w14:textId="77777777" w:rsidTr="009C1687">
        <w:trPr>
          <w:trHeight w:val="288"/>
          <w:jc w:val="center"/>
        </w:trPr>
        <w:tc>
          <w:tcPr>
            <w:tcW w:w="609" w:type="dxa"/>
          </w:tcPr>
          <w:p w14:paraId="793E0227" w14:textId="77777777" w:rsidR="00196118" w:rsidRPr="00994E96" w:rsidRDefault="00196118" w:rsidP="00196118">
            <w:pPr>
              <w:pStyle w:val="MeasurementCriterion"/>
            </w:pPr>
            <w:r w:rsidRPr="00994E96">
              <w:t>10.5</w:t>
            </w:r>
          </w:p>
        </w:tc>
        <w:tc>
          <w:tcPr>
            <w:tcW w:w="10230" w:type="dxa"/>
          </w:tcPr>
          <w:p w14:paraId="5AE58183" w14:textId="1BC79911" w:rsidR="00196118" w:rsidRPr="00994E96" w:rsidRDefault="00196118" w:rsidP="00196118">
            <w:pPr>
              <w:pStyle w:val="MeasurementCriteria"/>
            </w:pPr>
            <w:r w:rsidRPr="00DE2FE9">
              <w:t>Perform necessary maintenance for all equipment</w:t>
            </w:r>
          </w:p>
        </w:tc>
      </w:tr>
      <w:tr w:rsidR="00196118" w:rsidRPr="006B18F4" w14:paraId="2ED3D278" w14:textId="77777777" w:rsidTr="009C1687">
        <w:trPr>
          <w:trHeight w:val="288"/>
          <w:jc w:val="center"/>
        </w:trPr>
        <w:tc>
          <w:tcPr>
            <w:tcW w:w="609" w:type="dxa"/>
          </w:tcPr>
          <w:p w14:paraId="29324355" w14:textId="785B3339" w:rsidR="00196118" w:rsidRPr="00994E96" w:rsidRDefault="00196118" w:rsidP="00196118">
            <w:pPr>
              <w:pStyle w:val="MeasurementCriterion"/>
            </w:pPr>
            <w:r>
              <w:t>10.6</w:t>
            </w:r>
          </w:p>
        </w:tc>
        <w:tc>
          <w:tcPr>
            <w:tcW w:w="10230" w:type="dxa"/>
          </w:tcPr>
          <w:p w14:paraId="084DE195" w14:textId="5347D746" w:rsidR="00196118" w:rsidRPr="00994E96" w:rsidRDefault="00196118" w:rsidP="00196118">
            <w:pPr>
              <w:pStyle w:val="MeasurementCriteria"/>
            </w:pPr>
            <w:r w:rsidRPr="00DE2FE9">
              <w:t xml:space="preserve">Recycle waste </w:t>
            </w:r>
          </w:p>
        </w:tc>
      </w:tr>
      <w:tr w:rsidR="00196118" w:rsidRPr="006B18F4" w14:paraId="0A0B2632" w14:textId="77777777" w:rsidTr="009C1687">
        <w:trPr>
          <w:trHeight w:val="288"/>
          <w:jc w:val="center"/>
        </w:trPr>
        <w:tc>
          <w:tcPr>
            <w:tcW w:w="609" w:type="dxa"/>
          </w:tcPr>
          <w:p w14:paraId="63D02023" w14:textId="3C2A0A7A" w:rsidR="00196118" w:rsidRPr="00994E96" w:rsidRDefault="00196118" w:rsidP="00196118">
            <w:pPr>
              <w:pStyle w:val="MeasurementCriterion"/>
            </w:pPr>
            <w:r>
              <w:t>10.7</w:t>
            </w:r>
          </w:p>
        </w:tc>
        <w:tc>
          <w:tcPr>
            <w:tcW w:w="10230" w:type="dxa"/>
          </w:tcPr>
          <w:p w14:paraId="426DD181" w14:textId="061A77D1" w:rsidR="00196118" w:rsidRPr="00994E96" w:rsidRDefault="00196118" w:rsidP="00196118">
            <w:pPr>
              <w:pStyle w:val="MeasurementCriteria"/>
            </w:pPr>
            <w:r w:rsidRPr="00DE2FE9">
              <w:t>Properly dispose hazardous materials</w:t>
            </w:r>
          </w:p>
        </w:tc>
      </w:tr>
      <w:tr w:rsidR="001B3056" w:rsidRPr="0099454D" w14:paraId="0AD304D0" w14:textId="77777777" w:rsidTr="009C1687">
        <w:trPr>
          <w:trHeight w:val="288"/>
          <w:jc w:val="center"/>
        </w:trPr>
        <w:tc>
          <w:tcPr>
            <w:tcW w:w="10839" w:type="dxa"/>
            <w:gridSpan w:val="2"/>
          </w:tcPr>
          <w:p w14:paraId="36162695" w14:textId="09CBFED4" w:rsidR="001B3056" w:rsidRPr="0099454D" w:rsidRDefault="001B3056" w:rsidP="00437829">
            <w:pPr>
              <w:pStyle w:val="STANDARD"/>
            </w:pPr>
            <w:r w:rsidRPr="00D67E85">
              <w:t xml:space="preserve">STANDARD 11.0 </w:t>
            </w:r>
            <w:r w:rsidR="007E2125" w:rsidRPr="007E2125">
              <w:t>DETERMINE PRINT PRODUCTION WORKFLOW</w:t>
            </w:r>
          </w:p>
        </w:tc>
      </w:tr>
      <w:tr w:rsidR="00B86C5B" w:rsidRPr="006B18F4" w14:paraId="33BADF5F" w14:textId="77777777" w:rsidTr="009C1687">
        <w:trPr>
          <w:trHeight w:val="288"/>
          <w:jc w:val="center"/>
        </w:trPr>
        <w:tc>
          <w:tcPr>
            <w:tcW w:w="609" w:type="dxa"/>
          </w:tcPr>
          <w:p w14:paraId="5C6C5B81" w14:textId="77777777" w:rsidR="00B86C5B" w:rsidRPr="00994E96" w:rsidRDefault="00B86C5B" w:rsidP="00B86C5B">
            <w:pPr>
              <w:pStyle w:val="MeasurementCriterion"/>
            </w:pPr>
            <w:r w:rsidRPr="00994E96">
              <w:t>11.1</w:t>
            </w:r>
          </w:p>
        </w:tc>
        <w:tc>
          <w:tcPr>
            <w:tcW w:w="10230" w:type="dxa"/>
          </w:tcPr>
          <w:p w14:paraId="43FF49B1" w14:textId="65B0957B" w:rsidR="00B86C5B" w:rsidRPr="00994E96" w:rsidRDefault="00B86C5B" w:rsidP="00B86C5B">
            <w:pPr>
              <w:pStyle w:val="MeasurementCriteria"/>
            </w:pPr>
            <w:r w:rsidRPr="009A2DCE">
              <w:t>Identify and prepare substrate for specific processes (i.e., paper, fabric, materials, etc.)</w:t>
            </w:r>
          </w:p>
        </w:tc>
      </w:tr>
      <w:tr w:rsidR="00B86C5B" w:rsidRPr="006B18F4" w14:paraId="6A8FB5B0" w14:textId="77777777" w:rsidTr="009C1687">
        <w:trPr>
          <w:trHeight w:val="288"/>
          <w:jc w:val="center"/>
        </w:trPr>
        <w:tc>
          <w:tcPr>
            <w:tcW w:w="609" w:type="dxa"/>
          </w:tcPr>
          <w:p w14:paraId="231811B6" w14:textId="77777777" w:rsidR="00B86C5B" w:rsidRPr="00994E96" w:rsidRDefault="00B86C5B" w:rsidP="00B86C5B">
            <w:pPr>
              <w:pStyle w:val="MeasurementCriterion"/>
            </w:pPr>
            <w:r w:rsidRPr="00994E96">
              <w:t>11.2</w:t>
            </w:r>
          </w:p>
        </w:tc>
        <w:tc>
          <w:tcPr>
            <w:tcW w:w="10230" w:type="dxa"/>
          </w:tcPr>
          <w:p w14:paraId="6D6C308E" w14:textId="42636A1F" w:rsidR="00B86C5B" w:rsidRPr="00994E96" w:rsidRDefault="00B86C5B" w:rsidP="00B86C5B">
            <w:pPr>
              <w:pStyle w:val="MeasurementCriteria"/>
            </w:pPr>
            <w:r w:rsidRPr="009A2DCE">
              <w:t>“Set up” the output device for production (i.e., ink, toners, tray size, etc.)</w:t>
            </w:r>
          </w:p>
        </w:tc>
      </w:tr>
      <w:tr w:rsidR="00B86C5B" w:rsidRPr="006B18F4" w14:paraId="37FD46C2" w14:textId="77777777" w:rsidTr="009C1687">
        <w:trPr>
          <w:trHeight w:val="288"/>
          <w:jc w:val="center"/>
        </w:trPr>
        <w:tc>
          <w:tcPr>
            <w:tcW w:w="609" w:type="dxa"/>
          </w:tcPr>
          <w:p w14:paraId="263A15C1" w14:textId="77777777" w:rsidR="00B86C5B" w:rsidRPr="00994E96" w:rsidRDefault="00B86C5B" w:rsidP="00B86C5B">
            <w:pPr>
              <w:pStyle w:val="MeasurementCriterion"/>
            </w:pPr>
            <w:r w:rsidRPr="00994E96">
              <w:t>11.3</w:t>
            </w:r>
          </w:p>
        </w:tc>
        <w:tc>
          <w:tcPr>
            <w:tcW w:w="10230" w:type="dxa"/>
          </w:tcPr>
          <w:p w14:paraId="1D614769" w14:textId="7AEB0A50" w:rsidR="00B86C5B" w:rsidRPr="00994E96" w:rsidRDefault="00B86C5B" w:rsidP="00B86C5B">
            <w:pPr>
              <w:pStyle w:val="MeasurementCriteria"/>
            </w:pPr>
            <w:r w:rsidRPr="009A2DCE">
              <w:t>Explain the necessity of make ready and overs</w:t>
            </w:r>
          </w:p>
        </w:tc>
      </w:tr>
      <w:tr w:rsidR="00B86C5B" w:rsidRPr="006B18F4" w14:paraId="1F43598E" w14:textId="77777777" w:rsidTr="009C1687">
        <w:trPr>
          <w:trHeight w:val="288"/>
          <w:jc w:val="center"/>
        </w:trPr>
        <w:tc>
          <w:tcPr>
            <w:tcW w:w="609" w:type="dxa"/>
          </w:tcPr>
          <w:p w14:paraId="0A90627D" w14:textId="77777777" w:rsidR="00B86C5B" w:rsidRPr="00994E96" w:rsidRDefault="00B86C5B" w:rsidP="00B86C5B">
            <w:pPr>
              <w:pStyle w:val="MeasurementCriterion"/>
            </w:pPr>
            <w:r w:rsidRPr="00994E96">
              <w:t>11.4</w:t>
            </w:r>
          </w:p>
        </w:tc>
        <w:tc>
          <w:tcPr>
            <w:tcW w:w="10230" w:type="dxa"/>
          </w:tcPr>
          <w:p w14:paraId="601EF900" w14:textId="25F7A436" w:rsidR="00B86C5B" w:rsidRPr="00994E96" w:rsidRDefault="00B86C5B" w:rsidP="00B86C5B">
            <w:pPr>
              <w:pStyle w:val="MeasurementCriteria"/>
            </w:pPr>
            <w:r w:rsidRPr="009A2DCE">
              <w:t>Compare the press sheet to the customer-approved proof to ensure accuracy (i.e., color, quality, pagination, back up, size, paper stock, etc.)</w:t>
            </w:r>
          </w:p>
        </w:tc>
      </w:tr>
      <w:tr w:rsidR="00B86C5B" w:rsidRPr="006B18F4" w14:paraId="4D2B1594" w14:textId="77777777" w:rsidTr="009C1687">
        <w:trPr>
          <w:trHeight w:val="288"/>
          <w:jc w:val="center"/>
        </w:trPr>
        <w:tc>
          <w:tcPr>
            <w:tcW w:w="609" w:type="dxa"/>
          </w:tcPr>
          <w:p w14:paraId="6CB4C281" w14:textId="6613BCA4" w:rsidR="00B86C5B" w:rsidRPr="00994E96" w:rsidRDefault="00B86C5B" w:rsidP="00B86C5B">
            <w:pPr>
              <w:pStyle w:val="MeasurementCriterion"/>
            </w:pPr>
            <w:r w:rsidRPr="00994E96">
              <w:t>11.5</w:t>
            </w:r>
          </w:p>
        </w:tc>
        <w:tc>
          <w:tcPr>
            <w:tcW w:w="10230" w:type="dxa"/>
          </w:tcPr>
          <w:p w14:paraId="6D96CC5E" w14:textId="28637CEB" w:rsidR="00B86C5B" w:rsidRPr="00994E96" w:rsidRDefault="00B86C5B" w:rsidP="00B86C5B">
            <w:pPr>
              <w:pStyle w:val="MeasurementCriteria"/>
            </w:pPr>
            <w:r w:rsidRPr="009A2DCE">
              <w:t>Troubleshoot and adjust production variances (i.e., imposition, registration, color, size, etc.)</w:t>
            </w:r>
          </w:p>
        </w:tc>
      </w:tr>
    </w:tbl>
    <w:p w14:paraId="286605EC" w14:textId="77777777" w:rsidR="002F4A6D" w:rsidRDefault="002F4A6D">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EA4B81" w14:paraId="6EEB8ACB" w14:textId="77777777" w:rsidTr="009C1687">
        <w:trPr>
          <w:trHeight w:val="288"/>
          <w:jc w:val="center"/>
        </w:trPr>
        <w:tc>
          <w:tcPr>
            <w:tcW w:w="10839" w:type="dxa"/>
            <w:gridSpan w:val="2"/>
          </w:tcPr>
          <w:p w14:paraId="31A0550C" w14:textId="6F7CF8E9" w:rsidR="001B3056" w:rsidRPr="00EA4B81" w:rsidRDefault="001B3056" w:rsidP="00437829">
            <w:pPr>
              <w:pStyle w:val="STANDARD"/>
            </w:pPr>
            <w:r w:rsidRPr="00D67E85">
              <w:t>STANDARD 12.0</w:t>
            </w:r>
            <w:r w:rsidRPr="00EA4B81">
              <w:t xml:space="preserve"> </w:t>
            </w:r>
            <w:r w:rsidR="00F75A1A" w:rsidRPr="00F75A1A">
              <w:t>ANALYZE THE COMMON TYPES OF FINISHING AND FULFILLMENT</w:t>
            </w:r>
          </w:p>
        </w:tc>
      </w:tr>
      <w:tr w:rsidR="00565C4F" w:rsidRPr="006B18F4" w14:paraId="73C48111" w14:textId="77777777" w:rsidTr="009C1687">
        <w:trPr>
          <w:trHeight w:val="288"/>
          <w:jc w:val="center"/>
        </w:trPr>
        <w:tc>
          <w:tcPr>
            <w:tcW w:w="609" w:type="dxa"/>
          </w:tcPr>
          <w:p w14:paraId="5D387AFD" w14:textId="77777777" w:rsidR="00565C4F" w:rsidRPr="00994E96" w:rsidRDefault="00565C4F" w:rsidP="00565C4F">
            <w:pPr>
              <w:pStyle w:val="MeasurementCriterion"/>
            </w:pPr>
            <w:r w:rsidRPr="00994E96">
              <w:t>12.1</w:t>
            </w:r>
          </w:p>
        </w:tc>
        <w:tc>
          <w:tcPr>
            <w:tcW w:w="10230" w:type="dxa"/>
          </w:tcPr>
          <w:p w14:paraId="5AD335D1" w14:textId="5F6C6BDF" w:rsidR="00565C4F" w:rsidRPr="00994E96" w:rsidRDefault="00565C4F" w:rsidP="00565C4F">
            <w:pPr>
              <w:pStyle w:val="MeasurementCriteria"/>
            </w:pPr>
            <w:r w:rsidRPr="00F67403">
              <w:t>Identify differences within inline finishing (i.e., collating, stitching, folding, drilling, etc.)</w:t>
            </w:r>
          </w:p>
        </w:tc>
      </w:tr>
      <w:tr w:rsidR="00565C4F" w:rsidRPr="006B18F4" w14:paraId="6154423F" w14:textId="77777777" w:rsidTr="009C1687">
        <w:trPr>
          <w:trHeight w:val="288"/>
          <w:jc w:val="center"/>
        </w:trPr>
        <w:tc>
          <w:tcPr>
            <w:tcW w:w="609" w:type="dxa"/>
          </w:tcPr>
          <w:p w14:paraId="549869D4" w14:textId="77777777" w:rsidR="00565C4F" w:rsidRPr="00994E96" w:rsidRDefault="00565C4F" w:rsidP="00565C4F">
            <w:pPr>
              <w:pStyle w:val="MeasurementCriterion"/>
            </w:pPr>
            <w:r w:rsidRPr="00994E96">
              <w:t>12.2</w:t>
            </w:r>
          </w:p>
        </w:tc>
        <w:tc>
          <w:tcPr>
            <w:tcW w:w="10230" w:type="dxa"/>
          </w:tcPr>
          <w:p w14:paraId="7620BF35" w14:textId="5D732DAA" w:rsidR="00565C4F" w:rsidRPr="00994E96" w:rsidRDefault="00565C4F" w:rsidP="00565C4F">
            <w:pPr>
              <w:pStyle w:val="MeasurementCriteria"/>
            </w:pPr>
            <w:r w:rsidRPr="00F67403">
              <w:t>Identify differences within offline finishing (i.e., binding, padding, drilling, folding, etc.)</w:t>
            </w:r>
          </w:p>
        </w:tc>
      </w:tr>
      <w:tr w:rsidR="00565C4F" w:rsidRPr="006B18F4" w14:paraId="15CD28C4" w14:textId="77777777" w:rsidTr="009C1687">
        <w:trPr>
          <w:trHeight w:val="288"/>
          <w:jc w:val="center"/>
        </w:trPr>
        <w:tc>
          <w:tcPr>
            <w:tcW w:w="609" w:type="dxa"/>
          </w:tcPr>
          <w:p w14:paraId="787E5D99" w14:textId="77777777" w:rsidR="00565C4F" w:rsidRPr="00994E96" w:rsidRDefault="00565C4F" w:rsidP="00565C4F">
            <w:pPr>
              <w:pStyle w:val="MeasurementCriterion"/>
            </w:pPr>
            <w:r w:rsidRPr="00994E96">
              <w:t>12.3</w:t>
            </w:r>
          </w:p>
        </w:tc>
        <w:tc>
          <w:tcPr>
            <w:tcW w:w="10230" w:type="dxa"/>
          </w:tcPr>
          <w:p w14:paraId="22D9BA4F" w14:textId="26ABC2ED" w:rsidR="00565C4F" w:rsidRPr="00994E96" w:rsidRDefault="00565C4F" w:rsidP="00565C4F">
            <w:pPr>
              <w:pStyle w:val="MeasurementCriteria"/>
            </w:pPr>
            <w:r w:rsidRPr="00F67403">
              <w:t>Identify specialty finishing techniques (i.e., foil stamping, embossing, die-cutting, scoring, coating, laminating, hand-finishing, etc.)</w:t>
            </w:r>
          </w:p>
        </w:tc>
      </w:tr>
      <w:tr w:rsidR="00565C4F" w:rsidRPr="006B18F4" w14:paraId="66490CD5" w14:textId="77777777" w:rsidTr="009C1687">
        <w:trPr>
          <w:trHeight w:val="288"/>
          <w:jc w:val="center"/>
        </w:trPr>
        <w:tc>
          <w:tcPr>
            <w:tcW w:w="609" w:type="dxa"/>
          </w:tcPr>
          <w:p w14:paraId="02F59D23" w14:textId="12056A7F" w:rsidR="00565C4F" w:rsidRPr="00994E96" w:rsidRDefault="00565C4F" w:rsidP="00565C4F">
            <w:pPr>
              <w:pStyle w:val="MeasurementCriterion"/>
            </w:pPr>
            <w:r w:rsidRPr="00994E96">
              <w:t>12.4</w:t>
            </w:r>
          </w:p>
        </w:tc>
        <w:tc>
          <w:tcPr>
            <w:tcW w:w="10230" w:type="dxa"/>
          </w:tcPr>
          <w:p w14:paraId="239A01F0" w14:textId="2661D4B7" w:rsidR="00565C4F" w:rsidRPr="00994E96" w:rsidRDefault="00565C4F" w:rsidP="00565C4F">
            <w:pPr>
              <w:pStyle w:val="MeasurementCriteria"/>
            </w:pPr>
            <w:r w:rsidRPr="00F67403">
              <w:t>Identify critical steps for finishing preparation (i.e., jog paper, verify print count, job specifications, etc.)</w:t>
            </w:r>
          </w:p>
        </w:tc>
      </w:tr>
      <w:tr w:rsidR="00565C4F" w:rsidRPr="006B18F4" w14:paraId="06973438" w14:textId="77777777" w:rsidTr="009C1687">
        <w:trPr>
          <w:trHeight w:val="288"/>
          <w:jc w:val="center"/>
        </w:trPr>
        <w:tc>
          <w:tcPr>
            <w:tcW w:w="609" w:type="dxa"/>
          </w:tcPr>
          <w:p w14:paraId="4EB7CC58" w14:textId="3975B433" w:rsidR="00565C4F" w:rsidRPr="00994E96" w:rsidRDefault="00565C4F" w:rsidP="00565C4F">
            <w:pPr>
              <w:pStyle w:val="MeasurementCriterion"/>
            </w:pPr>
            <w:r w:rsidRPr="00994E96">
              <w:t>12.5</w:t>
            </w:r>
          </w:p>
        </w:tc>
        <w:tc>
          <w:tcPr>
            <w:tcW w:w="10230" w:type="dxa"/>
          </w:tcPr>
          <w:p w14:paraId="7C273132" w14:textId="122A496C" w:rsidR="00565C4F" w:rsidRPr="00994E96" w:rsidRDefault="00565C4F" w:rsidP="00565C4F">
            <w:pPr>
              <w:pStyle w:val="MeasurementCriteria"/>
            </w:pPr>
            <w:r w:rsidRPr="00F67403">
              <w:t>Package product securely for delivery (i.e., shrink wrap, slip sheet, custom box, packaging slip, mail trays, etc.)</w:t>
            </w:r>
          </w:p>
        </w:tc>
      </w:tr>
      <w:tr w:rsidR="00565C4F" w:rsidRPr="006B18F4" w14:paraId="31098375" w14:textId="77777777" w:rsidTr="009C1687">
        <w:trPr>
          <w:trHeight w:val="288"/>
          <w:jc w:val="center"/>
        </w:trPr>
        <w:tc>
          <w:tcPr>
            <w:tcW w:w="609" w:type="dxa"/>
          </w:tcPr>
          <w:p w14:paraId="11ED29B7" w14:textId="62777A46" w:rsidR="00565C4F" w:rsidRPr="00994E96" w:rsidRDefault="00565C4F" w:rsidP="00565C4F">
            <w:pPr>
              <w:pStyle w:val="MeasurementCriterion"/>
            </w:pPr>
            <w:r w:rsidRPr="00994E96">
              <w:t>12.6</w:t>
            </w:r>
          </w:p>
        </w:tc>
        <w:tc>
          <w:tcPr>
            <w:tcW w:w="10230" w:type="dxa"/>
          </w:tcPr>
          <w:p w14:paraId="52661391" w14:textId="7B4F7F02" w:rsidR="00565C4F" w:rsidRPr="00994E96" w:rsidRDefault="00565C4F" w:rsidP="00565C4F">
            <w:pPr>
              <w:pStyle w:val="MeasurementCriteria"/>
            </w:pPr>
            <w:r w:rsidRPr="00F67403">
              <w:t xml:space="preserve">Accurately label package(s) for </w:t>
            </w:r>
            <w:proofErr w:type="gramStart"/>
            <w:r w:rsidRPr="00F67403">
              <w:t>final destination</w:t>
            </w:r>
            <w:proofErr w:type="gramEnd"/>
            <w:r w:rsidRPr="00F67403">
              <w:t xml:space="preserve"> including information specific to contents of package (i.e., company, product, product ID#, quantity, barcode, date, etc.)</w:t>
            </w:r>
          </w:p>
        </w:tc>
      </w:tr>
      <w:tr w:rsidR="001B3056" w:rsidRPr="00EA4B81" w14:paraId="005D929F" w14:textId="77777777" w:rsidTr="009C1687">
        <w:trPr>
          <w:trHeight w:val="288"/>
          <w:jc w:val="center"/>
        </w:trPr>
        <w:tc>
          <w:tcPr>
            <w:tcW w:w="10839" w:type="dxa"/>
            <w:gridSpan w:val="2"/>
          </w:tcPr>
          <w:p w14:paraId="267562D7" w14:textId="3D5C8B3C" w:rsidR="001B3056" w:rsidRPr="00EA4B81" w:rsidRDefault="001B3056" w:rsidP="00437829">
            <w:pPr>
              <w:pStyle w:val="STANDARD"/>
            </w:pPr>
            <w:r w:rsidRPr="00D67E85">
              <w:t xml:space="preserve">STANDARD 13.0 </w:t>
            </w:r>
            <w:r w:rsidR="00672EEE" w:rsidRPr="00672EEE">
              <w:t>UTILIZE MEASUREMENT UNITS AND TOOLS</w:t>
            </w:r>
          </w:p>
        </w:tc>
      </w:tr>
      <w:tr w:rsidR="005E2D34" w:rsidRPr="006B18F4" w14:paraId="3C0AD12E" w14:textId="77777777" w:rsidTr="009C1687">
        <w:trPr>
          <w:trHeight w:val="288"/>
          <w:jc w:val="center"/>
        </w:trPr>
        <w:tc>
          <w:tcPr>
            <w:tcW w:w="609" w:type="dxa"/>
          </w:tcPr>
          <w:p w14:paraId="20CEA04D" w14:textId="77777777" w:rsidR="005E2D34" w:rsidRPr="00994E96" w:rsidRDefault="005E2D34" w:rsidP="005E2D34">
            <w:pPr>
              <w:pStyle w:val="MeasurementCriterion"/>
            </w:pPr>
            <w:r w:rsidRPr="00994E96">
              <w:t>13.1</w:t>
            </w:r>
          </w:p>
        </w:tc>
        <w:tc>
          <w:tcPr>
            <w:tcW w:w="10230" w:type="dxa"/>
          </w:tcPr>
          <w:p w14:paraId="31E868D7" w14:textId="0E08016E" w:rsidR="005E2D34" w:rsidRPr="00994E96" w:rsidRDefault="005E2D34" w:rsidP="005E2D34">
            <w:pPr>
              <w:pStyle w:val="MeasurementCriteria"/>
            </w:pPr>
            <w:r w:rsidRPr="00F23790">
              <w:t>Explain print specific units of measurement (i.e., pica, point, pixel, inches, etc.)</w:t>
            </w:r>
          </w:p>
        </w:tc>
      </w:tr>
      <w:tr w:rsidR="005E2D34" w:rsidRPr="006B18F4" w14:paraId="753DE59A" w14:textId="77777777" w:rsidTr="009C1687">
        <w:trPr>
          <w:trHeight w:val="288"/>
          <w:jc w:val="center"/>
        </w:trPr>
        <w:tc>
          <w:tcPr>
            <w:tcW w:w="609" w:type="dxa"/>
          </w:tcPr>
          <w:p w14:paraId="060799B9" w14:textId="77777777" w:rsidR="005E2D34" w:rsidRPr="00994E96" w:rsidRDefault="005E2D34" w:rsidP="005E2D34">
            <w:pPr>
              <w:pStyle w:val="MeasurementCriterion"/>
            </w:pPr>
            <w:r w:rsidRPr="00994E96">
              <w:t>13.2</w:t>
            </w:r>
          </w:p>
        </w:tc>
        <w:tc>
          <w:tcPr>
            <w:tcW w:w="10230" w:type="dxa"/>
          </w:tcPr>
          <w:p w14:paraId="6CA0F0AC" w14:textId="642B9F65" w:rsidR="005E2D34" w:rsidRPr="00994E96" w:rsidRDefault="005E2D34" w:rsidP="005E2D34">
            <w:pPr>
              <w:pStyle w:val="MeasurementCriteria"/>
            </w:pPr>
            <w:r w:rsidRPr="00F23790">
              <w:t>Read a ruler</w:t>
            </w:r>
          </w:p>
        </w:tc>
      </w:tr>
      <w:tr w:rsidR="005E2D34" w:rsidRPr="006B18F4" w14:paraId="1A7E6892" w14:textId="77777777" w:rsidTr="009C1687">
        <w:trPr>
          <w:trHeight w:val="288"/>
          <w:jc w:val="center"/>
        </w:trPr>
        <w:tc>
          <w:tcPr>
            <w:tcW w:w="609" w:type="dxa"/>
          </w:tcPr>
          <w:p w14:paraId="629E2D2B" w14:textId="77777777" w:rsidR="005E2D34" w:rsidRPr="00994E96" w:rsidRDefault="005E2D34" w:rsidP="005E2D34">
            <w:pPr>
              <w:pStyle w:val="MeasurementCriterion"/>
            </w:pPr>
            <w:r w:rsidRPr="00994E96">
              <w:t>13.3</w:t>
            </w:r>
          </w:p>
        </w:tc>
        <w:tc>
          <w:tcPr>
            <w:tcW w:w="10230" w:type="dxa"/>
          </w:tcPr>
          <w:p w14:paraId="6937BDEF" w14:textId="788ECCA4" w:rsidR="005E2D34" w:rsidRPr="00994E96" w:rsidRDefault="005E2D34" w:rsidP="005E2D34">
            <w:pPr>
              <w:pStyle w:val="MeasurementCriteria"/>
            </w:pPr>
            <w:r w:rsidRPr="00F23790">
              <w:t>Convert decimals to fractions and fractions to decimals</w:t>
            </w:r>
          </w:p>
        </w:tc>
      </w:tr>
      <w:tr w:rsidR="005E2D34" w:rsidRPr="006B18F4" w14:paraId="114B167F" w14:textId="77777777" w:rsidTr="009C1687">
        <w:trPr>
          <w:trHeight w:val="288"/>
          <w:jc w:val="center"/>
        </w:trPr>
        <w:tc>
          <w:tcPr>
            <w:tcW w:w="609" w:type="dxa"/>
          </w:tcPr>
          <w:p w14:paraId="7E7E6E58" w14:textId="77777777" w:rsidR="005E2D34" w:rsidRPr="00994E96" w:rsidRDefault="005E2D34" w:rsidP="005E2D34">
            <w:pPr>
              <w:pStyle w:val="MeasurementCriterion"/>
            </w:pPr>
            <w:r w:rsidRPr="00994E96">
              <w:t>13.4</w:t>
            </w:r>
          </w:p>
        </w:tc>
        <w:tc>
          <w:tcPr>
            <w:tcW w:w="10230" w:type="dxa"/>
          </w:tcPr>
          <w:p w14:paraId="535C26D8" w14:textId="194D9F73" w:rsidR="005E2D34" w:rsidRPr="00994E96" w:rsidRDefault="005E2D34" w:rsidP="005E2D34">
            <w:pPr>
              <w:pStyle w:val="MeasurementCriteria"/>
            </w:pPr>
            <w:r w:rsidRPr="00F23790">
              <w:t>Convert print specific units of measure from one to another</w:t>
            </w:r>
          </w:p>
        </w:tc>
      </w:tr>
      <w:tr w:rsidR="005E2D34" w:rsidRPr="006B18F4" w14:paraId="6726417A" w14:textId="77777777" w:rsidTr="009C1687">
        <w:trPr>
          <w:trHeight w:val="288"/>
          <w:jc w:val="center"/>
        </w:trPr>
        <w:tc>
          <w:tcPr>
            <w:tcW w:w="609" w:type="dxa"/>
          </w:tcPr>
          <w:p w14:paraId="14E91076" w14:textId="0ABFE227" w:rsidR="005E2D34" w:rsidRPr="00994E96" w:rsidRDefault="005E2D34" w:rsidP="005E2D34">
            <w:pPr>
              <w:pStyle w:val="MeasurementCriterion"/>
            </w:pPr>
            <w:r>
              <w:t>13.5</w:t>
            </w:r>
          </w:p>
        </w:tc>
        <w:tc>
          <w:tcPr>
            <w:tcW w:w="10230" w:type="dxa"/>
          </w:tcPr>
          <w:p w14:paraId="4C294AC5" w14:textId="51EAB998" w:rsidR="005E2D34" w:rsidRPr="00994E96" w:rsidRDefault="005E2D34" w:rsidP="005E2D34">
            <w:pPr>
              <w:pStyle w:val="MeasurementCriteria"/>
            </w:pPr>
            <w:r w:rsidRPr="00F23790">
              <w:t>Explain print specific measurement tools (i.e., micrometer, densitometer, spectrophotometer, loupe, type gauge, etc.)</w:t>
            </w:r>
          </w:p>
        </w:tc>
      </w:tr>
      <w:tr w:rsidR="005E2D34" w:rsidRPr="006B18F4" w14:paraId="18E52532" w14:textId="77777777" w:rsidTr="009C1687">
        <w:trPr>
          <w:trHeight w:val="288"/>
          <w:jc w:val="center"/>
        </w:trPr>
        <w:tc>
          <w:tcPr>
            <w:tcW w:w="609" w:type="dxa"/>
          </w:tcPr>
          <w:p w14:paraId="090A12D6" w14:textId="6F955027" w:rsidR="005E2D34" w:rsidRPr="00994E96" w:rsidRDefault="005E2D34" w:rsidP="005E2D34">
            <w:pPr>
              <w:pStyle w:val="MeasurementCriterion"/>
            </w:pPr>
            <w:r>
              <w:t>13.6</w:t>
            </w:r>
          </w:p>
        </w:tc>
        <w:tc>
          <w:tcPr>
            <w:tcW w:w="10230" w:type="dxa"/>
          </w:tcPr>
          <w:p w14:paraId="628163F9" w14:textId="34DEEC9D" w:rsidR="005E2D34" w:rsidRPr="00994E96" w:rsidRDefault="005E2D34" w:rsidP="005E2D34">
            <w:pPr>
              <w:pStyle w:val="MeasurementCriteria"/>
            </w:pPr>
            <w:r w:rsidRPr="00F23790">
              <w:t>Solve basic ratio and proportion problems</w:t>
            </w:r>
          </w:p>
        </w:tc>
      </w:tr>
      <w:tr w:rsidR="005E2D34" w:rsidRPr="006B18F4" w14:paraId="505D2F80" w14:textId="77777777" w:rsidTr="009C1687">
        <w:trPr>
          <w:trHeight w:val="288"/>
          <w:jc w:val="center"/>
        </w:trPr>
        <w:tc>
          <w:tcPr>
            <w:tcW w:w="609" w:type="dxa"/>
          </w:tcPr>
          <w:p w14:paraId="01CE8CA2" w14:textId="7CD6487C" w:rsidR="005E2D34" w:rsidRPr="00994E96" w:rsidRDefault="005E2D34" w:rsidP="005E2D34">
            <w:pPr>
              <w:pStyle w:val="MeasurementCriterion"/>
            </w:pPr>
            <w:r>
              <w:t>13.7</w:t>
            </w:r>
          </w:p>
        </w:tc>
        <w:tc>
          <w:tcPr>
            <w:tcW w:w="10230" w:type="dxa"/>
          </w:tcPr>
          <w:p w14:paraId="6BF5D0EE" w14:textId="67280831" w:rsidR="005E2D34" w:rsidRPr="00994E96" w:rsidRDefault="005E2D34" w:rsidP="005E2D34">
            <w:pPr>
              <w:pStyle w:val="MeasurementCriteria"/>
            </w:pPr>
            <w:r w:rsidRPr="00F23790">
              <w:t>Calculate imposition for best yield</w:t>
            </w:r>
          </w:p>
        </w:tc>
      </w:tr>
      <w:tr w:rsidR="001B3056" w:rsidRPr="00DA5DC3" w14:paraId="1459D359" w14:textId="77777777" w:rsidTr="009C1687">
        <w:trPr>
          <w:trHeight w:val="288"/>
          <w:jc w:val="center"/>
        </w:trPr>
        <w:tc>
          <w:tcPr>
            <w:tcW w:w="10839" w:type="dxa"/>
            <w:gridSpan w:val="2"/>
          </w:tcPr>
          <w:p w14:paraId="135DE654" w14:textId="2C96F345" w:rsidR="001B3056" w:rsidRPr="00DA5DC3" w:rsidRDefault="001B3056" w:rsidP="00437829">
            <w:pPr>
              <w:pStyle w:val="STANDARD"/>
            </w:pPr>
            <w:r w:rsidRPr="00D67E85">
              <w:t xml:space="preserve">STANDARD 14.0 </w:t>
            </w:r>
            <w:r w:rsidR="00B915B2" w:rsidRPr="00B915B2">
              <w:t>ESTIMATE A JOB</w:t>
            </w:r>
          </w:p>
        </w:tc>
      </w:tr>
      <w:tr w:rsidR="00A235B6" w:rsidRPr="006B18F4" w14:paraId="0E8B76FE" w14:textId="77777777" w:rsidTr="009C1687">
        <w:trPr>
          <w:trHeight w:val="288"/>
          <w:jc w:val="center"/>
        </w:trPr>
        <w:tc>
          <w:tcPr>
            <w:tcW w:w="609" w:type="dxa"/>
          </w:tcPr>
          <w:p w14:paraId="550DC4F6" w14:textId="77777777" w:rsidR="00A235B6" w:rsidRPr="00994E96" w:rsidRDefault="00A235B6" w:rsidP="00A235B6">
            <w:pPr>
              <w:pStyle w:val="MeasurementCriterion"/>
            </w:pPr>
            <w:r w:rsidRPr="00994E96">
              <w:t>14.1</w:t>
            </w:r>
          </w:p>
        </w:tc>
        <w:tc>
          <w:tcPr>
            <w:tcW w:w="10230" w:type="dxa"/>
          </w:tcPr>
          <w:p w14:paraId="0C4A0416" w14:textId="44041044" w:rsidR="00A235B6" w:rsidRPr="00994E96" w:rsidRDefault="00A235B6" w:rsidP="00A235B6">
            <w:pPr>
              <w:pStyle w:val="MeasurementCriteria"/>
            </w:pPr>
            <w:r w:rsidRPr="00C162EF">
              <w:t>Calculate material costs (i.e., ink, paper, packaging, finishing, etc.)</w:t>
            </w:r>
          </w:p>
        </w:tc>
      </w:tr>
      <w:tr w:rsidR="00A235B6" w:rsidRPr="006B18F4" w14:paraId="7806F679" w14:textId="77777777" w:rsidTr="009C1687">
        <w:trPr>
          <w:trHeight w:val="288"/>
          <w:jc w:val="center"/>
        </w:trPr>
        <w:tc>
          <w:tcPr>
            <w:tcW w:w="609" w:type="dxa"/>
          </w:tcPr>
          <w:p w14:paraId="1760AE31" w14:textId="77777777" w:rsidR="00A235B6" w:rsidRPr="00994E96" w:rsidRDefault="00A235B6" w:rsidP="00A235B6">
            <w:pPr>
              <w:pStyle w:val="MeasurementCriterion"/>
            </w:pPr>
            <w:r w:rsidRPr="00994E96">
              <w:t>14.2</w:t>
            </w:r>
          </w:p>
        </w:tc>
        <w:tc>
          <w:tcPr>
            <w:tcW w:w="10230" w:type="dxa"/>
          </w:tcPr>
          <w:p w14:paraId="73073EF3" w14:textId="6AF0E33B" w:rsidR="00A235B6" w:rsidRPr="00994E96" w:rsidRDefault="00A235B6" w:rsidP="00A235B6">
            <w:pPr>
              <w:pStyle w:val="MeasurementCriteria"/>
            </w:pPr>
            <w:r w:rsidRPr="00C162EF">
              <w:t>Calculate equipment costs</w:t>
            </w:r>
          </w:p>
        </w:tc>
      </w:tr>
      <w:tr w:rsidR="00A235B6" w:rsidRPr="006B18F4" w14:paraId="09B35FFD" w14:textId="77777777" w:rsidTr="009C1687">
        <w:trPr>
          <w:trHeight w:val="288"/>
          <w:jc w:val="center"/>
        </w:trPr>
        <w:tc>
          <w:tcPr>
            <w:tcW w:w="609" w:type="dxa"/>
          </w:tcPr>
          <w:p w14:paraId="3E2A6616" w14:textId="77777777" w:rsidR="00A235B6" w:rsidRPr="00994E96" w:rsidRDefault="00A235B6" w:rsidP="00A235B6">
            <w:pPr>
              <w:pStyle w:val="MeasurementCriterion"/>
            </w:pPr>
            <w:r w:rsidRPr="00994E96">
              <w:t>14.3</w:t>
            </w:r>
          </w:p>
        </w:tc>
        <w:tc>
          <w:tcPr>
            <w:tcW w:w="10230" w:type="dxa"/>
          </w:tcPr>
          <w:p w14:paraId="7B9B23A5" w14:textId="364A492B" w:rsidR="00A235B6" w:rsidRPr="00994E96" w:rsidRDefault="00A235B6" w:rsidP="00A235B6">
            <w:pPr>
              <w:pStyle w:val="MeasurementCriteria"/>
            </w:pPr>
            <w:r w:rsidRPr="00C162EF">
              <w:t>Calculate labor costs</w:t>
            </w:r>
          </w:p>
        </w:tc>
      </w:tr>
      <w:tr w:rsidR="00A235B6" w:rsidRPr="006B18F4" w14:paraId="1DDB6EAC" w14:textId="77777777" w:rsidTr="009C1687">
        <w:trPr>
          <w:trHeight w:val="288"/>
          <w:jc w:val="center"/>
        </w:trPr>
        <w:tc>
          <w:tcPr>
            <w:tcW w:w="609" w:type="dxa"/>
          </w:tcPr>
          <w:p w14:paraId="417627E1" w14:textId="77777777" w:rsidR="00A235B6" w:rsidRPr="00994E96" w:rsidRDefault="00A235B6" w:rsidP="00A235B6">
            <w:pPr>
              <w:pStyle w:val="MeasurementCriterion"/>
            </w:pPr>
            <w:r w:rsidRPr="00994E96">
              <w:t>14.4</w:t>
            </w:r>
          </w:p>
        </w:tc>
        <w:tc>
          <w:tcPr>
            <w:tcW w:w="10230" w:type="dxa"/>
          </w:tcPr>
          <w:p w14:paraId="6CE4BAB4" w14:textId="5AE5BE7A" w:rsidR="00A235B6" w:rsidRPr="00994E96" w:rsidRDefault="00A235B6" w:rsidP="00A235B6">
            <w:pPr>
              <w:pStyle w:val="MeasurementCriteria"/>
            </w:pPr>
            <w:r w:rsidRPr="00C162EF">
              <w:t>Calculate equipment run times</w:t>
            </w:r>
          </w:p>
        </w:tc>
      </w:tr>
      <w:tr w:rsidR="00A235B6" w:rsidRPr="006B18F4" w14:paraId="14033132" w14:textId="77777777" w:rsidTr="009C1687">
        <w:trPr>
          <w:trHeight w:val="288"/>
          <w:jc w:val="center"/>
        </w:trPr>
        <w:tc>
          <w:tcPr>
            <w:tcW w:w="609" w:type="dxa"/>
          </w:tcPr>
          <w:p w14:paraId="063189E4" w14:textId="77777777" w:rsidR="00A235B6" w:rsidRPr="00994E96" w:rsidRDefault="00A235B6" w:rsidP="00A235B6">
            <w:pPr>
              <w:pStyle w:val="MeasurementCriterion"/>
            </w:pPr>
            <w:r w:rsidRPr="00994E96">
              <w:t>14.5</w:t>
            </w:r>
          </w:p>
        </w:tc>
        <w:tc>
          <w:tcPr>
            <w:tcW w:w="10230" w:type="dxa"/>
          </w:tcPr>
          <w:p w14:paraId="3583954B" w14:textId="3AC92F94" w:rsidR="00A235B6" w:rsidRPr="00994E96" w:rsidRDefault="00A235B6" w:rsidP="00A235B6">
            <w:pPr>
              <w:pStyle w:val="MeasurementCriteria"/>
            </w:pPr>
            <w:r w:rsidRPr="00C162EF">
              <w:t>Calculate shipping costs</w:t>
            </w:r>
          </w:p>
        </w:tc>
      </w:tr>
      <w:tr w:rsidR="00A235B6" w:rsidRPr="006B18F4" w14:paraId="3A3FDF50" w14:textId="77777777" w:rsidTr="009C1687">
        <w:trPr>
          <w:trHeight w:val="288"/>
          <w:jc w:val="center"/>
        </w:trPr>
        <w:tc>
          <w:tcPr>
            <w:tcW w:w="609" w:type="dxa"/>
          </w:tcPr>
          <w:p w14:paraId="60E0DAB9" w14:textId="06280CDF" w:rsidR="00A235B6" w:rsidRPr="00994E96" w:rsidRDefault="00A235B6" w:rsidP="00A235B6">
            <w:pPr>
              <w:pStyle w:val="MeasurementCriterion"/>
            </w:pPr>
            <w:r>
              <w:t>14.6</w:t>
            </w:r>
          </w:p>
        </w:tc>
        <w:tc>
          <w:tcPr>
            <w:tcW w:w="10230" w:type="dxa"/>
          </w:tcPr>
          <w:p w14:paraId="2D33E0B2" w14:textId="533311C3" w:rsidR="00A235B6" w:rsidRPr="00994E96" w:rsidRDefault="00A235B6" w:rsidP="00A235B6">
            <w:pPr>
              <w:pStyle w:val="MeasurementCriteria"/>
            </w:pPr>
            <w:r w:rsidRPr="00C162EF">
              <w:t>Calculate overhead</w:t>
            </w:r>
          </w:p>
        </w:tc>
      </w:tr>
      <w:tr w:rsidR="00A235B6" w:rsidRPr="006B18F4" w14:paraId="7E1FFF69" w14:textId="77777777" w:rsidTr="009C1687">
        <w:trPr>
          <w:trHeight w:val="288"/>
          <w:jc w:val="center"/>
        </w:trPr>
        <w:tc>
          <w:tcPr>
            <w:tcW w:w="609" w:type="dxa"/>
          </w:tcPr>
          <w:p w14:paraId="313670A8" w14:textId="59B18DAE" w:rsidR="00A235B6" w:rsidRPr="00994E96" w:rsidRDefault="00A235B6" w:rsidP="00A235B6">
            <w:pPr>
              <w:pStyle w:val="MeasurementCriterion"/>
            </w:pPr>
            <w:r>
              <w:t>14.7</w:t>
            </w:r>
          </w:p>
        </w:tc>
        <w:tc>
          <w:tcPr>
            <w:tcW w:w="10230" w:type="dxa"/>
          </w:tcPr>
          <w:p w14:paraId="108CA198" w14:textId="693D4D3D" w:rsidR="00A235B6" w:rsidRPr="00994E96" w:rsidRDefault="00A235B6" w:rsidP="00A235B6">
            <w:pPr>
              <w:pStyle w:val="MeasurementCriteria"/>
            </w:pPr>
            <w:r w:rsidRPr="00C162EF">
              <w:t>Verify total cost of a job</w:t>
            </w:r>
          </w:p>
        </w:tc>
      </w:tr>
      <w:tr w:rsidR="00A235B6" w:rsidRPr="006B18F4" w14:paraId="4C48385C" w14:textId="77777777" w:rsidTr="009C1687">
        <w:trPr>
          <w:trHeight w:val="288"/>
          <w:jc w:val="center"/>
        </w:trPr>
        <w:tc>
          <w:tcPr>
            <w:tcW w:w="609" w:type="dxa"/>
          </w:tcPr>
          <w:p w14:paraId="19BD46D6" w14:textId="4AFAFCBB" w:rsidR="00A235B6" w:rsidRPr="00994E96" w:rsidRDefault="00A235B6" w:rsidP="00A235B6">
            <w:pPr>
              <w:pStyle w:val="MeasurementCriterion"/>
            </w:pPr>
            <w:r>
              <w:t>14.8</w:t>
            </w:r>
          </w:p>
        </w:tc>
        <w:tc>
          <w:tcPr>
            <w:tcW w:w="10230" w:type="dxa"/>
          </w:tcPr>
          <w:p w14:paraId="0D5335EB" w14:textId="6FC91079" w:rsidR="00A235B6" w:rsidRPr="00994E96" w:rsidRDefault="00A235B6" w:rsidP="00A235B6">
            <w:pPr>
              <w:pStyle w:val="MeasurementCriteria"/>
            </w:pPr>
            <w:r w:rsidRPr="00C162EF">
              <w:t>Determine market value (e.g., final cost to client)</w:t>
            </w:r>
          </w:p>
        </w:tc>
      </w:tr>
      <w:tr w:rsidR="00A235B6" w:rsidRPr="006B18F4" w14:paraId="1D938E47" w14:textId="77777777" w:rsidTr="009C1687">
        <w:trPr>
          <w:trHeight w:val="288"/>
          <w:jc w:val="center"/>
        </w:trPr>
        <w:tc>
          <w:tcPr>
            <w:tcW w:w="609" w:type="dxa"/>
          </w:tcPr>
          <w:p w14:paraId="2C7AF0B4" w14:textId="7DCD0A8A" w:rsidR="00A235B6" w:rsidRPr="00994E96" w:rsidRDefault="00A235B6" w:rsidP="00A235B6">
            <w:pPr>
              <w:pStyle w:val="MeasurementCriterion"/>
            </w:pPr>
            <w:r>
              <w:t>14.9</w:t>
            </w:r>
          </w:p>
        </w:tc>
        <w:tc>
          <w:tcPr>
            <w:tcW w:w="10230" w:type="dxa"/>
          </w:tcPr>
          <w:p w14:paraId="0370E87C" w14:textId="0F89E0B4" w:rsidR="00A235B6" w:rsidRPr="00994E96" w:rsidRDefault="00A235B6" w:rsidP="00A235B6">
            <w:pPr>
              <w:pStyle w:val="MeasurementCriteria"/>
            </w:pPr>
            <w:r w:rsidRPr="00C162EF">
              <w:t>Determine the most cost-effective process for job</w:t>
            </w:r>
          </w:p>
        </w:tc>
      </w:tr>
      <w:tr w:rsidR="00A235B6" w:rsidRPr="006B18F4" w14:paraId="623351DD" w14:textId="77777777" w:rsidTr="009C1687">
        <w:trPr>
          <w:trHeight w:val="288"/>
          <w:jc w:val="center"/>
        </w:trPr>
        <w:tc>
          <w:tcPr>
            <w:tcW w:w="609" w:type="dxa"/>
          </w:tcPr>
          <w:p w14:paraId="36785823" w14:textId="2E171A57" w:rsidR="00A235B6" w:rsidRPr="00994E96" w:rsidRDefault="00A235B6" w:rsidP="00A235B6">
            <w:pPr>
              <w:pStyle w:val="MeasurementCriterion"/>
            </w:pPr>
            <w:r>
              <w:t>14.10</w:t>
            </w:r>
          </w:p>
        </w:tc>
        <w:tc>
          <w:tcPr>
            <w:tcW w:w="10230" w:type="dxa"/>
          </w:tcPr>
          <w:p w14:paraId="41D9F907" w14:textId="377E1EDA" w:rsidR="00A235B6" w:rsidRPr="00994E96" w:rsidRDefault="00A235B6" w:rsidP="00A235B6">
            <w:pPr>
              <w:pStyle w:val="MeasurementCriteria"/>
            </w:pPr>
            <w:r w:rsidRPr="00C162EF">
              <w:t>Review actual job cost to original estimate</w:t>
            </w:r>
          </w:p>
        </w:tc>
      </w:tr>
      <w:bookmarkEnd w:id="0"/>
    </w:tbl>
    <w:p w14:paraId="10D76ECF" w14:textId="351B49B5" w:rsidR="004B1D8B" w:rsidRPr="001B3056" w:rsidRDefault="004B1D8B" w:rsidP="004D369A"/>
    <w:sectPr w:rsidR="004B1D8B" w:rsidRPr="001B3056" w:rsidSect="002F4A6D">
      <w:footerReference w:type="default" r:id="rId11"/>
      <w:headerReference w:type="first" r:id="rId12"/>
      <w:footerReference w:type="first" r:id="rId13"/>
      <w:pgSz w:w="12240" w:h="15840" w:code="1"/>
      <w:pgMar w:top="576"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4F6080" w:rsidP="00C93963">
        <w:pPr>
          <w:pStyle w:val="Footer"/>
          <w:pBdr>
            <w:top w:val="single" w:sz="4" w:space="1" w:color="auto"/>
          </w:pBdr>
          <w:rPr>
            <w:rFonts w:ascii="Arial" w:hAnsi="Arial" w:cs="Arial"/>
            <w:b/>
            <w:sz w:val="14"/>
            <w:szCs w:val="14"/>
          </w:rPr>
        </w:pPr>
      </w:p>
    </w:sdtContent>
  </w:sdt>
  <w:p w14:paraId="2270C824" w14:textId="7249E839"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2855E0">
      <w:rPr>
        <w:rFonts w:ascii="Arial" w:hAnsi="Arial" w:cs="Arial"/>
        <w:noProof/>
        <w:sz w:val="14"/>
        <w:szCs w:val="14"/>
      </w:rPr>
      <w:t>Digital Printing Technical Standards 10020020 (new)</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2AD3AFE5"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2855E0">
      <w:rPr>
        <w:rFonts w:ascii="Arial" w:hAnsi="Arial" w:cs="Arial"/>
        <w:noProof/>
        <w:sz w:val="14"/>
        <w:szCs w:val="14"/>
      </w:rPr>
      <w:t>March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4F608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3817B84"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2855E0">
      <w:rPr>
        <w:rFonts w:ascii="Arial" w:hAnsi="Arial" w:cs="Arial"/>
        <w:noProof/>
        <w:sz w:val="14"/>
        <w:szCs w:val="14"/>
      </w:rPr>
      <w:t>Digital Printing Technical Standards 10020020 (new)</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31CD"/>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118"/>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5E3"/>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768B7"/>
    <w:rsid w:val="002808E6"/>
    <w:rsid w:val="0028102E"/>
    <w:rsid w:val="0028419C"/>
    <w:rsid w:val="002855E0"/>
    <w:rsid w:val="002856D2"/>
    <w:rsid w:val="00287E38"/>
    <w:rsid w:val="00290994"/>
    <w:rsid w:val="00292512"/>
    <w:rsid w:val="00293AE5"/>
    <w:rsid w:val="00294986"/>
    <w:rsid w:val="00294C1C"/>
    <w:rsid w:val="002A1EDB"/>
    <w:rsid w:val="002A27D6"/>
    <w:rsid w:val="002A4220"/>
    <w:rsid w:val="002A54DA"/>
    <w:rsid w:val="002A5EFA"/>
    <w:rsid w:val="002A638C"/>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4A6D"/>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0A32"/>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440E"/>
    <w:rsid w:val="004C563B"/>
    <w:rsid w:val="004C683F"/>
    <w:rsid w:val="004D369A"/>
    <w:rsid w:val="004D5AF8"/>
    <w:rsid w:val="004D6B29"/>
    <w:rsid w:val="004E05E1"/>
    <w:rsid w:val="004E2CD1"/>
    <w:rsid w:val="004E3EFA"/>
    <w:rsid w:val="004E4794"/>
    <w:rsid w:val="004E47DC"/>
    <w:rsid w:val="004E59A9"/>
    <w:rsid w:val="004F39B9"/>
    <w:rsid w:val="004F48B3"/>
    <w:rsid w:val="004F6080"/>
    <w:rsid w:val="004F67EE"/>
    <w:rsid w:val="00510070"/>
    <w:rsid w:val="00510B4D"/>
    <w:rsid w:val="00514FA7"/>
    <w:rsid w:val="00515B6F"/>
    <w:rsid w:val="00521044"/>
    <w:rsid w:val="00523F11"/>
    <w:rsid w:val="005358C6"/>
    <w:rsid w:val="00535FAC"/>
    <w:rsid w:val="005362B7"/>
    <w:rsid w:val="0054662F"/>
    <w:rsid w:val="005506B5"/>
    <w:rsid w:val="00551256"/>
    <w:rsid w:val="00552070"/>
    <w:rsid w:val="00553979"/>
    <w:rsid w:val="00564B64"/>
    <w:rsid w:val="00565025"/>
    <w:rsid w:val="0056534F"/>
    <w:rsid w:val="00565C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2D34"/>
    <w:rsid w:val="005E3790"/>
    <w:rsid w:val="005E60C9"/>
    <w:rsid w:val="005E74B8"/>
    <w:rsid w:val="005E75A7"/>
    <w:rsid w:val="005F1E74"/>
    <w:rsid w:val="005F5AD0"/>
    <w:rsid w:val="005F7AC4"/>
    <w:rsid w:val="00605559"/>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2EEE"/>
    <w:rsid w:val="00676B3B"/>
    <w:rsid w:val="00682067"/>
    <w:rsid w:val="0068244A"/>
    <w:rsid w:val="00682BED"/>
    <w:rsid w:val="00682E18"/>
    <w:rsid w:val="0068463E"/>
    <w:rsid w:val="00685E5F"/>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3F0B"/>
    <w:rsid w:val="007567F7"/>
    <w:rsid w:val="0076051D"/>
    <w:rsid w:val="00761C31"/>
    <w:rsid w:val="00762BAF"/>
    <w:rsid w:val="00770E1F"/>
    <w:rsid w:val="00770FDA"/>
    <w:rsid w:val="00771C1A"/>
    <w:rsid w:val="00773CE9"/>
    <w:rsid w:val="007801E8"/>
    <w:rsid w:val="00781C11"/>
    <w:rsid w:val="007942C4"/>
    <w:rsid w:val="007946FD"/>
    <w:rsid w:val="00795FBD"/>
    <w:rsid w:val="007A6564"/>
    <w:rsid w:val="007A65F8"/>
    <w:rsid w:val="007A66F3"/>
    <w:rsid w:val="007B1296"/>
    <w:rsid w:val="007B40BB"/>
    <w:rsid w:val="007B46E1"/>
    <w:rsid w:val="007B7DC8"/>
    <w:rsid w:val="007C0CA2"/>
    <w:rsid w:val="007C4C82"/>
    <w:rsid w:val="007C7ACB"/>
    <w:rsid w:val="007D256F"/>
    <w:rsid w:val="007E2125"/>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37B7A"/>
    <w:rsid w:val="00845D70"/>
    <w:rsid w:val="008463B1"/>
    <w:rsid w:val="008516FB"/>
    <w:rsid w:val="00851817"/>
    <w:rsid w:val="00853536"/>
    <w:rsid w:val="008567D9"/>
    <w:rsid w:val="00857F30"/>
    <w:rsid w:val="008628BC"/>
    <w:rsid w:val="008667AB"/>
    <w:rsid w:val="00872A64"/>
    <w:rsid w:val="00876FE8"/>
    <w:rsid w:val="00880E66"/>
    <w:rsid w:val="00881232"/>
    <w:rsid w:val="0088134A"/>
    <w:rsid w:val="00881609"/>
    <w:rsid w:val="00881D14"/>
    <w:rsid w:val="00890ABF"/>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168A"/>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6CFF"/>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1687"/>
    <w:rsid w:val="009C2B8F"/>
    <w:rsid w:val="009C437F"/>
    <w:rsid w:val="009C43D8"/>
    <w:rsid w:val="009C6ED2"/>
    <w:rsid w:val="009C7EA0"/>
    <w:rsid w:val="009D50BC"/>
    <w:rsid w:val="009D7F95"/>
    <w:rsid w:val="009E2CE4"/>
    <w:rsid w:val="009E4CC1"/>
    <w:rsid w:val="009F59D2"/>
    <w:rsid w:val="009F6DC2"/>
    <w:rsid w:val="009F77EE"/>
    <w:rsid w:val="00A0104C"/>
    <w:rsid w:val="00A02E70"/>
    <w:rsid w:val="00A04002"/>
    <w:rsid w:val="00A05828"/>
    <w:rsid w:val="00A05881"/>
    <w:rsid w:val="00A1229E"/>
    <w:rsid w:val="00A16628"/>
    <w:rsid w:val="00A235B6"/>
    <w:rsid w:val="00A36A0E"/>
    <w:rsid w:val="00A40DCF"/>
    <w:rsid w:val="00A46421"/>
    <w:rsid w:val="00A474AA"/>
    <w:rsid w:val="00A61FA6"/>
    <w:rsid w:val="00A62569"/>
    <w:rsid w:val="00A63430"/>
    <w:rsid w:val="00A7124C"/>
    <w:rsid w:val="00A83754"/>
    <w:rsid w:val="00A85CF2"/>
    <w:rsid w:val="00A87C7F"/>
    <w:rsid w:val="00A9272B"/>
    <w:rsid w:val="00A92845"/>
    <w:rsid w:val="00A928BC"/>
    <w:rsid w:val="00A93951"/>
    <w:rsid w:val="00A94D74"/>
    <w:rsid w:val="00A973CF"/>
    <w:rsid w:val="00A9755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288B"/>
    <w:rsid w:val="00B83DFA"/>
    <w:rsid w:val="00B84690"/>
    <w:rsid w:val="00B86C5B"/>
    <w:rsid w:val="00B87B26"/>
    <w:rsid w:val="00B900DB"/>
    <w:rsid w:val="00B902E8"/>
    <w:rsid w:val="00B90333"/>
    <w:rsid w:val="00B90336"/>
    <w:rsid w:val="00B915B2"/>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46020"/>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D5DBC"/>
    <w:rsid w:val="00CE131A"/>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26C"/>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43E38"/>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B2A9E"/>
    <w:rsid w:val="00EC16D8"/>
    <w:rsid w:val="00EC329B"/>
    <w:rsid w:val="00ED33FA"/>
    <w:rsid w:val="00ED4863"/>
    <w:rsid w:val="00EE080A"/>
    <w:rsid w:val="00EE183D"/>
    <w:rsid w:val="00EE1C1A"/>
    <w:rsid w:val="00EE3E31"/>
    <w:rsid w:val="00EE414E"/>
    <w:rsid w:val="00EE57ED"/>
    <w:rsid w:val="00EE6ED4"/>
    <w:rsid w:val="00EF048A"/>
    <w:rsid w:val="00EF2AD6"/>
    <w:rsid w:val="00EF2C87"/>
    <w:rsid w:val="00EF4295"/>
    <w:rsid w:val="00F00962"/>
    <w:rsid w:val="00F042A2"/>
    <w:rsid w:val="00F06CEA"/>
    <w:rsid w:val="00F128FF"/>
    <w:rsid w:val="00F161B2"/>
    <w:rsid w:val="00F16C8A"/>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75A1A"/>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5E1DF-560B-4F60-BF06-C81BBB19F875}">
  <ds:schemaRefs>
    <ds:schemaRef ds:uri="http://schemas.microsoft.com/office/infopath/2007/PartnerControls"/>
    <ds:schemaRef ds:uri="20e454f4-3b14-414b-9f0b-a1f1e5573b61"/>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ac5d5c29-9739-4184-85c5-69484fc575aa"/>
  </ds:schemaRefs>
</ds:datastoreItem>
</file>

<file path=customXml/itemProps2.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2</cp:revision>
  <cp:lastPrinted>2020-02-20T22:04:00Z</cp:lastPrinted>
  <dcterms:created xsi:type="dcterms:W3CDTF">2020-03-03T20:15:00Z</dcterms:created>
  <dcterms:modified xsi:type="dcterms:W3CDTF">2020-03-03T20:15:00Z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