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9E63A" w14:textId="77777777" w:rsidR="007022C0" w:rsidRDefault="007022C0">
      <w:pPr>
        <w:pStyle w:val="BodyText"/>
        <w:kinsoku w:val="0"/>
        <w:overflowPunct w:val="0"/>
        <w:rPr>
          <w:rFonts w:ascii="Times New Roman" w:hAnsi="Times New Roman" w:cs="Times New Roman"/>
          <w:sz w:val="12"/>
          <w:szCs w:val="12"/>
        </w:rPr>
      </w:pPr>
      <w:bookmarkStart w:id="0" w:name="_GoBack"/>
      <w:bookmarkEnd w:id="0"/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0279"/>
      </w:tblGrid>
      <w:tr w:rsidR="007022C0" w:rsidRPr="00DB73A4" w14:paraId="20F40A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/>
        </w:trPr>
        <w:tc>
          <w:tcPr>
            <w:tcW w:w="109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5EE20C05" w14:textId="77777777" w:rsidR="007022C0" w:rsidRPr="00DB73A4" w:rsidRDefault="007022C0">
            <w:pPr>
              <w:pStyle w:val="TableParagraph"/>
              <w:kinsoku w:val="0"/>
              <w:overflowPunct w:val="0"/>
              <w:spacing w:before="220"/>
              <w:ind w:left="2600"/>
              <w:rPr>
                <w:b/>
                <w:bCs/>
              </w:rPr>
            </w:pPr>
            <w:r w:rsidRPr="00DB73A4">
              <w:rPr>
                <w:b/>
                <w:bCs/>
              </w:rPr>
              <w:t>LAW</w:t>
            </w:r>
            <w:r w:rsidR="00C44AEF" w:rsidRPr="00DB73A4">
              <w:rPr>
                <w:b/>
                <w:bCs/>
              </w:rPr>
              <w:t xml:space="preserve"> AND</w:t>
            </w:r>
            <w:r w:rsidRPr="00DB73A4">
              <w:rPr>
                <w:b/>
                <w:bCs/>
              </w:rPr>
              <w:t xml:space="preserve"> PUBLIC SAFETY, 43.0100.00</w:t>
            </w:r>
          </w:p>
        </w:tc>
      </w:tr>
      <w:tr w:rsidR="007022C0" w:rsidRPr="00DB73A4" w14:paraId="047FB07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5FB9F" w14:textId="77777777" w:rsidR="007022C0" w:rsidRPr="00DB73A4" w:rsidRDefault="007022C0">
            <w:pPr>
              <w:pStyle w:val="TableParagraph"/>
              <w:kinsoku w:val="0"/>
              <w:overflowPunct w:val="0"/>
              <w:spacing w:before="150"/>
              <w:ind w:left="139" w:right="139"/>
              <w:jc w:val="center"/>
              <w:rPr>
                <w:b/>
                <w:bCs/>
                <w:sz w:val="20"/>
                <w:szCs w:val="20"/>
              </w:rPr>
            </w:pPr>
            <w:r w:rsidRPr="00DB73A4">
              <w:rPr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2DD47" w14:textId="77777777" w:rsidR="007022C0" w:rsidRPr="00DB73A4" w:rsidRDefault="007022C0">
            <w:pPr>
              <w:pStyle w:val="TableParagraph"/>
              <w:kinsoku w:val="0"/>
              <w:overflowPunct w:val="0"/>
              <w:spacing w:before="150"/>
              <w:ind w:left="102"/>
              <w:rPr>
                <w:b/>
                <w:bCs/>
                <w:sz w:val="20"/>
                <w:szCs w:val="20"/>
              </w:rPr>
            </w:pPr>
            <w:r w:rsidRPr="00DB73A4">
              <w:rPr>
                <w:b/>
                <w:bCs/>
                <w:sz w:val="20"/>
                <w:szCs w:val="20"/>
              </w:rPr>
              <w:t>ANALYZE THE EVOLUTION OF LAW ENFORCEMENT</w:t>
            </w:r>
          </w:p>
        </w:tc>
      </w:tr>
      <w:tr w:rsidR="007022C0" w:rsidRPr="00DB73A4" w14:paraId="3F23F0B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12CCE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1.1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0AC70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Investigate the historical beginnings of law enforcement</w:t>
            </w:r>
          </w:p>
        </w:tc>
      </w:tr>
      <w:tr w:rsidR="007022C0" w:rsidRPr="00DB73A4" w14:paraId="67DCE05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7A1BB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1.2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474AD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Compare and contrast past and present roles of law enforcement officers</w:t>
            </w:r>
          </w:p>
        </w:tc>
      </w:tr>
      <w:tr w:rsidR="007022C0" w:rsidRPr="00DB73A4" w14:paraId="5CC4150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78575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1.3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AC27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Formulate a personal philosophy of law, public safety, and security</w:t>
            </w:r>
          </w:p>
        </w:tc>
      </w:tr>
      <w:tr w:rsidR="007022C0" w:rsidRPr="00DB73A4" w14:paraId="23555E1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9F76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1.4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A68DA" w14:textId="77777777" w:rsidR="007022C0" w:rsidRPr="00DB73A4" w:rsidRDefault="007022C0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Explain the importance of ethics and professional conduct in law enforcement</w:t>
            </w:r>
          </w:p>
        </w:tc>
      </w:tr>
      <w:tr w:rsidR="007022C0" w:rsidRPr="00DB73A4" w14:paraId="73AF9CE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88688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1.5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DCE1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Examine the Homeland Security initiative</w:t>
            </w:r>
          </w:p>
        </w:tc>
      </w:tr>
      <w:tr w:rsidR="007022C0" w:rsidRPr="00DB73A4" w14:paraId="74968E0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F275" w14:textId="77777777" w:rsidR="007022C0" w:rsidRPr="00DB73A4" w:rsidRDefault="007022C0">
            <w:pPr>
              <w:pStyle w:val="TableParagraph"/>
              <w:kinsoku w:val="0"/>
              <w:overflowPunct w:val="0"/>
              <w:spacing w:before="150"/>
              <w:ind w:left="139" w:right="139"/>
              <w:jc w:val="center"/>
              <w:rPr>
                <w:b/>
                <w:bCs/>
                <w:sz w:val="20"/>
                <w:szCs w:val="20"/>
              </w:rPr>
            </w:pPr>
            <w:r w:rsidRPr="00DB73A4">
              <w:rPr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C3051" w14:textId="77777777" w:rsidR="007022C0" w:rsidRPr="00DB73A4" w:rsidRDefault="007022C0">
            <w:pPr>
              <w:pStyle w:val="TableParagraph"/>
              <w:kinsoku w:val="0"/>
              <w:overflowPunct w:val="0"/>
              <w:spacing w:before="150"/>
              <w:ind w:left="102"/>
              <w:rPr>
                <w:b/>
                <w:bCs/>
                <w:sz w:val="20"/>
                <w:szCs w:val="20"/>
              </w:rPr>
            </w:pPr>
            <w:r w:rsidRPr="00DB73A4">
              <w:rPr>
                <w:b/>
                <w:bCs/>
                <w:sz w:val="20"/>
                <w:szCs w:val="20"/>
              </w:rPr>
              <w:t>ANALYZE LEGAL ASPECTS OF LAW ENFORCEMENT</w:t>
            </w:r>
          </w:p>
        </w:tc>
      </w:tr>
      <w:tr w:rsidR="007022C0" w:rsidRPr="00DB73A4" w14:paraId="02CE466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2C2DC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2.1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4D90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Describe the application of constitutional law for arrest, search, and seizure</w:t>
            </w:r>
          </w:p>
        </w:tc>
      </w:tr>
      <w:tr w:rsidR="007022C0" w:rsidRPr="00DB73A4" w14:paraId="5CABE5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ED5B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2.2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19347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Discuss constitutional and criminal laws at the federal, state, and local levels</w:t>
            </w:r>
          </w:p>
        </w:tc>
      </w:tr>
      <w:tr w:rsidR="007022C0" w:rsidRPr="00DB73A4" w14:paraId="2B25F5C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0A95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2.3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DE6E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Distinguish between criminal and civil law</w:t>
            </w:r>
          </w:p>
        </w:tc>
      </w:tr>
      <w:tr w:rsidR="007022C0" w:rsidRPr="00DB73A4" w14:paraId="78C13E6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3C37D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2.4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8294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Differentiate among the Arizona Revised Statutes (e.g., Titles 4, 13, and 28)</w:t>
            </w:r>
          </w:p>
        </w:tc>
      </w:tr>
      <w:tr w:rsidR="007022C0" w:rsidRPr="00DB73A4" w14:paraId="762702C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30E8B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2.5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1B559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Review the justification for lethal force</w:t>
            </w:r>
          </w:p>
        </w:tc>
      </w:tr>
      <w:tr w:rsidR="007022C0" w:rsidRPr="00DB73A4" w14:paraId="6FAED0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27844" w14:textId="77777777" w:rsidR="007022C0" w:rsidRPr="00DB73A4" w:rsidRDefault="007022C0">
            <w:pPr>
              <w:pStyle w:val="TableParagraph"/>
              <w:kinsoku w:val="0"/>
              <w:overflowPunct w:val="0"/>
              <w:spacing w:before="150"/>
              <w:ind w:left="139" w:right="139"/>
              <w:jc w:val="center"/>
              <w:rPr>
                <w:b/>
                <w:bCs/>
                <w:sz w:val="20"/>
                <w:szCs w:val="20"/>
              </w:rPr>
            </w:pPr>
            <w:r w:rsidRPr="00DB73A4">
              <w:rPr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C98CD" w14:textId="77777777" w:rsidR="007022C0" w:rsidRPr="00DB73A4" w:rsidRDefault="007022C0">
            <w:pPr>
              <w:pStyle w:val="TableParagraph"/>
              <w:kinsoku w:val="0"/>
              <w:overflowPunct w:val="0"/>
              <w:spacing w:before="150"/>
              <w:rPr>
                <w:b/>
                <w:bCs/>
                <w:sz w:val="20"/>
                <w:szCs w:val="20"/>
              </w:rPr>
            </w:pPr>
            <w:r w:rsidRPr="00DB73A4">
              <w:rPr>
                <w:b/>
                <w:bCs/>
                <w:sz w:val="20"/>
                <w:szCs w:val="20"/>
              </w:rPr>
              <w:t>INVESTIGATE FUNCTIONS AND RULES FOR CRIMINAL AND CIVIL COURT PROCEDURES</w:t>
            </w:r>
          </w:p>
        </w:tc>
      </w:tr>
      <w:tr w:rsidR="007022C0" w:rsidRPr="00DB73A4" w14:paraId="382071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4053A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3.1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94607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Differentiate among federal, state, and local courts, including their differences and purposes</w:t>
            </w:r>
          </w:p>
        </w:tc>
      </w:tr>
      <w:tr w:rsidR="007022C0" w:rsidRPr="00DB73A4" w14:paraId="44AD6F2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EF3BE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3.2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93F2" w14:textId="77777777" w:rsidR="007022C0" w:rsidRPr="00DB73A4" w:rsidRDefault="007022C0">
            <w:pPr>
              <w:pStyle w:val="TableParagraph"/>
              <w:kinsoku w:val="0"/>
              <w:overflowPunct w:val="0"/>
              <w:spacing w:before="34"/>
              <w:ind w:left="102" w:right="876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Describe the trial process, purpose and rights of witnesses, impeachment of a witness, self-incrimination, immunity from prosecution, and double jeopardy</w:t>
            </w:r>
          </w:p>
        </w:tc>
      </w:tr>
      <w:tr w:rsidR="007022C0" w:rsidRPr="00DB73A4" w14:paraId="7E8060F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ED708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3.3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C24E6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Distinguish differences among summons, subpoenas, and warrants</w:t>
            </w:r>
          </w:p>
        </w:tc>
      </w:tr>
      <w:tr w:rsidR="007022C0" w:rsidRPr="00DB73A4" w14:paraId="299182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50CFF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3.4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52B4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Describe origins and functions of a jury (e.g., petit jury, Grand Jury, tribunal)</w:t>
            </w:r>
          </w:p>
        </w:tc>
      </w:tr>
      <w:tr w:rsidR="007022C0" w:rsidRPr="00DB73A4" w14:paraId="2B108D5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8046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3.5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E43C" w14:textId="77777777" w:rsidR="007022C0" w:rsidRPr="00DB73A4" w:rsidRDefault="007022C0">
            <w:pPr>
              <w:pStyle w:val="TableParagraph"/>
              <w:kinsoku w:val="0"/>
              <w:overflowPunct w:val="0"/>
              <w:spacing w:before="34"/>
              <w:ind w:left="102" w:right="264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Examine the court proceedings from criminal complaint (arrest) to adjudication (e.g. rights of the accused during trial, accusatory pleadings, court appearances and proceedings, the appeals process)</w:t>
            </w:r>
          </w:p>
        </w:tc>
      </w:tr>
      <w:tr w:rsidR="007022C0" w:rsidRPr="00DB73A4" w14:paraId="1A825BD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1223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3.6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08B07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Explain the process for testifying in federal, state, and local courts</w:t>
            </w:r>
          </w:p>
        </w:tc>
      </w:tr>
      <w:tr w:rsidR="007022C0" w:rsidRPr="00DB73A4" w14:paraId="3ED7FC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22B3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3.7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F8B4" w14:textId="77777777" w:rsidR="007022C0" w:rsidRPr="00DB73A4" w:rsidRDefault="007022C0">
            <w:pPr>
              <w:pStyle w:val="TableParagraph"/>
              <w:kinsoku w:val="0"/>
              <w:overflowPunct w:val="0"/>
              <w:spacing w:before="34"/>
              <w:ind w:left="102" w:right="92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Explain the roles and functions of personnel within the court system (e.g. judges, clerks, data processing personnel, bailiffs, court secretaries, court managers)</w:t>
            </w:r>
          </w:p>
        </w:tc>
      </w:tr>
      <w:tr w:rsidR="007022C0" w:rsidRPr="00DB73A4" w14:paraId="698D3B4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8A9D7" w14:textId="77777777" w:rsidR="007022C0" w:rsidRPr="00DB73A4" w:rsidRDefault="007022C0">
            <w:pPr>
              <w:pStyle w:val="TableParagraph"/>
              <w:kinsoku w:val="0"/>
              <w:overflowPunct w:val="0"/>
              <w:spacing w:before="150"/>
              <w:ind w:left="139" w:right="139"/>
              <w:jc w:val="center"/>
              <w:rPr>
                <w:b/>
                <w:bCs/>
                <w:sz w:val="20"/>
                <w:szCs w:val="20"/>
              </w:rPr>
            </w:pPr>
            <w:r w:rsidRPr="00DB73A4">
              <w:rPr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979E" w14:textId="77777777" w:rsidR="007022C0" w:rsidRPr="00DB73A4" w:rsidRDefault="007022C0">
            <w:pPr>
              <w:pStyle w:val="TableParagraph"/>
              <w:kinsoku w:val="0"/>
              <w:overflowPunct w:val="0"/>
              <w:spacing w:before="35"/>
              <w:ind w:left="102" w:right="146"/>
              <w:rPr>
                <w:b/>
                <w:bCs/>
                <w:sz w:val="20"/>
                <w:szCs w:val="20"/>
              </w:rPr>
            </w:pPr>
            <w:r w:rsidRPr="00DB73A4">
              <w:rPr>
                <w:b/>
                <w:bCs/>
                <w:sz w:val="20"/>
                <w:szCs w:val="20"/>
              </w:rPr>
              <w:t>COMPARE AND CONTRAST SAFETY PRECAUTIONS AND PROCEDURES IN LAW, PUBLIC SAFETY, AND SECURITY</w:t>
            </w:r>
          </w:p>
        </w:tc>
      </w:tr>
      <w:tr w:rsidR="007022C0" w:rsidRPr="00DB73A4" w14:paraId="7BF3E55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7D314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4.1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9A0A0" w14:textId="77777777" w:rsidR="007022C0" w:rsidRPr="00DB73A4" w:rsidRDefault="007022C0">
            <w:pPr>
              <w:pStyle w:val="TableParagraph"/>
              <w:kinsoku w:val="0"/>
              <w:overflowPunct w:val="0"/>
              <w:spacing w:before="34"/>
              <w:ind w:left="102" w:right="442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Describe how personal and environmental safety precautions can deter criminal behavior [e.g. CPTED (Crime Prevention through Environmental Design)]</w:t>
            </w:r>
          </w:p>
        </w:tc>
      </w:tr>
      <w:tr w:rsidR="007022C0" w:rsidRPr="00DB73A4" w14:paraId="7E00BF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959F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4.2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CC35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Analyze community safety, warning, and reaction systems (e.g. Reverse 911 system, freeway signage, bulletins)</w:t>
            </w:r>
          </w:p>
        </w:tc>
      </w:tr>
    </w:tbl>
    <w:p w14:paraId="7DC93949" w14:textId="77777777" w:rsidR="007022C0" w:rsidRDefault="007022C0">
      <w:pPr>
        <w:rPr>
          <w:rFonts w:ascii="Times New Roman" w:hAnsi="Times New Roman" w:cs="Times New Roman"/>
          <w:sz w:val="12"/>
          <w:szCs w:val="12"/>
        </w:rPr>
        <w:sectPr w:rsidR="007022C0">
          <w:headerReference w:type="default" r:id="rId9"/>
          <w:footerReference w:type="default" r:id="rId10"/>
          <w:pgSz w:w="12240" w:h="15840"/>
          <w:pgMar w:top="1060" w:right="420" w:bottom="800" w:left="500" w:header="728" w:footer="601" w:gutter="0"/>
          <w:pgNumType w:start="1"/>
          <w:cols w:space="720"/>
          <w:noEndnote/>
        </w:sectPr>
      </w:pPr>
    </w:p>
    <w:p w14:paraId="2BA78E32" w14:textId="77777777" w:rsidR="007022C0" w:rsidRDefault="007022C0">
      <w:pPr>
        <w:pStyle w:val="BodyText"/>
        <w:kinsoku w:val="0"/>
        <w:overflowPunct w:val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0279"/>
      </w:tblGrid>
      <w:tr w:rsidR="007022C0" w:rsidRPr="00DB73A4" w14:paraId="50130A6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E490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4.3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B3E54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Explore components of community-based policing (e.g. CPTED, Block Watch, social media)</w:t>
            </w:r>
          </w:p>
        </w:tc>
      </w:tr>
      <w:tr w:rsidR="007022C0" w:rsidRPr="00DB73A4" w14:paraId="7BE819B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43013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4.4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0405" w14:textId="77777777" w:rsidR="007022C0" w:rsidRPr="00DB73A4" w:rsidRDefault="007022C0">
            <w:pPr>
              <w:pStyle w:val="TableParagraph"/>
              <w:kinsoku w:val="0"/>
              <w:overflowPunct w:val="0"/>
              <w:spacing w:before="33"/>
              <w:ind w:left="102" w:right="508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Discuss the benefits of developing strong relationships between business and law, public safety, and security sectors</w:t>
            </w:r>
          </w:p>
        </w:tc>
      </w:tr>
      <w:tr w:rsidR="007022C0" w:rsidRPr="00DB73A4" w14:paraId="40DA10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82E2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4.5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E640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Explain the purpose of law enforcement agency jurisdiction and mutual aid</w:t>
            </w:r>
          </w:p>
        </w:tc>
      </w:tr>
      <w:tr w:rsidR="007022C0" w:rsidRPr="00DB73A4" w14:paraId="378A8DE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3E928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b/>
                <w:bCs/>
                <w:sz w:val="20"/>
                <w:szCs w:val="20"/>
              </w:rPr>
            </w:pPr>
            <w:r w:rsidRPr="00DB73A4">
              <w:rPr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5DAC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DB73A4">
              <w:rPr>
                <w:b/>
                <w:bCs/>
                <w:sz w:val="20"/>
                <w:szCs w:val="20"/>
              </w:rPr>
              <w:t>DEMONSTRATE FIRST-AID PROCEDURES</w:t>
            </w:r>
          </w:p>
        </w:tc>
      </w:tr>
      <w:tr w:rsidR="007022C0" w:rsidRPr="00DB73A4" w14:paraId="79526F0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227C9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5.1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D408F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Describe situations requiring first-aid and emergency care</w:t>
            </w:r>
          </w:p>
        </w:tc>
      </w:tr>
      <w:tr w:rsidR="007022C0" w:rsidRPr="00DB73A4" w14:paraId="51FE4F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B8CBB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5.2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2CC8F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Explain the roles and responsibilities of law enforcement officers in medical and emergency situations</w:t>
            </w:r>
          </w:p>
        </w:tc>
      </w:tr>
      <w:tr w:rsidR="007022C0" w:rsidRPr="00DB73A4" w14:paraId="6E68B80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1D0D8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5.3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C3E4" w14:textId="77777777" w:rsidR="007022C0" w:rsidRPr="00DB73A4" w:rsidRDefault="007022C0">
            <w:pPr>
              <w:pStyle w:val="TableParagraph"/>
              <w:kinsoku w:val="0"/>
              <w:overflowPunct w:val="0"/>
              <w:spacing w:before="34"/>
              <w:ind w:left="102" w:right="342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Practice basic medical emergency and first-aid procedures (e.g. bleeding, burns, fractures, frostbite, poisoning, shock, CPR)</w:t>
            </w:r>
          </w:p>
        </w:tc>
      </w:tr>
      <w:tr w:rsidR="007022C0" w:rsidRPr="00DB73A4" w14:paraId="59E8BD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7BE5A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5.4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6155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Describe situations requiring Standard Precautions to protect against disease exposure</w:t>
            </w:r>
          </w:p>
        </w:tc>
      </w:tr>
      <w:tr w:rsidR="007022C0" w:rsidRPr="00DB73A4" w14:paraId="3D0ED1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DD271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5.5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1F41" w14:textId="77777777" w:rsidR="007022C0" w:rsidRPr="00DB73A4" w:rsidRDefault="007022C0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Explain the intent of the Arizona Good Samaritan Law</w:t>
            </w:r>
          </w:p>
        </w:tc>
      </w:tr>
      <w:tr w:rsidR="007022C0" w:rsidRPr="00DB73A4" w14:paraId="06C746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F5D8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5.6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66B83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Explain the procedure for dealing with people in need of psychiatric care</w:t>
            </w:r>
          </w:p>
        </w:tc>
      </w:tr>
      <w:tr w:rsidR="007022C0" w:rsidRPr="00DB73A4" w14:paraId="0747DA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3E185" w14:textId="77777777" w:rsidR="007022C0" w:rsidRPr="00DB73A4" w:rsidRDefault="007022C0">
            <w:pPr>
              <w:pStyle w:val="TableParagraph"/>
              <w:kinsoku w:val="0"/>
              <w:overflowPunct w:val="0"/>
              <w:spacing w:before="150"/>
              <w:ind w:left="139" w:right="139"/>
              <w:jc w:val="center"/>
              <w:rPr>
                <w:b/>
                <w:bCs/>
                <w:sz w:val="20"/>
                <w:szCs w:val="20"/>
              </w:rPr>
            </w:pPr>
            <w:r w:rsidRPr="00DB73A4">
              <w:rPr>
                <w:b/>
                <w:bCs/>
                <w:sz w:val="20"/>
                <w:szCs w:val="20"/>
              </w:rPr>
              <w:t>6.0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F63E4" w14:textId="77777777" w:rsidR="007022C0" w:rsidRPr="00DB73A4" w:rsidRDefault="007022C0">
            <w:pPr>
              <w:pStyle w:val="TableParagraph"/>
              <w:kinsoku w:val="0"/>
              <w:overflowPunct w:val="0"/>
              <w:spacing w:before="150"/>
              <w:ind w:left="102"/>
              <w:rPr>
                <w:b/>
                <w:bCs/>
                <w:sz w:val="20"/>
                <w:szCs w:val="20"/>
              </w:rPr>
            </w:pPr>
            <w:r w:rsidRPr="00DB73A4">
              <w:rPr>
                <w:b/>
                <w:bCs/>
                <w:sz w:val="20"/>
                <w:szCs w:val="20"/>
              </w:rPr>
              <w:t>ANALYZE INVESTIGATIVE PROCEDURES</w:t>
            </w:r>
          </w:p>
        </w:tc>
      </w:tr>
      <w:tr w:rsidR="007022C0" w:rsidRPr="00DB73A4" w14:paraId="7AAD948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AF9D3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6.1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FB5A" w14:textId="77777777" w:rsidR="007022C0" w:rsidRPr="00DB73A4" w:rsidRDefault="007022C0">
            <w:pPr>
              <w:pStyle w:val="TableParagraph"/>
              <w:kinsoku w:val="0"/>
              <w:overflowPunct w:val="0"/>
              <w:spacing w:before="33"/>
              <w:ind w:left="102" w:right="219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Identify sources of information and contacts (e.g. reports, records, and databases; physical evidence; witnesses; suspects)</w:t>
            </w:r>
          </w:p>
        </w:tc>
      </w:tr>
      <w:tr w:rsidR="007022C0" w:rsidRPr="00DB73A4" w14:paraId="5B7347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79093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6.2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44B9" w14:textId="77777777" w:rsidR="007022C0" w:rsidRPr="00DB73A4" w:rsidRDefault="007022C0">
            <w:pPr>
              <w:pStyle w:val="TableParagraph"/>
              <w:kinsoku w:val="0"/>
              <w:overflowPunct w:val="0"/>
              <w:spacing w:before="34"/>
              <w:ind w:left="102" w:right="22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Explain the basic steps of crime scene investigation (e.g. protecting crime scenes, preserving physical evidence, collecting and submitting evidence)</w:t>
            </w:r>
          </w:p>
        </w:tc>
      </w:tr>
      <w:tr w:rsidR="007022C0" w:rsidRPr="00DB73A4" w14:paraId="683580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067FE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6.3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2806B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Explain procedures for traffic collision investigations</w:t>
            </w:r>
          </w:p>
        </w:tc>
      </w:tr>
      <w:tr w:rsidR="007022C0" w:rsidRPr="00DB73A4" w14:paraId="074373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BE64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6.4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EC21" w14:textId="77777777" w:rsidR="007022C0" w:rsidRPr="00DB73A4" w:rsidRDefault="007022C0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Identify factors that determine if a crime has occurred</w:t>
            </w:r>
          </w:p>
        </w:tc>
      </w:tr>
      <w:tr w:rsidR="007022C0" w:rsidRPr="00DB73A4" w14:paraId="2C748C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4459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6.5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6DBA0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Explain procedures to collect and process DNA and micro-level evidence</w:t>
            </w:r>
          </w:p>
        </w:tc>
      </w:tr>
      <w:tr w:rsidR="007022C0" w:rsidRPr="00DB73A4" w14:paraId="6732628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07E3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6.6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A5959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Explain the roles and responsibilities of law enforcement personnel at a crime scene</w:t>
            </w:r>
          </w:p>
        </w:tc>
      </w:tr>
      <w:tr w:rsidR="007022C0" w:rsidRPr="00DB73A4" w14:paraId="31BF77C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B668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6.7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17EEF" w14:textId="77777777" w:rsidR="007022C0" w:rsidRPr="00DB73A4" w:rsidRDefault="007022C0">
            <w:pPr>
              <w:pStyle w:val="TableParagraph"/>
              <w:kinsoku w:val="0"/>
              <w:overflowPunct w:val="0"/>
              <w:spacing w:before="33"/>
              <w:ind w:left="102" w:right="497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Explain types of biological evidence and sources of DNA found at a crime scene (e.g. saliva on cigarette butt, blood on carpet, hair on clothing)</w:t>
            </w:r>
          </w:p>
        </w:tc>
      </w:tr>
      <w:tr w:rsidR="007022C0" w:rsidRPr="00DB73A4" w14:paraId="6C5F02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0F25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6.8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8CFF8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Explain components of a DUI investigation</w:t>
            </w:r>
          </w:p>
        </w:tc>
      </w:tr>
      <w:tr w:rsidR="007022C0" w:rsidRPr="00DB73A4" w14:paraId="401A374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9B8B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6.9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2EEA7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Demonstrate interviewing and interrogation techniques and procedures</w:t>
            </w:r>
          </w:p>
        </w:tc>
      </w:tr>
      <w:tr w:rsidR="007022C0" w:rsidRPr="00DB73A4" w14:paraId="301DD7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E0D4" w14:textId="77777777" w:rsidR="007022C0" w:rsidRPr="00DB73A4" w:rsidRDefault="007022C0">
            <w:pPr>
              <w:pStyle w:val="TableParagraph"/>
              <w:kinsoku w:val="0"/>
              <w:overflowPunct w:val="0"/>
              <w:ind w:left="140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6.10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BF68A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Explain the procedure for investigating a crime of domestic violence</w:t>
            </w:r>
          </w:p>
        </w:tc>
      </w:tr>
      <w:tr w:rsidR="007022C0" w:rsidRPr="00DB73A4" w14:paraId="616C1A8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6BF7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b/>
                <w:bCs/>
                <w:sz w:val="20"/>
                <w:szCs w:val="20"/>
              </w:rPr>
            </w:pPr>
            <w:r w:rsidRPr="00DB73A4">
              <w:rPr>
                <w:b/>
                <w:bCs/>
                <w:sz w:val="20"/>
                <w:szCs w:val="20"/>
              </w:rPr>
              <w:t>7.0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E875E" w14:textId="77777777" w:rsidR="007022C0" w:rsidRPr="00DB73A4" w:rsidRDefault="007022C0">
            <w:pPr>
              <w:pStyle w:val="TableParagraph"/>
              <w:kinsoku w:val="0"/>
              <w:overflowPunct w:val="0"/>
              <w:ind w:left="102"/>
              <w:rPr>
                <w:b/>
                <w:bCs/>
                <w:sz w:val="20"/>
                <w:szCs w:val="20"/>
              </w:rPr>
            </w:pPr>
            <w:r w:rsidRPr="00DB73A4">
              <w:rPr>
                <w:b/>
                <w:bCs/>
                <w:sz w:val="20"/>
                <w:szCs w:val="20"/>
              </w:rPr>
              <w:t>EXAMINE POLICE QUALIFICATIONS AND PROFICIENCY SKILLS</w:t>
            </w:r>
          </w:p>
        </w:tc>
      </w:tr>
      <w:tr w:rsidR="007022C0" w:rsidRPr="00DB73A4" w14:paraId="4065AFE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2B724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7.1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8A7D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Describe principles, intervention, and control strategies related to crowd management</w:t>
            </w:r>
          </w:p>
        </w:tc>
      </w:tr>
      <w:tr w:rsidR="007022C0" w:rsidRPr="00DB73A4" w14:paraId="55DD1BF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3099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7.2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724D7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Demonstrate techniques and use of equipment for traffic control and enforcement</w:t>
            </w:r>
          </w:p>
        </w:tc>
      </w:tr>
      <w:tr w:rsidR="007022C0" w:rsidRPr="00DB73A4" w14:paraId="30F45E5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737CA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7.3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3FE6C" w14:textId="77777777" w:rsidR="007022C0" w:rsidRPr="00DB73A4" w:rsidRDefault="007022C0">
            <w:pPr>
              <w:pStyle w:val="TableParagraph"/>
              <w:kinsoku w:val="0"/>
              <w:overflowPunct w:val="0"/>
              <w:spacing w:before="34"/>
              <w:ind w:left="102" w:right="186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Explain the processes for physical arrest, physical search, and defensive tactics (e.g., probable cause, reasonable suspicion, levels of force, suspect control, weapon recovery, arrest techniques, control tactics, edged</w:t>
            </w:r>
          </w:p>
        </w:tc>
      </w:tr>
    </w:tbl>
    <w:p w14:paraId="29D4C332" w14:textId="77777777" w:rsidR="007022C0" w:rsidRDefault="007022C0">
      <w:pPr>
        <w:rPr>
          <w:rFonts w:ascii="Times New Roman" w:hAnsi="Times New Roman" w:cs="Times New Roman"/>
          <w:sz w:val="12"/>
          <w:szCs w:val="12"/>
        </w:rPr>
        <w:sectPr w:rsidR="007022C0">
          <w:pgSz w:w="12240" w:h="15840"/>
          <w:pgMar w:top="1060" w:right="420" w:bottom="800" w:left="500" w:header="728" w:footer="601" w:gutter="0"/>
          <w:cols w:space="720"/>
          <w:noEndnote/>
        </w:sectPr>
      </w:pPr>
    </w:p>
    <w:p w14:paraId="62510B7C" w14:textId="77777777" w:rsidR="007022C0" w:rsidRDefault="007022C0">
      <w:pPr>
        <w:pStyle w:val="BodyText"/>
        <w:kinsoku w:val="0"/>
        <w:overflowPunct w:val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0279"/>
      </w:tblGrid>
      <w:tr w:rsidR="007022C0" w:rsidRPr="00DB73A4" w14:paraId="5D026E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28856" w14:textId="77777777" w:rsidR="007022C0" w:rsidRPr="00DB73A4" w:rsidRDefault="007022C0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5217C" w14:textId="77777777" w:rsidR="007022C0" w:rsidRPr="00DB73A4" w:rsidRDefault="007022C0">
            <w:pPr>
              <w:pStyle w:val="TableParagraph"/>
              <w:kinsoku w:val="0"/>
              <w:overflowPunct w:val="0"/>
              <w:spacing w:before="0" w:line="227" w:lineRule="exact"/>
              <w:ind w:left="102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weapons, less-lethal weapons)</w:t>
            </w:r>
          </w:p>
        </w:tc>
      </w:tr>
      <w:tr w:rsidR="007022C0" w:rsidRPr="00DB73A4" w14:paraId="0F0AA6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6509C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7.4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5348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Explain safety procedures for handling firearms</w:t>
            </w:r>
          </w:p>
        </w:tc>
      </w:tr>
      <w:tr w:rsidR="007022C0" w:rsidRPr="00DB73A4" w14:paraId="7D7D46D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429F0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7.5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AFE3" w14:textId="77777777" w:rsidR="007022C0" w:rsidRPr="00DB73A4" w:rsidRDefault="007022C0">
            <w:pPr>
              <w:pStyle w:val="TableParagraph"/>
              <w:kinsoku w:val="0"/>
              <w:overflowPunct w:val="0"/>
              <w:spacing w:before="34"/>
              <w:ind w:left="102" w:right="72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Discuss the use of less-lethal equipment and tactics (e.g. personal armor, tear gas, electroshock weapons, pepperballs)</w:t>
            </w:r>
          </w:p>
        </w:tc>
      </w:tr>
      <w:tr w:rsidR="007022C0" w:rsidRPr="00DB73A4" w14:paraId="076C9F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B856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7.6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912F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Describe proper driving techniques and emergency vehicle operations</w:t>
            </w:r>
          </w:p>
        </w:tc>
      </w:tr>
      <w:tr w:rsidR="007022C0" w:rsidRPr="00DB73A4" w14:paraId="4A53B8A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990C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7.7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54278" w14:textId="77777777" w:rsidR="007022C0" w:rsidRPr="00DB73A4" w:rsidRDefault="007022C0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Identify emergency equipment included in a patrol car</w:t>
            </w:r>
          </w:p>
        </w:tc>
      </w:tr>
      <w:tr w:rsidR="007022C0" w:rsidRPr="00DB73A4" w14:paraId="05BCC3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CE51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7.8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9F45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Describe methods and situations for patrolling an area</w:t>
            </w:r>
          </w:p>
        </w:tc>
      </w:tr>
      <w:tr w:rsidR="007022C0" w:rsidRPr="00DB73A4" w14:paraId="16934B2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9125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7.9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0F35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Develop a plan of operations for a high crime area</w:t>
            </w:r>
          </w:p>
        </w:tc>
      </w:tr>
      <w:tr w:rsidR="007022C0" w:rsidRPr="00DB73A4" w14:paraId="497D1F3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619F7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40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7.10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DE91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Explain the Incident Command System and its purpose</w:t>
            </w:r>
          </w:p>
        </w:tc>
      </w:tr>
      <w:tr w:rsidR="007022C0" w:rsidRPr="00DB73A4" w14:paraId="55A0765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45AB3" w14:textId="77777777" w:rsidR="007022C0" w:rsidRPr="00DB73A4" w:rsidRDefault="007022C0">
            <w:pPr>
              <w:pStyle w:val="TableParagraph"/>
              <w:kinsoku w:val="0"/>
              <w:overflowPunct w:val="0"/>
              <w:spacing w:before="150"/>
              <w:ind w:left="139" w:right="139"/>
              <w:jc w:val="center"/>
              <w:rPr>
                <w:b/>
                <w:bCs/>
                <w:sz w:val="20"/>
                <w:szCs w:val="20"/>
              </w:rPr>
            </w:pPr>
            <w:r w:rsidRPr="00DB73A4">
              <w:rPr>
                <w:b/>
                <w:bCs/>
                <w:sz w:val="20"/>
                <w:szCs w:val="20"/>
              </w:rPr>
              <w:t>8.0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86250" w14:textId="77777777" w:rsidR="007022C0" w:rsidRPr="00DB73A4" w:rsidRDefault="007022C0">
            <w:pPr>
              <w:pStyle w:val="TableParagraph"/>
              <w:kinsoku w:val="0"/>
              <w:overflowPunct w:val="0"/>
              <w:spacing w:before="150"/>
              <w:ind w:left="102"/>
              <w:rPr>
                <w:b/>
                <w:bCs/>
                <w:sz w:val="20"/>
                <w:szCs w:val="20"/>
              </w:rPr>
            </w:pPr>
            <w:r w:rsidRPr="00DB73A4">
              <w:rPr>
                <w:b/>
                <w:bCs/>
                <w:sz w:val="20"/>
                <w:szCs w:val="20"/>
              </w:rPr>
              <w:t>EXAMINE SPECIALIZED FEDERAL SERVICES</w:t>
            </w:r>
          </w:p>
        </w:tc>
      </w:tr>
      <w:tr w:rsidR="007022C0" w:rsidRPr="00DB73A4" w14:paraId="2DABC6E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9F627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8.1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EF44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Describe special units and their functions (e.g. K-9, motorcycle, aviation, bomb squad)</w:t>
            </w:r>
          </w:p>
        </w:tc>
      </w:tr>
      <w:tr w:rsidR="007022C0" w:rsidRPr="00DB73A4" w14:paraId="39278A1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AD63A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8.2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3307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Define the role and responsibilities of airport security and the TSA (Transportation Security Administration)</w:t>
            </w:r>
          </w:p>
        </w:tc>
      </w:tr>
      <w:tr w:rsidR="007022C0" w:rsidRPr="00DB73A4" w14:paraId="4CE5BFF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908E4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8.3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6F4AF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Define the role of the Air Marshal</w:t>
            </w:r>
          </w:p>
        </w:tc>
      </w:tr>
      <w:tr w:rsidR="007022C0" w:rsidRPr="00DB73A4" w14:paraId="6A4E57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1E070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8.4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F8A3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Define Border Patrol and its functions</w:t>
            </w:r>
          </w:p>
        </w:tc>
      </w:tr>
      <w:tr w:rsidR="007022C0" w:rsidRPr="00DB73A4" w14:paraId="6497A3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A9A4D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8.5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E657A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Describe the activities of the Bureau of Alcohol, Tobacco, Firearms, and Explosives Bureau (ATF)</w:t>
            </w:r>
          </w:p>
        </w:tc>
      </w:tr>
      <w:tr w:rsidR="007022C0" w:rsidRPr="00DB73A4" w14:paraId="221EE1A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F056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8.6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CE30B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Describe the activities of the Drug Enforcement Administration (DEA)</w:t>
            </w:r>
          </w:p>
        </w:tc>
      </w:tr>
      <w:tr w:rsidR="007022C0" w:rsidRPr="00DB73A4" w14:paraId="06A4946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2C604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8.7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349D6" w14:textId="77777777" w:rsidR="007022C0" w:rsidRPr="00DB73A4" w:rsidRDefault="007022C0">
            <w:pPr>
              <w:pStyle w:val="TableParagraph"/>
              <w:kinsoku w:val="0"/>
              <w:overflowPunct w:val="0"/>
              <w:spacing w:before="33"/>
              <w:ind w:left="102" w:right="176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Define the functions of the U.S. Citizenship and Immigration Services (USCIS) and the Immigration and Customs Enforcement (ICE)</w:t>
            </w:r>
          </w:p>
        </w:tc>
      </w:tr>
      <w:tr w:rsidR="007022C0" w:rsidRPr="00DB73A4" w14:paraId="4CEB015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DD80E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8.8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68A78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Describe the activities of the National Park Services (NPS)</w:t>
            </w:r>
          </w:p>
        </w:tc>
      </w:tr>
      <w:tr w:rsidR="007022C0" w:rsidRPr="00DB73A4" w14:paraId="3FE9239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9DEC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8.9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5F98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Describe the activities of the U.S. Forest Services (USFS)</w:t>
            </w:r>
          </w:p>
        </w:tc>
      </w:tr>
      <w:tr w:rsidR="007022C0" w:rsidRPr="00DB73A4" w14:paraId="1279C6C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E5E5" w14:textId="77777777" w:rsidR="007022C0" w:rsidRPr="00DB73A4" w:rsidRDefault="007022C0">
            <w:pPr>
              <w:pStyle w:val="TableParagraph"/>
              <w:kinsoku w:val="0"/>
              <w:overflowPunct w:val="0"/>
              <w:ind w:left="140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8.10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744F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Describe the activities of the Bureau of Land Management (BLM)</w:t>
            </w:r>
          </w:p>
        </w:tc>
      </w:tr>
      <w:tr w:rsidR="007022C0" w:rsidRPr="00DB73A4" w14:paraId="277E8C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A9B99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40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8.11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03358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Define the Bureau of Indian Affairs (BIA) and its functions</w:t>
            </w:r>
          </w:p>
        </w:tc>
      </w:tr>
      <w:tr w:rsidR="007022C0" w:rsidRPr="00DB73A4" w14:paraId="6330CD4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8D78" w14:textId="77777777" w:rsidR="007022C0" w:rsidRPr="00DB73A4" w:rsidRDefault="007022C0">
            <w:pPr>
              <w:pStyle w:val="TableParagraph"/>
              <w:kinsoku w:val="0"/>
              <w:overflowPunct w:val="0"/>
              <w:ind w:left="140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8.12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F9FA" w14:textId="77777777" w:rsidR="007022C0" w:rsidRPr="00DB73A4" w:rsidRDefault="007022C0">
            <w:pPr>
              <w:pStyle w:val="TableParagraph"/>
              <w:kinsoku w:val="0"/>
              <w:overflowPunct w:val="0"/>
              <w:spacing w:before="34"/>
              <w:ind w:right="796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Compare and contrast the roles and relationships of the Federal Bureau of Investigation (FBI), the Central Intelligence Agency (CIA), and the Secret Service</w:t>
            </w:r>
          </w:p>
        </w:tc>
      </w:tr>
      <w:tr w:rsidR="007022C0" w:rsidRPr="00DB73A4" w14:paraId="074014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E8E0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b/>
                <w:bCs/>
                <w:sz w:val="20"/>
                <w:szCs w:val="20"/>
              </w:rPr>
            </w:pPr>
            <w:r w:rsidRPr="00DB73A4">
              <w:rPr>
                <w:b/>
                <w:bCs/>
                <w:sz w:val="20"/>
                <w:szCs w:val="20"/>
              </w:rPr>
              <w:t>9.0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2B469" w14:textId="77777777" w:rsidR="007022C0" w:rsidRPr="00DB73A4" w:rsidRDefault="007022C0">
            <w:pPr>
              <w:pStyle w:val="TableParagraph"/>
              <w:kinsoku w:val="0"/>
              <w:overflowPunct w:val="0"/>
              <w:ind w:left="102"/>
              <w:rPr>
                <w:b/>
                <w:bCs/>
                <w:sz w:val="20"/>
                <w:szCs w:val="20"/>
              </w:rPr>
            </w:pPr>
            <w:r w:rsidRPr="00DB73A4">
              <w:rPr>
                <w:b/>
                <w:bCs/>
                <w:sz w:val="20"/>
                <w:szCs w:val="20"/>
              </w:rPr>
              <w:t>EXAMINE SPECIALIZED STATE AND LOCAL LAW ENFORCEMENT UNITS</w:t>
            </w:r>
          </w:p>
        </w:tc>
      </w:tr>
      <w:tr w:rsidR="007022C0" w:rsidRPr="00DB73A4" w14:paraId="3FCE09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27C75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9.1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D76AA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Analyze special units and their functions (e.g., K-9, motorcycle, aviation, bomb squad)</w:t>
            </w:r>
          </w:p>
        </w:tc>
      </w:tr>
      <w:tr w:rsidR="007022C0" w:rsidRPr="00DB73A4" w14:paraId="4AAE2E8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11D4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9.2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E9D3" w14:textId="77777777" w:rsidR="007022C0" w:rsidRPr="00DB73A4" w:rsidRDefault="007022C0">
            <w:pPr>
              <w:pStyle w:val="TableParagraph"/>
              <w:kinsoku w:val="0"/>
              <w:overflowPunct w:val="0"/>
              <w:spacing w:before="33"/>
              <w:ind w:left="102" w:right="432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Explain common special weapons and tactics (SWAT) team activities (e.g. unusual criminal activity, hostages, hijackers, barricaded suspects, high-risk arrest warrants)</w:t>
            </w:r>
          </w:p>
        </w:tc>
      </w:tr>
      <w:tr w:rsidR="007022C0" w:rsidRPr="00DB73A4" w14:paraId="76235D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BF17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9.3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19FFC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Describe law enforcement activities of the state and federal fish and game wardens</w:t>
            </w:r>
          </w:p>
        </w:tc>
      </w:tr>
    </w:tbl>
    <w:p w14:paraId="45B70D54" w14:textId="77777777" w:rsidR="007022C0" w:rsidRDefault="007022C0">
      <w:pPr>
        <w:rPr>
          <w:rFonts w:ascii="Times New Roman" w:hAnsi="Times New Roman" w:cs="Times New Roman"/>
          <w:sz w:val="12"/>
          <w:szCs w:val="12"/>
        </w:rPr>
        <w:sectPr w:rsidR="007022C0">
          <w:pgSz w:w="12240" w:h="15840"/>
          <w:pgMar w:top="1060" w:right="420" w:bottom="800" w:left="500" w:header="728" w:footer="601" w:gutter="0"/>
          <w:cols w:space="720"/>
          <w:noEndnote/>
        </w:sectPr>
      </w:pPr>
    </w:p>
    <w:p w14:paraId="1A871E91" w14:textId="77777777" w:rsidR="007022C0" w:rsidRDefault="007022C0">
      <w:pPr>
        <w:pStyle w:val="BodyText"/>
        <w:kinsoku w:val="0"/>
        <w:overflowPunct w:val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0279"/>
      </w:tblGrid>
      <w:tr w:rsidR="007022C0" w:rsidRPr="00DB73A4" w14:paraId="7234052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C6C5A" w14:textId="77777777" w:rsidR="007022C0" w:rsidRPr="00DB73A4" w:rsidRDefault="007022C0">
            <w:pPr>
              <w:pStyle w:val="TableParagraph"/>
              <w:kinsoku w:val="0"/>
              <w:overflowPunct w:val="0"/>
              <w:ind w:left="215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9.4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A412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Assess the function and necessary skills of the dispatcher/911 operator</w:t>
            </w:r>
          </w:p>
        </w:tc>
      </w:tr>
      <w:tr w:rsidR="007022C0" w:rsidRPr="00DB73A4" w14:paraId="593DCB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789DB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215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9.5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6FCD" w14:textId="77777777" w:rsidR="007022C0" w:rsidRPr="00DB73A4" w:rsidRDefault="007022C0">
            <w:pPr>
              <w:pStyle w:val="TableParagraph"/>
              <w:kinsoku w:val="0"/>
              <w:overflowPunct w:val="0"/>
              <w:spacing w:before="33"/>
              <w:ind w:left="102" w:right="297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Examine the roles and relationships of various law enforcement units during interagency deployments (e.g. pre- incident coordination, technical assistance, site security, traffic and crowd control)</w:t>
            </w:r>
          </w:p>
        </w:tc>
      </w:tr>
      <w:tr w:rsidR="007022C0" w:rsidRPr="00DB73A4" w14:paraId="4BD2610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ECBD6" w14:textId="77777777" w:rsidR="007022C0" w:rsidRPr="00DB73A4" w:rsidRDefault="007022C0">
            <w:pPr>
              <w:pStyle w:val="TableParagraph"/>
              <w:kinsoku w:val="0"/>
              <w:overflowPunct w:val="0"/>
              <w:spacing w:before="150"/>
              <w:ind w:left="160"/>
              <w:rPr>
                <w:b/>
                <w:bCs/>
                <w:sz w:val="20"/>
                <w:szCs w:val="20"/>
              </w:rPr>
            </w:pPr>
            <w:r w:rsidRPr="00DB73A4">
              <w:rPr>
                <w:b/>
                <w:bCs/>
                <w:sz w:val="20"/>
                <w:szCs w:val="20"/>
              </w:rPr>
              <w:t>10.0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9BF8" w14:textId="77777777" w:rsidR="007022C0" w:rsidRPr="00DB73A4" w:rsidRDefault="007022C0">
            <w:pPr>
              <w:pStyle w:val="TableParagraph"/>
              <w:kinsoku w:val="0"/>
              <w:overflowPunct w:val="0"/>
              <w:spacing w:before="150"/>
              <w:ind w:left="102"/>
              <w:rPr>
                <w:b/>
                <w:bCs/>
                <w:sz w:val="20"/>
                <w:szCs w:val="20"/>
              </w:rPr>
            </w:pPr>
            <w:r w:rsidRPr="00DB73A4">
              <w:rPr>
                <w:b/>
                <w:bCs/>
                <w:sz w:val="20"/>
                <w:szCs w:val="20"/>
              </w:rPr>
              <w:t>EXAMINE CORRECTIONS SYSTEMS</w:t>
            </w:r>
          </w:p>
        </w:tc>
      </w:tr>
      <w:tr w:rsidR="007022C0" w:rsidRPr="00DB73A4" w14:paraId="1D1B786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0D42E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6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10.1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E0F9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Describe the role of corrections within the criminal justice system</w:t>
            </w:r>
          </w:p>
        </w:tc>
      </w:tr>
      <w:tr w:rsidR="007022C0" w:rsidRPr="00DB73A4" w14:paraId="64276E9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5631" w14:textId="77777777" w:rsidR="007022C0" w:rsidRPr="00DB73A4" w:rsidRDefault="007022C0">
            <w:pPr>
              <w:pStyle w:val="TableParagraph"/>
              <w:kinsoku w:val="0"/>
              <w:overflowPunct w:val="0"/>
              <w:ind w:left="16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10.2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562AE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Describe the role of the corrections officer</w:t>
            </w:r>
          </w:p>
        </w:tc>
      </w:tr>
      <w:tr w:rsidR="007022C0" w:rsidRPr="00DB73A4" w14:paraId="64FDE4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BB98E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6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10.3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56BA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Identify the operating and support systems of a correctional facility</w:t>
            </w:r>
          </w:p>
        </w:tc>
      </w:tr>
      <w:tr w:rsidR="007022C0" w:rsidRPr="00DB73A4" w14:paraId="5ABE162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D8904" w14:textId="77777777" w:rsidR="007022C0" w:rsidRPr="00DB73A4" w:rsidRDefault="007022C0">
            <w:pPr>
              <w:pStyle w:val="TableParagraph"/>
              <w:kinsoku w:val="0"/>
              <w:overflowPunct w:val="0"/>
              <w:ind w:left="16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10.4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E548B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Examine state and federal correctional systems</w:t>
            </w:r>
          </w:p>
        </w:tc>
      </w:tr>
      <w:tr w:rsidR="007022C0" w:rsidRPr="00DB73A4" w14:paraId="6376135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0F8B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6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10.5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22083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Analyze the behavior patterns of personnel and inmates</w:t>
            </w:r>
          </w:p>
        </w:tc>
      </w:tr>
      <w:tr w:rsidR="007022C0" w:rsidRPr="00DB73A4" w14:paraId="6C61DED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0AA9A" w14:textId="77777777" w:rsidR="007022C0" w:rsidRPr="00DB73A4" w:rsidRDefault="007022C0">
            <w:pPr>
              <w:pStyle w:val="TableParagraph"/>
              <w:kinsoku w:val="0"/>
              <w:overflowPunct w:val="0"/>
              <w:ind w:left="16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10.6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DA00D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Explain the roles and functions of the Corrections Tactical Support Units</w:t>
            </w:r>
          </w:p>
        </w:tc>
      </w:tr>
      <w:tr w:rsidR="007022C0" w:rsidRPr="00DB73A4" w14:paraId="540CE5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F19A8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6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10.7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7E805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Describe the activities of the Corrections Special Security Unit</w:t>
            </w:r>
          </w:p>
        </w:tc>
      </w:tr>
      <w:tr w:rsidR="007022C0" w:rsidRPr="00DB73A4" w14:paraId="41A499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0ECA2" w14:textId="77777777" w:rsidR="007022C0" w:rsidRPr="00DB73A4" w:rsidRDefault="007022C0">
            <w:pPr>
              <w:pStyle w:val="TableParagraph"/>
              <w:kinsoku w:val="0"/>
              <w:overflowPunct w:val="0"/>
              <w:ind w:left="16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10.8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AAF0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Define the role of the Corrections Transportation Unit</w:t>
            </w:r>
          </w:p>
        </w:tc>
      </w:tr>
      <w:tr w:rsidR="007022C0" w:rsidRPr="00DB73A4" w14:paraId="6027153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ED972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DB73A4">
              <w:rPr>
                <w:b/>
                <w:bCs/>
                <w:sz w:val="20"/>
                <w:szCs w:val="20"/>
              </w:rPr>
              <w:t>11.0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8CC6B" w14:textId="77777777" w:rsidR="007022C0" w:rsidRPr="00DB73A4" w:rsidRDefault="007022C0">
            <w:pPr>
              <w:pStyle w:val="TableParagraph"/>
              <w:kinsoku w:val="0"/>
              <w:overflowPunct w:val="0"/>
              <w:ind w:left="102"/>
              <w:rPr>
                <w:b/>
                <w:bCs/>
                <w:sz w:val="20"/>
                <w:szCs w:val="20"/>
              </w:rPr>
            </w:pPr>
            <w:r w:rsidRPr="00DB73A4">
              <w:rPr>
                <w:b/>
                <w:bCs/>
                <w:sz w:val="20"/>
                <w:szCs w:val="20"/>
              </w:rPr>
              <w:t>EXAMINE PRIVATE SECURITY</w:t>
            </w:r>
          </w:p>
        </w:tc>
      </w:tr>
      <w:tr w:rsidR="007022C0" w:rsidRPr="00DB73A4" w14:paraId="035E61F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4B6FD" w14:textId="77777777" w:rsidR="007022C0" w:rsidRPr="00DB73A4" w:rsidRDefault="007022C0">
            <w:pPr>
              <w:pStyle w:val="TableParagraph"/>
              <w:kinsoku w:val="0"/>
              <w:overflowPunct w:val="0"/>
              <w:spacing w:before="150"/>
              <w:ind w:left="160"/>
              <w:rPr>
                <w:b/>
                <w:bCs/>
                <w:sz w:val="20"/>
                <w:szCs w:val="20"/>
              </w:rPr>
            </w:pPr>
            <w:r w:rsidRPr="00DB73A4">
              <w:rPr>
                <w:b/>
                <w:bCs/>
                <w:sz w:val="20"/>
                <w:szCs w:val="20"/>
              </w:rPr>
              <w:t>11.1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FEF8" w14:textId="77777777" w:rsidR="007022C0" w:rsidRPr="00DB73A4" w:rsidRDefault="007022C0">
            <w:pPr>
              <w:pStyle w:val="TableParagraph"/>
              <w:kinsoku w:val="0"/>
              <w:overflowPunct w:val="0"/>
              <w:spacing w:before="150"/>
              <w:rPr>
                <w:b/>
                <w:bCs/>
                <w:sz w:val="20"/>
                <w:szCs w:val="20"/>
              </w:rPr>
            </w:pPr>
            <w:r w:rsidRPr="00DB73A4">
              <w:rPr>
                <w:b/>
                <w:bCs/>
                <w:sz w:val="20"/>
                <w:szCs w:val="20"/>
              </w:rPr>
              <w:t>Compare and contrast the roles of law enforcement and private security</w:t>
            </w:r>
          </w:p>
        </w:tc>
      </w:tr>
      <w:tr w:rsidR="007022C0" w:rsidRPr="00DB73A4" w14:paraId="5774F65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DDFB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6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11.2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DD36E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Identify components of private security</w:t>
            </w:r>
          </w:p>
        </w:tc>
      </w:tr>
      <w:tr w:rsidR="007022C0" w:rsidRPr="00DB73A4" w14:paraId="4E4A622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E144" w14:textId="77777777" w:rsidR="007022C0" w:rsidRPr="00DB73A4" w:rsidRDefault="007022C0">
            <w:pPr>
              <w:pStyle w:val="TableParagraph"/>
              <w:kinsoku w:val="0"/>
              <w:overflowPunct w:val="0"/>
              <w:ind w:left="16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11.3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D03B" w14:textId="77777777" w:rsidR="007022C0" w:rsidRPr="00DB73A4" w:rsidRDefault="007022C0">
            <w:pPr>
              <w:pStyle w:val="TableParagraph"/>
              <w:kinsoku w:val="0"/>
              <w:overflowPunct w:val="0"/>
              <w:spacing w:before="34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Research the private security industry (e.g. trends, demographics, collaborations with law enforcement, legal authority and powers within private security, security operations)</w:t>
            </w:r>
          </w:p>
        </w:tc>
      </w:tr>
      <w:tr w:rsidR="007022C0" w:rsidRPr="00DB73A4" w14:paraId="79BB8EC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D37B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6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11.4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D094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Assess private security options</w:t>
            </w:r>
          </w:p>
        </w:tc>
      </w:tr>
      <w:tr w:rsidR="007022C0" w:rsidRPr="00DB73A4" w14:paraId="78DC51B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B63E" w14:textId="77777777" w:rsidR="007022C0" w:rsidRPr="00DB73A4" w:rsidRDefault="007022C0">
            <w:pPr>
              <w:pStyle w:val="TableParagraph"/>
              <w:kinsoku w:val="0"/>
              <w:overflowPunct w:val="0"/>
              <w:spacing w:before="150"/>
              <w:ind w:left="160"/>
              <w:rPr>
                <w:b/>
                <w:bCs/>
                <w:sz w:val="20"/>
                <w:szCs w:val="20"/>
              </w:rPr>
            </w:pPr>
            <w:r w:rsidRPr="00DB73A4">
              <w:rPr>
                <w:b/>
                <w:bCs/>
                <w:sz w:val="20"/>
                <w:szCs w:val="20"/>
              </w:rPr>
              <w:t>12.0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C357A" w14:textId="77777777" w:rsidR="007022C0" w:rsidRPr="00DB73A4" w:rsidRDefault="007022C0">
            <w:pPr>
              <w:pStyle w:val="TableParagraph"/>
              <w:kinsoku w:val="0"/>
              <w:overflowPunct w:val="0"/>
              <w:spacing w:before="150"/>
              <w:ind w:left="102"/>
              <w:rPr>
                <w:b/>
                <w:bCs/>
                <w:sz w:val="20"/>
                <w:szCs w:val="20"/>
              </w:rPr>
            </w:pPr>
            <w:r w:rsidRPr="00DB73A4">
              <w:rPr>
                <w:b/>
                <w:bCs/>
                <w:sz w:val="20"/>
                <w:szCs w:val="20"/>
              </w:rPr>
              <w:t>PRACTICE EFFECTIVE COMMUNICATION SKILLS FOR LAW, PUBLIC SAFETY, AND SECURITY</w:t>
            </w:r>
          </w:p>
        </w:tc>
      </w:tr>
      <w:tr w:rsidR="007022C0" w:rsidRPr="00DB73A4" w14:paraId="064C140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72BB3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6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12.1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44C9D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Interpret verbal and nonverbal communication</w:t>
            </w:r>
          </w:p>
        </w:tc>
      </w:tr>
      <w:tr w:rsidR="007022C0" w:rsidRPr="00DB73A4" w14:paraId="3AF4FAA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92716" w14:textId="77777777" w:rsidR="007022C0" w:rsidRPr="00DB73A4" w:rsidRDefault="007022C0">
            <w:pPr>
              <w:pStyle w:val="TableParagraph"/>
              <w:kinsoku w:val="0"/>
              <w:overflowPunct w:val="0"/>
              <w:ind w:left="16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12.2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48F8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Explain the chain of command for law enforcement agencies</w:t>
            </w:r>
          </w:p>
        </w:tc>
      </w:tr>
      <w:tr w:rsidR="007022C0" w:rsidRPr="00DB73A4" w14:paraId="7720A9D8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D697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6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12.3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5279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02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Identify barriers to effective communication</w:t>
            </w:r>
          </w:p>
        </w:tc>
      </w:tr>
      <w:tr w:rsidR="007022C0" w:rsidRPr="00DB73A4" w14:paraId="0D4E7C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C505" w14:textId="77777777" w:rsidR="007022C0" w:rsidRPr="00DB73A4" w:rsidRDefault="007022C0">
            <w:pPr>
              <w:pStyle w:val="TableParagraph"/>
              <w:kinsoku w:val="0"/>
              <w:overflowPunct w:val="0"/>
              <w:ind w:left="16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12.4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32CE7" w14:textId="77777777" w:rsidR="007022C0" w:rsidRPr="00DB73A4" w:rsidRDefault="007022C0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Practice skills used to communicate with coworkers, the public, and clients</w:t>
            </w:r>
          </w:p>
        </w:tc>
      </w:tr>
      <w:tr w:rsidR="007022C0" w:rsidRPr="00DB73A4" w14:paraId="731CF6E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77B81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6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12.5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B6F6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Apply active listening skills using reflection, restatement, and clarification techniques</w:t>
            </w:r>
          </w:p>
        </w:tc>
      </w:tr>
      <w:tr w:rsidR="007022C0" w:rsidRPr="00DB73A4" w14:paraId="0D6C12A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A9CE" w14:textId="77777777" w:rsidR="007022C0" w:rsidRPr="00DB73A4" w:rsidRDefault="007022C0">
            <w:pPr>
              <w:pStyle w:val="TableParagraph"/>
              <w:kinsoku w:val="0"/>
              <w:overflowPunct w:val="0"/>
              <w:ind w:left="16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12.6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173A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Recognize the difference between objective and subjective information when communicating with others</w:t>
            </w:r>
          </w:p>
        </w:tc>
      </w:tr>
      <w:tr w:rsidR="007022C0" w:rsidRPr="00DB73A4" w14:paraId="00E8CA3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4001D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6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12.7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5068A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Explain how age and cultural differences affect communications</w:t>
            </w:r>
          </w:p>
        </w:tc>
      </w:tr>
      <w:tr w:rsidR="007022C0" w:rsidRPr="00DB73A4" w14:paraId="4B9AF3D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20035" w14:textId="77777777" w:rsidR="007022C0" w:rsidRPr="00DB73A4" w:rsidRDefault="007022C0">
            <w:pPr>
              <w:pStyle w:val="TableParagraph"/>
              <w:kinsoku w:val="0"/>
              <w:overflowPunct w:val="0"/>
              <w:spacing w:before="150"/>
              <w:rPr>
                <w:b/>
                <w:bCs/>
                <w:sz w:val="20"/>
                <w:szCs w:val="20"/>
              </w:rPr>
            </w:pPr>
            <w:r w:rsidRPr="00DB73A4">
              <w:rPr>
                <w:b/>
                <w:bCs/>
                <w:sz w:val="20"/>
                <w:szCs w:val="20"/>
              </w:rPr>
              <w:t>13.0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EF0DC" w14:textId="77777777" w:rsidR="007022C0" w:rsidRPr="00DB73A4" w:rsidRDefault="007022C0">
            <w:pPr>
              <w:pStyle w:val="TableParagraph"/>
              <w:kinsoku w:val="0"/>
              <w:overflowPunct w:val="0"/>
              <w:spacing w:before="35"/>
              <w:ind w:left="102" w:right="391"/>
              <w:rPr>
                <w:b/>
                <w:bCs/>
                <w:sz w:val="20"/>
                <w:szCs w:val="20"/>
              </w:rPr>
            </w:pPr>
            <w:r w:rsidRPr="00DB73A4">
              <w:rPr>
                <w:b/>
                <w:bCs/>
                <w:sz w:val="20"/>
                <w:szCs w:val="20"/>
              </w:rPr>
              <w:t>EXAMINE ISSUES RELATED TO PERSONAL AND MENTAL WELLNESS IN LAW, PUBLIC SAFETY, AND SECURITY</w:t>
            </w:r>
          </w:p>
        </w:tc>
      </w:tr>
    </w:tbl>
    <w:p w14:paraId="1288BF92" w14:textId="77777777" w:rsidR="007022C0" w:rsidRDefault="007022C0">
      <w:pPr>
        <w:rPr>
          <w:rFonts w:ascii="Times New Roman" w:hAnsi="Times New Roman" w:cs="Times New Roman"/>
          <w:sz w:val="12"/>
          <w:szCs w:val="12"/>
        </w:rPr>
        <w:sectPr w:rsidR="007022C0">
          <w:pgSz w:w="12240" w:h="15840"/>
          <w:pgMar w:top="1060" w:right="420" w:bottom="800" w:left="500" w:header="728" w:footer="601" w:gutter="0"/>
          <w:cols w:space="720"/>
          <w:noEndnote/>
        </w:sectPr>
      </w:pPr>
    </w:p>
    <w:p w14:paraId="2329F651" w14:textId="77777777" w:rsidR="007022C0" w:rsidRDefault="007022C0">
      <w:pPr>
        <w:pStyle w:val="BodyText"/>
        <w:kinsoku w:val="0"/>
        <w:overflowPunct w:val="0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10279"/>
      </w:tblGrid>
      <w:tr w:rsidR="007022C0" w:rsidRPr="00DB73A4" w14:paraId="4C652DE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B56B2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13.1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9B943" w14:textId="77777777" w:rsidR="007022C0" w:rsidRPr="00DB73A4" w:rsidRDefault="007022C0">
            <w:pPr>
              <w:pStyle w:val="TableParagraph"/>
              <w:kinsoku w:val="0"/>
              <w:overflowPunct w:val="0"/>
              <w:spacing w:before="34"/>
              <w:ind w:left="102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Describe resources and techniques for stress management and wellness relevant to law, public safety, security, and corrections</w:t>
            </w:r>
          </w:p>
        </w:tc>
      </w:tr>
      <w:tr w:rsidR="007022C0" w:rsidRPr="00DB73A4" w14:paraId="4A4F71A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0078F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40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13.2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EDBB4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Recognize the positive and negative effects of peer pressure</w:t>
            </w:r>
          </w:p>
        </w:tc>
      </w:tr>
      <w:tr w:rsidR="007022C0" w:rsidRPr="00DB73A4" w14:paraId="1EC832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688A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13.3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518B" w14:textId="77777777" w:rsidR="007022C0" w:rsidRPr="00DB73A4" w:rsidRDefault="007022C0">
            <w:pPr>
              <w:pStyle w:val="TableParagraph"/>
              <w:kinsoku w:val="0"/>
              <w:overflowPunct w:val="0"/>
              <w:ind w:left="102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Evaluate risk-taking behaviors (e.g. Below 100 Initiative)</w:t>
            </w:r>
          </w:p>
        </w:tc>
      </w:tr>
      <w:tr w:rsidR="007022C0" w:rsidRPr="00DB73A4" w14:paraId="3B69DCA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DC29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40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13.4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4C797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Describe symptoms of chemical abuse</w:t>
            </w:r>
          </w:p>
        </w:tc>
      </w:tr>
      <w:tr w:rsidR="007022C0" w:rsidRPr="00DB73A4" w14:paraId="2141232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1B360" w14:textId="77777777" w:rsidR="007022C0" w:rsidRPr="00DB73A4" w:rsidRDefault="007022C0">
            <w:pPr>
              <w:pStyle w:val="TableParagraph"/>
              <w:kinsoku w:val="0"/>
              <w:overflowPunct w:val="0"/>
              <w:ind w:left="140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13.5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B4E21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Recognize factors leading to suicide</w:t>
            </w:r>
          </w:p>
        </w:tc>
      </w:tr>
      <w:tr w:rsidR="007022C0" w:rsidRPr="00DB73A4" w14:paraId="6BFA286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F515C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40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13.6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125C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Describe signs, symptoms, and causes of Post-traumatic Stress Disorder (PTSD)</w:t>
            </w:r>
          </w:p>
        </w:tc>
      </w:tr>
      <w:tr w:rsidR="007022C0" w:rsidRPr="00DB73A4" w14:paraId="0147F8A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C5D6A" w14:textId="77777777" w:rsidR="007022C0" w:rsidRPr="00DB73A4" w:rsidRDefault="007022C0">
            <w:pPr>
              <w:pStyle w:val="TableParagraph"/>
              <w:kinsoku w:val="0"/>
              <w:overflowPunct w:val="0"/>
              <w:ind w:left="140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13.7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8AAA9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Develop a plan for personal fitness</w:t>
            </w:r>
          </w:p>
        </w:tc>
      </w:tr>
      <w:tr w:rsidR="007022C0" w:rsidRPr="00DB73A4" w14:paraId="2D7F4CC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D22D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13.8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ACD35" w14:textId="77777777" w:rsidR="007022C0" w:rsidRPr="00DB73A4" w:rsidRDefault="007022C0">
            <w:pPr>
              <w:pStyle w:val="TableParagraph"/>
              <w:kinsoku w:val="0"/>
              <w:overflowPunct w:val="0"/>
              <w:spacing w:before="33"/>
              <w:ind w:right="112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Discuss physical fitness requirements for job success in law, public safety, and security (e.g. flexibility, cardiopulmonary endurance, muscular strength, muscular endurance, body composition)</w:t>
            </w:r>
          </w:p>
        </w:tc>
      </w:tr>
      <w:tr w:rsidR="007022C0" w:rsidRPr="00DB73A4" w14:paraId="6538A79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18F64" w14:textId="77777777" w:rsidR="007022C0" w:rsidRPr="00DB73A4" w:rsidRDefault="007022C0">
            <w:pPr>
              <w:pStyle w:val="TableParagraph"/>
              <w:kinsoku w:val="0"/>
              <w:overflowPunct w:val="0"/>
              <w:ind w:left="140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13.9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6B709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Explain how personal choices affect career plans in law, public safety, and security</w:t>
            </w:r>
          </w:p>
        </w:tc>
      </w:tr>
      <w:tr w:rsidR="007022C0" w:rsidRPr="00DB73A4" w14:paraId="4A73408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22518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b/>
                <w:bCs/>
                <w:sz w:val="20"/>
                <w:szCs w:val="20"/>
              </w:rPr>
            </w:pPr>
            <w:r w:rsidRPr="00DB73A4">
              <w:rPr>
                <w:b/>
                <w:bCs/>
                <w:sz w:val="20"/>
                <w:szCs w:val="20"/>
              </w:rPr>
              <w:t>14.0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F05F" w14:textId="77777777" w:rsidR="007022C0" w:rsidRPr="00DB73A4" w:rsidRDefault="007022C0">
            <w:pPr>
              <w:pStyle w:val="TableParagraph"/>
              <w:kinsoku w:val="0"/>
              <w:overflowPunct w:val="0"/>
              <w:spacing w:before="34"/>
              <w:ind w:left="102" w:right="802"/>
              <w:rPr>
                <w:b/>
                <w:bCs/>
                <w:sz w:val="20"/>
                <w:szCs w:val="20"/>
              </w:rPr>
            </w:pPr>
            <w:r w:rsidRPr="00DB73A4">
              <w:rPr>
                <w:b/>
                <w:bCs/>
                <w:sz w:val="20"/>
                <w:szCs w:val="20"/>
              </w:rPr>
              <w:t>DESCRIBE BENEFITS OF TECHNOLOGICAL CHANGES IN LAW, PUBLIC SAFETY, SECURITY AND CORRECTIONS</w:t>
            </w:r>
          </w:p>
        </w:tc>
      </w:tr>
      <w:tr w:rsidR="007022C0" w:rsidRPr="00DB73A4" w14:paraId="0C517B8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E8674" w14:textId="77777777" w:rsidR="007022C0" w:rsidRPr="00DB73A4" w:rsidRDefault="007022C0">
            <w:pPr>
              <w:pStyle w:val="TableParagraph"/>
              <w:kinsoku w:val="0"/>
              <w:overflowPunct w:val="0"/>
              <w:ind w:left="140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14.1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F812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Explain how technology has affected evidence collection and processing</w:t>
            </w:r>
          </w:p>
        </w:tc>
      </w:tr>
      <w:tr w:rsidR="007022C0" w:rsidRPr="00DB73A4" w14:paraId="5EAD7AFC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D5565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40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14.2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1CBA0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04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Describe the technological advances in surveillance (e.g. GPS, closed-circuit television, smart cameras)</w:t>
            </w:r>
          </w:p>
        </w:tc>
      </w:tr>
      <w:tr w:rsidR="007022C0" w:rsidRPr="00DB73A4" w14:paraId="6092D18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408C9" w14:textId="77777777" w:rsidR="007022C0" w:rsidRPr="00DB73A4" w:rsidRDefault="007022C0">
            <w:pPr>
              <w:pStyle w:val="TableParagraph"/>
              <w:kinsoku w:val="0"/>
              <w:overflowPunct w:val="0"/>
              <w:ind w:left="140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14.3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EECB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Describe the advantages of mobile data computers</w:t>
            </w:r>
          </w:p>
        </w:tc>
      </w:tr>
      <w:tr w:rsidR="007022C0" w:rsidRPr="00DB73A4" w14:paraId="4691E1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D7545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14.4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C59D" w14:textId="77777777" w:rsidR="007022C0" w:rsidRPr="00DB73A4" w:rsidRDefault="007022C0">
            <w:pPr>
              <w:pStyle w:val="TableParagraph"/>
              <w:kinsoku w:val="0"/>
              <w:overflowPunct w:val="0"/>
              <w:spacing w:before="33"/>
              <w:ind w:right="796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Explain the role of video games software in law enforcement training, e.g., computer video-based training, Simunitions, etc.</w:t>
            </w:r>
          </w:p>
        </w:tc>
      </w:tr>
      <w:tr w:rsidR="007022C0" w:rsidRPr="00DB73A4" w14:paraId="34D7C78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50D04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14.5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12E3D" w14:textId="77777777" w:rsidR="007022C0" w:rsidRPr="00DB73A4" w:rsidRDefault="007022C0">
            <w:pPr>
              <w:pStyle w:val="TableParagraph"/>
              <w:kinsoku w:val="0"/>
              <w:overflowPunct w:val="0"/>
              <w:spacing w:before="34"/>
              <w:ind w:right="584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Discuss the advantages and disadvantages of technology available to citizens and the proliferation of citizen surveillance</w:t>
            </w:r>
          </w:p>
        </w:tc>
      </w:tr>
      <w:tr w:rsidR="007022C0" w:rsidRPr="00DB73A4" w14:paraId="1BD1848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73EB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40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14.6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ED656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Discuss the pros and cons of the uses of social media in law enforcement</w:t>
            </w:r>
          </w:p>
        </w:tc>
      </w:tr>
      <w:tr w:rsidR="007022C0" w:rsidRPr="00DB73A4" w14:paraId="174B849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D601" w14:textId="77777777" w:rsidR="007022C0" w:rsidRPr="00DB73A4" w:rsidRDefault="007022C0">
            <w:pPr>
              <w:pStyle w:val="TableParagraph"/>
              <w:kinsoku w:val="0"/>
              <w:overflowPunct w:val="0"/>
              <w:ind w:left="140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14.7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FCF96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Describe computer forensic processes and their use in law enforcement</w:t>
            </w:r>
          </w:p>
        </w:tc>
      </w:tr>
      <w:tr w:rsidR="007022C0" w:rsidRPr="00DB73A4" w14:paraId="5968B0C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3E56" w14:textId="77777777" w:rsidR="007022C0" w:rsidRPr="00DB73A4" w:rsidRDefault="007022C0">
            <w:pPr>
              <w:pStyle w:val="TableParagraph"/>
              <w:kinsoku w:val="0"/>
              <w:overflowPunct w:val="0"/>
              <w:ind w:left="139" w:right="139"/>
              <w:jc w:val="center"/>
              <w:rPr>
                <w:b/>
                <w:bCs/>
                <w:sz w:val="20"/>
                <w:szCs w:val="20"/>
              </w:rPr>
            </w:pPr>
            <w:r w:rsidRPr="00DB73A4">
              <w:rPr>
                <w:b/>
                <w:bCs/>
                <w:sz w:val="20"/>
                <w:szCs w:val="20"/>
              </w:rPr>
              <w:t>15.0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941A9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b/>
                <w:bCs/>
                <w:sz w:val="20"/>
                <w:szCs w:val="20"/>
              </w:rPr>
            </w:pPr>
            <w:r w:rsidRPr="00DB73A4">
              <w:rPr>
                <w:b/>
                <w:bCs/>
                <w:sz w:val="20"/>
                <w:szCs w:val="20"/>
              </w:rPr>
              <w:t>EXAMINE THE PROCESS OF FORENSIC SCIENCE IN CRIMINAL INVESTIGATION</w:t>
            </w:r>
          </w:p>
        </w:tc>
      </w:tr>
      <w:tr w:rsidR="007022C0" w:rsidRPr="00DB73A4" w14:paraId="115189D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DD71" w14:textId="77777777" w:rsidR="007022C0" w:rsidRPr="00DB73A4" w:rsidRDefault="007022C0">
            <w:pPr>
              <w:pStyle w:val="TableParagraph"/>
              <w:kinsoku w:val="0"/>
              <w:overflowPunct w:val="0"/>
              <w:ind w:left="140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15.1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8FF27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Analyze the historical development of forensic science</w:t>
            </w:r>
          </w:p>
        </w:tc>
      </w:tr>
      <w:tr w:rsidR="007022C0" w:rsidRPr="00DB73A4" w14:paraId="74FC539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843A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40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15.2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625D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Explain scientific method as it applies to forensic science</w:t>
            </w:r>
          </w:p>
        </w:tc>
      </w:tr>
      <w:tr w:rsidR="007022C0" w:rsidRPr="00DB73A4" w14:paraId="5CD48D5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FACDD" w14:textId="77777777" w:rsidR="007022C0" w:rsidRPr="00DB73A4" w:rsidRDefault="007022C0">
            <w:pPr>
              <w:pStyle w:val="TableParagraph"/>
              <w:kinsoku w:val="0"/>
              <w:overflowPunct w:val="0"/>
              <w:ind w:left="140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15.3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74811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Examine the role of psychology in criminal investigation</w:t>
            </w:r>
          </w:p>
        </w:tc>
      </w:tr>
      <w:tr w:rsidR="007022C0" w:rsidRPr="00DB73A4" w14:paraId="54E44FD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224A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40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15.4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348FF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Classify fingerprint characteristics</w:t>
            </w:r>
          </w:p>
        </w:tc>
      </w:tr>
      <w:tr w:rsidR="007022C0" w:rsidRPr="00DB73A4" w14:paraId="1451654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849A4" w14:textId="77777777" w:rsidR="007022C0" w:rsidRPr="00DB73A4" w:rsidRDefault="007022C0">
            <w:pPr>
              <w:pStyle w:val="TableParagraph"/>
              <w:kinsoku w:val="0"/>
              <w:overflowPunct w:val="0"/>
              <w:ind w:left="140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15.5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048C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Analyze bodily fluids, drugs, and poisons</w:t>
            </w:r>
          </w:p>
        </w:tc>
      </w:tr>
      <w:tr w:rsidR="007022C0" w:rsidRPr="00DB73A4" w14:paraId="74ABDC5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5FB6E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ind w:left="140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15.6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B60C3" w14:textId="77777777" w:rsidR="007022C0" w:rsidRPr="00DB73A4" w:rsidRDefault="007022C0">
            <w:pPr>
              <w:pStyle w:val="TableParagraph"/>
              <w:kinsoku w:val="0"/>
              <w:overflowPunct w:val="0"/>
              <w:spacing w:before="148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Identify fired ammunition as having come from a specific weapon</w:t>
            </w:r>
          </w:p>
        </w:tc>
      </w:tr>
      <w:tr w:rsidR="007022C0" w:rsidRPr="00DB73A4" w14:paraId="49B58C9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356D" w14:textId="77777777" w:rsidR="007022C0" w:rsidRPr="00DB73A4" w:rsidRDefault="007022C0">
            <w:pPr>
              <w:pStyle w:val="TableParagraph"/>
              <w:kinsoku w:val="0"/>
              <w:overflowPunct w:val="0"/>
              <w:ind w:left="140" w:right="139"/>
              <w:jc w:val="center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15.7</w:t>
            </w:r>
          </w:p>
        </w:tc>
        <w:tc>
          <w:tcPr>
            <w:tcW w:w="10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4A12" w14:textId="77777777" w:rsidR="007022C0" w:rsidRPr="00DB73A4" w:rsidRDefault="007022C0">
            <w:pPr>
              <w:pStyle w:val="TableParagraph"/>
              <w:kinsoku w:val="0"/>
              <w:overflowPunct w:val="0"/>
              <w:rPr>
                <w:sz w:val="20"/>
                <w:szCs w:val="20"/>
              </w:rPr>
            </w:pPr>
            <w:r w:rsidRPr="00DB73A4">
              <w:rPr>
                <w:sz w:val="20"/>
                <w:szCs w:val="20"/>
              </w:rPr>
              <w:t>Differentiate categories of trace evidence and their significance</w:t>
            </w:r>
          </w:p>
        </w:tc>
      </w:tr>
    </w:tbl>
    <w:p w14:paraId="54DECB2D" w14:textId="77777777" w:rsidR="007022C0" w:rsidRDefault="007022C0"/>
    <w:sectPr w:rsidR="007022C0">
      <w:pgSz w:w="12240" w:h="15840"/>
      <w:pgMar w:top="1060" w:right="420" w:bottom="800" w:left="500" w:header="728" w:footer="60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6E65B" w14:textId="77777777" w:rsidR="00DB73A4" w:rsidRDefault="00DB73A4">
      <w:r>
        <w:separator/>
      </w:r>
    </w:p>
  </w:endnote>
  <w:endnote w:type="continuationSeparator" w:id="0">
    <w:p w14:paraId="375F0C56" w14:textId="77777777" w:rsidR="00DB73A4" w:rsidRDefault="00DB7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80BE2" w14:textId="5F4A4A64" w:rsidR="007022C0" w:rsidRDefault="000C5026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12CBA249" wp14:editId="17E8F6A1">
              <wp:simplePos x="0" y="0"/>
              <wp:positionH relativeFrom="page">
                <wp:posOffset>574675</wp:posOffset>
              </wp:positionH>
              <wp:positionV relativeFrom="page">
                <wp:posOffset>9504680</wp:posOffset>
              </wp:positionV>
              <wp:extent cx="6667500" cy="12700"/>
              <wp:effectExtent l="0" t="0" r="0" b="0"/>
              <wp:wrapNone/>
              <wp:docPr id="2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667500" cy="12700"/>
                      </a:xfrm>
                      <a:custGeom>
                        <a:avLst/>
                        <a:gdLst>
                          <a:gd name="T0" fmla="*/ 0 w 10500"/>
                          <a:gd name="T1" fmla="*/ 0 h 20"/>
                          <a:gd name="T2" fmla="*/ 10500 w 10500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500" h="20">
                            <a:moveTo>
                              <a:pt x="0" y="0"/>
                            </a:moveTo>
                            <a:lnTo>
                              <a:pt x="10500" y="0"/>
                            </a:lnTo>
                          </a:path>
                        </a:pathLst>
                      </a:custGeom>
                      <a:noFill/>
                      <a:ln w="609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9BDA7D4" id="Freeform 3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5.25pt,748.4pt,570.25pt,748.4pt" coordsize="105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BH79wIAAJEGAAAOAAAAZHJzL2Uyb0RvYy54bWysVdtu2zAMfR+wfxD0OCC1nbpOY9QpilyG&#10;Ad1WoNkHKLYcG7MlT1LidMP+fSRtp0mLAsOwPDhUSB8eHorMze2hrtheGltqlfDgwudMqlRnpdom&#10;/Nt6NbrmzDqhMlFpJRP+JC2/nb1/d9M2sRzrQleZNAxAlI3bJuGFc03seTYtZC3shW6kAmeuTS0c&#10;HM3Wy4xoAb2uvLHvR16rTdYYnUpr4ddF5+Qzws9zmbqveW6lY1XCgZujp6HnBp/e7EbEWyOaokx7&#10;GuIfWNSiVJD0CLUQTrCdKV9B1WVqtNW5u0h17ek8L1NJNUA1gf+imsdCNJJqAXFsc5TJ/j/Y9Mv+&#10;wbAyS/iYMyVqaNHKSImCs0tUp21sDEGPzYPB+mxzr9PvFhzemQcPFmLYpv2sM0ARO6dJkUNuanwT&#10;amUHEv7pKLw8OJbCj1EUTa586E8KvmA8ARMziHh4Od1Z91FqAhL7e+u6vmVgkepZz30NGHldQQs/&#10;eMxnLQt8xO2jh6DgLKhg41cRIMYRhiDegro8CfTZAAXMtwM3UQx004Pq+YLFBE6ITxI12qI0SB7q&#10;Xwd98RCFxb0RDBQxmJoE+Si4++6TGLj8L6+94Qyu/aYTpBEOuWEONFkL2pNcrIDr0FGr9V6uNYW4&#10;F+2DZM/eSp1G9TBDoyGy84OBmai1x+xI+qS9Sq/KqqKOVQo5Rf40IpmsrsoMnUjHmu1mXhm2FzjZ&#10;9OllOwszeqcyAiukyJa97URZdTZRQzy4ir0WeClpdH9N/enyenkdjsJxtByF/mIxulvNw1G0CiZX&#10;i8vFfL4IfiO1IIyLMsukQnbDGgnCvxvTfqF1C+C4SM6qOCt2RZ/XxXrnNEhkqGX4pupoaHFOu8He&#10;6OwJZtbobi/CHgej0OYnZy3sxITbHzthJGfVJwVLZxqEIS5ROoRXE7gjzJx6NqceoVKASrjjcNfR&#10;nLtu8e4aU24LyBRQW5W+g12RlzjTxK9j1R9g71EF/Y7GxXp6pqjnf5LZHwAAAP//AwBQSwMEFAAG&#10;AAgAAAAhABhYPKvfAAAADQEAAA8AAABkcnMvZG93bnJldi54bWxMj8FOwzAQRO9I/IO1SL0g6hRK&#10;lYY4ValEpV6QCP0AJ16SqPE6xE4b/p5NL3Dc2dHMm3Qz2lacsfeNIwWLeQQCqXSmoUrB8fPtIQbh&#10;gyajW0eo4Ac9bLLbm1Qnxl3oA895qASHkE+0gjqELpHSlzVa7eeuQ+Lfl+utDnz2lTS9vnC4beVj&#10;FK2k1Q1xQ6073NVYnvLBKpD7J1fQ4X2w38dtboK7fz3tB6Vmd+P2BUTAMfyZYcJndMiYqXADGS9a&#10;BevomZ2sL9cr3jA5FstJK65aHIPMUvl/RfYLAAD//wMAUEsBAi0AFAAGAAgAAAAhALaDOJL+AAAA&#10;4QEAABMAAAAAAAAAAAAAAAAAAAAAAFtDb250ZW50X1R5cGVzXS54bWxQSwECLQAUAAYACAAAACEA&#10;OP0h/9YAAACUAQAACwAAAAAAAAAAAAAAAAAvAQAAX3JlbHMvLnJlbHNQSwECLQAUAAYACAAAACEA&#10;FVgR+/cCAACRBgAADgAAAAAAAAAAAAAAAAAuAgAAZHJzL2Uyb0RvYy54bWxQSwECLQAUAAYACAAA&#10;ACEAGFg8q98AAAANAQAADwAAAAAAAAAAAAAAAABRBQAAZHJzL2Rvd25yZXYueG1sUEsFBgAAAAAE&#10;AAQA8wAAAF0GAAAAAA==&#10;" o:allowincell="f" filled="f" strokeweight=".48pt">
              <v:path arrowok="t" o:connecttype="custom" o:connectlocs="0,0;666750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291D96F3" wp14:editId="6FFA06B3">
              <wp:simplePos x="0" y="0"/>
              <wp:positionH relativeFrom="page">
                <wp:posOffset>581660</wp:posOffset>
              </wp:positionH>
              <wp:positionV relativeFrom="page">
                <wp:posOffset>9511030</wp:posOffset>
              </wp:positionV>
              <wp:extent cx="6638290" cy="28511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8290" cy="285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A13D40" w14:textId="77777777" w:rsidR="007022C0" w:rsidRDefault="007022C0">
                          <w:pPr>
                            <w:pStyle w:val="BodyText"/>
                            <w:kinsoku w:val="0"/>
                            <w:overflowPunct w:val="0"/>
                            <w:spacing w:before="14"/>
                            <w:ind w:left="20" w:right="-3"/>
                          </w:pPr>
                          <w:r>
                            <w:t>These technical knowledge and skill standards were validated by a Skill Standards Validation Committee on October 14, 2014, and used in the adaptation, adoption, and development of test items for first time testing in Fall 2015.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1D96F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45.8pt;margin-top:748.9pt;width:522.7pt;height:22.4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9y5rg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0DuMOOmgRY901OhOjCg01Rl6lYLTQw9ueoRt42mYqv5elF8V4mLVEL6lt1KKoaGkgux8c9M9uTrh&#10;KAOyGT6ICsKQnRYWaKxlZwChGAjQoUtPx86YVErYjKLLOEjgqISzIF74/sKGIOl8u5dKv6OiQ8bI&#10;sITOW3Syv1faZEPS2cUE46JgbWu73/KzDXCcdiA2XDVnJgvbzB+Jl6zjdRw6YRCtndDLc+e2WIVO&#10;VPhXi/wyX61y/6eJ64dpw6qKchNmFpYf/lnjDhKfJHGUlhItqwycSUnJ7WbVSrQnIOzCfoeCnLi5&#10;52nYIgCXF5T8IPTugsQpovjKCYtw4SRXXux4fnKXRF6YhHlxTumecfrvlNCQ4WQRLCYx/ZabZ7/X&#10;3EjaMQ2jo2VdhuOjE0mNBNe8sq3VhLWTfVIKk/5zKaDdc6OtYI1GJ7XqcTMeXgaAGTFvRPUECpYC&#10;BAZahLEHRiPkd4wGGCEZVt92RFKM2vccXoGZN7MhZ2MzG4SXcDXDGqPJXOlpLu16ybYNIE/vjItb&#10;eCk1syJ+zuLwvmAsWC6HEWbmzum/9XoetMtfAAAA//8DAFBLAwQUAAYACAAAACEAIGEqjeIAAAAN&#10;AQAADwAAAGRycy9kb3ducmV2LnhtbEyPwU7DMBBE70j8g7VI3KiTtiQkxKmqCk5IiDQcODqxm1iN&#10;1yF22/D3bE9w290Zzb4pNrMd2FlP3jgUEC8iYBpbpwx2Aj7r14cnYD5IVHJwqAX8aA+b8vamkLly&#10;F6z0eR86RiHocymgD2HMOfdtr630CzdqJO3gJisDrVPH1SQvFG4HvoyihFtpkD70ctS7XrfH/ckK&#10;2H5h9WK+35uP6lCZus4ifEuOQtzfzdtnYEHP4c8MV3xCh5KYGndC5dkgIIsTctJ9naXU4eqIVynV&#10;a2h6XC9T4GXB/7cofwEAAP//AwBQSwECLQAUAAYACAAAACEAtoM4kv4AAADhAQAAEwAAAAAAAAAA&#10;AAAAAAAAAAAAW0NvbnRlbnRfVHlwZXNdLnhtbFBLAQItABQABgAIAAAAIQA4/SH/1gAAAJQBAAAL&#10;AAAAAAAAAAAAAAAAAC8BAABfcmVscy8ucmVsc1BLAQItABQABgAIAAAAIQDab9y5rgIAALAFAAAO&#10;AAAAAAAAAAAAAAAAAC4CAABkcnMvZTJvRG9jLnhtbFBLAQItABQABgAIAAAAIQAgYSqN4gAAAA0B&#10;AAAPAAAAAAAAAAAAAAAAAAgFAABkcnMvZG93bnJldi54bWxQSwUGAAAAAAQABADzAAAAFwYAAAAA&#10;" o:allowincell="f" filled="f" stroked="f">
              <v:textbox inset="0,0,0,0">
                <w:txbxContent>
                  <w:p w14:paraId="45A13D40" w14:textId="77777777" w:rsidR="007022C0" w:rsidRDefault="007022C0">
                    <w:pPr>
                      <w:pStyle w:val="BodyText"/>
                      <w:kinsoku w:val="0"/>
                      <w:overflowPunct w:val="0"/>
                      <w:spacing w:before="14"/>
                      <w:ind w:left="20" w:right="-3"/>
                    </w:pPr>
                    <w:r>
                      <w:t>These technical knowledge and skill standards were validated by a Skill Standards Validation Committee on October 14, 2014, and used in the adaptation, adoption, and development of test items for first time testing in Fall 2015.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8D837" w14:textId="77777777" w:rsidR="00DB73A4" w:rsidRDefault="00DB73A4">
      <w:r>
        <w:separator/>
      </w:r>
    </w:p>
  </w:footnote>
  <w:footnote w:type="continuationSeparator" w:id="0">
    <w:p w14:paraId="6FED5206" w14:textId="77777777" w:rsidR="00DB73A4" w:rsidRDefault="00DB7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02EE2F" w14:textId="000066AA" w:rsidR="007022C0" w:rsidRDefault="000C5026">
    <w:pPr>
      <w:pStyle w:val="BodyText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 wp14:anchorId="77B0B69B" wp14:editId="09D9B4F9">
              <wp:simplePos x="0" y="0"/>
              <wp:positionH relativeFrom="page">
                <wp:posOffset>460375</wp:posOffset>
              </wp:positionH>
              <wp:positionV relativeFrom="page">
                <wp:posOffset>659130</wp:posOffset>
              </wp:positionV>
              <wp:extent cx="6964680" cy="12700"/>
              <wp:effectExtent l="0" t="0" r="0" b="0"/>
              <wp:wrapNone/>
              <wp:docPr id="4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964680" cy="12700"/>
                      </a:xfrm>
                      <a:custGeom>
                        <a:avLst/>
                        <a:gdLst>
                          <a:gd name="T0" fmla="*/ 0 w 10968"/>
                          <a:gd name="T1" fmla="*/ 0 h 20"/>
                          <a:gd name="T2" fmla="*/ 10968 w 10968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968" h="20">
                            <a:moveTo>
                              <a:pt x="0" y="0"/>
                            </a:moveTo>
                            <a:lnTo>
                              <a:pt x="10968" y="0"/>
                            </a:lnTo>
                          </a:path>
                        </a:pathLst>
                      </a:custGeom>
                      <a:noFill/>
                      <a:ln w="28194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5CC447E5" id="Freeform 1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.25pt,51.9pt,584.65pt,51.9pt" coordsize="1096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j30+gIAAJIGAAAOAAAAZHJzL2Uyb0RvYy54bWysVW1v2jAQ/j5p/8Hyx0k0CU0poIaq4mWa&#10;1G2Vyn6AcRwSLbEz2xC6af99d5eEQqtK0zQ+hDN3efzccy/c3B6qku2VdYXRCY8uQs6UliYt9Dbh&#10;39arwZgz54VORWm0SviTcvx29v7dTVNP1dDkpkyVZQCi3bSpE557X0+DwMlcVcJdmFppcGbGVsLD&#10;0W6D1IoG0KsyGIbhKGiMTWtrpHIOfl20Tj4j/CxT0n/NMqc8KxMO3Dw9LT03+AxmN2K6taLOC9nR&#10;EP/AohKFhkuPUAvhBdvZ4hVUVUhrnMn8hTRVYLKskIpygGyi8EU2j7moFeUC4rj6KJP7f7Dyy/7B&#10;siJNeMyZFhWUaGWVQsFZhOo0tZtC0GP9YDE/V98b+d2BIzjz4MFBDNs0n00KKGLnDSlyyGyFb0Ku&#10;7EDCPx2FVwfPJPw4mozi0RjqI8EXDa9DKkwgpv3Lcuf8R2UISOzvnW/rloJFqqcd9zVgZFUJJfwQ&#10;sJA1LAono3FX5WNQdBaUs2HfB8eI4UkEQbwFdXkSGLIeCphve24i7+nKg+74gsUETkhIEtXGoTRI&#10;HvJfk+4AAVGY3BvBQBGDLzG5Prj97i6x0Pwv295yBm2/aQWphUdueAearAHtSS6WJxw0QUdl9mpt&#10;KMS/KB9c9uwt9WlUB9MXGiJbPxh4ExE+3o6kT8qrzaooS6pvqZHTcBxNYiLjTFmk6EU+zm4389Ky&#10;vcDRpk8nxVmYNTudElquRLrsbC+KsrWJG+JBL3ZiYFfS7P6ahJPleDmOB/FwtBzE4WIxuFvN48Fo&#10;FV1fLS4X8/ki+o3UoniaF2mqNLLr90gU/92cdhut3QDHTXKWxVmyK/q8TjY4p0EqQy79N2VHU4uD&#10;2k72xqRPMLTWtIsRFjkYubE/OWtgKSbc/dgJqzgrP2nYOpMojnGL0iG+uoYmYfbUszn1CC0BKuGe&#10;Q7OjOfft5t3VttjmcFNEZdXmDpZFVuBQE7+WVXeAxUcZdEsaN+vpmaKe/0pmfwAAAP//AwBQSwME&#10;FAAGAAgAAAAhABcc5DXgAAAACwEAAA8AAABkcnMvZG93bnJldi54bWxMj11LwzAUhu8F/0M4gncu&#10;3UbrVpsOGQwGKuj0xrs0iU2xOQlNttX9ek+v9PK85+H9qDaj69nJDLHzKGA+y4AZVF532Ar4eN/d&#10;rYDFJFHL3qMR8GMibOrrq0qW2p/xzZwOqWVkgrGUAmxKoeQ8KmucjDMfDNLvyw9OJjqHlutBnsnc&#10;9XyRZQV3skNKsDKYrTXq+3B0AuLrvlFBrQvM993T5WI/08tzEOL2Znx8AJbMmP5gmOpTdaipU+OP&#10;qCPrBdwvciJJz5Y0YQLmxXoJrJmkfAW8rvj/DfUvAAAA//8DAFBLAQItABQABgAIAAAAIQC2gziS&#10;/gAAAOEBAAATAAAAAAAAAAAAAAAAAAAAAABbQ29udGVudF9UeXBlc10ueG1sUEsBAi0AFAAGAAgA&#10;AAAhADj9If/WAAAAlAEAAAsAAAAAAAAAAAAAAAAALwEAAF9yZWxzLy5yZWxzUEsBAi0AFAAGAAgA&#10;AAAhADN+PfT6AgAAkgYAAA4AAAAAAAAAAAAAAAAALgIAAGRycy9lMm9Eb2MueG1sUEsBAi0AFAAG&#10;AAgAAAAhABcc5DXgAAAACwEAAA8AAAAAAAAAAAAAAAAAVAUAAGRycy9kb3ducmV2LnhtbFBLBQYA&#10;AAAABAAEAPMAAABhBgAAAAA=&#10;" o:allowincell="f" filled="f" strokeweight="2.22pt">
              <v:path arrowok="t" o:connecttype="custom" o:connectlocs="0,0;6964680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515A5DC1" wp14:editId="1933BCCC">
              <wp:simplePos x="0" y="0"/>
              <wp:positionH relativeFrom="page">
                <wp:posOffset>916305</wp:posOffset>
              </wp:positionH>
              <wp:positionV relativeFrom="page">
                <wp:posOffset>449580</wp:posOffset>
              </wp:positionV>
              <wp:extent cx="6055360" cy="1962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5536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34A63E" w14:textId="77777777" w:rsidR="007022C0" w:rsidRDefault="007022C0">
                          <w:pPr>
                            <w:pStyle w:val="BodyText"/>
                            <w:kinsoku w:val="0"/>
                            <w:overflowPunct w:val="0"/>
                            <w:spacing w:before="12"/>
                            <w:ind w:left="20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ARIZONA CTE CAREER PREPARATION STANDARDS &amp; MEASUREMENT CRITERIA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15A5D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2.15pt;margin-top:35.4pt;width:476.8pt;height:15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Z/SrAIAAKk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nyJEScdtOiRjhrdiREFpjpDr1JweujBTY+wDV22TFV/L8qvCnGxagjf0lspxdBQUkF2vrnpnlyd&#10;cJQB2QwfRAVhyE4LCzTWsjOlg2IgQIcuPR07Y1IpYTP2ougyhqMSzvwkDvzIhiDpfLuXSr+jokPG&#10;yLCEzlt0sr9X2mRD0tnFBOOiYG1ru9/ysw1wnHYgNlw1ZyYL28wfiZesF+tF6IRBvHZCL8+d22IV&#10;OnHhX0X5Zb5a5f5PE9cP04ZVFeUmzCwsP/yzxh0kPkniKC0lWlYZOJOSktvNqpVoT0DYhf0OBTlx&#10;c8/TsEUALi8o+UHo3QWJU8SLKycswshJrryF4/nJXRJ7YRLmxTmle8bpv1NCQ4aTKIgmMf2Wm2e/&#10;19xI2jENo6NlXYYXRyeSGgmueWVbqwlrJ/ukFCb951JAu+dGW8EajU5q1eNmBBSj4o2onkC6UoCy&#10;QIQw78BohPyO0QCzI8Pq245IilH7noP8zaCZDTkbm9kgvISrGdYYTeZKTwNp10u2bQB5emBc3MIT&#10;qZlV73MWh4cF88CSOMwuM3BO/63X84Rd/gIAAP//AwBQSwMEFAAGAAgAAAAhAGc+RAbeAAAACwEA&#10;AA8AAABkcnMvZG93bnJldi54bWxMjz1PwzAQhnck/oN1SGzULlQNCXGqCsGEVDUNA6MTXxOr8TnE&#10;bhv+Pc4E2726R+9Hvplszy44euNIwnIhgCE1ThtqJXxW7w/PwHxQpFXvCCX8oIdNcXuTq0y7K5V4&#10;OYSWRRPymZLQhTBknPumQ6v8wg1I8Xd0o1UhyrHlelTXaG57/ijEmltlKCZ0asDXDpvT4WwlbL+o&#10;fDPfu3pfHktTVamgj/VJyvu7afsCLOAU/mCY68fqUMROtTuT9qyPerV6iqiERMQJMyDSJAVWz9cy&#10;AV7k/P+G4hcAAP//AwBQSwECLQAUAAYACAAAACEAtoM4kv4AAADhAQAAEwAAAAAAAAAAAAAAAAAA&#10;AAAAW0NvbnRlbnRfVHlwZXNdLnhtbFBLAQItABQABgAIAAAAIQA4/SH/1gAAAJQBAAALAAAAAAAA&#10;AAAAAAAAAC8BAABfcmVscy8ucmVsc1BLAQItABQABgAIAAAAIQCEfZ/SrAIAAKkFAAAOAAAAAAAA&#10;AAAAAAAAAC4CAABkcnMvZTJvRG9jLnhtbFBLAQItABQABgAIAAAAIQBnPkQG3gAAAAsBAAAPAAAA&#10;AAAAAAAAAAAAAAYFAABkcnMvZG93bnJldi54bWxQSwUGAAAAAAQABADzAAAAEQYAAAAA&#10;" o:allowincell="f" filled="f" stroked="f">
              <v:textbox inset="0,0,0,0">
                <w:txbxContent>
                  <w:p w14:paraId="6F34A63E" w14:textId="77777777" w:rsidR="007022C0" w:rsidRDefault="007022C0">
                    <w:pPr>
                      <w:pStyle w:val="BodyText"/>
                      <w:kinsoku w:val="0"/>
                      <w:overflowPunct w:val="0"/>
                      <w:spacing w:before="12"/>
                      <w:ind w:left="20"/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ARIZONA CTE CAREER PREPARATION STANDARDS &amp; MEASUREMENT CRITERIA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AEF"/>
    <w:rsid w:val="000873ED"/>
    <w:rsid w:val="000C5026"/>
    <w:rsid w:val="007022C0"/>
    <w:rsid w:val="00C44AEF"/>
    <w:rsid w:val="00DB7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5A62D275"/>
  <w14:defaultImageDpi w14:val="0"/>
  <w15:docId w15:val="{09354F15-F32D-4703-9BA6-3F64074B5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1"/>
    <w:qFormat/>
    <w:rPr>
      <w:rFonts w:ascii="Times New Roman" w:hAnsi="Times New Roman" w:cs="Times New Roman"/>
    </w:rPr>
  </w:style>
  <w:style w:type="paragraph" w:customStyle="1" w:styleId="TableParagraph">
    <w:name w:val="Table Paragraph"/>
    <w:basedOn w:val="Normal"/>
    <w:uiPriority w:val="1"/>
    <w:qFormat/>
    <w:pPr>
      <w:spacing w:before="149"/>
      <w:ind w:left="10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8F55A438CAA749BFA79916C5F1DD64" ma:contentTypeVersion="10" ma:contentTypeDescription="Create a new document." ma:contentTypeScope="" ma:versionID="59fe17cba7b3b3582aaf51607eda732d">
  <xsd:schema xmlns:xsd="http://www.w3.org/2001/XMLSchema" xmlns:xs="http://www.w3.org/2001/XMLSchema" xmlns:p="http://schemas.microsoft.com/office/2006/metadata/properties" xmlns:ns3="20e454f4-3b14-414b-9f0b-a1f1e5573b61" targetNamespace="http://schemas.microsoft.com/office/2006/metadata/properties" ma:root="true" ma:fieldsID="376b4d5fbcc0401701218f9338a86c80" ns3:_="">
    <xsd:import namespace="20e454f4-3b14-414b-9f0b-a1f1e5573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e454f4-3b14-414b-9f0b-a1f1e5573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876FDD-7821-4DF1-9B55-85934D8DF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e454f4-3b14-414b-9f0b-a1f1e5573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19151F-6DFC-4876-9CC6-9CAD7E2E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0F820E-A32D-4957-B06E-B6A9DF7C0AB0}">
  <ds:schemaRefs>
    <ds:schemaRef ds:uri="http://purl.org/dc/elements/1.1/"/>
    <ds:schemaRef ds:uri="http://schemas.microsoft.com/office/2006/metadata/properties"/>
    <ds:schemaRef ds:uri="20e454f4-3b14-414b-9f0b-a1f1e5573b61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1362</Words>
  <Characters>8981</Characters>
  <Application>Microsoft Office Word</Application>
  <DocSecurity>0</DocSecurity>
  <Lines>390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Law Public Safety and Security43.0100.00.docx</vt:lpstr>
    </vt:vector>
  </TitlesOfParts>
  <Company/>
  <LinksUpToDate>false</LinksUpToDate>
  <CharactersWithSpaces>10097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Law Public Safety and Security43.0100.00.docx</dc:title>
  <dc:subject/>
  <dc:creator>kbowers</dc:creator>
  <cp:keywords/>
  <dc:description/>
  <cp:lastModifiedBy>Shumate, Julie</cp:lastModifiedBy>
  <cp:revision>2</cp:revision>
  <dcterms:created xsi:type="dcterms:W3CDTF">2019-10-07T21:08:00Z</dcterms:created>
  <dcterms:modified xsi:type="dcterms:W3CDTF">2019-10-07T21:08:00Z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  <property fmtid="{D5CDD505-2E9C-101B-9397-08002B2CF9AE}" pid="3" name="ContentTypeId">
    <vt:lpwstr>0x010100228F55A438CAA749BFA79916C5F1DD64</vt:lpwstr>
  </property>
</Properties>
</file>