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C9D" w:rsidRPr="004A31B5" w:rsidRDefault="0021427D" w:rsidP="004A31B5">
      <w:pPr>
        <w:jc w:val="center"/>
        <w:rPr>
          <w:b/>
          <w:sz w:val="28"/>
          <w:szCs w:val="28"/>
        </w:rPr>
      </w:pPr>
      <w:r w:rsidRPr="004A31B5">
        <w:rPr>
          <w:b/>
          <w:sz w:val="28"/>
          <w:szCs w:val="28"/>
        </w:rPr>
        <w:t xml:space="preserve">Supplies </w:t>
      </w:r>
      <w:r w:rsidR="009A7896" w:rsidRPr="004A31B5">
        <w:rPr>
          <w:b/>
          <w:sz w:val="28"/>
          <w:szCs w:val="28"/>
        </w:rPr>
        <w:t xml:space="preserve">List </w:t>
      </w:r>
      <w:r w:rsidRPr="004A31B5">
        <w:rPr>
          <w:b/>
          <w:sz w:val="28"/>
          <w:szCs w:val="28"/>
        </w:rPr>
        <w:t>for Migrant Education Webinar</w:t>
      </w:r>
    </w:p>
    <w:p w:rsidR="0021427D" w:rsidRPr="004A31B5" w:rsidRDefault="0021427D" w:rsidP="004A31B5">
      <w:pPr>
        <w:jc w:val="center"/>
        <w:rPr>
          <w:b/>
          <w:sz w:val="28"/>
          <w:szCs w:val="28"/>
        </w:rPr>
      </w:pPr>
    </w:p>
    <w:p w:rsidR="00D60FC9" w:rsidRDefault="00D60FC9" w:rsidP="004A31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Summer Learning Activities </w:t>
      </w:r>
    </w:p>
    <w:p w:rsidR="0021427D" w:rsidRDefault="00D60FC9" w:rsidP="004A31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Writing with Your C</w:t>
      </w:r>
      <w:r w:rsidR="0021427D" w:rsidRPr="004A31B5">
        <w:rPr>
          <w:b/>
          <w:sz w:val="28"/>
          <w:szCs w:val="28"/>
        </w:rPr>
        <w:t>hildren</w:t>
      </w:r>
      <w:r>
        <w:rPr>
          <w:b/>
          <w:sz w:val="28"/>
          <w:szCs w:val="28"/>
        </w:rPr>
        <w:t xml:space="preserve"> &amp; Accordion Envelope Book</w:t>
      </w:r>
    </w:p>
    <w:p w:rsidR="00D25C5C" w:rsidRDefault="00D25C5C" w:rsidP="004A31B5">
      <w:pPr>
        <w:jc w:val="center"/>
        <w:rPr>
          <w:b/>
          <w:sz w:val="28"/>
          <w:szCs w:val="28"/>
        </w:rPr>
      </w:pPr>
    </w:p>
    <w:p w:rsidR="00D25C5C" w:rsidRPr="004A31B5" w:rsidRDefault="00D25C5C" w:rsidP="00D25C5C">
      <w:pPr>
        <w:jc w:val="center"/>
        <w:rPr>
          <w:b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2720148" cy="2720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14" cy="27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12464" cy="2712464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44" cy="273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A1" w:rsidRDefault="007633A1"/>
    <w:p w:rsidR="007633A1" w:rsidRDefault="007633A1">
      <w:r>
        <w:t>Dear Coordinators,</w:t>
      </w:r>
    </w:p>
    <w:p w:rsidR="007633A1" w:rsidRDefault="007633A1"/>
    <w:p w:rsidR="007633A1" w:rsidRDefault="00604A91">
      <w:r>
        <w:t xml:space="preserve">I am excited to join </w:t>
      </w:r>
      <w:r w:rsidR="007633A1">
        <w:t xml:space="preserve">your next webinar </w:t>
      </w:r>
      <w:r>
        <w:t xml:space="preserve">to share a writing and bookmaking activity with your parents and their children. </w:t>
      </w:r>
    </w:p>
    <w:p w:rsidR="00604A91" w:rsidRDefault="00604A91"/>
    <w:p w:rsidR="00604A91" w:rsidRDefault="004A31B5">
      <w:r>
        <w:t xml:space="preserve">Because there is </w:t>
      </w:r>
      <w:r w:rsidR="00604A91">
        <w:t>very limited time before the end of the school year, I am sending a list of needed items now</w:t>
      </w:r>
      <w:r w:rsidR="00593A80">
        <w:t>,</w:t>
      </w:r>
      <w:r w:rsidR="00604A91">
        <w:t xml:space="preserve"> so you can purchase and prepare the materials</w:t>
      </w:r>
      <w:r w:rsidR="00565693">
        <w:t xml:space="preserve"> before the webinar is available</w:t>
      </w:r>
      <w:r w:rsidR="00604A91">
        <w:t xml:space="preserve">.  </w:t>
      </w:r>
    </w:p>
    <w:p w:rsidR="00604A91" w:rsidRDefault="00604A91"/>
    <w:p w:rsidR="009A7896" w:rsidRDefault="009A7896">
      <w:r>
        <w:t xml:space="preserve">There are two lists: </w:t>
      </w:r>
      <w:r w:rsidR="004A31B5" w:rsidRPr="004A31B5">
        <w:rPr>
          <w:u w:val="single"/>
        </w:rPr>
        <w:t xml:space="preserve">Bookmaking </w:t>
      </w:r>
      <w:r w:rsidRPr="004A31B5">
        <w:rPr>
          <w:u w:val="single"/>
        </w:rPr>
        <w:t>Materials</w:t>
      </w:r>
      <w:r w:rsidR="00593A80">
        <w:rPr>
          <w:u w:val="single"/>
        </w:rPr>
        <w:t xml:space="preserve"> for the </w:t>
      </w:r>
      <w:r w:rsidR="00D60FC9" w:rsidRPr="00D60FC9">
        <w:rPr>
          <w:u w:val="single"/>
        </w:rPr>
        <w:t>Accordion Envelope Book</w:t>
      </w:r>
      <w:r w:rsidR="00D60FC9">
        <w:t xml:space="preserve"> </w:t>
      </w:r>
      <w:r w:rsidR="007E0D7B">
        <w:t xml:space="preserve">and the </w:t>
      </w:r>
      <w:r w:rsidR="007E0D7B">
        <w:rPr>
          <w:u w:val="single"/>
        </w:rPr>
        <w:t>Summer Learning/Homework</w:t>
      </w:r>
      <w:r w:rsidR="007E0D7B" w:rsidRPr="004A31B5">
        <w:rPr>
          <w:u w:val="single"/>
        </w:rPr>
        <w:t xml:space="preserve"> Kit</w:t>
      </w:r>
      <w:r w:rsidR="007E0D7B">
        <w:t xml:space="preserve">.  The bookmaking materials </w:t>
      </w:r>
      <w:r w:rsidR="00636D47">
        <w:t>will be needed during</w:t>
      </w:r>
      <w:r>
        <w:t xml:space="preserve"> the webinar</w:t>
      </w:r>
      <w:r w:rsidR="00565693">
        <w:t>,</w:t>
      </w:r>
      <w:r>
        <w:t xml:space="preserve"> so</w:t>
      </w:r>
      <w:r w:rsidR="007E0D7B">
        <w:t xml:space="preserve"> </w:t>
      </w:r>
      <w:r w:rsidR="00593A80">
        <w:t>families can complete the</w:t>
      </w:r>
      <w:r>
        <w:t xml:space="preserve"> project</w:t>
      </w:r>
      <w:r w:rsidR="00565693">
        <w:t>.</w:t>
      </w:r>
      <w:r>
        <w:t xml:space="preserve"> </w:t>
      </w:r>
      <w:r w:rsidR="00565693">
        <w:t xml:space="preserve"> T</w:t>
      </w:r>
      <w:r w:rsidR="007E0D7B">
        <w:t xml:space="preserve">he homework kit has materials </w:t>
      </w:r>
      <w:r w:rsidR="004A31B5">
        <w:t>t</w:t>
      </w:r>
      <w:r>
        <w:t xml:space="preserve">o take home </w:t>
      </w:r>
      <w:r w:rsidR="004A31B5">
        <w:t>to use during the summer</w:t>
      </w:r>
      <w:r w:rsidR="00E75F1E">
        <w:t xml:space="preserve"> for writing and journaling.</w:t>
      </w:r>
      <w:r w:rsidR="0040333F">
        <w:t xml:space="preserve"> T</w:t>
      </w:r>
      <w:r>
        <w:t xml:space="preserve">he attached links </w:t>
      </w:r>
      <w:r w:rsidR="004A31B5">
        <w:t xml:space="preserve">below </w:t>
      </w:r>
      <w:r>
        <w:t xml:space="preserve">are only suggestions to help you find materials.  You may </w:t>
      </w:r>
      <w:r w:rsidR="00593A80">
        <w:t xml:space="preserve">already have some items </w:t>
      </w:r>
      <w:r w:rsidR="00636D47">
        <w:t xml:space="preserve">on hand or </w:t>
      </w:r>
      <w:r>
        <w:t xml:space="preserve">have a preferred source </w:t>
      </w:r>
      <w:r w:rsidR="00593A80">
        <w:t>to purchase items.</w:t>
      </w:r>
    </w:p>
    <w:p w:rsidR="00593A80" w:rsidRDefault="00593A80"/>
    <w:p w:rsidR="0040333F" w:rsidRDefault="00636D47">
      <w:r>
        <w:t xml:space="preserve">The parents and children will be </w:t>
      </w:r>
      <w:r w:rsidR="007E0D7B">
        <w:t>writing</w:t>
      </w:r>
      <w:r>
        <w:t xml:space="preserve"> and making the Accordion Envelope Book together.  With the directions</w:t>
      </w:r>
      <w:r w:rsidR="00D8439E">
        <w:t xml:space="preserve"> on the webinar</w:t>
      </w:r>
      <w:r w:rsidR="007E0D7B">
        <w:t xml:space="preserve">, the parents will be able to guide their child making the book, but </w:t>
      </w:r>
      <w:r w:rsidR="007E0D7B">
        <w:t xml:space="preserve">you may want </w:t>
      </w:r>
      <w:r w:rsidR="0040333F">
        <w:t xml:space="preserve">to </w:t>
      </w:r>
      <w:r w:rsidR="007E0D7B">
        <w:t>have childcare available</w:t>
      </w:r>
      <w:r w:rsidR="007E0D7B">
        <w:t xml:space="preserve"> for children younger than five.  </w:t>
      </w:r>
      <w:r w:rsidR="00D8439E">
        <w:t>Looking forward to hearing about the results of this project.</w:t>
      </w:r>
      <w:bookmarkStart w:id="0" w:name="_GoBack"/>
      <w:bookmarkEnd w:id="0"/>
    </w:p>
    <w:p w:rsidR="00D8439E" w:rsidRDefault="00D8439E"/>
    <w:p w:rsidR="0040333F" w:rsidRDefault="0040333F">
      <w:pPr>
        <w:rPr>
          <w:rStyle w:val="Hyperlink"/>
          <w:color w:val="000000" w:themeColor="text1"/>
          <w:u w:val="none"/>
        </w:rPr>
      </w:pPr>
      <w:r w:rsidRPr="0040333F">
        <w:rPr>
          <w:rStyle w:val="Hyperlink"/>
          <w:color w:val="000000" w:themeColor="text1"/>
          <w:u w:val="none"/>
        </w:rPr>
        <w:t>Thank you,</w:t>
      </w:r>
      <w:r w:rsidR="001E05E4">
        <w:rPr>
          <w:rStyle w:val="Hyperlink"/>
          <w:color w:val="000000" w:themeColor="text1"/>
          <w:u w:val="none"/>
        </w:rPr>
        <w:t xml:space="preserve"> </w:t>
      </w:r>
      <w:r w:rsidR="004E7660">
        <w:rPr>
          <w:rStyle w:val="Hyperlink"/>
          <w:color w:val="000000" w:themeColor="text1"/>
          <w:u w:val="none"/>
        </w:rPr>
        <w:t xml:space="preserve">Jennifer </w:t>
      </w:r>
      <w:r w:rsidRPr="0040333F">
        <w:rPr>
          <w:rStyle w:val="Hyperlink"/>
          <w:color w:val="000000" w:themeColor="text1"/>
          <w:u w:val="none"/>
        </w:rPr>
        <w:t>Medina</w:t>
      </w:r>
    </w:p>
    <w:p w:rsidR="00D8439E" w:rsidRDefault="00D8439E">
      <w:pPr>
        <w:rPr>
          <w:rStyle w:val="Hyperlink"/>
          <w:color w:val="000000" w:themeColor="text1"/>
          <w:u w:val="none"/>
        </w:rPr>
      </w:pPr>
    </w:p>
    <w:p w:rsidR="002B5F00" w:rsidRPr="0040333F" w:rsidRDefault="007E0D7B">
      <w:pPr>
        <w:rPr>
          <w:color w:val="000000" w:themeColor="text1"/>
        </w:rPr>
      </w:pPr>
      <w:r w:rsidRPr="007E0D7B">
        <w:rPr>
          <w:b/>
          <w:u w:val="single"/>
        </w:rPr>
        <w:t xml:space="preserve">Bookmaking Materials for the </w:t>
      </w:r>
      <w:r w:rsidRPr="007E0D7B">
        <w:rPr>
          <w:b/>
          <w:u w:val="single"/>
        </w:rPr>
        <w:t xml:space="preserve">webinar - </w:t>
      </w:r>
      <w:r w:rsidRPr="007E0D7B">
        <w:rPr>
          <w:b/>
          <w:u w:val="single"/>
        </w:rPr>
        <w:t>Accordion Envelope Book</w:t>
      </w:r>
      <w:r w:rsidRPr="007E0D7B">
        <w:rPr>
          <w:b/>
        </w:rPr>
        <w:t>:</w:t>
      </w:r>
    </w:p>
    <w:p w:rsidR="002B5F00" w:rsidRDefault="002B5F00"/>
    <w:p w:rsidR="0040333F" w:rsidRPr="0040333F" w:rsidRDefault="002B5F00" w:rsidP="0040333F">
      <w:pPr>
        <w:pStyle w:val="ListParagraph"/>
        <w:numPr>
          <w:ilvl w:val="0"/>
          <w:numId w:val="1"/>
        </w:numPr>
        <w:rPr>
          <w:rStyle w:val="Hyperlink"/>
          <w:color w:val="000000" w:themeColor="text1"/>
          <w:u w:val="none"/>
        </w:rPr>
      </w:pPr>
      <w:r>
        <w:t xml:space="preserve">5 </w:t>
      </w:r>
      <w:r w:rsidR="00382C55">
        <w:t>multi-</w:t>
      </w:r>
      <w:r w:rsidR="00565693">
        <w:t>colored envelopes,</w:t>
      </w:r>
      <w:r w:rsidR="0040333F">
        <w:t xml:space="preserve"> </w:t>
      </w:r>
      <w:r w:rsidR="00565693">
        <w:rPr>
          <w:rStyle w:val="Hyperlink"/>
          <w:color w:val="000000" w:themeColor="text1"/>
          <w:u w:val="none"/>
        </w:rPr>
        <w:t xml:space="preserve">suggested size: </w:t>
      </w:r>
      <w:r w:rsidR="0040333F">
        <w:rPr>
          <w:rStyle w:val="Hyperlink"/>
          <w:color w:val="000000" w:themeColor="text1"/>
          <w:u w:val="none"/>
        </w:rPr>
        <w:t>A6 (4 ½ X 6 ¼</w:t>
      </w:r>
      <w:r w:rsidR="0040333F" w:rsidRPr="0040333F">
        <w:rPr>
          <w:rStyle w:val="Hyperlink"/>
          <w:color w:val="000000" w:themeColor="text1"/>
          <w:u w:val="none"/>
        </w:rPr>
        <w:t>)</w:t>
      </w:r>
    </w:p>
    <w:p w:rsidR="002B5F00" w:rsidRDefault="007E0D7B" w:rsidP="0040333F">
      <w:pPr>
        <w:pStyle w:val="ListParagraph"/>
      </w:pPr>
      <w:r>
        <w:t>(</w:t>
      </w:r>
      <w:r>
        <w:t>one set for each parent and child to share</w:t>
      </w:r>
      <w:r>
        <w:t>)</w:t>
      </w:r>
    </w:p>
    <w:p w:rsidR="007E0D7B" w:rsidRDefault="007E0D7B" w:rsidP="0040333F">
      <w:pPr>
        <w:pStyle w:val="ListParagraph"/>
        <w:numPr>
          <w:ilvl w:val="0"/>
          <w:numId w:val="1"/>
        </w:numPr>
      </w:pPr>
      <w:r>
        <w:t xml:space="preserve">5 index cards </w:t>
      </w:r>
      <w:r w:rsidR="00565693">
        <w:t>or pieces of paper that</w:t>
      </w:r>
      <w:r>
        <w:t xml:space="preserve"> will fit inside the envelope </w:t>
      </w:r>
      <w:r w:rsidR="0040333F">
        <w:t xml:space="preserve">– suggested size 4X6 </w:t>
      </w:r>
      <w:r>
        <w:t>(one set for each parent and child to share</w:t>
      </w:r>
      <w:r w:rsidR="0040333F">
        <w:t xml:space="preserve">, paper can be white </w:t>
      </w:r>
      <w:r w:rsidR="0040333F">
        <w:t>or colored but need</w:t>
      </w:r>
      <w:r w:rsidR="00565693">
        <w:t>s</w:t>
      </w:r>
      <w:r w:rsidR="0040333F">
        <w:t xml:space="preserve"> to be light enough for writing and drawing)</w:t>
      </w:r>
    </w:p>
    <w:p w:rsidR="002B5F00" w:rsidRDefault="002B5F00" w:rsidP="002B5F00">
      <w:pPr>
        <w:pStyle w:val="ListParagraph"/>
        <w:numPr>
          <w:ilvl w:val="0"/>
          <w:numId w:val="1"/>
        </w:numPr>
      </w:pPr>
      <w:r>
        <w:t xml:space="preserve">Glue sticks </w:t>
      </w:r>
    </w:p>
    <w:p w:rsidR="002B5F00" w:rsidRDefault="002B5F00" w:rsidP="002B5F00">
      <w:pPr>
        <w:pStyle w:val="ListParagraph"/>
        <w:numPr>
          <w:ilvl w:val="0"/>
          <w:numId w:val="1"/>
        </w:numPr>
      </w:pPr>
      <w:r>
        <w:t>Colored pencils/pens/pencils</w:t>
      </w:r>
    </w:p>
    <w:p w:rsidR="002B5F00" w:rsidRDefault="002B5F00" w:rsidP="002B5F00">
      <w:pPr>
        <w:pStyle w:val="ListParagraph"/>
        <w:numPr>
          <w:ilvl w:val="0"/>
          <w:numId w:val="1"/>
        </w:numPr>
      </w:pPr>
      <w:r>
        <w:t xml:space="preserve">Optional:  Ribbon </w:t>
      </w:r>
      <w:r w:rsidR="004A31B5">
        <w:t>– enough to wrap around the envelope and tie a bow</w:t>
      </w:r>
    </w:p>
    <w:p w:rsidR="002B5F00" w:rsidRDefault="002B5F00" w:rsidP="002B5F00">
      <w:pPr>
        <w:pStyle w:val="ListParagraph"/>
      </w:pPr>
    </w:p>
    <w:p w:rsidR="002B5F00" w:rsidRDefault="002B5F00"/>
    <w:p w:rsidR="0021427D" w:rsidRPr="0040333F" w:rsidRDefault="002B5F00">
      <w:pPr>
        <w:rPr>
          <w:b/>
          <w:u w:val="single"/>
        </w:rPr>
      </w:pPr>
      <w:r w:rsidRPr="0040333F">
        <w:rPr>
          <w:b/>
          <w:u w:val="single"/>
        </w:rPr>
        <w:t xml:space="preserve">Take home materials for </w:t>
      </w:r>
      <w:r w:rsidR="00E75F1E" w:rsidRPr="0040333F">
        <w:rPr>
          <w:b/>
          <w:u w:val="single"/>
        </w:rPr>
        <w:t>S</w:t>
      </w:r>
      <w:r w:rsidRPr="0040333F">
        <w:rPr>
          <w:b/>
          <w:u w:val="single"/>
        </w:rPr>
        <w:t xml:space="preserve">ummer </w:t>
      </w:r>
      <w:r w:rsidR="00E75F1E" w:rsidRPr="0040333F">
        <w:rPr>
          <w:b/>
          <w:u w:val="single"/>
        </w:rPr>
        <w:t xml:space="preserve">Learning/Homework </w:t>
      </w:r>
      <w:r w:rsidRPr="0040333F">
        <w:rPr>
          <w:b/>
          <w:u w:val="single"/>
        </w:rPr>
        <w:t>kit:</w:t>
      </w:r>
    </w:p>
    <w:p w:rsidR="0021427D" w:rsidRDefault="0021427D"/>
    <w:p w:rsidR="00C22549" w:rsidRDefault="0040333F" w:rsidP="00C22549">
      <w:pPr>
        <w:pStyle w:val="ListParagraph"/>
        <w:numPr>
          <w:ilvl w:val="0"/>
          <w:numId w:val="2"/>
        </w:numPr>
      </w:pPr>
      <w:r>
        <w:t xml:space="preserve">Optional:  </w:t>
      </w:r>
      <w:r w:rsidR="002B5F00">
        <w:t xml:space="preserve">One copy of </w:t>
      </w:r>
      <w:r w:rsidR="0021427D" w:rsidRPr="004A31B5">
        <w:rPr>
          <w:u w:val="single"/>
        </w:rPr>
        <w:t>Gathering the Sun: An Alphabet in Spanish and English</w:t>
      </w:r>
      <w:r w:rsidR="0021427D">
        <w:t xml:space="preserve"> by Alma Flor Ada, Illustrated by Simón Silva</w:t>
      </w:r>
    </w:p>
    <w:p w:rsidR="00C22549" w:rsidRDefault="00090473" w:rsidP="00C22549">
      <w:pPr>
        <w:pStyle w:val="ListParagraph"/>
        <w:numPr>
          <w:ilvl w:val="0"/>
          <w:numId w:val="2"/>
        </w:numPr>
      </w:pPr>
      <w:r>
        <w:t xml:space="preserve">Journal for each participant </w:t>
      </w:r>
      <w:r w:rsidR="004A31B5">
        <w:t xml:space="preserve">(both </w:t>
      </w:r>
      <w:r w:rsidR="0021427D">
        <w:t>parent and child</w:t>
      </w:r>
      <w:r>
        <w:t>)</w:t>
      </w:r>
    </w:p>
    <w:p w:rsidR="00444D31" w:rsidRDefault="00444D31" w:rsidP="00C22549">
      <w:pPr>
        <w:pStyle w:val="ListParagraph"/>
        <w:numPr>
          <w:ilvl w:val="0"/>
          <w:numId w:val="2"/>
        </w:numPr>
      </w:pPr>
      <w:r>
        <w:t>Scissors</w:t>
      </w:r>
    </w:p>
    <w:p w:rsidR="00444D31" w:rsidRDefault="00444D31" w:rsidP="00C22549">
      <w:pPr>
        <w:pStyle w:val="ListParagraph"/>
        <w:numPr>
          <w:ilvl w:val="0"/>
          <w:numId w:val="2"/>
        </w:numPr>
        <w:spacing w:after="200" w:line="276" w:lineRule="auto"/>
      </w:pPr>
      <w:r>
        <w:t xml:space="preserve">Colored pencils, crayons, </w:t>
      </w:r>
      <w:r w:rsidR="00593A80">
        <w:t xml:space="preserve">and/or </w:t>
      </w:r>
      <w:r>
        <w:t>markers for journal writing</w:t>
      </w:r>
    </w:p>
    <w:p w:rsidR="00444D31" w:rsidRDefault="00444D31" w:rsidP="00C22549">
      <w:pPr>
        <w:pStyle w:val="ListParagraph"/>
        <w:numPr>
          <w:ilvl w:val="0"/>
          <w:numId w:val="2"/>
        </w:numPr>
        <w:spacing w:after="200" w:line="276" w:lineRule="auto"/>
      </w:pPr>
      <w:r>
        <w:t>Pencils, pen, pencil sharpener</w:t>
      </w:r>
    </w:p>
    <w:p w:rsidR="00444D31" w:rsidRDefault="00444D31" w:rsidP="00C22549">
      <w:pPr>
        <w:pStyle w:val="ListParagraph"/>
        <w:numPr>
          <w:ilvl w:val="0"/>
          <w:numId w:val="2"/>
        </w:numPr>
        <w:spacing w:after="200" w:line="276" w:lineRule="auto"/>
      </w:pPr>
      <w:r>
        <w:t>Glue or glue sticks</w:t>
      </w:r>
    </w:p>
    <w:p w:rsidR="00444D31" w:rsidRDefault="00E75F1E" w:rsidP="00C22549">
      <w:pPr>
        <w:pStyle w:val="ListParagraph"/>
        <w:numPr>
          <w:ilvl w:val="0"/>
          <w:numId w:val="2"/>
        </w:numPr>
      </w:pPr>
      <w:r>
        <w:t>A</w:t>
      </w:r>
      <w:r w:rsidR="00444D31">
        <w:t xml:space="preserve">ny extra envelopes, index cards and ribbons so participants can make more </w:t>
      </w:r>
      <w:r w:rsidR="0040333F">
        <w:t>accordion e</w:t>
      </w:r>
      <w:r w:rsidR="00444D31">
        <w:t>nvelope books at home</w:t>
      </w:r>
    </w:p>
    <w:p w:rsidR="00E75F1E" w:rsidRDefault="00E75F1E" w:rsidP="00E75F1E">
      <w:pPr>
        <w:spacing w:after="200" w:line="276" w:lineRule="auto"/>
      </w:pPr>
    </w:p>
    <w:p w:rsidR="00E75F1E" w:rsidRPr="00565693" w:rsidRDefault="00E75F1E" w:rsidP="00E75F1E">
      <w:pPr>
        <w:spacing w:after="200" w:line="276" w:lineRule="auto"/>
        <w:rPr>
          <w:b/>
          <w:u w:val="single"/>
        </w:rPr>
      </w:pPr>
      <w:r w:rsidRPr="00565693">
        <w:rPr>
          <w:b/>
          <w:u w:val="single"/>
        </w:rPr>
        <w:t>Links for materials:</w:t>
      </w:r>
    </w:p>
    <w:p w:rsidR="00E75F1E" w:rsidRDefault="00E75F1E" w:rsidP="00444D31">
      <w:pPr>
        <w:pStyle w:val="ListParagraph"/>
        <w:spacing w:after="200" w:line="276" w:lineRule="auto"/>
        <w:ind w:left="765"/>
      </w:pPr>
    </w:p>
    <w:p w:rsidR="00E75F1E" w:rsidRDefault="00E75F1E" w:rsidP="00E75F1E">
      <w:pPr>
        <w:pStyle w:val="ListParagraph"/>
        <w:numPr>
          <w:ilvl w:val="0"/>
          <w:numId w:val="8"/>
        </w:numPr>
      </w:pPr>
      <w:r w:rsidRPr="0040333F">
        <w:rPr>
          <w:sz w:val="32"/>
          <w:szCs w:val="32"/>
          <w:u w:val="single"/>
        </w:rPr>
        <w:t>Gathering the Sun: An Alphabet in Spanish and English</w:t>
      </w:r>
      <w:r>
        <w:t xml:space="preserve"> by Alma Flor Ada, Illustrated by Simón Silva</w:t>
      </w:r>
    </w:p>
    <w:p w:rsidR="00E75F1E" w:rsidRDefault="00E75F1E" w:rsidP="00E75F1E">
      <w:pPr>
        <w:ind w:firstLine="720"/>
      </w:pPr>
      <w:r>
        <w:t>Paperback: $6.99 per copy</w:t>
      </w:r>
    </w:p>
    <w:p w:rsidR="00E75F1E" w:rsidRDefault="00E75F1E" w:rsidP="00E75F1E"/>
    <w:p w:rsidR="00E75F1E" w:rsidRDefault="00E75F1E" w:rsidP="00E75F1E">
      <w:pPr>
        <w:rPr>
          <w:rStyle w:val="Hyperlink"/>
        </w:rPr>
      </w:pPr>
      <w:hyperlink r:id="rId9" w:history="1">
        <w:r w:rsidRPr="0068670B">
          <w:rPr>
            <w:rStyle w:val="Hyperlink"/>
          </w:rPr>
          <w:t>https://www.amazon.com/Gathering-Sun-Alphabet-Spanish-English/dp/0688170676/ref=tmm_pap_swatch_0?_encoding=UTF8&amp;qid=1523472384&amp;sr=1-1</w:t>
        </w:r>
      </w:hyperlink>
    </w:p>
    <w:p w:rsidR="00C22549" w:rsidRDefault="00C22549" w:rsidP="00E75F1E">
      <w:pPr>
        <w:rPr>
          <w:rStyle w:val="Hyperlink"/>
        </w:rPr>
      </w:pPr>
    </w:p>
    <w:p w:rsidR="00C22549" w:rsidRPr="0040333F" w:rsidRDefault="00C22549" w:rsidP="00C22549">
      <w:pPr>
        <w:pStyle w:val="ListParagraph"/>
        <w:numPr>
          <w:ilvl w:val="0"/>
          <w:numId w:val="8"/>
        </w:numPr>
        <w:rPr>
          <w:rStyle w:val="Hyperlink"/>
          <w:color w:val="000000" w:themeColor="text1"/>
          <w:sz w:val="32"/>
          <w:szCs w:val="32"/>
          <w:u w:val="none"/>
        </w:rPr>
      </w:pPr>
      <w:r w:rsidRPr="0040333F">
        <w:rPr>
          <w:rStyle w:val="Hyperlink"/>
          <w:color w:val="000000" w:themeColor="text1"/>
          <w:sz w:val="32"/>
          <w:szCs w:val="32"/>
          <w:u w:val="none"/>
        </w:rPr>
        <w:t>Journal</w:t>
      </w:r>
    </w:p>
    <w:p w:rsidR="00C22549" w:rsidRDefault="00C22549" w:rsidP="0040333F">
      <w:pPr>
        <w:ind w:left="720"/>
      </w:pPr>
      <w:r>
        <w:t>Any blank notebook will work such as a composition notebook but if your budget allows, a journal with a nice cover and blank pages creates excitement around writing.</w:t>
      </w:r>
    </w:p>
    <w:p w:rsidR="00C22549" w:rsidRDefault="00C22549" w:rsidP="00C22549"/>
    <w:p w:rsidR="00C22549" w:rsidRDefault="00C22549" w:rsidP="0040333F">
      <w:pPr>
        <w:ind w:firstLine="720"/>
      </w:pPr>
      <w:r>
        <w:t>Cost: 4 journals for $19.99 (128 LINED pages with leather cover)</w:t>
      </w:r>
    </w:p>
    <w:p w:rsidR="00C22549" w:rsidRDefault="00C22549" w:rsidP="00C22549"/>
    <w:p w:rsidR="00C22549" w:rsidRDefault="00946208" w:rsidP="00C22549">
      <w:pPr>
        <w:rPr>
          <w:rStyle w:val="Hyperlink"/>
        </w:rPr>
      </w:pPr>
      <w:hyperlink r:id="rId10" w:history="1">
        <w:r w:rsidR="00C22549" w:rsidRPr="0068670B">
          <w:rPr>
            <w:rStyle w:val="Hyperlink"/>
          </w:rPr>
          <w:t>https://www.amazon.com/gp/product/B0772TBRCJ/ref=ox_sc_act_title_3?smid=A30IVHMNBV0QSZ&amp;psc=1</w:t>
        </w:r>
      </w:hyperlink>
    </w:p>
    <w:p w:rsidR="00C22549" w:rsidRDefault="00C22549" w:rsidP="00C22549">
      <w:pPr>
        <w:rPr>
          <w:rStyle w:val="Hyperlink"/>
        </w:rPr>
      </w:pPr>
    </w:p>
    <w:p w:rsidR="00C22549" w:rsidRPr="0040333F" w:rsidRDefault="00C22549" w:rsidP="0040333F">
      <w:pPr>
        <w:rPr>
          <w:rStyle w:val="Hyperlink"/>
          <w:color w:val="000000" w:themeColor="text1"/>
          <w:sz w:val="40"/>
          <w:szCs w:val="40"/>
          <w:u w:val="none"/>
        </w:rPr>
      </w:pPr>
      <w:r w:rsidRPr="0040333F">
        <w:rPr>
          <w:rStyle w:val="Hyperlink"/>
          <w:color w:val="000000" w:themeColor="text1"/>
          <w:sz w:val="40"/>
          <w:szCs w:val="40"/>
          <w:u w:val="none"/>
        </w:rPr>
        <w:t>or</w:t>
      </w:r>
    </w:p>
    <w:p w:rsidR="00C22549" w:rsidRPr="00C22549" w:rsidRDefault="00C22549" w:rsidP="00C22549">
      <w:pPr>
        <w:rPr>
          <w:rStyle w:val="Hyperlink"/>
          <w:color w:val="000000" w:themeColor="text1"/>
          <w:u w:val="none"/>
        </w:rPr>
      </w:pPr>
    </w:p>
    <w:p w:rsidR="00C22549" w:rsidRPr="00C22549" w:rsidRDefault="00C22549" w:rsidP="00C22549">
      <w:pPr>
        <w:ind w:firstLine="720"/>
        <w:rPr>
          <w:rStyle w:val="Hyperlink"/>
          <w:color w:val="000000" w:themeColor="text1"/>
          <w:u w:val="none"/>
        </w:rPr>
      </w:pPr>
      <w:r w:rsidRPr="00C22549">
        <w:rPr>
          <w:rStyle w:val="Hyperlink"/>
          <w:color w:val="000000" w:themeColor="text1"/>
          <w:u w:val="none"/>
        </w:rPr>
        <w:t xml:space="preserve">Cost: 3 for $13.98 (100 UNLINED pages with soft cover to decorate) </w:t>
      </w:r>
    </w:p>
    <w:p w:rsidR="00C22549" w:rsidRPr="00C22549" w:rsidRDefault="00C22549" w:rsidP="00C22549">
      <w:pPr>
        <w:rPr>
          <w:rStyle w:val="Hyperlink"/>
          <w:color w:val="000000" w:themeColor="text1"/>
          <w:u w:val="none"/>
        </w:rPr>
      </w:pPr>
    </w:p>
    <w:p w:rsidR="00C22549" w:rsidRPr="00C22549" w:rsidRDefault="00946208" w:rsidP="00C22549">
      <w:pPr>
        <w:rPr>
          <w:rStyle w:val="Hyperlink"/>
          <w:color w:val="000000" w:themeColor="text1"/>
          <w:u w:val="none"/>
        </w:rPr>
      </w:pPr>
      <w:hyperlink r:id="rId11" w:history="1">
        <w:r w:rsidR="00C22549" w:rsidRPr="0068670B">
          <w:rPr>
            <w:rStyle w:val="Hyperlink"/>
          </w:rPr>
          <w:t>https://www.amazon.com/gp/product/B0792CMV9M/ref=ox_sc_act_title_5?smid=A16MMQBSKNGESZ&amp;psc=1</w:t>
        </w:r>
      </w:hyperlink>
    </w:p>
    <w:p w:rsidR="00C22549" w:rsidRDefault="00C22549" w:rsidP="00C22549">
      <w:pPr>
        <w:rPr>
          <w:rStyle w:val="Hyperlink"/>
          <w:color w:val="000000" w:themeColor="text1"/>
          <w:u w:val="none"/>
        </w:rPr>
      </w:pPr>
    </w:p>
    <w:p w:rsidR="0040333F" w:rsidRDefault="00382C55" w:rsidP="00C22549">
      <w:pPr>
        <w:pStyle w:val="ListParagraph"/>
        <w:numPr>
          <w:ilvl w:val="0"/>
          <w:numId w:val="8"/>
        </w:numPr>
        <w:rPr>
          <w:rStyle w:val="Hyperlink"/>
          <w:color w:val="000000" w:themeColor="text1"/>
          <w:u w:val="none"/>
        </w:rPr>
      </w:pPr>
      <w:r w:rsidRPr="0040333F">
        <w:rPr>
          <w:rStyle w:val="Hyperlink"/>
          <w:color w:val="000000" w:themeColor="text1"/>
          <w:sz w:val="32"/>
          <w:szCs w:val="32"/>
          <w:u w:val="none"/>
        </w:rPr>
        <w:t>Multi-colored e</w:t>
      </w:r>
      <w:r w:rsidR="00C22549" w:rsidRPr="0040333F">
        <w:rPr>
          <w:rStyle w:val="Hyperlink"/>
          <w:color w:val="000000" w:themeColor="text1"/>
          <w:sz w:val="32"/>
          <w:szCs w:val="32"/>
          <w:u w:val="none"/>
        </w:rPr>
        <w:t>nvelopes</w:t>
      </w:r>
      <w:r w:rsidR="0040333F">
        <w:rPr>
          <w:rStyle w:val="Hyperlink"/>
          <w:color w:val="000000" w:themeColor="text1"/>
          <w:u w:val="none"/>
        </w:rPr>
        <w:t xml:space="preserve"> </w:t>
      </w:r>
    </w:p>
    <w:p w:rsidR="00C22549" w:rsidRDefault="00382C55" w:rsidP="0040333F">
      <w:pPr>
        <w:pStyle w:val="ListParagraph"/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you can order any size envelopes as long as the index card or paper fits inside.  The suggested size is A6 (4 ½ X 6 ¼ )</w:t>
      </w:r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E07930" w:rsidRPr="00E07930" w:rsidRDefault="00E07930" w:rsidP="0040333F">
      <w:pPr>
        <w:ind w:left="360" w:firstLine="360"/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Cost: $29.88 for 200 envelopes</w:t>
      </w:r>
    </w:p>
    <w:p w:rsidR="00E07930" w:rsidRDefault="00E07930" w:rsidP="00E07930">
      <w:pPr>
        <w:pStyle w:val="ListParagraph"/>
        <w:rPr>
          <w:rStyle w:val="Hyperlink"/>
          <w:color w:val="000000" w:themeColor="text1"/>
          <w:u w:val="none"/>
        </w:rPr>
      </w:pPr>
    </w:p>
    <w:p w:rsidR="00E07930" w:rsidRDefault="00946208" w:rsidP="00E07930">
      <w:pPr>
        <w:rPr>
          <w:rStyle w:val="Hyperlink"/>
          <w:color w:val="000000" w:themeColor="text1"/>
          <w:u w:val="none"/>
        </w:rPr>
      </w:pPr>
      <w:hyperlink r:id="rId12" w:history="1">
        <w:r w:rsidR="00E07930" w:rsidRPr="0068670B">
          <w:rPr>
            <w:rStyle w:val="Hyperlink"/>
          </w:rPr>
          <w:t>https://www.amazon.com/gp/product/B01DFISBQS/ref=ox_sc_act_title_7?smid=AEUNREAON1U25&amp;psc=1</w:t>
        </w:r>
      </w:hyperlink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565693" w:rsidRPr="00565693" w:rsidRDefault="00E07930" w:rsidP="0040333F">
      <w:pPr>
        <w:pStyle w:val="ListParagraph"/>
        <w:numPr>
          <w:ilvl w:val="0"/>
          <w:numId w:val="8"/>
        </w:numPr>
        <w:rPr>
          <w:rStyle w:val="Hyperlink"/>
          <w:color w:val="000000" w:themeColor="text1"/>
          <w:u w:val="none"/>
        </w:rPr>
      </w:pPr>
      <w:r w:rsidRPr="00565693">
        <w:rPr>
          <w:rStyle w:val="Hyperlink"/>
          <w:color w:val="000000" w:themeColor="text1"/>
          <w:sz w:val="32"/>
          <w:szCs w:val="32"/>
          <w:u w:val="none"/>
        </w:rPr>
        <w:t xml:space="preserve">Index cards </w:t>
      </w:r>
    </w:p>
    <w:p w:rsidR="00E07930" w:rsidRPr="0040333F" w:rsidRDefault="00E07930" w:rsidP="00565693">
      <w:pPr>
        <w:pStyle w:val="ListParagraph"/>
        <w:rPr>
          <w:rStyle w:val="Hyperlink"/>
          <w:color w:val="000000" w:themeColor="text1"/>
          <w:u w:val="none"/>
        </w:rPr>
      </w:pPr>
      <w:r w:rsidRPr="00565693">
        <w:rPr>
          <w:rStyle w:val="Hyperlink"/>
          <w:color w:val="000000" w:themeColor="text1"/>
          <w:u w:val="none"/>
        </w:rPr>
        <w:t>(4X6)</w:t>
      </w:r>
      <w:r w:rsidRPr="0040333F">
        <w:rPr>
          <w:rStyle w:val="Hyperlink"/>
          <w:color w:val="000000" w:themeColor="text1"/>
          <w:u w:val="none"/>
        </w:rPr>
        <w:t xml:space="preserve"> or any size that will fit well into the envelopes you purchased. </w:t>
      </w:r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E07930" w:rsidRDefault="00E07930" w:rsidP="0040333F">
      <w:pPr>
        <w:ind w:firstLine="720"/>
        <w:rPr>
          <w:rStyle w:val="Hyperlink"/>
          <w:color w:val="000000" w:themeColor="text1"/>
          <w:u w:val="none"/>
        </w:rPr>
      </w:pPr>
      <w:r>
        <w:rPr>
          <w:rStyle w:val="Hyperlink"/>
          <w:color w:val="000000" w:themeColor="text1"/>
          <w:u w:val="none"/>
        </w:rPr>
        <w:t>Cost: $9.49 for 200 white index cards</w:t>
      </w:r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E07930" w:rsidRDefault="00946208" w:rsidP="00E07930">
      <w:pPr>
        <w:rPr>
          <w:rStyle w:val="Hyperlink"/>
        </w:rPr>
      </w:pPr>
      <w:hyperlink r:id="rId13" w:history="1">
        <w:r w:rsidR="00E07930" w:rsidRPr="0068670B">
          <w:rPr>
            <w:rStyle w:val="Hyperlink"/>
          </w:rPr>
          <w:t>https://www.amazon.com/gp/product/B075LQXVSL/ref=ox_sc_act_title_6?smid=A2SZ1SUT04XLWW&amp;psc=1</w:t>
        </w:r>
      </w:hyperlink>
    </w:p>
    <w:p w:rsidR="0040333F" w:rsidRDefault="0040333F" w:rsidP="00E07930">
      <w:pPr>
        <w:rPr>
          <w:rStyle w:val="Hyperlink"/>
        </w:rPr>
      </w:pPr>
    </w:p>
    <w:p w:rsidR="0040333F" w:rsidRDefault="0040333F" w:rsidP="00E07930">
      <w:pPr>
        <w:rPr>
          <w:rStyle w:val="Hyperlink"/>
        </w:rPr>
      </w:pPr>
    </w:p>
    <w:p w:rsidR="0040333F" w:rsidRDefault="0040333F" w:rsidP="00E07930">
      <w:pPr>
        <w:rPr>
          <w:rStyle w:val="Hyperlink"/>
        </w:rPr>
      </w:pPr>
    </w:p>
    <w:p w:rsidR="0040333F" w:rsidRDefault="0040333F" w:rsidP="00E07930">
      <w:pPr>
        <w:rPr>
          <w:rStyle w:val="Hyperlink"/>
        </w:rPr>
      </w:pPr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E07930" w:rsidRDefault="00E07930" w:rsidP="00E07930">
      <w:pPr>
        <w:rPr>
          <w:rStyle w:val="Hyperlink"/>
          <w:color w:val="000000" w:themeColor="text1"/>
          <w:u w:val="none"/>
        </w:rPr>
      </w:pPr>
    </w:p>
    <w:p w:rsidR="00E07930" w:rsidRPr="00E07930" w:rsidRDefault="00E07930" w:rsidP="00E07930">
      <w:pPr>
        <w:rPr>
          <w:rStyle w:val="Hyperlink"/>
          <w:color w:val="000000" w:themeColor="text1"/>
          <w:u w:val="none"/>
        </w:rPr>
      </w:pPr>
    </w:p>
    <w:p w:rsidR="00C22549" w:rsidRDefault="00C22549" w:rsidP="00C22549">
      <w:pPr>
        <w:rPr>
          <w:rStyle w:val="Hyperlink"/>
          <w:color w:val="000000" w:themeColor="text1"/>
          <w:u w:val="none"/>
        </w:rPr>
      </w:pPr>
    </w:p>
    <w:p w:rsidR="00C22549" w:rsidRDefault="00C22549" w:rsidP="00C22549">
      <w:pPr>
        <w:rPr>
          <w:rFonts w:ascii="Times New Roman" w:eastAsia="Times New Roman" w:hAnsi="Times New Roman" w:cs="Times New Roman"/>
        </w:rPr>
      </w:pPr>
    </w:p>
    <w:p w:rsidR="00C22549" w:rsidRPr="00C22549" w:rsidRDefault="00C22549" w:rsidP="00C22549">
      <w:pPr>
        <w:rPr>
          <w:rFonts w:ascii="Times New Roman" w:eastAsia="Times New Roman" w:hAnsi="Times New Roman" w:cs="Times New Roman"/>
        </w:rPr>
      </w:pPr>
    </w:p>
    <w:p w:rsidR="00C22549" w:rsidRPr="00C22549" w:rsidRDefault="00C22549" w:rsidP="00C22549">
      <w:pPr>
        <w:rPr>
          <w:rStyle w:val="Hyperlink"/>
          <w:color w:val="000000" w:themeColor="text1"/>
          <w:u w:val="none"/>
        </w:rPr>
      </w:pPr>
    </w:p>
    <w:p w:rsidR="00C22549" w:rsidRPr="00C22549" w:rsidRDefault="00C22549" w:rsidP="00C22549">
      <w:pPr>
        <w:pStyle w:val="ListParagraph"/>
        <w:rPr>
          <w:rStyle w:val="Hyperlink"/>
          <w:color w:val="000000" w:themeColor="text1"/>
          <w:u w:val="none"/>
        </w:rPr>
      </w:pPr>
    </w:p>
    <w:p w:rsidR="00E75F1E" w:rsidRDefault="00E75F1E" w:rsidP="00E75F1E">
      <w:pPr>
        <w:rPr>
          <w:rStyle w:val="Hyperlink"/>
        </w:rPr>
      </w:pPr>
    </w:p>
    <w:p w:rsidR="00E75F1E" w:rsidRDefault="00E75F1E" w:rsidP="00E75F1E"/>
    <w:p w:rsidR="00E75F1E" w:rsidRDefault="00E75F1E" w:rsidP="00444D31">
      <w:pPr>
        <w:pStyle w:val="ListParagraph"/>
        <w:spacing w:after="200" w:line="276" w:lineRule="auto"/>
        <w:ind w:left="765"/>
      </w:pPr>
    </w:p>
    <w:p w:rsidR="00444D31" w:rsidRDefault="00444D31"/>
    <w:sectPr w:rsidR="00444D31" w:rsidSect="00B02673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208" w:rsidRDefault="00946208" w:rsidP="004E7660">
      <w:r>
        <w:separator/>
      </w:r>
    </w:p>
  </w:endnote>
  <w:endnote w:type="continuationSeparator" w:id="0">
    <w:p w:rsidR="00946208" w:rsidRDefault="00946208" w:rsidP="004E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660" w:rsidRDefault="004E7660">
    <w:pPr>
      <w:pStyle w:val="Footer"/>
      <w:tabs>
        <w:tab w:val="clear" w:pos="4680"/>
        <w:tab w:val="clear" w:pos="9360"/>
      </w:tabs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Author"/>
        <w:tag w:val=""/>
        <w:id w:val="391861592"/>
        <w:placeholder>
          <w:docPart w:val="A3CB823427C8D6448A557BB90FB8E29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Jennifer Benedict Medina, Ed.D.</w:t>
        </w:r>
      </w:sdtContent>
    </w:sdt>
  </w:p>
  <w:p w:rsidR="004E7660" w:rsidRDefault="004E7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208" w:rsidRDefault="00946208" w:rsidP="004E7660">
      <w:r>
        <w:separator/>
      </w:r>
    </w:p>
  </w:footnote>
  <w:footnote w:type="continuationSeparator" w:id="0">
    <w:p w:rsidR="00946208" w:rsidRDefault="00946208" w:rsidP="004E7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C3185"/>
    <w:multiLevelType w:val="hybridMultilevel"/>
    <w:tmpl w:val="45E2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44127"/>
    <w:multiLevelType w:val="hybridMultilevel"/>
    <w:tmpl w:val="97D45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A21CD"/>
    <w:multiLevelType w:val="hybridMultilevel"/>
    <w:tmpl w:val="F6BE9C4A"/>
    <w:lvl w:ilvl="0" w:tplc="9C669CC0">
      <w:numFmt w:val="bullet"/>
      <w:lvlText w:val="•"/>
      <w:lvlJc w:val="left"/>
      <w:pPr>
        <w:ind w:left="765" w:hanging="40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003D3"/>
    <w:multiLevelType w:val="hybridMultilevel"/>
    <w:tmpl w:val="BBFC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F3CA0"/>
    <w:multiLevelType w:val="hybridMultilevel"/>
    <w:tmpl w:val="FF8E9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46408"/>
    <w:multiLevelType w:val="hybridMultilevel"/>
    <w:tmpl w:val="8C565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A6103"/>
    <w:multiLevelType w:val="hybridMultilevel"/>
    <w:tmpl w:val="9C96C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544DF"/>
    <w:multiLevelType w:val="hybridMultilevel"/>
    <w:tmpl w:val="CBA89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27D"/>
    <w:rsid w:val="000837AE"/>
    <w:rsid w:val="00090473"/>
    <w:rsid w:val="001D0910"/>
    <w:rsid w:val="001E05E4"/>
    <w:rsid w:val="0021427D"/>
    <w:rsid w:val="002B5F00"/>
    <w:rsid w:val="00382C55"/>
    <w:rsid w:val="0040333F"/>
    <w:rsid w:val="00444D31"/>
    <w:rsid w:val="004A31B5"/>
    <w:rsid w:val="004E7660"/>
    <w:rsid w:val="00536AB0"/>
    <w:rsid w:val="00565693"/>
    <w:rsid w:val="00593A80"/>
    <w:rsid w:val="00604A91"/>
    <w:rsid w:val="00636D47"/>
    <w:rsid w:val="007633A1"/>
    <w:rsid w:val="007E0D7B"/>
    <w:rsid w:val="00946208"/>
    <w:rsid w:val="009A7896"/>
    <w:rsid w:val="00B02673"/>
    <w:rsid w:val="00C22549"/>
    <w:rsid w:val="00CA0C9D"/>
    <w:rsid w:val="00D25C5C"/>
    <w:rsid w:val="00D60FC9"/>
    <w:rsid w:val="00D8439E"/>
    <w:rsid w:val="00E07930"/>
    <w:rsid w:val="00E7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55B81"/>
  <w14:defaultImageDpi w14:val="32767"/>
  <w15:chartTrackingRefBased/>
  <w15:docId w15:val="{F7B3B673-112F-B74C-934F-49F3FDAF9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2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1427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1427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5F00"/>
    <w:pPr>
      <w:ind w:left="720"/>
      <w:contextualSpacing/>
    </w:pPr>
  </w:style>
  <w:style w:type="character" w:customStyle="1" w:styleId="a-size-medium">
    <w:name w:val="a-size-medium"/>
    <w:basedOn w:val="DefaultParagraphFont"/>
    <w:rsid w:val="00C22549"/>
  </w:style>
  <w:style w:type="paragraph" w:styleId="Header">
    <w:name w:val="header"/>
    <w:basedOn w:val="Normal"/>
    <w:link w:val="HeaderChar"/>
    <w:uiPriority w:val="99"/>
    <w:unhideWhenUsed/>
    <w:rsid w:val="004E76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660"/>
  </w:style>
  <w:style w:type="paragraph" w:styleId="Footer">
    <w:name w:val="footer"/>
    <w:basedOn w:val="Normal"/>
    <w:link w:val="FooterChar"/>
    <w:uiPriority w:val="99"/>
    <w:unhideWhenUsed/>
    <w:rsid w:val="004E76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amazon.com/gp/product/B075LQXVSL/ref=ox_sc_act_title_6?smid=A2SZ1SUT04XLWW&amp;psc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mazon.com/gp/product/B01DFISBQS/ref=ox_sc_act_title_7?smid=AEUNREAON1U25&amp;psc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gp/product/B0792CMV9M/ref=ox_sc_act_title_5?smid=A16MMQBSKNGESZ&amp;psc=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mazon.com/gp/product/B0772TBRCJ/ref=ox_sc_act_title_3?smid=A30IVHMNBV0QSZ&amp;psc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Gathering-Sun-Alphabet-Spanish-English/dp/0688170676/ref=tmm_pap_swatch_0?_encoding=UTF8&amp;qid=1523472384&amp;sr=1-1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CB823427C8D6448A557BB90FB8E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0E056-7247-9D41-8871-F2031D00B960}"/>
      </w:docPartPr>
      <w:docPartBody>
        <w:p w:rsidR="00000000" w:rsidRDefault="00EA7618" w:rsidP="00EA7618">
          <w:pPr>
            <w:pStyle w:val="A3CB823427C8D6448A557BB90FB8E293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618"/>
    <w:rsid w:val="007623CB"/>
    <w:rsid w:val="00EA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EF74E67B677E48B39AAFED061E9979">
    <w:name w:val="51EF74E67B677E48B39AAFED061E9979"/>
    <w:rsid w:val="00EA7618"/>
  </w:style>
  <w:style w:type="paragraph" w:customStyle="1" w:styleId="7691285CE408A34E81E7C182D92BC8D1">
    <w:name w:val="7691285CE408A34E81E7C182D92BC8D1"/>
    <w:rsid w:val="00EA7618"/>
  </w:style>
  <w:style w:type="paragraph" w:customStyle="1" w:styleId="567E8D9757972642B347D4DBF237EEBA">
    <w:name w:val="567E8D9757972642B347D4DBF237EEBA"/>
    <w:rsid w:val="00EA7618"/>
  </w:style>
  <w:style w:type="character" w:styleId="PlaceholderText">
    <w:name w:val="Placeholder Text"/>
    <w:basedOn w:val="DefaultParagraphFont"/>
    <w:uiPriority w:val="99"/>
    <w:semiHidden/>
    <w:rsid w:val="00EA7618"/>
    <w:rPr>
      <w:color w:val="808080"/>
    </w:rPr>
  </w:style>
  <w:style w:type="paragraph" w:customStyle="1" w:styleId="A3CB823427C8D6448A557BB90FB8E293">
    <w:name w:val="A3CB823427C8D6448A557BB90FB8E293"/>
    <w:rsid w:val="00EA7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Benedict Medina, Ed.D.</dc:creator>
  <cp:keywords/>
  <dc:description/>
  <cp:lastModifiedBy>Jennifer Medina</cp:lastModifiedBy>
  <cp:revision>12</cp:revision>
  <dcterms:created xsi:type="dcterms:W3CDTF">2018-04-11T18:49:00Z</dcterms:created>
  <dcterms:modified xsi:type="dcterms:W3CDTF">2018-04-13T20:13:00Z</dcterms:modified>
</cp:coreProperties>
</file>