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4E1D4C00">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rsidR="007D733F" w:rsidRPr="000E60D1" w:rsidRDefault="007D733F" w:rsidP="003F6ED1">
      <w:pPr>
        <w:spacing w:line="240" w:lineRule="auto"/>
        <w:jc w:val="center"/>
        <w:rPr>
          <w:rFonts w:asciiTheme="minorHAnsi" w:eastAsia="Cambria" w:hAnsiTheme="minorHAnsi" w:cs="Cambria"/>
        </w:rPr>
      </w:pPr>
    </w:p>
    <w:p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rsidR="007D733F" w:rsidRPr="000E60D1" w:rsidRDefault="00932956" w:rsidP="003F6ED1">
      <w:pPr>
        <w:pBdr>
          <w:top w:val="nil"/>
          <w:left w:val="nil"/>
          <w:bottom w:val="nil"/>
          <w:right w:val="nil"/>
          <w:between w:val="nil"/>
        </w:pBdr>
        <w:spacing w:line="240" w:lineRule="auto"/>
        <w:jc w:val="center"/>
        <w:rPr>
          <w:rFonts w:asciiTheme="minorHAnsi" w:eastAsia="Cambria" w:hAnsiTheme="minorHAnsi" w:cs="Cambria"/>
        </w:rPr>
        <w:sectPr w:rsidR="007D733F" w:rsidRPr="000E60D1">
          <w:headerReference w:type="default" r:id="rId9"/>
          <w:footerReference w:type="default" r:id="rId10"/>
          <w:pgSz w:w="15840" w:h="12240"/>
          <w:pgMar w:top="1440" w:right="1440" w:bottom="1170" w:left="1440" w:header="720" w:footer="720" w:gutter="0"/>
          <w:pgNumType w:start="1"/>
          <w:cols w:space="720"/>
          <w:titlePg/>
        </w:sect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Introduction </w:t>
      </w:r>
    </w:p>
    <w:p w:rsidR="00932956" w:rsidRPr="000E60D1" w:rsidRDefault="00932956" w:rsidP="00932956">
      <w:pPr>
        <w:rPr>
          <w:rFonts w:asciiTheme="minorHAnsi" w:hAnsiTheme="minorHAnsi"/>
        </w:rPr>
      </w:pPr>
    </w:p>
    <w:p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rsidR="007D733F" w:rsidRPr="000E60D1" w:rsidRDefault="007D733F">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6663E392" wp14:editId="3409ACB5">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rsidR="008E78CD" w:rsidRDefault="008E78CD" w:rsidP="008E78CD">
      <w:pPr>
        <w:rPr>
          <w:rFonts w:asciiTheme="minorHAnsi" w:hAnsiTheme="minorHAnsi"/>
        </w:rPr>
      </w:pPr>
    </w:p>
    <w:p w:rsidR="008E78CD" w:rsidRDefault="008E78CD" w:rsidP="008E78CD">
      <w:pPr>
        <w:rPr>
          <w:rFonts w:asciiTheme="minorHAnsi" w:hAnsiTheme="minorHAnsi"/>
        </w:rPr>
      </w:pPr>
    </w:p>
    <w:p w:rsidR="008E78CD" w:rsidRDefault="008E78CD" w:rsidP="008E78CD">
      <w:pPr>
        <w:rPr>
          <w:rFonts w:asciiTheme="minorHAnsi" w:hAnsiTheme="minorHAnsi"/>
        </w:rPr>
      </w:pPr>
    </w:p>
    <w:p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1AFE401B">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rsidR="00BC02EB" w:rsidRDefault="00BC02EB" w:rsidP="00BC02EB"/>
    <w:p w:rsidR="003C2078" w:rsidRDefault="003C2078" w:rsidP="00BC02EB"/>
    <w:p w:rsidR="003C2078" w:rsidRDefault="003C2078" w:rsidP="00BC02EB"/>
    <w:p w:rsidR="00473CE2" w:rsidRDefault="00473CE2" w:rsidP="00BC02EB"/>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Crosscutting Concepts</w:t>
      </w:r>
    </w:p>
    <w:p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39E0A4AC">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rsidR="007D733F" w:rsidRPr="000E60D1" w:rsidRDefault="007D733F">
      <w:pPr>
        <w:spacing w:line="240" w:lineRule="auto"/>
        <w:rPr>
          <w:rFonts w:asciiTheme="minorHAnsi" w:eastAsia="Cambria" w:hAnsiTheme="minorHAnsi" w:cs="Cambria"/>
          <w:b/>
          <w:sz w:val="22"/>
          <w:szCs w:val="22"/>
        </w:rPr>
      </w:pPr>
    </w:p>
    <w:p w:rsidR="007D733F" w:rsidRPr="000E60D1" w:rsidRDefault="007D733F">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10601054">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 xml:space="preserve">Core Ideas for Using Science </w:t>
            </w:r>
          </w:p>
        </w:tc>
      </w:tr>
      <w:tr w:rsidR="006955D7" w:rsidRPr="000E60D1"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Default="007D733F">
      <w:pPr>
        <w:tabs>
          <w:tab w:val="left" w:pos="5040"/>
        </w:tabs>
        <w:spacing w:line="240" w:lineRule="auto"/>
        <w:rPr>
          <w:rFonts w:asciiTheme="minorHAnsi" w:eastAsia="Cambria" w:hAnsiTheme="minorHAnsi" w:cs="Cambria"/>
          <w:sz w:val="22"/>
          <w:szCs w:val="22"/>
        </w:rPr>
      </w:pPr>
    </w:p>
    <w:p w:rsidR="006955D7" w:rsidRPr="000E60D1" w:rsidRDefault="006955D7">
      <w:pPr>
        <w:tabs>
          <w:tab w:val="left" w:pos="5040"/>
        </w:tabs>
        <w:spacing w:line="240" w:lineRule="auto"/>
        <w:rPr>
          <w:rFonts w:asciiTheme="minorHAnsi" w:eastAsia="Cambria" w:hAnsiTheme="minorHAnsi" w:cs="Cambria"/>
          <w:sz w:val="22"/>
          <w:szCs w:val="22"/>
        </w:rPr>
      </w:pPr>
    </w:p>
    <w:p w:rsidR="00CA1E46" w:rsidRPr="000E60D1" w:rsidRDefault="00534C3F" w:rsidP="00CA1E46">
      <w:pPr>
        <w:rPr>
          <w:rFonts w:asciiTheme="minorHAnsi" w:hAnsiTheme="minorHAnsi"/>
          <w:b/>
          <w:sz w:val="22"/>
          <w:szCs w:val="22"/>
        </w:rPr>
      </w:pPr>
      <w:r w:rsidRPr="000E60D1">
        <w:rPr>
          <w:rFonts w:asciiTheme="minorHAnsi" w:hAnsiTheme="minorHAnsi"/>
          <w:b/>
          <w:sz w:val="22"/>
          <w:szCs w:val="22"/>
        </w:rPr>
        <w:lastRenderedPageBreak/>
        <w:t xml:space="preserve">Time Allotment </w:t>
      </w:r>
    </w:p>
    <w:p w:rsidR="00534C3F" w:rsidRPr="000E60D1" w:rsidRDefault="00534C3F" w:rsidP="00CA1E46">
      <w:pPr>
        <w:rPr>
          <w:rFonts w:asciiTheme="minorHAnsi" w:hAnsiTheme="minorHAnsi"/>
          <w:b/>
          <w:sz w:val="22"/>
          <w:szCs w:val="22"/>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rsidR="007D733F" w:rsidRPr="000E60D1" w:rsidRDefault="007D733F">
      <w:pPr>
        <w:spacing w:line="240" w:lineRule="auto"/>
        <w:rPr>
          <w:rFonts w:asciiTheme="minorHAnsi" w:eastAsia="Cambria" w:hAnsiTheme="minorHAnsi" w:cs="Cambria"/>
          <w:sz w:val="21"/>
          <w:szCs w:val="21"/>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rsidR="007D733F" w:rsidRPr="000E60D1" w:rsidRDefault="007D733F">
      <w:pPr>
        <w:spacing w:line="240" w:lineRule="auto"/>
        <w:rPr>
          <w:rFonts w:asciiTheme="minorHAnsi" w:eastAsia="Cambria" w:hAnsiTheme="minorHAnsi" w:cs="Cambria"/>
          <w:b/>
          <w:sz w:val="21"/>
          <w:szCs w:val="21"/>
        </w:rPr>
      </w:pPr>
    </w:p>
    <w:p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tc>
          <w:tcPr>
            <w:tcW w:w="2520" w:type="dxa"/>
          </w:tcPr>
          <w:p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Safety Expectations</w:t>
      </w:r>
    </w:p>
    <w:p w:rsidR="00D059A1" w:rsidRPr="000E60D1" w:rsidRDefault="00D059A1" w:rsidP="00D059A1">
      <w:pPr>
        <w:rPr>
          <w:rFonts w:asciiTheme="minorHAnsi" w:hAnsiTheme="minorHAnsi"/>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rsidR="00D059A1" w:rsidRPr="000E60D1" w:rsidRDefault="00D059A1">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rsidR="00D059A1" w:rsidRPr="000E60D1" w:rsidRDefault="00D059A1" w:rsidP="00D059A1">
      <w:pPr>
        <w:rPr>
          <w:rFonts w:asciiTheme="minorHAnsi" w:hAnsiTheme="minorHAnsi"/>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rsidR="007D733F" w:rsidRPr="000E60D1" w:rsidRDefault="00D32EA3"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rsidR="007D733F" w:rsidRDefault="007D733F">
      <w:pPr>
        <w:rPr>
          <w:rFonts w:asciiTheme="minorHAnsi" w:hAnsiTheme="minorHAnsi"/>
        </w:rPr>
      </w:pPr>
    </w:p>
    <w:p w:rsidR="00B3197D" w:rsidRPr="000E60D1" w:rsidRDefault="00B3197D">
      <w:pPr>
        <w:rPr>
          <w:rFonts w:asciiTheme="minorHAnsi" w:hAnsiTheme="minorHAnsi"/>
        </w:rPr>
      </w:pPr>
    </w:p>
    <w:p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K-8 Science Standards</w:t>
      </w:r>
    </w:p>
    <w:p w:rsidR="00B3197D" w:rsidRPr="00B3197D" w:rsidRDefault="00B3197D" w:rsidP="00B3197D"/>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41EAB272">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High School Science Standards</w:t>
      </w:r>
    </w:p>
    <w:p w:rsidR="00534C3F" w:rsidRPr="000E60D1" w:rsidRDefault="00534C3F" w:rsidP="00534C3F"/>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rsidR="00534C3F" w:rsidRPr="000E60D1" w:rsidRDefault="00534C3F">
      <w:pPr>
        <w:spacing w:line="240" w:lineRule="auto"/>
        <w:rPr>
          <w:rFonts w:asciiTheme="minorHAnsi" w:eastAsia="Cambria" w:hAnsiTheme="minorHAnsi" w:cs="Cambria"/>
          <w:sz w:val="22"/>
          <w:szCs w:val="22"/>
        </w:rPr>
      </w:pP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rsidR="007D733F" w:rsidRPr="000E60D1" w:rsidRDefault="007D733F">
      <w:pPr>
        <w:spacing w:line="240" w:lineRule="auto"/>
        <w:rPr>
          <w:rFonts w:asciiTheme="minorHAnsi" w:eastAsia="Cambria" w:hAnsiTheme="minorHAnsi" w:cs="Cambria"/>
          <w:sz w:val="22"/>
          <w:szCs w:val="22"/>
        </w:rPr>
      </w:pPr>
    </w:p>
    <w:p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53C8EFB8">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rsidR="007D733F" w:rsidRPr="000E60D1" w:rsidRDefault="007D733F">
      <w:pPr>
        <w:rPr>
          <w:rFonts w:asciiTheme="minorHAnsi" w:eastAsia="Cambria" w:hAnsiTheme="minorHAnsi" w:cs="Cambria"/>
        </w:rPr>
      </w:pPr>
    </w:p>
    <w:p w:rsidR="00534C3F" w:rsidRPr="000E60D1" w:rsidRDefault="0092209B" w:rsidP="00534C3F">
      <w:pPr>
        <w:jc w:val="center"/>
        <w:rPr>
          <w:rFonts w:asciiTheme="minorHAnsi" w:hAnsiTheme="minorHAnsi"/>
          <w:b/>
          <w:sz w:val="32"/>
          <w:szCs w:val="32"/>
        </w:rPr>
      </w:pPr>
      <w:r w:rsidRPr="000E60D1">
        <w:rPr>
          <w:rFonts w:asciiTheme="minorHAnsi" w:hAnsiTheme="minorHAnsi"/>
          <w:noProof/>
        </w:rPr>
        <w:lastRenderedPageBreak/>
        <mc:AlternateContent>
          <mc:Choice Requires="wps">
            <w:drawing>
              <wp:anchor distT="0" distB="0" distL="114300" distR="114300" simplePos="0" relativeHeight="251679744" behindDoc="0" locked="0" layoutInCell="1" allowOverlap="1" wp14:anchorId="07F3F4C7" wp14:editId="39CE71C7">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rsidR="00F60585" w:rsidRPr="00E2454D" w:rsidRDefault="00F60585"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3F4C7"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rsidR="00F60585" w:rsidRPr="00E2454D" w:rsidRDefault="00F60585"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39600D3" wp14:editId="524A3C7F">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BD2B0C1" wp14:editId="3CD3B36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6097"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19EE1DC5" wp14:editId="3FEFB95B">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rsidR="00F60585" w:rsidRPr="00E2454D" w:rsidRDefault="00F60585"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E1DC5"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rsidR="00F60585" w:rsidRPr="00E2454D" w:rsidRDefault="00F60585" w:rsidP="00534C3F">
                      <w:pPr>
                        <w:jc w:val="center"/>
                        <w:rPr>
                          <w:sz w:val="44"/>
                        </w:rPr>
                      </w:pPr>
                      <w:r w:rsidRPr="00E2454D">
                        <w:rPr>
                          <w:sz w:val="44"/>
                        </w:rPr>
                        <w:t xml:space="preserve">Support Material </w:t>
                      </w:r>
                    </w:p>
                  </w:txbxContent>
                </v:textbox>
              </v:shape>
            </w:pict>
          </mc:Fallback>
        </mc:AlternateContent>
      </w:r>
    </w:p>
    <w:p w:rsidR="00534C3F" w:rsidRPr="000E60D1" w:rsidRDefault="00534C3F" w:rsidP="00534C3F">
      <w:pPr>
        <w:rPr>
          <w:rFonts w:asciiTheme="minorHAnsi" w:hAnsiTheme="minorHAnsi"/>
        </w:rPr>
      </w:pPr>
    </w:p>
    <w:p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6EAB74AE">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Default="00534C3F"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64C9C94F" wp14:editId="2C3CBA8F">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9C94F"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C6063C5" wp14:editId="27D29E7D">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rsidR="00F60585" w:rsidRPr="00307D34" w:rsidRDefault="00F60585"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063C5"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rsidR="00F60585" w:rsidRPr="00307D34" w:rsidRDefault="00F60585"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334A619D" wp14:editId="40B72F12">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rsidR="00F60585" w:rsidRPr="00E2454D" w:rsidRDefault="00F60585"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A619D"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rsidR="00F60585" w:rsidRPr="00E2454D" w:rsidRDefault="00F60585" w:rsidP="00534C3F">
                      <w:pPr>
                        <w:jc w:val="center"/>
                        <w:rPr>
                          <w:b/>
                          <w:sz w:val="30"/>
                          <w:szCs w:val="30"/>
                        </w:rPr>
                      </w:pPr>
                      <w:r w:rsidRPr="00E2454D">
                        <w:rPr>
                          <w:b/>
                          <w:sz w:val="30"/>
                          <w:szCs w:val="30"/>
                        </w:rPr>
                        <w:t>Standards</w:t>
                      </w:r>
                    </w:p>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Pr="000E60D1" w:rsidRDefault="0092209B" w:rsidP="00534C3F">
      <w:pPr>
        <w:rPr>
          <w:rFonts w:asciiTheme="minorHAnsi" w:hAnsiTheme="minorHAnsi"/>
        </w:rPr>
      </w:pPr>
    </w:p>
    <w:p w:rsidR="00534C3F" w:rsidRPr="000E60D1" w:rsidRDefault="00534C3F" w:rsidP="00534C3F">
      <w:pPr>
        <w:rPr>
          <w:rFonts w:asciiTheme="minorHAnsi" w:hAnsiTheme="minorHAnsi"/>
        </w:rPr>
      </w:pPr>
    </w:p>
    <w:p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rsidR="00F97126" w:rsidRDefault="00F97126" w:rsidP="00F97126">
      <w:pPr>
        <w:rPr>
          <w:b/>
          <w:sz w:val="18"/>
        </w:rPr>
      </w:pPr>
    </w:p>
    <w:p w:rsidR="00453EB1" w:rsidRPr="00C07442" w:rsidRDefault="00453EB1" w:rsidP="00453EB1">
      <w:pPr>
        <w:jc w:val="center"/>
        <w:rPr>
          <w:b/>
          <w:u w:val="single"/>
        </w:rPr>
      </w:pPr>
      <w:r w:rsidRPr="00C07442">
        <w:rPr>
          <w:b/>
          <w:u w:val="single"/>
        </w:rPr>
        <w:lastRenderedPageBreak/>
        <w:t xml:space="preserve">Rationale of </w:t>
      </w:r>
      <w:r>
        <w:rPr>
          <w:b/>
          <w:u w:val="single"/>
        </w:rPr>
        <w:t>C</w:t>
      </w:r>
      <w:r w:rsidRPr="00C07442">
        <w:rPr>
          <w:b/>
          <w:u w:val="single"/>
        </w:rPr>
        <w:t>hanges to the 2018 Standards Document</w:t>
      </w:r>
    </w:p>
    <w:p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document. </w:t>
      </w:r>
    </w:p>
    <w:p w:rsidR="00453EB1" w:rsidRPr="00C07442" w:rsidRDefault="00453EB1" w:rsidP="00453EB1">
      <w:pPr>
        <w:rPr>
          <w:sz w:val="18"/>
        </w:rPr>
      </w:pPr>
    </w:p>
    <w:tbl>
      <w:tblPr>
        <w:tblStyle w:val="TableGrid"/>
        <w:tblW w:w="13135" w:type="dxa"/>
        <w:tblLook w:val="04A0" w:firstRow="1" w:lastRow="0" w:firstColumn="1" w:lastColumn="0" w:noHBand="0" w:noVBand="1"/>
      </w:tblPr>
      <w:tblGrid>
        <w:gridCol w:w="985"/>
        <w:gridCol w:w="5248"/>
        <w:gridCol w:w="6902"/>
      </w:tblGrid>
      <w:tr w:rsidR="00453EB1" w:rsidRPr="00C07442" w:rsidTr="004A5A2C">
        <w:tc>
          <w:tcPr>
            <w:tcW w:w="985" w:type="dxa"/>
            <w:shd w:val="clear" w:color="auto" w:fill="BFBFBF" w:themeFill="background1" w:themeFillShade="BF"/>
          </w:tcPr>
          <w:p w:rsidR="00453EB1" w:rsidRPr="00C07442" w:rsidRDefault="00453EB1" w:rsidP="004A5A2C">
            <w:pPr>
              <w:rPr>
                <w:sz w:val="18"/>
              </w:rPr>
            </w:pPr>
            <w:r w:rsidRPr="00C07442">
              <w:rPr>
                <w:sz w:val="18"/>
              </w:rPr>
              <w:t>Date</w:t>
            </w:r>
          </w:p>
        </w:tc>
        <w:tc>
          <w:tcPr>
            <w:tcW w:w="5248" w:type="dxa"/>
            <w:shd w:val="clear" w:color="auto" w:fill="BFBFBF" w:themeFill="background1" w:themeFillShade="BF"/>
          </w:tcPr>
          <w:p w:rsidR="00453EB1" w:rsidRPr="00C07442" w:rsidRDefault="00453EB1" w:rsidP="004A5A2C">
            <w:pPr>
              <w:rPr>
                <w:sz w:val="18"/>
              </w:rPr>
            </w:pPr>
            <w:r w:rsidRPr="00C07442">
              <w:rPr>
                <w:sz w:val="18"/>
              </w:rPr>
              <w:t xml:space="preserve">Changes </w:t>
            </w:r>
          </w:p>
        </w:tc>
        <w:tc>
          <w:tcPr>
            <w:tcW w:w="6902" w:type="dxa"/>
            <w:shd w:val="clear" w:color="auto" w:fill="BFBFBF" w:themeFill="background1" w:themeFillShade="BF"/>
          </w:tcPr>
          <w:p w:rsidR="00453EB1" w:rsidRPr="00C07442" w:rsidRDefault="00453EB1" w:rsidP="004A5A2C">
            <w:pPr>
              <w:rPr>
                <w:sz w:val="18"/>
              </w:rPr>
            </w:pPr>
            <w:r w:rsidRPr="00C07442">
              <w:rPr>
                <w:sz w:val="18"/>
              </w:rPr>
              <w:t>Rationale</w:t>
            </w:r>
          </w:p>
        </w:tc>
      </w:tr>
      <w:tr w:rsidR="00453EB1" w:rsidRPr="00C07442" w:rsidTr="004A5A2C">
        <w:tc>
          <w:tcPr>
            <w:tcW w:w="985" w:type="dxa"/>
          </w:tcPr>
          <w:p w:rsidR="00453EB1" w:rsidRDefault="00453EB1" w:rsidP="004A5A2C">
            <w:pPr>
              <w:jc w:val="center"/>
              <w:rPr>
                <w:sz w:val="18"/>
              </w:rPr>
            </w:pPr>
            <w:r w:rsidRPr="00C07442">
              <w:rPr>
                <w:sz w:val="18"/>
              </w:rPr>
              <w:t>4/5/19</w:t>
            </w:r>
          </w:p>
          <w:p w:rsidR="00453EB1" w:rsidRPr="00C07442" w:rsidRDefault="00453EB1" w:rsidP="004A5A2C">
            <w:pPr>
              <w:jc w:val="center"/>
              <w:rPr>
                <w:sz w:val="18"/>
              </w:rPr>
            </w:pPr>
            <w:r>
              <w:rPr>
                <w:sz w:val="18"/>
              </w:rPr>
              <w:t>10/19/19</w:t>
            </w:r>
          </w:p>
        </w:tc>
        <w:tc>
          <w:tcPr>
            <w:tcW w:w="5248" w:type="dxa"/>
          </w:tcPr>
          <w:p w:rsidR="00453EB1" w:rsidRDefault="00453EB1" w:rsidP="004A5A2C">
            <w:pPr>
              <w:rPr>
                <w:sz w:val="18"/>
              </w:rPr>
            </w:pPr>
            <w:r w:rsidRPr="00C07442">
              <w:rPr>
                <w:sz w:val="18"/>
              </w:rPr>
              <w:t>Grammar and formatting.</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Consistency throughout document.</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Introduction section 4</w:t>
            </w:r>
            <w:r w:rsidRPr="00C07442">
              <w:rPr>
                <w:sz w:val="18"/>
                <w:vertAlign w:val="superscript"/>
              </w:rPr>
              <w:t>th</w:t>
            </w:r>
            <w:r w:rsidRPr="00C07442">
              <w:rPr>
                <w:sz w:val="18"/>
              </w:rPr>
              <w:t xml:space="preserve"> sentence</w:t>
            </w:r>
          </w:p>
          <w:p w:rsidR="00453EB1" w:rsidRPr="00C07442" w:rsidRDefault="00453EB1" w:rsidP="004A5A2C">
            <w:pPr>
              <w:rPr>
                <w:sz w:val="18"/>
              </w:rPr>
            </w:pPr>
          </w:p>
          <w:p w:rsidR="00453EB1" w:rsidRPr="00C07442" w:rsidRDefault="00453EB1" w:rsidP="004A5A2C">
            <w:pPr>
              <w:rPr>
                <w:sz w:val="18"/>
              </w:rPr>
            </w:pPr>
            <w:r w:rsidRPr="00C07442">
              <w:rPr>
                <w:sz w:val="18"/>
              </w:rPr>
              <w:t xml:space="preserve">Phenomena are observable events that can be explained or explored. Science seeks to explain the causes of phenomena using scientific practices, ideas, and concepts. </w:t>
            </w:r>
          </w:p>
        </w:tc>
        <w:tc>
          <w:tcPr>
            <w:tcW w:w="6902" w:type="dxa"/>
          </w:tcPr>
          <w:p w:rsidR="00453EB1" w:rsidRPr="00C07442" w:rsidRDefault="00453EB1" w:rsidP="004A5A2C">
            <w:pPr>
              <w:rPr>
                <w:sz w:val="18"/>
              </w:rPr>
            </w:pPr>
            <w:r w:rsidRPr="00C07442">
              <w:rPr>
                <w:sz w:val="18"/>
              </w:rPr>
              <w:t xml:space="preserve">Clarity on what phenomena is. </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 xml:space="preserve">“Learning Progressions, Key Terms, and Crosscutting Concepts” was retitled to “Crosscutting Concepts &amp; Background Information for Educators” on the right side of the standards document. </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 xml:space="preserve">To ensure the information from </w:t>
            </w:r>
            <w:r w:rsidRPr="00C07442">
              <w:rPr>
                <w:i/>
                <w:sz w:val="18"/>
              </w:rPr>
              <w:t xml:space="preserve">A Framework for K-12 Science Education </w:t>
            </w:r>
            <w:r w:rsidRPr="00C07442">
              <w:rPr>
                <w:sz w:val="18"/>
              </w:rPr>
              <w:t>and</w:t>
            </w:r>
            <w:r w:rsidRPr="00C07442">
              <w:rPr>
                <w:i/>
                <w:sz w:val="18"/>
              </w:rPr>
              <w:t xml:space="preserve"> Working with Big Ideas of Science Education</w:t>
            </w:r>
            <w:r w:rsidRPr="00C07442">
              <w:rPr>
                <w:sz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453EB1" w:rsidRPr="00C07442" w:rsidTr="004A5A2C">
        <w:tc>
          <w:tcPr>
            <w:tcW w:w="985" w:type="dxa"/>
          </w:tcPr>
          <w:p w:rsidR="00453EB1" w:rsidRPr="00C07442" w:rsidRDefault="00453EB1" w:rsidP="004A5A2C">
            <w:pPr>
              <w:rPr>
                <w:sz w:val="18"/>
              </w:rPr>
            </w:pPr>
            <w:r w:rsidRPr="00C07442">
              <w:rPr>
                <w:sz w:val="18"/>
              </w:rPr>
              <w:t>7/26/19</w:t>
            </w:r>
          </w:p>
        </w:tc>
        <w:tc>
          <w:tcPr>
            <w:tcW w:w="5248" w:type="dxa"/>
          </w:tcPr>
          <w:p w:rsidR="00453EB1" w:rsidRPr="00C07442" w:rsidRDefault="00453EB1" w:rsidP="004A5A2C">
            <w:pPr>
              <w:rPr>
                <w:sz w:val="18"/>
              </w:rPr>
            </w:pPr>
            <w:r w:rsidRPr="00C07442">
              <w:rPr>
                <w:sz w:val="18"/>
              </w:rPr>
              <w:t>The Crosscutting Concepts were</w:t>
            </w:r>
            <w:r>
              <w:rPr>
                <w:sz w:val="18"/>
              </w:rPr>
              <w:t xml:space="preserve"> moved</w:t>
            </w:r>
            <w:r w:rsidRPr="00C07442">
              <w:rPr>
                <w:sz w:val="18"/>
              </w:rPr>
              <w:t xml:space="preserve"> from the bottom of the page to the top of the page. </w:t>
            </w:r>
          </w:p>
        </w:tc>
        <w:tc>
          <w:tcPr>
            <w:tcW w:w="6902" w:type="dxa"/>
          </w:tcPr>
          <w:p w:rsidR="00453EB1" w:rsidRPr="00C07442" w:rsidRDefault="00453EB1" w:rsidP="004A5A2C">
            <w:pPr>
              <w:rPr>
                <w:sz w:val="18"/>
              </w:rPr>
            </w:pPr>
            <w:r w:rsidRPr="00C07442">
              <w:rPr>
                <w:sz w:val="18"/>
              </w:rPr>
              <w:t xml:space="preserve">The Crosscutting Concepts were moved to show </w:t>
            </w:r>
            <w:r>
              <w:rPr>
                <w:sz w:val="18"/>
              </w:rPr>
              <w:t xml:space="preserve">that they are not an </w:t>
            </w:r>
            <w:r w:rsidR="007E38EB">
              <w:rPr>
                <w:sz w:val="18"/>
              </w:rPr>
              <w:t>afterthought</w:t>
            </w:r>
            <w:r>
              <w:rPr>
                <w:sz w:val="18"/>
              </w:rPr>
              <w:t>.</w:t>
            </w:r>
            <w:r w:rsidRPr="00C07442">
              <w:rPr>
                <w:sz w:val="18"/>
              </w:rPr>
              <w:t xml:space="preserve"> </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All 7 Crosscutting Concepts are listed, instead of just the “focus” CCC for each grade level.</w:t>
            </w:r>
          </w:p>
        </w:tc>
        <w:tc>
          <w:tcPr>
            <w:tcW w:w="6902" w:type="dxa"/>
          </w:tcPr>
          <w:p w:rsidR="00453EB1" w:rsidRPr="00C07442" w:rsidRDefault="00453EB1" w:rsidP="004A5A2C">
            <w:pPr>
              <w:rPr>
                <w:sz w:val="18"/>
              </w:rPr>
            </w:pPr>
            <w:r w:rsidRPr="00C07442">
              <w:rPr>
                <w:sz w:val="18"/>
              </w:rPr>
              <w:t xml:space="preserve">To ensure educators understand that there are 7 CCCs in total, and further explain that the </w:t>
            </w:r>
            <w:r w:rsidRPr="00C07442">
              <w:rPr>
                <w:b/>
                <w:sz w:val="18"/>
              </w:rPr>
              <w:t>bolded</w:t>
            </w:r>
            <w:r w:rsidRPr="00C07442">
              <w:rPr>
                <w:sz w:val="18"/>
              </w:rPr>
              <w:t xml:space="preserve"> CCCs are the “focus” crosscutting concepts for that particular grade level.</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Replaced and updated the graphic used on page 11 to match the updates to the right side of the document.</w:t>
            </w:r>
          </w:p>
        </w:tc>
        <w:tc>
          <w:tcPr>
            <w:tcW w:w="6902" w:type="dxa"/>
          </w:tcPr>
          <w:p w:rsidR="00453EB1" w:rsidRPr="00C07442" w:rsidRDefault="00453EB1" w:rsidP="004A5A2C">
            <w:pPr>
              <w:rPr>
                <w:sz w:val="18"/>
              </w:rPr>
            </w:pPr>
            <w:r w:rsidRPr="00C07442">
              <w:rPr>
                <w:sz w:val="18"/>
              </w:rPr>
              <w:t>Updated image to match the updated right side of the standards document.</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Under the sections titled “Background Information” the font was changed from 10 point to 9 point.</w:t>
            </w:r>
          </w:p>
        </w:tc>
        <w:tc>
          <w:tcPr>
            <w:tcW w:w="6902" w:type="dxa"/>
          </w:tcPr>
          <w:p w:rsidR="00453EB1" w:rsidRPr="00C07442" w:rsidRDefault="00453EB1" w:rsidP="004A5A2C">
            <w:pPr>
              <w:rPr>
                <w:sz w:val="18"/>
              </w:rPr>
            </w:pPr>
            <w:r w:rsidRPr="00C07442">
              <w:rPr>
                <w:sz w:val="18"/>
              </w:rPr>
              <w:t>To better format the document and try to avoid page breaks within a standard.</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Physical 6.1-3 Standard </w:t>
            </w:r>
            <w:r w:rsidRPr="00C07442">
              <w:rPr>
                <w:i/>
                <w:iCs/>
                <w:sz w:val="18"/>
              </w:rPr>
              <w:t>Teacher Background</w:t>
            </w:r>
            <w:r w:rsidRPr="00C07442">
              <w:rPr>
                <w:sz w:val="18"/>
              </w:rPr>
              <w:t xml:space="preserve"> change </w:t>
            </w:r>
          </w:p>
        </w:tc>
        <w:tc>
          <w:tcPr>
            <w:tcW w:w="6902" w:type="dxa"/>
          </w:tcPr>
          <w:p w:rsidR="00453EB1" w:rsidRPr="00C07442" w:rsidRDefault="00453EB1" w:rsidP="004A5A2C">
            <w:pPr>
              <w:rPr>
                <w:sz w:val="18"/>
              </w:rPr>
            </w:pPr>
            <w:r w:rsidRPr="00C07442">
              <w:rPr>
                <w:sz w:val="18"/>
              </w:rPr>
              <w:t xml:space="preserve">Added: Info from pg. 108 Framework </w:t>
            </w:r>
          </w:p>
          <w:p w:rsidR="00453EB1" w:rsidRPr="00C07442" w:rsidRDefault="00453EB1" w:rsidP="004A5A2C">
            <w:pPr>
              <w:rPr>
                <w:sz w:val="18"/>
              </w:rPr>
            </w:pPr>
            <w:r w:rsidRPr="00C07442">
              <w:rPr>
                <w:sz w:val="18"/>
              </w:rPr>
              <w:t>Reason: No information in original regarding temperature and pressure to give deeper background on standard regarding substances.</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Life 7.10-12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6</w:t>
            </w:r>
            <w:r w:rsidRPr="00C07442">
              <w:rPr>
                <w:sz w:val="18"/>
                <w:vertAlign w:val="superscript"/>
              </w:rPr>
              <w:t>th</w:t>
            </w:r>
            <w:r w:rsidRPr="00C07442">
              <w:rPr>
                <w:sz w:val="18"/>
              </w:rPr>
              <w:t xml:space="preserve"> grade life standards from the background information (6.11-14), to Life 7</w:t>
            </w:r>
            <w:r w:rsidRPr="00C07442">
              <w:rPr>
                <w:sz w:val="18"/>
                <w:vertAlign w:val="superscript"/>
              </w:rPr>
              <w:t>th</w:t>
            </w:r>
            <w:r w:rsidRPr="00C07442">
              <w:rPr>
                <w:sz w:val="18"/>
              </w:rPr>
              <w:t xml:space="preserve"> grade standards 10-12. </w:t>
            </w:r>
          </w:p>
          <w:p w:rsidR="00453EB1" w:rsidRPr="00C07442" w:rsidRDefault="00453EB1" w:rsidP="004A5A2C">
            <w:pPr>
              <w:rPr>
                <w:sz w:val="18"/>
              </w:rPr>
            </w:pPr>
            <w:r w:rsidRPr="00C07442">
              <w:rPr>
                <w:sz w:val="18"/>
              </w:rPr>
              <w:t>Reason: The information connects better to 7</w:t>
            </w:r>
            <w:r w:rsidRPr="00C07442">
              <w:rPr>
                <w:sz w:val="18"/>
                <w:vertAlign w:val="superscript"/>
              </w:rPr>
              <w:t>th</w:t>
            </w:r>
            <w:r w:rsidRPr="00C07442">
              <w:rPr>
                <w:sz w:val="18"/>
              </w:rPr>
              <w:t xml:space="preserve"> grade life than it did to 6</w:t>
            </w:r>
            <w:r w:rsidRPr="00C07442">
              <w:rPr>
                <w:sz w:val="18"/>
                <w:vertAlign w:val="superscript"/>
              </w:rPr>
              <w:t>th</w:t>
            </w:r>
            <w:r w:rsidRPr="00C07442">
              <w:rPr>
                <w:sz w:val="18"/>
              </w:rPr>
              <w:t xml:space="preserve"> grade life. Identified by ASTA 5 Tools team while making unpacking cards.</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7.E1U1.5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7.E1U1.7 earth standard from the background to 7.E1U1.5 standard</w:t>
            </w:r>
          </w:p>
          <w:p w:rsidR="00453EB1" w:rsidRPr="00C07442" w:rsidRDefault="00453EB1" w:rsidP="004A5A2C">
            <w:pPr>
              <w:rPr>
                <w:sz w:val="18"/>
              </w:rPr>
            </w:pPr>
            <w:r w:rsidRPr="00C07442">
              <w:rPr>
                <w:sz w:val="18"/>
              </w:rPr>
              <w:t>Reason: 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7.E1U2.7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 xml:space="preserve">Added: Info from pg. 194 from the Framework to </w:t>
            </w:r>
            <w:r w:rsidRPr="00C07442">
              <w:rPr>
                <w:i/>
                <w:iCs/>
                <w:sz w:val="18"/>
              </w:rPr>
              <w:t>Teacher Background</w:t>
            </w:r>
            <w:r w:rsidRPr="00C07442">
              <w:rPr>
                <w:sz w:val="18"/>
              </w:rPr>
              <w:t xml:space="preserve"> </w:t>
            </w:r>
          </w:p>
          <w:p w:rsidR="00453EB1" w:rsidRDefault="00453EB1" w:rsidP="004A5A2C">
            <w:pPr>
              <w:rPr>
                <w:sz w:val="18"/>
              </w:rPr>
            </w:pPr>
            <w:r w:rsidRPr="00C07442">
              <w:rPr>
                <w:sz w:val="18"/>
              </w:rPr>
              <w:t>Reason: To address the part of 7</w:t>
            </w:r>
            <w:r w:rsidRPr="00C07442">
              <w:rPr>
                <w:sz w:val="18"/>
                <w:vertAlign w:val="superscript"/>
              </w:rPr>
              <w:t>th</w:t>
            </w:r>
            <w:r w:rsidRPr="00C07442">
              <w:rPr>
                <w:sz w:val="18"/>
              </w:rPr>
              <w:t xml:space="preserve"> grade standard 7/this is a U2 standard and the part of the standard that addresses technology used to predict weather.</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lastRenderedPageBreak/>
              <w:t>9/25/19</w:t>
            </w:r>
          </w:p>
        </w:tc>
        <w:tc>
          <w:tcPr>
            <w:tcW w:w="5248" w:type="dxa"/>
          </w:tcPr>
          <w:p w:rsidR="00453EB1" w:rsidRPr="00C07442" w:rsidRDefault="00453EB1" w:rsidP="004A5A2C">
            <w:pPr>
              <w:rPr>
                <w:sz w:val="18"/>
              </w:rPr>
            </w:pPr>
            <w:r w:rsidRPr="00C07442">
              <w:rPr>
                <w:sz w:val="18"/>
              </w:rPr>
              <w:t>7.L1U1.9</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w:t>
            </w:r>
            <w:r w:rsidRPr="00C07442">
              <w:rPr>
                <w:sz w:val="18"/>
                <w:vertAlign w:val="superscript"/>
              </w:rPr>
              <w:t>th</w:t>
            </w:r>
            <w:r w:rsidRPr="00C07442">
              <w:rPr>
                <w:sz w:val="18"/>
              </w:rPr>
              <w:t xml:space="preserve"> grade L1 standards</w:t>
            </w:r>
          </w:p>
        </w:tc>
        <w:tc>
          <w:tcPr>
            <w:tcW w:w="6902" w:type="dxa"/>
          </w:tcPr>
          <w:p w:rsidR="00453EB1" w:rsidRPr="00C07442" w:rsidRDefault="00453EB1" w:rsidP="004A5A2C">
            <w:pPr>
              <w:rPr>
                <w:sz w:val="18"/>
              </w:rPr>
            </w:pPr>
            <w:r w:rsidRPr="00C07442">
              <w:rPr>
                <w:sz w:val="18"/>
              </w:rPr>
              <w:t xml:space="preserve">Merged the box for all L1 life standards. The Teacher Background fits all these L1 standards, it was repetitive before. The single L2 standard was left in </w:t>
            </w:r>
            <w:r w:rsidR="007E38EB" w:rsidRPr="00C07442">
              <w:rPr>
                <w:sz w:val="18"/>
              </w:rPr>
              <w:t>its</w:t>
            </w:r>
            <w:r w:rsidRPr="00C07442">
              <w:rPr>
                <w:sz w:val="18"/>
              </w:rPr>
              <w:t xml:space="preserve"> own box. Information added to Teacher Background, see note below: </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7.L2U1.12</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 (List some actual structures in the cell)</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7.L2U1.8-9</w:t>
            </w:r>
          </w:p>
        </w:tc>
        <w:tc>
          <w:tcPr>
            <w:tcW w:w="6902" w:type="dxa"/>
          </w:tcPr>
          <w:p w:rsidR="00453EB1" w:rsidRPr="00C07442" w:rsidRDefault="00453EB1" w:rsidP="004A5A2C">
            <w:pPr>
              <w:rPr>
                <w:sz w:val="18"/>
              </w:rPr>
            </w:pPr>
            <w:r w:rsidRPr="00C07442">
              <w:rPr>
                <w:sz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C07442">
              <w:rPr>
                <w:i/>
                <w:iCs/>
                <w:sz w:val="18"/>
              </w:rPr>
              <w:t>Teacher Background</w:t>
            </w:r>
            <w:r w:rsidRPr="00C07442">
              <w:rPr>
                <w:sz w:val="18"/>
              </w:rPr>
              <w:t xml:space="preserve"> box, to higher up in the </w:t>
            </w:r>
            <w:r w:rsidRPr="00C07442">
              <w:rPr>
                <w:i/>
                <w:iCs/>
                <w:sz w:val="18"/>
              </w:rPr>
              <w:t>Teacher Background</w:t>
            </w:r>
            <w:r w:rsidRPr="00C07442">
              <w:rPr>
                <w:sz w:val="18"/>
              </w:rPr>
              <w:t>.</w:t>
            </w:r>
          </w:p>
          <w:p w:rsidR="00453EB1" w:rsidRPr="00C07442" w:rsidRDefault="00453EB1" w:rsidP="004A5A2C">
            <w:pPr>
              <w:rPr>
                <w:sz w:val="18"/>
              </w:rPr>
            </w:pPr>
            <w:r w:rsidRPr="00C07442">
              <w:rPr>
                <w:sz w:val="18"/>
              </w:rPr>
              <w:t>Reason: To allow for better flow of information. (Like with Like)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8.3- physical</w:t>
            </w:r>
          </w:p>
        </w:tc>
        <w:tc>
          <w:tcPr>
            <w:tcW w:w="6902" w:type="dxa"/>
          </w:tcPr>
          <w:p w:rsidR="00453EB1" w:rsidRPr="00C07442" w:rsidRDefault="00453EB1" w:rsidP="004A5A2C">
            <w:pPr>
              <w:rPr>
                <w:sz w:val="18"/>
              </w:rPr>
            </w:pPr>
            <w:r w:rsidRPr="00C07442">
              <w:rPr>
                <w:sz w:val="18"/>
              </w:rPr>
              <w:t xml:space="preserve">Added: Teacher Background from pg. 23 of Big Ideas </w:t>
            </w:r>
          </w:p>
          <w:p w:rsidR="00453EB1" w:rsidRPr="00C07442" w:rsidRDefault="00453EB1" w:rsidP="004A5A2C">
            <w:pPr>
              <w:rPr>
                <w:sz w:val="18"/>
              </w:rPr>
            </w:pPr>
            <w:r w:rsidRPr="00C07442">
              <w:rPr>
                <w:sz w:val="18"/>
              </w:rPr>
              <w:t>Reason: Added to further explain the transfer of energy</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7.P3U1.4</w:t>
            </w:r>
          </w:p>
        </w:tc>
        <w:tc>
          <w:tcPr>
            <w:tcW w:w="6902" w:type="dxa"/>
          </w:tcPr>
          <w:p w:rsidR="00453EB1" w:rsidRPr="00C07442" w:rsidRDefault="00453EB1" w:rsidP="004A5A2C">
            <w:pPr>
              <w:rPr>
                <w:sz w:val="18"/>
              </w:rPr>
            </w:pPr>
            <w:r w:rsidRPr="00C07442">
              <w:rPr>
                <w:sz w:val="18"/>
              </w:rPr>
              <w:t>Added: Teacher Background from pg. 115-116 A Framework</w:t>
            </w:r>
          </w:p>
          <w:p w:rsidR="00453EB1" w:rsidRPr="00C07442" w:rsidRDefault="00453EB1" w:rsidP="004A5A2C">
            <w:pPr>
              <w:rPr>
                <w:sz w:val="18"/>
              </w:rPr>
            </w:pPr>
            <w:r w:rsidRPr="00C07442">
              <w:rPr>
                <w:sz w:val="18"/>
              </w:rPr>
              <w:t>Reason: Clarify what shape and orientation means for forces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8.P1U1.1-2</w:t>
            </w:r>
          </w:p>
        </w:tc>
        <w:tc>
          <w:tcPr>
            <w:tcW w:w="6902" w:type="dxa"/>
          </w:tcPr>
          <w:p w:rsidR="00453EB1" w:rsidRPr="00C07442" w:rsidRDefault="00453EB1" w:rsidP="004A5A2C">
            <w:pPr>
              <w:rPr>
                <w:sz w:val="18"/>
              </w:rPr>
            </w:pPr>
            <w:r w:rsidRPr="00C07442">
              <w:rPr>
                <w:sz w:val="18"/>
              </w:rPr>
              <w:t>Added: Section from page 111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6.P2U1.4</w:t>
            </w:r>
          </w:p>
        </w:tc>
        <w:tc>
          <w:tcPr>
            <w:tcW w:w="6902" w:type="dxa"/>
          </w:tcPr>
          <w:p w:rsidR="00453EB1" w:rsidRPr="00C07442" w:rsidRDefault="00453EB1" w:rsidP="004A5A2C">
            <w:pPr>
              <w:rPr>
                <w:sz w:val="18"/>
              </w:rPr>
            </w:pPr>
            <w:r w:rsidRPr="00C07442">
              <w:rPr>
                <w:sz w:val="18"/>
              </w:rPr>
              <w:t>Added: Section from page 118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6E1U1.6</w:t>
            </w:r>
          </w:p>
        </w:tc>
        <w:tc>
          <w:tcPr>
            <w:tcW w:w="6902" w:type="dxa"/>
          </w:tcPr>
          <w:p w:rsidR="00453EB1" w:rsidRPr="00C07442" w:rsidRDefault="00453EB1" w:rsidP="004A5A2C">
            <w:pPr>
              <w:rPr>
                <w:sz w:val="18"/>
              </w:rPr>
            </w:pPr>
            <w:r w:rsidRPr="00C07442">
              <w:rPr>
                <w:sz w:val="18"/>
              </w:rPr>
              <w:t>Added: Section from page 188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Pr>
                <w:sz w:val="18"/>
              </w:rPr>
              <w:t>10/19/19</w:t>
            </w:r>
          </w:p>
        </w:tc>
        <w:tc>
          <w:tcPr>
            <w:tcW w:w="5248" w:type="dxa"/>
          </w:tcPr>
          <w:p w:rsidR="00453EB1" w:rsidRPr="00C07442" w:rsidRDefault="00453EB1" w:rsidP="004A5A2C">
            <w:pPr>
              <w:rPr>
                <w:sz w:val="18"/>
              </w:rPr>
            </w:pPr>
            <w:r>
              <w:rPr>
                <w:sz w:val="18"/>
              </w:rPr>
              <w:t>Page 4- Science and Engineering Practices, the second sentence was changed</w:t>
            </w:r>
          </w:p>
        </w:tc>
        <w:tc>
          <w:tcPr>
            <w:tcW w:w="6902" w:type="dxa"/>
          </w:tcPr>
          <w:p w:rsidR="00453EB1" w:rsidRPr="00B17906" w:rsidRDefault="00453EB1" w:rsidP="004A5A2C">
            <w:pPr>
              <w:rPr>
                <w:sz w:val="18"/>
                <w:szCs w:val="18"/>
              </w:rPr>
            </w:pPr>
            <w:r w:rsidRPr="00B17906">
              <w:rPr>
                <w:sz w:val="18"/>
                <w:szCs w:val="18"/>
              </w:rPr>
              <w:t>Changed second sentence to “</w:t>
            </w:r>
            <w:r w:rsidRPr="00B17906">
              <w:rPr>
                <w:rFonts w:asciiTheme="minorHAnsi" w:eastAsia="Cambria" w:hAnsiTheme="minorHAnsi" w:cs="Cambria"/>
                <w:sz w:val="18"/>
                <w:szCs w:val="18"/>
              </w:rPr>
              <w:t>Traditional implementation often has resulted in viewing science as a linear process</w:t>
            </w:r>
            <w:r>
              <w:rPr>
                <w:rFonts w:eastAsia="Cambria" w:cs="Cambria"/>
                <w:sz w:val="18"/>
                <w:szCs w:val="18"/>
              </w:rPr>
              <w:t>” for clarity.</w:t>
            </w:r>
          </w:p>
        </w:tc>
      </w:tr>
      <w:tr w:rsidR="00453EB1" w:rsidRPr="00C07442" w:rsidTr="004A5A2C">
        <w:tc>
          <w:tcPr>
            <w:tcW w:w="985" w:type="dxa"/>
          </w:tcPr>
          <w:p w:rsidR="00453EB1" w:rsidRDefault="00453EB1" w:rsidP="004A5A2C">
            <w:pPr>
              <w:rPr>
                <w:sz w:val="18"/>
              </w:rPr>
            </w:pPr>
            <w:r>
              <w:rPr>
                <w:sz w:val="18"/>
              </w:rPr>
              <w:t>10/19/19</w:t>
            </w:r>
          </w:p>
        </w:tc>
        <w:tc>
          <w:tcPr>
            <w:tcW w:w="5248" w:type="dxa"/>
          </w:tcPr>
          <w:p w:rsidR="00453EB1" w:rsidRDefault="00453EB1" w:rsidP="004A5A2C">
            <w:pPr>
              <w:rPr>
                <w:sz w:val="18"/>
              </w:rPr>
            </w:pPr>
            <w:r>
              <w:rPr>
                <w:sz w:val="18"/>
              </w:rPr>
              <w:t>Page 5- Crosscutting Concepts, the second sentence was changed.</w:t>
            </w:r>
          </w:p>
        </w:tc>
        <w:tc>
          <w:tcPr>
            <w:tcW w:w="6902" w:type="dxa"/>
          </w:tcPr>
          <w:p w:rsidR="00453EB1" w:rsidRPr="00BF135F" w:rsidRDefault="00453EB1" w:rsidP="004A5A2C">
            <w:pPr>
              <w:rPr>
                <w:sz w:val="18"/>
                <w:szCs w:val="18"/>
              </w:rPr>
            </w:pPr>
            <w:r w:rsidRPr="00BF135F">
              <w:rPr>
                <w:sz w:val="18"/>
                <w:szCs w:val="18"/>
              </w:rPr>
              <w:t>Changed second sentence to “</w:t>
            </w:r>
            <w:r w:rsidRPr="00BF135F">
              <w:rPr>
                <w:rFonts w:asciiTheme="minorHAnsi" w:eastAsia="Cambria" w:hAnsiTheme="minorHAnsi" w:cs="Cambria"/>
                <w:sz w:val="18"/>
                <w:szCs w:val="18"/>
              </w:rPr>
              <w:t xml:space="preserve">They build bridges between science and other </w:t>
            </w:r>
            <w:r w:rsidRPr="00BF135F">
              <w:rPr>
                <w:rFonts w:asciiTheme="minorHAnsi" w:eastAsia="Cambria" w:hAnsiTheme="minorHAnsi" w:cs="Cambria"/>
                <w:noProof/>
                <w:sz w:val="18"/>
                <w:szCs w:val="18"/>
              </w:rPr>
              <w:t>disciplines</w:t>
            </w:r>
            <w:r w:rsidRPr="00BF135F">
              <w:rPr>
                <w:rFonts w:asciiTheme="minorHAnsi" w:eastAsia="Cambria" w:hAnsiTheme="minorHAnsi" w:cs="Cambria"/>
                <w:sz w:val="18"/>
                <w:szCs w:val="18"/>
              </w:rPr>
              <w:t xml:space="preserve"> and </w:t>
            </w:r>
            <w:r w:rsidRPr="00BF135F">
              <w:rPr>
                <w:rFonts w:asciiTheme="minorHAnsi" w:eastAsia="Cambria" w:hAnsiTheme="minorHAnsi" w:cs="Cambria"/>
                <w:noProof/>
                <w:sz w:val="18"/>
                <w:szCs w:val="18"/>
              </w:rPr>
              <w:t>connect</w:t>
            </w:r>
            <w:r w:rsidRPr="00BF135F">
              <w:rPr>
                <w:rFonts w:asciiTheme="minorHAnsi" w:eastAsia="Cambria" w:hAnsiTheme="minorHAnsi" w:cs="Cambria"/>
                <w:sz w:val="18"/>
                <w:szCs w:val="18"/>
              </w:rPr>
              <w:t xml:space="preserve"> core ideas and practices throughout the fields of science and engineerin</w:t>
            </w:r>
            <w:r w:rsidRPr="00BF135F">
              <w:rPr>
                <w:rFonts w:eastAsia="Cambria" w:cs="Cambria"/>
                <w:sz w:val="18"/>
                <w:szCs w:val="18"/>
              </w:rPr>
              <w:t>g” for clarity.</w:t>
            </w:r>
          </w:p>
        </w:tc>
      </w:tr>
    </w:tbl>
    <w:p w:rsidR="00453EB1" w:rsidRDefault="00453EB1" w:rsidP="00453EB1">
      <w:r>
        <w:t xml:space="preserve"> </w:t>
      </w:r>
    </w:p>
    <w:p w:rsidR="00F97126" w:rsidRDefault="00F97126" w:rsidP="00F97126"/>
    <w:p w:rsidR="00F97126" w:rsidRDefault="00F97126" w:rsidP="00F97126"/>
    <w:p w:rsidR="00F97126" w:rsidRDefault="00F97126" w:rsidP="00F97126"/>
    <w:p w:rsidR="00F97126" w:rsidRDefault="00F97126" w:rsidP="00F97126"/>
    <w:p w:rsidR="00F97126" w:rsidRDefault="00F97126" w:rsidP="00F97126"/>
    <w:p w:rsidR="000D14F9" w:rsidRDefault="000D14F9" w:rsidP="000D14F9">
      <w:pPr>
        <w:pStyle w:val="Heading1"/>
        <w:rPr>
          <w:rFonts w:asciiTheme="minorHAnsi" w:hAnsiTheme="minorHAnsi"/>
        </w:rPr>
      </w:pPr>
      <w:r w:rsidRPr="007E3C4B">
        <w:rPr>
          <w:rFonts w:asciiTheme="minorHAnsi" w:hAnsiTheme="minorHAnsi"/>
        </w:rPr>
        <w:lastRenderedPageBreak/>
        <w:t>Grades K-2 Science Standards</w:t>
      </w:r>
    </w:p>
    <w:p w:rsidR="008E78CD" w:rsidRPr="008E78CD" w:rsidRDefault="008E78CD" w:rsidP="008E78CD"/>
    <w:p w:rsidR="00534C3F" w:rsidRPr="000D14F9" w:rsidRDefault="000D14F9" w:rsidP="000D14F9">
      <w:pPr>
        <w:tabs>
          <w:tab w:val="left" w:pos="5040"/>
        </w:tabs>
        <w:spacing w:line="240" w:lineRule="auto"/>
        <w:rPr>
          <w:rFonts w:asciiTheme="minorHAnsi" w:hAnsiTheme="minorHAnsi"/>
          <w:sz w:val="22"/>
          <w:szCs w:val="22"/>
        </w:rPr>
      </w:pPr>
      <w:r w:rsidRPr="007E3C4B">
        <w:rPr>
          <w:rFonts w:asciiTheme="minorHAnsi" w:hAnsiTheme="minorHAnsi"/>
          <w:sz w:val="22"/>
          <w:szCs w:val="22"/>
        </w:rPr>
        <w:t xml:space="preserve">The K-2 Science Standards are designed to provide opportunities for </w:t>
      </w:r>
      <w:r w:rsidRPr="000D14F9">
        <w:rPr>
          <w:rFonts w:asciiTheme="minorHAnsi" w:hAnsiTheme="minorHAnsi"/>
          <w:sz w:val="22"/>
          <w:szCs w:val="22"/>
        </w:rPr>
        <w:t xml:space="preserve">students to develop an understanding of all </w:t>
      </w:r>
      <w:r w:rsidR="00473CE2">
        <w:rPr>
          <w:rFonts w:asciiTheme="minorHAnsi" w:hAnsiTheme="minorHAnsi"/>
          <w:sz w:val="22"/>
          <w:szCs w:val="22"/>
        </w:rPr>
        <w:t>thirteen</w:t>
      </w:r>
      <w:r w:rsidRPr="000D14F9">
        <w:rPr>
          <w:rFonts w:asciiTheme="minorHAnsi" w:hAnsiTheme="minorHAnsi"/>
          <w:sz w:val="22"/>
          <w:szCs w:val="22"/>
        </w:rPr>
        <w:t xml:space="preserve"> core ideas (see </w:t>
      </w:r>
      <w:hyperlink w:anchor="_11si5id">
        <w:r w:rsidRPr="000D14F9">
          <w:rPr>
            <w:rFonts w:asciiTheme="minorHAnsi" w:hAnsiTheme="minorHAnsi"/>
            <w:sz w:val="22"/>
            <w:szCs w:val="22"/>
            <w:u w:val="single"/>
          </w:rPr>
          <w:t>Appendix 3</w:t>
        </w:r>
      </w:hyperlink>
      <w:r w:rsidRPr="000D14F9">
        <w:rPr>
          <w:rFonts w:asciiTheme="minorHAnsi" w:hAnsiTheme="minorHAnsi"/>
          <w:sz w:val="22"/>
          <w:szCs w:val="22"/>
        </w:rPr>
        <w:t xml:space="preserve">) across the K-2 grade band. To sufficiently demonstrate knowledge, understanding, and performance of each standard, not every core idea </w:t>
      </w:r>
      <w:r w:rsidRPr="009B4FBF">
        <w:rPr>
          <w:rFonts w:asciiTheme="minorHAnsi" w:hAnsiTheme="minorHAnsi"/>
          <w:noProof/>
          <w:sz w:val="22"/>
          <w:szCs w:val="22"/>
        </w:rPr>
        <w:t>is included</w:t>
      </w:r>
      <w:r w:rsidRPr="000D14F9">
        <w:rPr>
          <w:rFonts w:asciiTheme="minorHAnsi" w:hAnsiTheme="minorHAnsi"/>
          <w:sz w:val="22"/>
          <w:szCs w:val="22"/>
        </w:rPr>
        <w:t xml:space="preserve"> in every grade. </w:t>
      </w:r>
      <w:r w:rsidR="00534C3F" w:rsidRPr="000E60D1">
        <w:rPr>
          <w:rFonts w:asciiTheme="minorHAnsi" w:hAnsiTheme="minorHAnsi"/>
        </w:rPr>
        <w:tab/>
      </w:r>
    </w:p>
    <w:p w:rsidR="007D733F" w:rsidRPr="000E60D1" w:rsidRDefault="007D733F">
      <w:pPr>
        <w:rPr>
          <w:rFonts w:asciiTheme="minorHAnsi" w:eastAsia="Cambria" w:hAnsiTheme="minorHAnsi" w:cs="Cambria"/>
          <w:strike/>
          <w:sz w:val="22"/>
          <w:szCs w:val="22"/>
        </w:rPr>
      </w:pPr>
    </w:p>
    <w:p w:rsidR="007D733F" w:rsidRPr="000E60D1" w:rsidRDefault="00932956" w:rsidP="00A94FF8">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Students engage in multiple </w:t>
      </w:r>
      <w:r w:rsidRPr="00066E4E">
        <w:rPr>
          <w:rFonts w:asciiTheme="minorHAnsi" w:eastAsia="Cambria" w:hAnsiTheme="minorHAnsi" w:cs="Cambria"/>
          <w:noProof/>
          <w:sz w:val="22"/>
          <w:szCs w:val="22"/>
        </w:rPr>
        <w:t>science</w:t>
      </w:r>
      <w:r w:rsidRPr="000E60D1">
        <w:rPr>
          <w:rFonts w:asciiTheme="minorHAnsi" w:eastAsia="Cambria" w:hAnsiTheme="minorHAnsi" w:cs="Cambria"/>
          <w:sz w:val="22"/>
          <w:szCs w:val="22"/>
        </w:rPr>
        <w:t xml:space="preserve"> and engineering practices as they gather information to answer their questions or solve design</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problems by reasoning how data </w:t>
      </w:r>
      <w:r w:rsidRPr="00DE3A8B">
        <w:rPr>
          <w:rFonts w:asciiTheme="minorHAnsi" w:eastAsia="Cambria" w:hAnsiTheme="minorHAnsi" w:cs="Cambria"/>
          <w:noProof/>
          <w:sz w:val="22"/>
          <w:szCs w:val="22"/>
        </w:rPr>
        <w:t>provide</w:t>
      </w:r>
      <w:r w:rsidR="00DB793C">
        <w:rPr>
          <w:rFonts w:asciiTheme="minorHAnsi" w:eastAsia="Cambria" w:hAnsiTheme="minorHAnsi" w:cs="Cambria"/>
          <w:noProof/>
          <w:sz w:val="22"/>
          <w:szCs w:val="22"/>
        </w:rPr>
        <w:t>s</w:t>
      </w:r>
      <w:r w:rsidRPr="000E60D1">
        <w:rPr>
          <w:rFonts w:asciiTheme="minorHAnsi" w:eastAsia="Cambria" w:hAnsiTheme="minorHAnsi" w:cs="Cambria"/>
          <w:sz w:val="22"/>
          <w:szCs w:val="22"/>
        </w:rPr>
        <w:t xml:space="preserv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phenomena in physical, earth and space, and life sciences (the </w:t>
      </w:r>
      <w:r w:rsidRPr="00DE3A8B">
        <w:rPr>
          <w:rFonts w:asciiTheme="minorHAnsi" w:eastAsia="Cambria" w:hAnsiTheme="minorHAnsi" w:cs="Cambria"/>
          <w:noProof/>
          <w:sz w:val="22"/>
          <w:szCs w:val="22"/>
        </w:rPr>
        <w:t>knowing</w:t>
      </w:r>
      <w:r w:rsidRPr="000E60D1">
        <w:rPr>
          <w:rFonts w:asciiTheme="minorHAnsi" w:eastAsia="Cambria" w:hAnsiTheme="minorHAnsi" w:cs="Cambria"/>
          <w:sz w:val="22"/>
          <w:szCs w:val="22"/>
        </w:rPr>
        <w:t xml:space="preserve"> of science). Students apply their knowledge of the core ideas to understand </w:t>
      </w:r>
      <w:r w:rsidRPr="00DE3A8B">
        <w:rPr>
          <w:rFonts w:asciiTheme="minorHAnsi" w:eastAsia="Cambria" w:hAnsiTheme="minorHAnsi" w:cs="Cambria"/>
          <w:noProof/>
          <w:sz w:val="22"/>
          <w:szCs w:val="22"/>
        </w:rPr>
        <w:t>phenomena</w:t>
      </w:r>
      <w:r w:rsidRPr="000E60D1">
        <w:rPr>
          <w:rFonts w:asciiTheme="minorHAnsi" w:eastAsia="Cambria" w:hAnsiTheme="minorHAnsi" w:cs="Cambria"/>
          <w:sz w:val="22"/>
          <w:szCs w:val="22"/>
        </w:rPr>
        <w:t>, see the impact, or co</w:t>
      </w:r>
      <w:r w:rsidR="00066E4E">
        <w:rPr>
          <w:rFonts w:asciiTheme="minorHAnsi" w:eastAsia="Cambria" w:hAnsiTheme="minorHAnsi" w:cs="Cambria"/>
          <w:sz w:val="22"/>
          <w:szCs w:val="22"/>
        </w:rPr>
        <w:t xml:space="preserve">nstruct technological solutions </w:t>
      </w:r>
      <w:r w:rsidRPr="000E60D1">
        <w:rPr>
          <w:rFonts w:asciiTheme="minorHAnsi" w:eastAsia="Cambria" w:hAnsiTheme="minorHAnsi" w:cs="Cambria"/>
          <w:sz w:val="22"/>
          <w:szCs w:val="22"/>
        </w:rPr>
        <w:t xml:space="preserve">(using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534C3F" w:rsidRPr="000E60D1">
        <w:rPr>
          <w:rFonts w:asciiTheme="minorHAnsi" w:eastAsia="Cambria" w:hAnsiTheme="minorHAnsi" w:cs="Cambria"/>
          <w:sz w:val="22"/>
          <w:szCs w:val="22"/>
        </w:rPr>
        <w:t>to</w:t>
      </w:r>
      <w:r w:rsidRPr="000E60D1">
        <w:rPr>
          <w:rFonts w:asciiTheme="minorHAnsi" w:eastAsia="Cambria" w:hAnsiTheme="minorHAnsi" w:cs="Cambria"/>
          <w:sz w:val="22"/>
          <w:szCs w:val="22"/>
        </w:rPr>
        <w:t xml:space="preserve"> transfer them</w:t>
      </w:r>
      <w:r w:rsidR="00534C3F"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from one grade to the next and between content areas.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1"/>
        </w:numPr>
        <w:pBdr>
          <w:top w:val="nil"/>
          <w:left w:val="nil"/>
          <w:bottom w:val="nil"/>
          <w:right w:val="nil"/>
          <w:between w:val="nil"/>
        </w:pBdr>
        <w:tabs>
          <w:tab w:val="left" w:pos="5040"/>
        </w:tabs>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2et92p0">
        <w:r w:rsidRPr="000E60D1">
          <w:rPr>
            <w:rFonts w:asciiTheme="minorHAnsi" w:eastAsia="Cambria" w:hAnsiTheme="minorHAnsi" w:cs="Cambria"/>
            <w:sz w:val="22"/>
            <w:szCs w:val="22"/>
            <w:u w:val="single"/>
          </w:rPr>
          <w:t>kindergarten</w:t>
        </w:r>
      </w:hyperlink>
      <w:r w:rsidRPr="000E60D1">
        <w:rPr>
          <w:rFonts w:asciiTheme="minorHAnsi" w:eastAsia="Cambria" w:hAnsiTheme="minorHAnsi" w:cs="Cambria"/>
          <w:sz w:val="22"/>
          <w:szCs w:val="22"/>
        </w:rPr>
        <w:t xml:space="preserve">, students use their senses to help them make observations about the world around them, recognizing patterns and </w:t>
      </w:r>
      <w:r w:rsidR="00066E4E">
        <w:rPr>
          <w:rFonts w:asciiTheme="minorHAnsi" w:eastAsia="Cambria" w:hAnsiTheme="minorHAnsi" w:cs="Cambria"/>
          <w:sz w:val="22"/>
          <w:szCs w:val="22"/>
        </w:rPr>
        <w:t xml:space="preserve">the </w:t>
      </w:r>
      <w:r w:rsidR="00066E4E" w:rsidRPr="00066E4E">
        <w:rPr>
          <w:rFonts w:asciiTheme="minorHAnsi" w:eastAsia="Cambria" w:hAnsiTheme="minorHAnsi" w:cs="Cambria"/>
          <w:noProof/>
          <w:sz w:val="22"/>
          <w:szCs w:val="22"/>
        </w:rPr>
        <w:t>stru</w:t>
      </w:r>
      <w:r w:rsidR="00066E4E">
        <w:rPr>
          <w:rFonts w:asciiTheme="minorHAnsi" w:eastAsia="Cambria" w:hAnsiTheme="minorHAnsi" w:cs="Cambria"/>
          <w:noProof/>
          <w:sz w:val="22"/>
          <w:szCs w:val="22"/>
        </w:rPr>
        <w:t>c</w:t>
      </w:r>
      <w:r w:rsidR="00066E4E" w:rsidRPr="00066E4E">
        <w:rPr>
          <w:rFonts w:asciiTheme="minorHAnsi" w:eastAsia="Cambria" w:hAnsiTheme="minorHAnsi" w:cs="Cambria"/>
          <w:noProof/>
          <w:sz w:val="22"/>
          <w:szCs w:val="22"/>
        </w:rPr>
        <w:t>ture</w:t>
      </w:r>
      <w:r w:rsidR="00066E4E">
        <w:rPr>
          <w:rFonts w:asciiTheme="minorHAnsi" w:eastAsia="Cambria" w:hAnsiTheme="minorHAnsi" w:cs="Cambria"/>
          <w:noProof/>
          <w:sz w:val="22"/>
          <w:szCs w:val="22"/>
        </w:rPr>
        <w:t>s</w:t>
      </w:r>
      <w:r w:rsidR="00066E4E">
        <w:rPr>
          <w:rFonts w:asciiTheme="minorHAnsi" w:eastAsia="Cambria" w:hAnsiTheme="minorHAnsi" w:cs="Cambria"/>
          <w:sz w:val="22"/>
          <w:szCs w:val="22"/>
        </w:rPr>
        <w:t xml:space="preserve"> and functions of living and non-living things. </w:t>
      </w:r>
    </w:p>
    <w:p w:rsidR="007D733F" w:rsidRPr="000E60D1" w:rsidRDefault="00932956">
      <w:pPr>
        <w:numPr>
          <w:ilvl w:val="0"/>
          <w:numId w:val="1"/>
        </w:numPr>
        <w:pBdr>
          <w:top w:val="nil"/>
          <w:left w:val="nil"/>
          <w:bottom w:val="nil"/>
          <w:right w:val="nil"/>
          <w:between w:val="nil"/>
        </w:pBdr>
        <w:spacing w:line="240" w:lineRule="auto"/>
        <w:rPr>
          <w:rFonts w:asciiTheme="minorHAnsi" w:hAnsiTheme="minorHAnsi"/>
          <w:b/>
          <w:sz w:val="22"/>
          <w:szCs w:val="22"/>
        </w:rPr>
      </w:pPr>
      <w:r w:rsidRPr="000E60D1">
        <w:rPr>
          <w:rFonts w:asciiTheme="minorHAnsi" w:eastAsia="Cambria" w:hAnsiTheme="minorHAnsi" w:cs="Cambria"/>
          <w:sz w:val="22"/>
          <w:szCs w:val="22"/>
        </w:rPr>
        <w:t xml:space="preserve">In </w:t>
      </w:r>
      <w:hyperlink w:anchor="_1ci93xb">
        <w:r w:rsidRPr="000E60D1">
          <w:rPr>
            <w:rFonts w:asciiTheme="minorHAnsi" w:eastAsia="Cambria" w:hAnsiTheme="minorHAnsi" w:cs="Cambria"/>
            <w:sz w:val="22"/>
            <w:szCs w:val="22"/>
            <w:u w:val="single"/>
          </w:rPr>
          <w:t>first grade</w:t>
        </w:r>
      </w:hyperlink>
      <w:r w:rsidRPr="000E60D1">
        <w:rPr>
          <w:rFonts w:asciiTheme="minorHAnsi" w:eastAsia="Cambria" w:hAnsiTheme="minorHAnsi" w:cs="Cambria"/>
          <w:sz w:val="22"/>
          <w:szCs w:val="22"/>
        </w:rPr>
        <w:t xml:space="preserve">, students develop an understanding of causal relationships as they investigate how objects can impact other objects from a distance or by contact with each other. They also develop systems thinking as they </w:t>
      </w:r>
      <w:r w:rsidRPr="00DE3A8B">
        <w:rPr>
          <w:rFonts w:asciiTheme="minorHAnsi" w:eastAsia="Cambria" w:hAnsiTheme="minorHAnsi" w:cs="Cambria"/>
          <w:noProof/>
          <w:sz w:val="22"/>
          <w:szCs w:val="22"/>
        </w:rPr>
        <w:t>investigate</w:t>
      </w:r>
      <w:r w:rsidRPr="000E60D1">
        <w:rPr>
          <w:rFonts w:asciiTheme="minorHAnsi" w:eastAsia="Cambria" w:hAnsiTheme="minorHAnsi" w:cs="Cambria"/>
          <w:sz w:val="22"/>
          <w:szCs w:val="22"/>
        </w:rPr>
        <w:t xml:space="preserve"> how organisms interact with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for survival, and how life systems have cycles.</w:t>
      </w:r>
    </w:p>
    <w:p w:rsidR="007D733F" w:rsidRPr="000E60D1" w:rsidRDefault="00932956">
      <w:pPr>
        <w:numPr>
          <w:ilvl w:val="0"/>
          <w:numId w:val="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111kx3o">
        <w:r w:rsidRPr="000E60D1">
          <w:rPr>
            <w:rFonts w:asciiTheme="minorHAnsi" w:eastAsia="Cambria" w:hAnsiTheme="minorHAnsi" w:cs="Cambria"/>
            <w:sz w:val="22"/>
            <w:szCs w:val="22"/>
            <w:u w:val="single"/>
          </w:rPr>
          <w:t>second grade</w:t>
        </w:r>
      </w:hyperlink>
      <w:r w:rsidRPr="000E60D1">
        <w:rPr>
          <w:rFonts w:asciiTheme="minorHAnsi" w:eastAsia="Cambria" w:hAnsiTheme="minorHAnsi" w:cs="Cambria"/>
          <w:sz w:val="22"/>
          <w:szCs w:val="22"/>
        </w:rPr>
        <w:t xml:space="preserve">, students develop an understanding of systems and system models along with energy and matter.  Students develop an understanding of </w:t>
      </w:r>
      <w:r w:rsidRPr="009B4FBF">
        <w:rPr>
          <w:rFonts w:asciiTheme="minorHAnsi" w:eastAsia="Cambria" w:hAnsiTheme="minorHAnsi" w:cs="Cambria"/>
          <w:noProof/>
          <w:sz w:val="22"/>
          <w:szCs w:val="22"/>
        </w:rPr>
        <w:t>observable</w:t>
      </w:r>
      <w:r w:rsidRPr="000E60D1">
        <w:rPr>
          <w:rFonts w:asciiTheme="minorHAnsi" w:eastAsia="Cambria" w:hAnsiTheme="minorHAnsi" w:cs="Cambria"/>
          <w:sz w:val="22"/>
          <w:szCs w:val="22"/>
        </w:rPr>
        <w:t xml:space="preserve"> properties of matter, how energy changes </w:t>
      </w:r>
      <w:r w:rsidRPr="00DE3A8B">
        <w:rPr>
          <w:rFonts w:asciiTheme="minorHAnsi" w:eastAsia="Cambria" w:hAnsiTheme="minorHAnsi" w:cs="Cambria"/>
          <w:noProof/>
          <w:sz w:val="22"/>
          <w:szCs w:val="22"/>
        </w:rPr>
        <w:t>matter</w:t>
      </w:r>
      <w:r w:rsidRPr="000E60D1">
        <w:rPr>
          <w:rFonts w:asciiTheme="minorHAnsi" w:eastAsia="Cambria" w:hAnsiTheme="minorHAnsi" w:cs="Cambria"/>
          <w:sz w:val="22"/>
          <w:szCs w:val="22"/>
        </w:rPr>
        <w:t>, the distribution</w:t>
      </w:r>
      <w:r w:rsidR="00DE3A8B">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Pr="00DE3A8B">
        <w:rPr>
          <w:rFonts w:asciiTheme="minorHAnsi" w:eastAsia="Cambria" w:hAnsiTheme="minorHAnsi" w:cs="Cambria"/>
          <w:noProof/>
          <w:sz w:val="22"/>
          <w:szCs w:val="22"/>
        </w:rPr>
        <w:t>and</w:t>
      </w:r>
      <w:r w:rsidRPr="000E60D1">
        <w:rPr>
          <w:rFonts w:asciiTheme="minorHAnsi" w:eastAsia="Cambria" w:hAnsiTheme="minorHAnsi" w:cs="Cambria"/>
          <w:sz w:val="22"/>
          <w:szCs w:val="22"/>
        </w:rPr>
        <w:t xml:space="preserve"> role of water and wind, and how life on Earth depends on an energy source. </w:t>
      </w:r>
    </w:p>
    <w:p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rsidR="007D733F" w:rsidRPr="000E60D1"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9B4FBF">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Appendices</w:t>
      </w:r>
      <w:r w:rsidR="00B777A1">
        <w:rPr>
          <w:rFonts w:asciiTheme="minorHAnsi" w:eastAsia="Cambria" w:hAnsiTheme="minorHAnsi" w:cs="Cambria"/>
          <w:sz w:val="22"/>
          <w:szCs w:val="22"/>
        </w:rPr>
        <w:t xml:space="preserve"> </w:t>
      </w:r>
      <w:r w:rsidR="00B777A1" w:rsidRPr="002C4ADE">
        <w:rPr>
          <w:rFonts w:asciiTheme="minorHAnsi" w:eastAsia="Cambria" w:hAnsiTheme="minorHAnsi" w:cs="Cambria"/>
          <w:sz w:val="22"/>
          <w:szCs w:val="22"/>
        </w:rPr>
        <w:t>5</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and</w:t>
      </w:r>
      <w:r w:rsidRPr="000E60D1">
        <w:rPr>
          <w:rFonts w:asciiTheme="minorHAnsi" w:eastAsia="Cambria" w:hAnsiTheme="minorHAnsi" w:cs="Cambria"/>
          <w:b/>
          <w:sz w:val="22"/>
          <w:szCs w:val="22"/>
        </w:rPr>
        <w:t xml:space="preserve"> </w:t>
      </w:r>
      <w:r w:rsidR="00B777A1">
        <w:rPr>
          <w:rFonts w:asciiTheme="minorHAnsi" w:eastAsia="Cambria" w:hAnsiTheme="minorHAnsi" w:cs="Cambria"/>
          <w:sz w:val="22"/>
          <w:szCs w:val="22"/>
        </w:rPr>
        <w:t>6</w:t>
      </w:r>
      <w:r w:rsidRPr="000E60D1">
        <w:rPr>
          <w:rFonts w:asciiTheme="minorHAnsi" w:eastAsia="Cambria" w:hAnsiTheme="minorHAnsi" w:cs="Cambria"/>
          <w:sz w:val="22"/>
          <w:szCs w:val="22"/>
        </w:rPr>
        <w:t>).  It is suggested</w:t>
      </w:r>
      <w:r w:rsidR="00E02600">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E02600">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rsidR="007D733F" w:rsidRPr="000E60D1" w:rsidRDefault="00932956">
      <w:pPr>
        <w:pStyle w:val="Heading1"/>
        <w:rPr>
          <w:rFonts w:asciiTheme="minorHAnsi" w:eastAsia="Cambria" w:hAnsiTheme="minorHAnsi" w:cs="Cambria"/>
          <w:color w:val="auto"/>
        </w:rPr>
      </w:pPr>
      <w:bookmarkStart w:id="6" w:name="_2et92p0" w:colFirst="0" w:colLast="0"/>
      <w:bookmarkEnd w:id="6"/>
      <w:r w:rsidRPr="000E60D1">
        <w:rPr>
          <w:rFonts w:asciiTheme="minorHAnsi" w:hAnsiTheme="minorHAnsi"/>
          <w:color w:val="auto"/>
        </w:rPr>
        <w:br w:type="page"/>
      </w:r>
      <w:r w:rsidRPr="000E60D1">
        <w:rPr>
          <w:rFonts w:asciiTheme="minorHAnsi" w:eastAsia="Cambria" w:hAnsiTheme="minorHAnsi" w:cs="Cambria"/>
          <w:color w:val="auto"/>
        </w:rPr>
        <w:lastRenderedPageBreak/>
        <w:t>Kindergarten: Focus on Patterns; Structure and Function</w:t>
      </w:r>
    </w:p>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7D733F" w:rsidRPr="000E60D1" w:rsidRDefault="00932956" w:rsidP="00A94FF8">
      <w:pPr>
        <w:pBdr>
          <w:top w:val="nil"/>
          <w:left w:val="nil"/>
          <w:bottom w:val="nil"/>
          <w:right w:val="nil"/>
          <w:between w:val="nil"/>
        </w:pBd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Kindergarten, students learn to use their senses to help them make observations and predictions about the world around them. In this grade level, students will investigate how the senses detect light and sound, observe weather patterns and their influences on plants and animals, and differentiate between systems and structures of living and non-living things.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Kindergarten focus on helping students understand phenomena through the crosscutting concepts of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rsidR="007D733F" w:rsidRDefault="007D733F">
      <w:pPr>
        <w:tabs>
          <w:tab w:val="left" w:pos="8190"/>
        </w:tabs>
        <w:rPr>
          <w:rFonts w:asciiTheme="minorHAnsi" w:eastAsia="Cambria" w:hAnsiTheme="minorHAnsi" w:cs="Cambria"/>
        </w:rPr>
      </w:pPr>
      <w:bookmarkStart w:id="7" w:name="_tyjcwt" w:colFirst="0" w:colLast="0"/>
      <w:bookmarkStart w:id="8" w:name="_3dy6vkm" w:colFirst="0" w:colLast="0"/>
      <w:bookmarkEnd w:id="7"/>
      <w:bookmarkEnd w:id="8"/>
    </w:p>
    <w:p w:rsidR="006955D7" w:rsidRPr="000E60D1" w:rsidRDefault="006955D7">
      <w:pPr>
        <w:tabs>
          <w:tab w:val="left" w:pos="8190"/>
        </w:tabs>
        <w:rPr>
          <w:rFonts w:asciiTheme="minorHAnsi" w:eastAsia="Cambria" w:hAnsiTheme="minorHAnsi" w:cs="Cambria"/>
        </w:rPr>
      </w:pPr>
    </w:p>
    <w:p w:rsidR="007D733F" w:rsidRPr="000E60D1" w:rsidRDefault="007D733F">
      <w:pPr>
        <w:spacing w:line="240" w:lineRule="auto"/>
        <w:rPr>
          <w:rFonts w:asciiTheme="minorHAnsi" w:eastAsia="Cambria" w:hAnsiTheme="minorHAnsi" w:cs="Cambria"/>
        </w:rPr>
      </w:pPr>
    </w:p>
    <w:p w:rsidR="007D733F" w:rsidRDefault="00932956" w:rsidP="00F063A4">
      <w:pPr>
        <w:pStyle w:val="Heading2"/>
        <w:rPr>
          <w:rFonts w:asciiTheme="minorHAnsi" w:eastAsia="Cambria" w:hAnsiTheme="minorHAnsi" w:cs="Cambria"/>
          <w:color w:val="auto"/>
        </w:rPr>
      </w:pPr>
      <w:bookmarkStart w:id="9" w:name="_1t3h5sf" w:colFirst="0" w:colLast="0"/>
      <w:bookmarkEnd w:id="9"/>
      <w:r w:rsidRPr="00D376EF">
        <w:rPr>
          <w:rFonts w:asciiTheme="minorHAnsi" w:eastAsia="Cambria" w:hAnsiTheme="minorHAnsi" w:cs="Cambria"/>
          <w:color w:val="auto"/>
        </w:rPr>
        <w:lastRenderedPageBreak/>
        <w:t>Physical Sciences: Students explore how their senses can detect light, sound, and vibration and how technology can be used to extend their senses.</w:t>
      </w:r>
    </w:p>
    <w:p w:rsidR="007442A6" w:rsidRPr="007442A6" w:rsidRDefault="007442A6" w:rsidP="007442A6"/>
    <w:tbl>
      <w:tblPr>
        <w:tblStyle w:val="a2"/>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rsidTr="00411CC5">
        <w:trPr>
          <w:trHeight w:val="180"/>
        </w:trPr>
        <w:tc>
          <w:tcPr>
            <w:tcW w:w="588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b/>
              </w:rPr>
            </w:pPr>
            <w:bookmarkStart w:id="10" w:name="2s8eyo1" w:colFirst="0" w:colLast="0"/>
            <w:bookmarkStart w:id="11" w:name="4d34og8" w:colFirst="0" w:colLast="0"/>
            <w:bookmarkStart w:id="12" w:name="kvj9y7w26e7" w:colFirst="0" w:colLast="0"/>
            <w:bookmarkStart w:id="13" w:name="xfxlp8p4j2aj" w:colFirst="0" w:colLast="0"/>
            <w:bookmarkStart w:id="14" w:name="_3rdcrjn" w:colFirst="0" w:colLast="0"/>
            <w:bookmarkEnd w:id="10"/>
            <w:bookmarkEnd w:id="11"/>
            <w:bookmarkEnd w:id="12"/>
            <w:bookmarkEnd w:id="13"/>
            <w:bookmarkEnd w:id="14"/>
            <w:r w:rsidRPr="000E60D1">
              <w:rPr>
                <w:rFonts w:asciiTheme="minorHAnsi" w:hAnsiTheme="minorHAnsi"/>
                <w:b/>
              </w:rPr>
              <w:t>Physical Science Standards</w:t>
            </w:r>
          </w:p>
        </w:tc>
        <w:tc>
          <w:tcPr>
            <w:tcW w:w="708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b/>
              </w:rPr>
            </w:pPr>
            <w:r w:rsidRPr="003B1B3A">
              <w:rPr>
                <w:rFonts w:asciiTheme="minorHAnsi" w:hAnsiTheme="minorHAnsi"/>
                <w:b/>
                <w:szCs w:val="20"/>
              </w:rPr>
              <w:t>Crosscutting Concepts and Background Information for Educators</w:t>
            </w:r>
          </w:p>
        </w:tc>
      </w:tr>
      <w:tr w:rsidR="0092209B" w:rsidRPr="000E60D1" w:rsidTr="00411CC5">
        <w:trPr>
          <w:trHeight w:val="240"/>
        </w:trPr>
        <w:tc>
          <w:tcPr>
            <w:tcW w:w="5880" w:type="dxa"/>
            <w:tcBorders>
              <w:top w:val="single" w:sz="12" w:space="0" w:color="000000"/>
            </w:tcBorders>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K.P2U1.1</w:t>
            </w:r>
          </w:p>
        </w:tc>
        <w:tc>
          <w:tcPr>
            <w:tcW w:w="7080" w:type="dxa"/>
            <w:vMerge w:val="restart"/>
            <w:tcBorders>
              <w:top w:val="single" w:sz="12"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AA1163">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22"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Pr="00A842FE"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AA4DC4" w:rsidRDefault="0092209B" w:rsidP="00411CC5">
            <w:pPr>
              <w:jc w:val="both"/>
              <w:rPr>
                <w:rFonts w:asciiTheme="minorHAnsi" w:hAnsiTheme="minorHAnsi"/>
                <w:sz w:val="18"/>
                <w:szCs w:val="20"/>
              </w:rPr>
            </w:pPr>
            <w:r w:rsidRPr="00AA4DC4">
              <w:rPr>
                <w:rFonts w:asciiTheme="minorHAnsi" w:hAnsiTheme="minorHAnsi"/>
                <w:sz w:val="18"/>
                <w:szCs w:val="20"/>
              </w:rPr>
              <w:t xml:space="preserve">People use their </w:t>
            </w:r>
            <w:r w:rsidRPr="00AA4DC4">
              <w:rPr>
                <w:rFonts w:asciiTheme="minorHAnsi" w:hAnsiTheme="minorHAnsi"/>
                <w:b/>
                <w:sz w:val="18"/>
                <w:szCs w:val="20"/>
              </w:rPr>
              <w:t>senses</w:t>
            </w:r>
            <w:r w:rsidRPr="00AA4DC4">
              <w:rPr>
                <w:rFonts w:asciiTheme="minorHAnsi" w:hAnsiTheme="minorHAnsi"/>
                <w:sz w:val="18"/>
                <w:szCs w:val="20"/>
              </w:rPr>
              <w:t xml:space="preserve"> to learn about the world around them. Their </w:t>
            </w:r>
            <w:r w:rsidRPr="00AA4DC4">
              <w:rPr>
                <w:rFonts w:asciiTheme="minorHAnsi" w:hAnsiTheme="minorHAnsi"/>
                <w:b/>
                <w:sz w:val="18"/>
                <w:szCs w:val="20"/>
              </w:rPr>
              <w:t>eyes</w:t>
            </w:r>
            <w:r w:rsidRPr="00AA4DC4">
              <w:rPr>
                <w:rFonts w:asciiTheme="minorHAnsi" w:hAnsiTheme="minorHAnsi"/>
                <w:sz w:val="18"/>
                <w:szCs w:val="20"/>
              </w:rPr>
              <w:t xml:space="preserve"> detect light, their </w:t>
            </w:r>
            <w:r w:rsidRPr="00AA4DC4">
              <w:rPr>
                <w:rFonts w:asciiTheme="minorHAnsi" w:hAnsiTheme="minorHAnsi"/>
                <w:b/>
                <w:sz w:val="18"/>
                <w:szCs w:val="20"/>
              </w:rPr>
              <w:t>ears</w:t>
            </w:r>
            <w:r w:rsidRPr="00AA4DC4">
              <w:rPr>
                <w:rFonts w:asciiTheme="minorHAnsi" w:hAnsiTheme="minorHAnsi"/>
                <w:sz w:val="18"/>
                <w:szCs w:val="20"/>
              </w:rPr>
              <w:t xml:space="preserve"> detect sound, and they can feel vibrations by </w:t>
            </w:r>
            <w:r w:rsidRPr="00AA4DC4">
              <w:rPr>
                <w:rFonts w:asciiTheme="minorHAnsi" w:hAnsiTheme="minorHAnsi"/>
                <w:b/>
                <w:sz w:val="18"/>
                <w:szCs w:val="20"/>
              </w:rPr>
              <w:t>touch</w:t>
            </w:r>
            <w:r w:rsidRPr="00AA4DC4">
              <w:rPr>
                <w:rFonts w:asciiTheme="minorHAnsi" w:hAnsiTheme="minorHAnsi"/>
                <w:sz w:val="18"/>
                <w:szCs w:val="20"/>
              </w:rPr>
              <w:t xml:space="preserve">. People also use a variety of devices to communicate (send and receive information) over long distances.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137)</w:t>
            </w:r>
            <w:r w:rsidRPr="00AA4DC4">
              <w:rPr>
                <w:rFonts w:asciiTheme="minorHAnsi" w:hAnsiTheme="minorHAnsi"/>
                <w:sz w:val="18"/>
                <w:szCs w:val="20"/>
              </w:rPr>
              <w:t xml:space="preserve"> Objects can </w:t>
            </w:r>
            <w:r w:rsidRPr="00AA4DC4">
              <w:rPr>
                <w:rFonts w:asciiTheme="minorHAnsi" w:hAnsiTheme="minorHAnsi"/>
                <w:noProof/>
                <w:sz w:val="18"/>
                <w:szCs w:val="20"/>
              </w:rPr>
              <w:t>have an effect on</w:t>
            </w:r>
            <w:r w:rsidRPr="00AA4DC4">
              <w:rPr>
                <w:rFonts w:asciiTheme="minorHAnsi" w:hAnsiTheme="minorHAnsi"/>
                <w:sz w:val="18"/>
                <w:szCs w:val="20"/>
              </w:rPr>
              <w:t xml:space="preserve"> other objects even when they are not in contact with them. For instance, </w:t>
            </w:r>
            <w:r w:rsidRPr="00AA4DC4">
              <w:rPr>
                <w:rFonts w:asciiTheme="minorHAnsi" w:hAnsiTheme="minorHAnsi"/>
                <w:b/>
                <w:noProof/>
                <w:sz w:val="18"/>
                <w:szCs w:val="20"/>
              </w:rPr>
              <w:t>light</w:t>
            </w:r>
            <w:r w:rsidRPr="00AA4DC4">
              <w:rPr>
                <w:rFonts w:asciiTheme="minorHAnsi" w:hAnsiTheme="minorHAnsi"/>
                <w:sz w:val="18"/>
                <w:szCs w:val="20"/>
              </w:rPr>
              <w:t xml:space="preserve"> affects the objects it reaches, including our eyes. Objects that </w:t>
            </w:r>
            <w:r w:rsidRPr="00AA4DC4">
              <w:rPr>
                <w:rFonts w:asciiTheme="minorHAnsi" w:hAnsiTheme="minorHAnsi"/>
                <w:noProof/>
                <w:sz w:val="18"/>
                <w:szCs w:val="20"/>
              </w:rPr>
              <w:t>are seen</w:t>
            </w:r>
            <w:r w:rsidRPr="00AA4DC4">
              <w:rPr>
                <w:rFonts w:asciiTheme="minorHAnsi" w:hAnsiTheme="minorHAnsi"/>
                <w:sz w:val="18"/>
                <w:szCs w:val="20"/>
              </w:rPr>
              <w:t xml:space="preserve"> either give out or </w:t>
            </w:r>
            <w:r w:rsidRPr="00AA4DC4">
              <w:rPr>
                <w:rFonts w:asciiTheme="minorHAnsi" w:hAnsiTheme="minorHAnsi"/>
                <w:b/>
                <w:sz w:val="18"/>
                <w:szCs w:val="20"/>
              </w:rPr>
              <w:t>reflect</w:t>
            </w:r>
            <w:r w:rsidRPr="00AA4DC4">
              <w:rPr>
                <w:rFonts w:asciiTheme="minorHAnsi" w:hAnsiTheme="minorHAnsi"/>
                <w:sz w:val="18"/>
                <w:szCs w:val="20"/>
              </w:rPr>
              <w:t xml:space="preserve"> light that human eyes can detect. </w:t>
            </w:r>
            <w:r w:rsidRPr="00AA4DC4">
              <w:rPr>
                <w:rFonts w:asciiTheme="minorHAnsi" w:hAnsiTheme="minorHAnsi"/>
                <w:b/>
                <w:sz w:val="18"/>
                <w:szCs w:val="20"/>
              </w:rPr>
              <w:t>Sound</w:t>
            </w:r>
            <w:r w:rsidRPr="00AA4DC4">
              <w:rPr>
                <w:rFonts w:asciiTheme="minorHAnsi" w:hAnsiTheme="minorHAnsi"/>
                <w:sz w:val="18"/>
                <w:szCs w:val="20"/>
              </w:rPr>
              <w:t xml:space="preserve"> comes from things that </w:t>
            </w:r>
            <w:r w:rsidRPr="00AA4DC4">
              <w:rPr>
                <w:rFonts w:asciiTheme="minorHAnsi" w:hAnsiTheme="minorHAnsi"/>
                <w:b/>
                <w:sz w:val="18"/>
                <w:szCs w:val="20"/>
              </w:rPr>
              <w:t>vibrate</w:t>
            </w:r>
            <w:r w:rsidRPr="00AA4DC4">
              <w:rPr>
                <w:rFonts w:asciiTheme="minorHAnsi" w:hAnsiTheme="minorHAnsi"/>
                <w:sz w:val="18"/>
                <w:szCs w:val="20"/>
              </w:rPr>
              <w:t xml:space="preserve"> and can be </w:t>
            </w:r>
            <w:r w:rsidRPr="00AA4DC4">
              <w:rPr>
                <w:rFonts w:asciiTheme="minorHAnsi" w:hAnsiTheme="minorHAnsi"/>
                <w:noProof/>
                <w:sz w:val="18"/>
                <w:szCs w:val="20"/>
              </w:rPr>
              <w:t>detected</w:t>
            </w:r>
            <w:r w:rsidRPr="00AA4DC4">
              <w:rPr>
                <w:rFonts w:asciiTheme="minorHAnsi" w:hAnsiTheme="minorHAnsi"/>
                <w:sz w:val="18"/>
                <w:szCs w:val="20"/>
              </w:rPr>
              <w:t xml:space="preserve"> at a distance from the source because the air or other material around is made to vibrate. Sounds </w:t>
            </w:r>
            <w:r w:rsidRPr="00AA4DC4">
              <w:rPr>
                <w:rFonts w:asciiTheme="minorHAnsi" w:hAnsiTheme="minorHAnsi"/>
                <w:noProof/>
                <w:sz w:val="18"/>
                <w:szCs w:val="20"/>
              </w:rPr>
              <w:t>are heard</w:t>
            </w:r>
            <w:r w:rsidRPr="00AA4DC4">
              <w:rPr>
                <w:rFonts w:asciiTheme="minorHAnsi" w:hAnsiTheme="minorHAnsi"/>
                <w:sz w:val="18"/>
                <w:szCs w:val="20"/>
              </w:rPr>
              <w:t xml:space="preserve"> when the vibrations in the air enter our ears.</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21)</w:t>
            </w:r>
            <w:r w:rsidRPr="00AA4DC4">
              <w:rPr>
                <w:rFonts w:asciiTheme="minorHAnsi" w:hAnsiTheme="minorHAnsi"/>
                <w:sz w:val="18"/>
                <w:szCs w:val="20"/>
              </w:rPr>
              <w:t xml:space="preserve"> 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r w:rsidR="0092209B" w:rsidRPr="000E60D1" w:rsidTr="00411CC5">
        <w:tc>
          <w:tcPr>
            <w:tcW w:w="5880" w:type="dxa"/>
          </w:tcPr>
          <w:p w:rsidR="0092209B" w:rsidRPr="000E60D1" w:rsidRDefault="00D32EA3" w:rsidP="00411CC5">
            <w:pPr>
              <w:rPr>
                <w:rFonts w:asciiTheme="minorHAnsi" w:hAnsiTheme="minorHAnsi"/>
                <w:highlight w:val="yellow"/>
              </w:rPr>
            </w:pPr>
            <w:hyperlink r:id="rId23" w:anchor="59" w:history="1">
              <w:r w:rsidR="0092209B" w:rsidRPr="002C4ADE">
                <w:rPr>
                  <w:rStyle w:val="Hyperlink"/>
                  <w:rFonts w:asciiTheme="minorHAnsi" w:hAnsiTheme="minorHAnsi"/>
                  <w:b/>
                </w:rPr>
                <w:t>Investigate</w:t>
              </w:r>
            </w:hyperlink>
            <w:r w:rsidR="0092209B" w:rsidRPr="000E60D1">
              <w:rPr>
                <w:rFonts w:asciiTheme="minorHAnsi" w:hAnsiTheme="minorHAnsi"/>
              </w:rPr>
              <w:t xml:space="preserve"> how senses can detect light, sound, and vibrations even when they come from far away; use the collected evidence to </w:t>
            </w:r>
            <w:hyperlink r:id="rId24" w:anchor="67" w:history="1">
              <w:r w:rsidR="0092209B" w:rsidRPr="002C4ADE">
                <w:rPr>
                  <w:rStyle w:val="Hyperlink"/>
                  <w:rFonts w:asciiTheme="minorHAnsi" w:hAnsiTheme="minorHAnsi"/>
                  <w:b/>
                </w:rPr>
                <w:t>develop and support an explanation</w:t>
              </w:r>
              <w:r w:rsidR="0092209B" w:rsidRPr="002C4ADE">
                <w:rPr>
                  <w:rStyle w:val="Hyperlink"/>
                  <w:rFonts w:asciiTheme="minorHAnsi" w:hAnsiTheme="minorHAnsi"/>
                </w:rPr>
                <w:t xml:space="preserve">. </w:t>
              </w:r>
            </w:hyperlink>
            <w:r w:rsidR="0092209B" w:rsidRPr="000E60D1">
              <w:rPr>
                <w:rFonts w:asciiTheme="minorHAnsi" w:hAnsiTheme="minorHAnsi"/>
                <w:highlight w:val="yellow"/>
              </w:rPr>
              <w:t xml:space="preserve"> </w:t>
            </w:r>
          </w:p>
          <w:p w:rsidR="0092209B" w:rsidRPr="000E60D1" w:rsidRDefault="0092209B" w:rsidP="00411CC5">
            <w:pPr>
              <w:rPr>
                <w:rFonts w:asciiTheme="minorHAnsi" w:hAnsiTheme="minorHAnsi"/>
              </w:rPr>
            </w:pPr>
          </w:p>
        </w:tc>
        <w:tc>
          <w:tcPr>
            <w:tcW w:w="7080" w:type="dxa"/>
            <w:vMerge/>
            <w:shd w:val="clear" w:color="auto" w:fill="auto"/>
          </w:tcPr>
          <w:p w:rsidR="0092209B" w:rsidRPr="000E60D1" w:rsidRDefault="0092209B" w:rsidP="00411CC5">
            <w:pPr>
              <w:jc w:val="both"/>
              <w:rPr>
                <w:rFonts w:asciiTheme="minorHAnsi" w:hAnsiTheme="minorHAnsi"/>
              </w:rPr>
            </w:pPr>
          </w:p>
        </w:tc>
      </w:tr>
      <w:tr w:rsidR="0092209B" w:rsidRPr="000E60D1" w:rsidTr="00411CC5">
        <w:tc>
          <w:tcPr>
            <w:tcW w:w="5880" w:type="dxa"/>
            <w:shd w:val="clear" w:color="auto" w:fill="FDE9D9" w:themeFill="accent6" w:themeFillTint="33"/>
          </w:tcPr>
          <w:p w:rsidR="0092209B" w:rsidRPr="000E60D1" w:rsidRDefault="0092209B" w:rsidP="00411CC5">
            <w:pPr>
              <w:rPr>
                <w:rFonts w:asciiTheme="minorHAnsi" w:hAnsiTheme="minorHAnsi"/>
                <w:b/>
              </w:rPr>
            </w:pPr>
            <w:r w:rsidRPr="000E60D1">
              <w:rPr>
                <w:rFonts w:asciiTheme="minorHAnsi" w:hAnsiTheme="minorHAnsi"/>
                <w:b/>
              </w:rPr>
              <w:t>K.P2U2.2</w:t>
            </w: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rPr>
                <w:rFonts w:asciiTheme="minorHAnsi" w:hAnsiTheme="minorHAnsi"/>
                <w:b/>
              </w:rPr>
            </w:pPr>
          </w:p>
        </w:tc>
      </w:tr>
      <w:tr w:rsidR="0092209B" w:rsidRPr="000E60D1" w:rsidTr="00411CC5">
        <w:tc>
          <w:tcPr>
            <w:tcW w:w="5880" w:type="dxa"/>
          </w:tcPr>
          <w:p w:rsidR="0092209B" w:rsidRPr="000E60D1" w:rsidRDefault="00D32EA3" w:rsidP="00411CC5">
            <w:pPr>
              <w:rPr>
                <w:rFonts w:asciiTheme="minorHAnsi" w:hAnsiTheme="minorHAnsi"/>
              </w:rPr>
            </w:pPr>
            <w:hyperlink r:id="rId25" w:anchor="205" w:history="1">
              <w:r w:rsidR="0092209B" w:rsidRPr="001F49D3">
                <w:rPr>
                  <w:rStyle w:val="Hyperlink"/>
                  <w:rFonts w:asciiTheme="minorHAnsi" w:hAnsiTheme="minorHAnsi"/>
                  <w:b/>
                </w:rPr>
                <w:t>Design and evaluate</w:t>
              </w:r>
            </w:hyperlink>
            <w:r w:rsidR="0092209B" w:rsidRPr="000E60D1">
              <w:rPr>
                <w:rFonts w:asciiTheme="minorHAnsi" w:hAnsiTheme="minorHAnsi"/>
              </w:rPr>
              <w:t xml:space="preserve"> a tool that helps people extend their senses</w:t>
            </w:r>
            <w:r w:rsidR="0092209B">
              <w:rPr>
                <w:rFonts w:asciiTheme="minorHAnsi" w:hAnsiTheme="minorHAnsi"/>
              </w:rPr>
              <w:t>.</w:t>
            </w:r>
          </w:p>
          <w:p w:rsidR="0092209B" w:rsidRPr="000E60D1" w:rsidRDefault="0092209B" w:rsidP="00411CC5">
            <w:pPr>
              <w:rPr>
                <w:rFonts w:asciiTheme="minorHAnsi" w:hAnsiTheme="minorHAnsi"/>
              </w:rPr>
            </w:pP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rPr>
                <w:rFonts w:asciiTheme="minorHAnsi" w:hAnsiTheme="minorHAnsi"/>
              </w:rPr>
            </w:pPr>
          </w:p>
        </w:tc>
      </w:tr>
    </w:tbl>
    <w:p w:rsidR="007D733F" w:rsidRPr="000E60D1" w:rsidRDefault="007D733F">
      <w:pPr>
        <w:spacing w:line="240" w:lineRule="auto"/>
        <w:rPr>
          <w:rFonts w:asciiTheme="minorHAnsi" w:eastAsia="Cambria" w:hAnsiTheme="minorHAnsi" w:cs="Cambria"/>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Default="00717232">
      <w:pPr>
        <w:spacing w:line="240" w:lineRule="auto"/>
        <w:rPr>
          <w:rFonts w:asciiTheme="minorHAnsi" w:eastAsia="Cambria" w:hAnsiTheme="minorHAnsi" w:cs="Cambria"/>
          <w:b/>
        </w:rPr>
      </w:pPr>
    </w:p>
    <w:p w:rsidR="0092209B" w:rsidRPr="000E60D1" w:rsidRDefault="0092209B">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Default="00717232">
      <w:pPr>
        <w:spacing w:line="240" w:lineRule="auto"/>
        <w:rPr>
          <w:rFonts w:asciiTheme="minorHAnsi" w:eastAsia="Cambria" w:hAnsiTheme="minorHAnsi" w:cs="Cambria"/>
          <w:b/>
        </w:rPr>
      </w:pPr>
    </w:p>
    <w:p w:rsidR="00F063A4" w:rsidRDefault="00F063A4">
      <w:pPr>
        <w:spacing w:line="240" w:lineRule="auto"/>
        <w:rPr>
          <w:rFonts w:asciiTheme="minorHAnsi" w:eastAsia="Cambria" w:hAnsiTheme="minorHAnsi" w:cs="Cambria"/>
          <w:b/>
        </w:rPr>
      </w:pPr>
    </w:p>
    <w:p w:rsidR="008533EE" w:rsidRPr="000E60D1" w:rsidRDefault="008533EE">
      <w:pPr>
        <w:spacing w:line="240" w:lineRule="auto"/>
        <w:rPr>
          <w:rFonts w:asciiTheme="minorHAnsi" w:eastAsia="Cambria" w:hAnsiTheme="minorHAnsi" w:cs="Cambria"/>
          <w:b/>
        </w:rPr>
      </w:pPr>
    </w:p>
    <w:p w:rsidR="007D733F" w:rsidRDefault="00932956">
      <w:pPr>
        <w:spacing w:line="240" w:lineRule="auto"/>
        <w:rPr>
          <w:rFonts w:asciiTheme="minorHAnsi" w:eastAsia="Cambria" w:hAnsiTheme="minorHAnsi" w:cs="Cambria"/>
          <w:b/>
          <w:sz w:val="22"/>
          <w:szCs w:val="22"/>
        </w:rPr>
      </w:pPr>
      <w:r w:rsidRPr="00D376EF">
        <w:rPr>
          <w:rFonts w:asciiTheme="minorHAnsi" w:eastAsia="Cambria" w:hAnsiTheme="minorHAnsi" w:cs="Cambria"/>
          <w:b/>
          <w:sz w:val="22"/>
          <w:szCs w:val="22"/>
        </w:rPr>
        <w:lastRenderedPageBreak/>
        <w:t>Earth and Space Sciences: Students develop an understanding of patterns to understand changes in local weather, seasonal cycles, and daylight.</w:t>
      </w:r>
    </w:p>
    <w:p w:rsidR="0078507C" w:rsidRPr="00D376EF" w:rsidRDefault="0078507C">
      <w:pPr>
        <w:spacing w:line="240" w:lineRule="auto"/>
        <w:rPr>
          <w:rFonts w:asciiTheme="minorHAnsi" w:eastAsia="Cambria" w:hAnsiTheme="minorHAnsi" w:cs="Cambria"/>
          <w:b/>
          <w:sz w:val="22"/>
          <w:szCs w:val="22"/>
        </w:rPr>
      </w:pPr>
    </w:p>
    <w:tbl>
      <w:tblPr>
        <w:tblStyle w:val="a3"/>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rsidTr="00411CC5">
        <w:tc>
          <w:tcPr>
            <w:tcW w:w="5880" w:type="dxa"/>
            <w:tcBorders>
              <w:bottom w:val="single" w:sz="18" w:space="0" w:color="000000"/>
            </w:tcBorders>
            <w:shd w:val="clear" w:color="auto" w:fill="8DB3E2" w:themeFill="text2" w:themeFillTint="66"/>
          </w:tcPr>
          <w:p w:rsidR="0092209B" w:rsidRPr="000E60D1" w:rsidRDefault="0092209B" w:rsidP="00411CC5">
            <w:pPr>
              <w:rPr>
                <w:rFonts w:asciiTheme="minorHAnsi" w:hAnsiTheme="minorHAnsi"/>
                <w:b/>
              </w:rPr>
            </w:pPr>
            <w:bookmarkStart w:id="15" w:name="26in1rg" w:colFirst="0" w:colLast="0"/>
            <w:bookmarkStart w:id="16" w:name="1ksv4uv" w:colFirst="0" w:colLast="0"/>
            <w:bookmarkStart w:id="17" w:name="35nkun2" w:colFirst="0" w:colLast="0"/>
            <w:bookmarkStart w:id="18" w:name="lnxbz9" w:colFirst="0" w:colLast="0"/>
            <w:bookmarkStart w:id="19" w:name="44sinio" w:colFirst="0" w:colLast="0"/>
            <w:bookmarkStart w:id="20" w:name="pwktunwff2e4" w:colFirst="0" w:colLast="0"/>
            <w:bookmarkEnd w:id="15"/>
            <w:bookmarkEnd w:id="16"/>
            <w:bookmarkEnd w:id="17"/>
            <w:bookmarkEnd w:id="18"/>
            <w:bookmarkEnd w:id="19"/>
            <w:bookmarkEnd w:id="20"/>
            <w:r w:rsidRPr="000E60D1">
              <w:rPr>
                <w:rFonts w:asciiTheme="minorHAnsi" w:hAnsiTheme="minorHAnsi"/>
                <w:b/>
              </w:rPr>
              <w:t>Earth and Space Standards</w:t>
            </w:r>
          </w:p>
        </w:tc>
        <w:tc>
          <w:tcPr>
            <w:tcW w:w="7080" w:type="dxa"/>
            <w:tcBorders>
              <w:bottom w:val="single" w:sz="18" w:space="0" w:color="000000"/>
            </w:tcBorders>
            <w:shd w:val="clear" w:color="auto" w:fill="8DB3E2" w:themeFill="text2" w:themeFillTint="66"/>
          </w:tcPr>
          <w:p w:rsidR="0092209B" w:rsidRPr="00A842FE"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c>
          <w:tcPr>
            <w:tcW w:w="5880" w:type="dxa"/>
            <w:tcBorders>
              <w:top w:val="single" w:sz="18" w:space="0" w:color="000000"/>
            </w:tcBorders>
            <w:shd w:val="clear" w:color="auto" w:fill="C6D9F1" w:themeFill="text2" w:themeFillTint="33"/>
          </w:tcPr>
          <w:p w:rsidR="0092209B" w:rsidRPr="000E60D1" w:rsidRDefault="0092209B" w:rsidP="00411CC5">
            <w:pPr>
              <w:rPr>
                <w:rFonts w:asciiTheme="minorHAnsi" w:hAnsiTheme="minorHAnsi"/>
              </w:rPr>
            </w:pPr>
            <w:r w:rsidRPr="000E60D1">
              <w:rPr>
                <w:rFonts w:asciiTheme="minorHAnsi" w:hAnsiTheme="minorHAnsi"/>
                <w:b/>
              </w:rPr>
              <w:t>K.E1U1.3</w:t>
            </w:r>
          </w:p>
        </w:tc>
        <w:tc>
          <w:tcPr>
            <w:tcW w:w="7080" w:type="dxa"/>
            <w:vMerge w:val="restart"/>
            <w:tcBorders>
              <w:top w:val="single" w:sz="18"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AA1163"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A1163">
              <w:rPr>
                <w:rFonts w:asciiTheme="minorHAnsi" w:hAnsiTheme="minorHAnsi"/>
                <w:sz w:val="20"/>
                <w:szCs w:val="20"/>
              </w:rPr>
              <w:t xml:space="preserve"> Cause and Effect</w:t>
            </w:r>
            <w:r>
              <w:rPr>
                <w:rFonts w:asciiTheme="minorHAnsi" w:hAnsiTheme="minorHAnsi"/>
                <w:sz w:val="20"/>
                <w:szCs w:val="20"/>
              </w:rPr>
              <w:t>;</w:t>
            </w:r>
            <w:r w:rsidRPr="00AA1163">
              <w:rPr>
                <w:rFonts w:asciiTheme="minorHAnsi" w:hAnsiTheme="minorHAnsi"/>
                <w:sz w:val="20"/>
                <w:szCs w:val="20"/>
              </w:rPr>
              <w:t xml:space="preserve"> Scale, Proportion </w:t>
            </w:r>
            <w:r w:rsidRPr="00AA1163">
              <w:rPr>
                <w:rFonts w:asciiTheme="minorHAnsi" w:hAnsiTheme="minorHAnsi"/>
                <w:noProof/>
                <w:sz w:val="20"/>
                <w:szCs w:val="20"/>
              </w:rPr>
              <w:t>and</w:t>
            </w:r>
            <w:r w:rsidRPr="00AA1163">
              <w:rPr>
                <w:rFonts w:asciiTheme="minorHAnsi" w:hAnsiTheme="minorHAnsi"/>
                <w:sz w:val="20"/>
                <w:szCs w:val="20"/>
              </w:rPr>
              <w:t xml:space="preserve"> Quantity; Systems and System Models; Energy and Matter; </w:t>
            </w:r>
            <w:r w:rsidRPr="00254FD8">
              <w:rPr>
                <w:rFonts w:asciiTheme="minorHAnsi" w:hAnsiTheme="minorHAnsi"/>
                <w:b/>
                <w:sz w:val="20"/>
                <w:szCs w:val="20"/>
              </w:rPr>
              <w:t>Structure and Function</w:t>
            </w:r>
            <w:r w:rsidRPr="00AA1163">
              <w:rPr>
                <w:rFonts w:asciiTheme="minorHAnsi" w:hAnsiTheme="minorHAnsi"/>
                <w:sz w:val="20"/>
                <w:szCs w:val="20"/>
              </w:rPr>
              <w:t>; Stability and Change</w:t>
            </w:r>
            <w:hyperlink r:id="rId26" w:anchor="_14hx32g" w:history="1">
              <w:r w:rsidRPr="00AA1163">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Pr="00A842FE"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There is air all around the Earth’s surface, but there is less and less further away from the surface (higher in the sky). </w:t>
            </w:r>
            <w:r w:rsidRPr="00AA4DC4">
              <w:rPr>
                <w:rFonts w:asciiTheme="minorHAnsi" w:hAnsiTheme="minorHAnsi"/>
                <w:b/>
                <w:sz w:val="18"/>
                <w:szCs w:val="20"/>
              </w:rPr>
              <w:t>Weather</w:t>
            </w:r>
            <w:r w:rsidRPr="00AA4DC4">
              <w:rPr>
                <w:rFonts w:asciiTheme="minorHAnsi" w:hAnsiTheme="minorHAnsi"/>
                <w:sz w:val="18"/>
                <w:szCs w:val="20"/>
              </w:rPr>
              <w:t xml:space="preserve"> is determined by the conditions and movement of the air. The </w:t>
            </w:r>
            <w:r w:rsidRPr="00AA4DC4">
              <w:rPr>
                <w:rFonts w:asciiTheme="minorHAnsi" w:hAnsiTheme="minorHAnsi"/>
                <w:b/>
                <w:sz w:val="18"/>
                <w:szCs w:val="20"/>
              </w:rPr>
              <w:t>temperature</w:t>
            </w:r>
            <w:r w:rsidRPr="00AA4DC4">
              <w:rPr>
                <w:rFonts w:asciiTheme="minorHAnsi" w:hAnsiTheme="minorHAnsi"/>
                <w:sz w:val="18"/>
                <w:szCs w:val="20"/>
              </w:rPr>
              <w:t xml:space="preserve">, </w:t>
            </w:r>
            <w:r w:rsidRPr="00AA4DC4">
              <w:rPr>
                <w:rFonts w:asciiTheme="minorHAnsi" w:hAnsiTheme="minorHAnsi"/>
                <w:b/>
                <w:sz w:val="18"/>
                <w:szCs w:val="20"/>
              </w:rPr>
              <w:t>pressure</w:t>
            </w:r>
            <w:r w:rsidRPr="00AA4DC4">
              <w:rPr>
                <w:rFonts w:asciiTheme="minorHAnsi" w:hAnsiTheme="minorHAnsi"/>
                <w:sz w:val="18"/>
                <w:szCs w:val="20"/>
              </w:rPr>
              <w:t xml:space="preserve">, </w:t>
            </w:r>
            <w:r w:rsidRPr="00AA4DC4">
              <w:rPr>
                <w:rFonts w:asciiTheme="minorHAnsi" w:hAnsiTheme="minorHAnsi"/>
                <w:b/>
                <w:sz w:val="18"/>
                <w:szCs w:val="20"/>
              </w:rPr>
              <w:t>direction</w:t>
            </w:r>
            <w:r w:rsidRPr="00AA4DC4">
              <w:rPr>
                <w:rFonts w:asciiTheme="minorHAnsi" w:hAnsiTheme="minorHAnsi"/>
                <w:sz w:val="18"/>
                <w:szCs w:val="20"/>
              </w:rPr>
              <w:t xml:space="preserve">, </w:t>
            </w:r>
            <w:r w:rsidRPr="00AA4DC4">
              <w:rPr>
                <w:rFonts w:asciiTheme="minorHAnsi" w:hAnsiTheme="minorHAnsi"/>
                <w:b/>
                <w:sz w:val="18"/>
                <w:szCs w:val="20"/>
              </w:rPr>
              <w:t>speed</w:t>
            </w:r>
            <w:r w:rsidRPr="00AA4DC4">
              <w:rPr>
                <w:rFonts w:asciiTheme="minorHAnsi" w:hAnsiTheme="minorHAnsi"/>
                <w:sz w:val="18"/>
                <w:szCs w:val="20"/>
              </w:rPr>
              <w:t xml:space="preserve"> of </w:t>
            </w:r>
            <w:r w:rsidRPr="00AA4DC4">
              <w:rPr>
                <w:rFonts w:asciiTheme="minorHAnsi" w:hAnsiTheme="minorHAnsi"/>
                <w:noProof/>
                <w:sz w:val="18"/>
                <w:szCs w:val="20"/>
              </w:rPr>
              <w:t>movement</w:t>
            </w:r>
            <w:r w:rsidRPr="00AA4DC4">
              <w:rPr>
                <w:rFonts w:asciiTheme="minorHAnsi" w:hAnsiTheme="minorHAnsi"/>
                <w:sz w:val="18"/>
                <w:szCs w:val="20"/>
              </w:rPr>
              <w:t xml:space="preserve"> and the amount of </w:t>
            </w:r>
            <w:r w:rsidRPr="00AA4DC4">
              <w:rPr>
                <w:rFonts w:asciiTheme="minorHAnsi" w:hAnsiTheme="minorHAnsi"/>
                <w:b/>
                <w:sz w:val="18"/>
                <w:szCs w:val="20"/>
              </w:rPr>
              <w:t>water vapor</w:t>
            </w:r>
            <w:r w:rsidRPr="00AA4DC4">
              <w:rPr>
                <w:rFonts w:asciiTheme="minorHAnsi" w:hAnsiTheme="minorHAnsi"/>
                <w:sz w:val="18"/>
                <w:szCs w:val="20"/>
              </w:rPr>
              <w:t xml:space="preserve"> in the air combine to create the weather. Measuring these properties over time enables patterns to be found that can be used to </w:t>
            </w:r>
            <w:r w:rsidRPr="00AA4DC4">
              <w:rPr>
                <w:rFonts w:asciiTheme="minorHAnsi" w:hAnsiTheme="minorHAnsi"/>
                <w:b/>
                <w:sz w:val="18"/>
                <w:szCs w:val="20"/>
              </w:rPr>
              <w:t>predict</w:t>
            </w:r>
            <w:r w:rsidRPr="00AA4DC4">
              <w:rPr>
                <w:rFonts w:asciiTheme="minorHAnsi" w:hAnsiTheme="minorHAnsi"/>
                <w:sz w:val="18"/>
                <w:szCs w:val="20"/>
              </w:rPr>
              <w:t xml:space="preserve"> the weather a short time ahead.</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24)</w:t>
            </w:r>
          </w:p>
          <w:p w:rsidR="0092209B" w:rsidRPr="000E60D1" w:rsidRDefault="0092209B" w:rsidP="00411CC5">
            <w:pPr>
              <w:jc w:val="both"/>
              <w:rPr>
                <w:rFonts w:asciiTheme="minorHAnsi" w:hAnsiTheme="minorHAnsi"/>
                <w:sz w:val="20"/>
                <w:szCs w:val="20"/>
                <w:vertAlign w:val="superscript"/>
              </w:rPr>
            </w:pPr>
          </w:p>
          <w:p w:rsidR="0092209B" w:rsidRPr="000E60D1" w:rsidRDefault="0092209B" w:rsidP="00411CC5">
            <w:pPr>
              <w:jc w:val="both"/>
              <w:rPr>
                <w:rFonts w:asciiTheme="minorHAnsi" w:hAnsiTheme="minorHAnsi"/>
              </w:rPr>
            </w:pPr>
          </w:p>
        </w:tc>
      </w:tr>
      <w:tr w:rsidR="0092209B" w:rsidRPr="000E60D1" w:rsidTr="00411CC5">
        <w:tc>
          <w:tcPr>
            <w:tcW w:w="5880" w:type="dxa"/>
          </w:tcPr>
          <w:p w:rsidR="0092209B" w:rsidRPr="000E60D1" w:rsidRDefault="00D32EA3" w:rsidP="00411CC5">
            <w:pPr>
              <w:rPr>
                <w:rFonts w:asciiTheme="minorHAnsi" w:hAnsiTheme="minorHAnsi"/>
              </w:rPr>
            </w:pPr>
            <w:hyperlink r:id="rId27" w:history="1">
              <w:r w:rsidR="0092209B" w:rsidRPr="000775FB">
                <w:rPr>
                  <w:rStyle w:val="Hyperlink"/>
                  <w:rFonts w:asciiTheme="minorHAnsi" w:hAnsiTheme="minorHAnsi"/>
                  <w:b/>
                </w:rPr>
                <w:t>Observe, record, and</w:t>
              </w:r>
            </w:hyperlink>
            <w:r w:rsidR="0092209B" w:rsidRPr="000775FB">
              <w:rPr>
                <w:rFonts w:asciiTheme="minorHAnsi" w:hAnsiTheme="minorHAnsi"/>
                <w:b/>
              </w:rPr>
              <w:t xml:space="preserve"> </w:t>
            </w:r>
            <w:hyperlink r:id="rId28"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about temperature, precipitation, and other weather data to identify patterns or changes in local weather.</w:t>
            </w:r>
          </w:p>
          <w:p w:rsidR="0092209B" w:rsidRPr="000E60D1" w:rsidRDefault="0092209B" w:rsidP="00411CC5">
            <w:pPr>
              <w:rPr>
                <w:rFonts w:asciiTheme="minorHAnsi" w:hAnsiTheme="minorHAnsi"/>
                <w:b/>
              </w:rPr>
            </w:pPr>
          </w:p>
        </w:tc>
        <w:tc>
          <w:tcPr>
            <w:tcW w:w="7080" w:type="dxa"/>
            <w:vMerge/>
          </w:tcPr>
          <w:p w:rsidR="0092209B" w:rsidRPr="000E60D1" w:rsidRDefault="0092209B" w:rsidP="00411CC5">
            <w:pPr>
              <w:jc w:val="both"/>
              <w:rPr>
                <w:rFonts w:asciiTheme="minorHAnsi" w:hAnsiTheme="minorHAnsi"/>
              </w:rPr>
            </w:pPr>
          </w:p>
        </w:tc>
      </w:tr>
      <w:tr w:rsidR="0092209B" w:rsidRPr="000E60D1" w:rsidTr="00411CC5">
        <w:tc>
          <w:tcPr>
            <w:tcW w:w="5880" w:type="dxa"/>
            <w:shd w:val="clear" w:color="auto" w:fill="C6D9F1" w:themeFill="text2" w:themeFillTint="33"/>
          </w:tcPr>
          <w:p w:rsidR="0092209B" w:rsidRPr="000E60D1" w:rsidRDefault="0092209B" w:rsidP="00411CC5">
            <w:pPr>
              <w:rPr>
                <w:rFonts w:asciiTheme="minorHAnsi" w:hAnsiTheme="minorHAnsi"/>
              </w:rPr>
            </w:pPr>
            <w:r w:rsidRPr="000E60D1">
              <w:rPr>
                <w:rFonts w:asciiTheme="minorHAnsi" w:hAnsiTheme="minorHAnsi"/>
                <w:b/>
              </w:rPr>
              <w:t>K.E1U1.4</w:t>
            </w:r>
          </w:p>
        </w:tc>
        <w:tc>
          <w:tcPr>
            <w:tcW w:w="7080" w:type="dxa"/>
            <w:vMerge/>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rsidTr="00411CC5">
        <w:tc>
          <w:tcPr>
            <w:tcW w:w="5880" w:type="dxa"/>
          </w:tcPr>
          <w:p w:rsidR="0092209B" w:rsidRPr="000E60D1" w:rsidRDefault="00D32EA3" w:rsidP="00411CC5">
            <w:pPr>
              <w:rPr>
                <w:rFonts w:asciiTheme="minorHAnsi" w:hAnsiTheme="minorHAnsi"/>
              </w:rPr>
            </w:pPr>
            <w:hyperlink r:id="rId29" w:anchor="67" w:history="1">
              <w:r w:rsidR="0092209B" w:rsidRPr="000775FB">
                <w:rPr>
                  <w:rStyle w:val="Hyperlink"/>
                  <w:rFonts w:asciiTheme="minorHAnsi" w:hAnsiTheme="minorHAnsi"/>
                  <w:b/>
                </w:rPr>
                <w:t>Observe, describe,</w:t>
              </w:r>
            </w:hyperlink>
            <w:r w:rsidR="0092209B" w:rsidRPr="000775FB">
              <w:rPr>
                <w:rFonts w:asciiTheme="minorHAnsi" w:hAnsiTheme="minorHAnsi"/>
                <w:b/>
              </w:rPr>
              <w:t xml:space="preserve"> </w:t>
            </w:r>
            <w:hyperlink r:id="rId30" w:anchor="54" w:history="1">
              <w:r w:rsidR="0092209B" w:rsidRPr="000775FB">
                <w:rPr>
                  <w:rStyle w:val="Hyperlink"/>
                  <w:rFonts w:asciiTheme="minorHAnsi" w:hAnsiTheme="minorHAnsi"/>
                  <w:b/>
                </w:rPr>
                <w:t>ask questions</w:t>
              </w:r>
            </w:hyperlink>
            <w:r w:rsidR="0092209B" w:rsidRPr="000775FB">
              <w:rPr>
                <w:rFonts w:asciiTheme="minorHAnsi" w:hAnsiTheme="minorHAnsi"/>
                <w:b/>
              </w:rPr>
              <w:t>, and predict</w:t>
            </w:r>
            <w:r w:rsidR="0092209B" w:rsidRPr="000E60D1">
              <w:rPr>
                <w:rFonts w:asciiTheme="minorHAnsi" w:hAnsiTheme="minorHAnsi"/>
              </w:rPr>
              <w:t xml:space="preserve"> seasonal weather patterns; and how those patterns impact plants and animals (including humans).</w:t>
            </w:r>
          </w:p>
        </w:tc>
        <w:tc>
          <w:tcPr>
            <w:tcW w:w="7080" w:type="dxa"/>
            <w:vMerge/>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rsidTr="00411CC5">
        <w:tc>
          <w:tcPr>
            <w:tcW w:w="5880" w:type="dxa"/>
            <w:shd w:val="clear" w:color="auto" w:fill="C6D9F1" w:themeFill="text2" w:themeFillTint="33"/>
          </w:tcPr>
          <w:p w:rsidR="0092209B" w:rsidRPr="000E60D1" w:rsidRDefault="0092209B" w:rsidP="00411CC5">
            <w:pPr>
              <w:rPr>
                <w:rFonts w:asciiTheme="minorHAnsi" w:hAnsiTheme="minorHAnsi"/>
                <w:b/>
              </w:rPr>
            </w:pPr>
            <w:r w:rsidRPr="000E60D1">
              <w:rPr>
                <w:rFonts w:asciiTheme="minorHAnsi" w:hAnsiTheme="minorHAnsi"/>
                <w:b/>
              </w:rPr>
              <w:t>K.E2U1.5</w:t>
            </w:r>
          </w:p>
        </w:tc>
        <w:tc>
          <w:tcPr>
            <w:tcW w:w="7080" w:type="dxa"/>
            <w:shd w:val="clear" w:color="auto" w:fill="C6D9F1" w:themeFill="text2" w:themeFillTint="33"/>
          </w:tcPr>
          <w:p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rPr>
          <w:trHeight w:val="1560"/>
        </w:trPr>
        <w:tc>
          <w:tcPr>
            <w:tcW w:w="5880" w:type="dxa"/>
          </w:tcPr>
          <w:p w:rsidR="0092209B" w:rsidRPr="000E60D1" w:rsidRDefault="00D32EA3" w:rsidP="00411CC5">
            <w:pPr>
              <w:rPr>
                <w:rFonts w:asciiTheme="minorHAnsi" w:hAnsiTheme="minorHAnsi"/>
              </w:rPr>
            </w:pPr>
            <w:hyperlink r:id="rId31" w:history="1">
              <w:r w:rsidR="0092209B" w:rsidRPr="000775FB">
                <w:rPr>
                  <w:rStyle w:val="Hyperlink"/>
                  <w:rFonts w:asciiTheme="minorHAnsi" w:hAnsiTheme="minorHAnsi"/>
                  <w:b/>
                </w:rPr>
                <w:t>Observe and</w:t>
              </w:r>
            </w:hyperlink>
            <w:r w:rsidR="0092209B" w:rsidRPr="000775FB">
              <w:rPr>
                <w:rFonts w:asciiTheme="minorHAnsi" w:hAnsiTheme="minorHAnsi"/>
                <w:b/>
              </w:rPr>
              <w:t xml:space="preserve"> </w:t>
            </w:r>
            <w:hyperlink r:id="rId32"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 xml:space="preserve">about patterns of the motion of the sun, moon, and stars in the sky. </w:t>
            </w:r>
          </w:p>
          <w:p w:rsidR="0092209B" w:rsidRPr="000E60D1" w:rsidRDefault="0092209B" w:rsidP="00411CC5">
            <w:pPr>
              <w:rPr>
                <w:rFonts w:asciiTheme="minorHAnsi" w:hAnsiTheme="minorHAnsi"/>
                <w:b/>
                <w:highlight w:val="yellow"/>
              </w:rPr>
            </w:pPr>
          </w:p>
        </w:tc>
        <w:tc>
          <w:tcPr>
            <w:tcW w:w="708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u w:val="single"/>
                <w:vertAlign w:val="superscript"/>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3"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Patterns of the motion of the </w:t>
            </w:r>
            <w:r w:rsidRPr="00AA4DC4">
              <w:rPr>
                <w:rFonts w:asciiTheme="minorHAnsi" w:hAnsiTheme="minorHAnsi"/>
                <w:b/>
                <w:sz w:val="18"/>
                <w:szCs w:val="20"/>
              </w:rPr>
              <w:t>sun, moon, and stars</w:t>
            </w:r>
            <w:r w:rsidRPr="00AA4DC4">
              <w:rPr>
                <w:rFonts w:asciiTheme="minorHAnsi" w:hAnsiTheme="minorHAnsi"/>
                <w:sz w:val="18"/>
                <w:szCs w:val="20"/>
              </w:rPr>
              <w:t xml:space="preserve"> in the sky can be observed, described, and predicted. At night one can see the light coming from many stars with the naked eye, but </w:t>
            </w:r>
            <w:r w:rsidRPr="00AA4DC4">
              <w:rPr>
                <w:rFonts w:asciiTheme="minorHAnsi" w:hAnsiTheme="minorHAnsi"/>
                <w:b/>
                <w:sz w:val="18"/>
                <w:szCs w:val="20"/>
              </w:rPr>
              <w:t>telescopes</w:t>
            </w:r>
            <w:r w:rsidRPr="00AA4DC4">
              <w:rPr>
                <w:rFonts w:asciiTheme="minorHAnsi" w:hAnsiTheme="minorHAnsi"/>
                <w:sz w:val="18"/>
                <w:szCs w:val="20"/>
              </w:rPr>
              <w:t xml:space="preserve"> make it possible to see many more and to observe them and the moon and </w:t>
            </w:r>
            <w:r w:rsidRPr="00AA4DC4">
              <w:rPr>
                <w:rFonts w:asciiTheme="minorHAnsi" w:hAnsiTheme="minorHAnsi"/>
                <w:b/>
                <w:sz w:val="18"/>
                <w:szCs w:val="20"/>
              </w:rPr>
              <w:t>planets</w:t>
            </w:r>
            <w:r w:rsidRPr="00AA4DC4">
              <w:rPr>
                <w:rFonts w:asciiTheme="minorHAnsi" w:hAnsiTheme="minorHAnsi"/>
                <w:sz w:val="18"/>
                <w:szCs w:val="20"/>
              </w:rPr>
              <w:t xml:space="preserve"> in </w:t>
            </w:r>
            <w:r w:rsidRPr="00AA4DC4">
              <w:rPr>
                <w:rFonts w:asciiTheme="minorHAnsi" w:hAnsiTheme="minorHAnsi"/>
                <w:noProof/>
                <w:sz w:val="18"/>
                <w:szCs w:val="20"/>
              </w:rPr>
              <w:t>greater</w:t>
            </w:r>
            <w:r w:rsidRPr="00AA4DC4">
              <w:rPr>
                <w:rFonts w:asciiTheme="minorHAnsi" w:hAnsiTheme="minorHAnsi"/>
                <w:sz w:val="18"/>
                <w:szCs w:val="20"/>
              </w:rPr>
              <w:t xml:space="preserve"> detail.</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 (p. 174)</w:t>
            </w:r>
          </w:p>
        </w:tc>
      </w:tr>
    </w:tbl>
    <w:p w:rsidR="007D733F" w:rsidRPr="000E60D1" w:rsidRDefault="007D733F">
      <w:pPr>
        <w:spacing w:line="240" w:lineRule="auto"/>
        <w:rPr>
          <w:rFonts w:asciiTheme="minorHAnsi" w:eastAsia="Cambria" w:hAnsiTheme="minorHAnsi" w:cs="Cambria"/>
        </w:rPr>
      </w:pPr>
    </w:p>
    <w:p w:rsidR="00717232" w:rsidRPr="000E60D1" w:rsidRDefault="00717232">
      <w:pPr>
        <w:pStyle w:val="Heading2"/>
        <w:rPr>
          <w:rFonts w:asciiTheme="minorHAnsi" w:eastAsia="Cambria" w:hAnsiTheme="minorHAnsi" w:cs="Cambria"/>
          <w:color w:val="auto"/>
          <w:sz w:val="24"/>
          <w:szCs w:val="24"/>
        </w:rPr>
      </w:pPr>
      <w:bookmarkStart w:id="21" w:name="_2jxsxqh" w:colFirst="0" w:colLast="0"/>
      <w:bookmarkEnd w:id="21"/>
    </w:p>
    <w:p w:rsidR="00717232" w:rsidRPr="000E60D1" w:rsidRDefault="00717232" w:rsidP="00717232"/>
    <w:p w:rsidR="00717232" w:rsidRDefault="00717232" w:rsidP="00717232"/>
    <w:p w:rsidR="00F063A4" w:rsidRPr="000E60D1" w:rsidRDefault="00F063A4" w:rsidP="00717232"/>
    <w:p w:rsidR="00717232" w:rsidRPr="000E60D1" w:rsidRDefault="00717232" w:rsidP="00717232">
      <w:pPr>
        <w:pStyle w:val="Heading2"/>
        <w:rPr>
          <w:rFonts w:asciiTheme="minorHAnsi" w:eastAsia="Cambria" w:hAnsiTheme="minorHAnsi" w:cs="Cambria"/>
          <w:color w:val="auto"/>
          <w:sz w:val="24"/>
          <w:szCs w:val="24"/>
        </w:rPr>
      </w:pPr>
    </w:p>
    <w:p w:rsidR="0078507C" w:rsidRPr="007E38EB" w:rsidRDefault="00932956" w:rsidP="007E38EB">
      <w:pPr>
        <w:pStyle w:val="Heading2"/>
        <w:rPr>
          <w:rFonts w:asciiTheme="minorHAnsi" w:eastAsia="Cambria" w:hAnsiTheme="minorHAnsi" w:cs="Cambria"/>
          <w:color w:val="auto"/>
        </w:rPr>
      </w:pPr>
      <w:r w:rsidRPr="00D376EF">
        <w:rPr>
          <w:rFonts w:asciiTheme="minorHAnsi" w:eastAsia="Cambria" w:hAnsiTheme="minorHAnsi" w:cs="Cambria"/>
          <w:color w:val="auto"/>
        </w:rPr>
        <w:t xml:space="preserve">Life Sciences: Students develop an understanding that the world is comprised of living and non-living things. They investigate the relationship between structure and function in living things; plants and animals use specialized parts to help them meet their needs and survive. </w:t>
      </w:r>
    </w:p>
    <w:tbl>
      <w:tblPr>
        <w:tblStyle w:val="a4"/>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rsidTr="00411CC5">
        <w:trPr>
          <w:trHeight w:val="240"/>
        </w:trPr>
        <w:tc>
          <w:tcPr>
            <w:tcW w:w="5880" w:type="dxa"/>
            <w:tcBorders>
              <w:bottom w:val="single" w:sz="18" w:space="0" w:color="000000"/>
            </w:tcBorders>
            <w:shd w:val="clear" w:color="auto" w:fill="D7E3BB"/>
          </w:tcPr>
          <w:p w:rsidR="0092209B" w:rsidRPr="000E60D1" w:rsidRDefault="0092209B" w:rsidP="00411CC5">
            <w:pPr>
              <w:rPr>
                <w:rFonts w:asciiTheme="minorHAnsi" w:hAnsiTheme="minorHAnsi"/>
                <w:b/>
              </w:rPr>
            </w:pPr>
            <w:bookmarkStart w:id="22" w:name="z337ya" w:colFirst="0" w:colLast="0"/>
            <w:bookmarkStart w:id="23" w:name="1y810tw" w:colFirst="0" w:colLast="0"/>
            <w:bookmarkStart w:id="24" w:name="3j2qqm3" w:colFirst="0" w:colLast="0"/>
            <w:bookmarkStart w:id="25" w:name="4i7ojhp" w:colFirst="0" w:colLast="0"/>
            <w:bookmarkStart w:id="26" w:name="qv024hdvleaw" w:colFirst="0" w:colLast="0"/>
            <w:bookmarkStart w:id="27" w:name="_Hlk522888429"/>
            <w:bookmarkEnd w:id="22"/>
            <w:bookmarkEnd w:id="23"/>
            <w:bookmarkEnd w:id="24"/>
            <w:bookmarkEnd w:id="25"/>
            <w:bookmarkEnd w:id="26"/>
            <w:r w:rsidRPr="000E60D1">
              <w:rPr>
                <w:rFonts w:asciiTheme="minorHAnsi" w:hAnsiTheme="minorHAnsi"/>
                <w:b/>
              </w:rPr>
              <w:t>Life Science Standards</w:t>
            </w:r>
          </w:p>
        </w:tc>
        <w:tc>
          <w:tcPr>
            <w:tcW w:w="7080" w:type="dxa"/>
            <w:tcBorders>
              <w:bottom w:val="single" w:sz="18" w:space="0" w:color="000000"/>
            </w:tcBorders>
            <w:shd w:val="clear" w:color="auto" w:fill="D7E3BB"/>
          </w:tcPr>
          <w:p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bookmarkEnd w:id="27"/>
      <w:tr w:rsidR="0092209B" w:rsidRPr="000E60D1" w:rsidTr="00411CC5">
        <w:tc>
          <w:tcPr>
            <w:tcW w:w="5880" w:type="dxa"/>
            <w:tcBorders>
              <w:top w:val="single" w:sz="18" w:space="0" w:color="000000"/>
            </w:tcBorders>
            <w:shd w:val="clear" w:color="auto" w:fill="E5EDD3"/>
          </w:tcPr>
          <w:p w:rsidR="0092209B" w:rsidRPr="000E60D1" w:rsidRDefault="0092209B" w:rsidP="00411CC5">
            <w:pPr>
              <w:rPr>
                <w:rFonts w:asciiTheme="minorHAnsi" w:hAnsiTheme="minorHAnsi"/>
              </w:rPr>
            </w:pPr>
            <w:r w:rsidRPr="000E60D1">
              <w:rPr>
                <w:rFonts w:asciiTheme="minorHAnsi" w:hAnsiTheme="minorHAnsi"/>
                <w:b/>
              </w:rPr>
              <w:t>K.L1U1.6</w:t>
            </w:r>
          </w:p>
        </w:tc>
        <w:tc>
          <w:tcPr>
            <w:tcW w:w="7080" w:type="dxa"/>
            <w:vMerge w:val="restart"/>
            <w:tcBorders>
              <w:top w:val="single" w:sz="18"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4"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All </w:t>
            </w:r>
            <w:r w:rsidRPr="00AA4DC4">
              <w:rPr>
                <w:rFonts w:asciiTheme="minorHAnsi" w:hAnsiTheme="minorHAnsi"/>
                <w:b/>
                <w:sz w:val="18"/>
                <w:szCs w:val="20"/>
              </w:rPr>
              <w:t>organisms</w:t>
            </w:r>
            <w:r w:rsidRPr="00AA4DC4">
              <w:rPr>
                <w:rFonts w:asciiTheme="minorHAnsi" w:hAnsiTheme="minorHAnsi"/>
                <w:sz w:val="18"/>
                <w:szCs w:val="20"/>
              </w:rPr>
              <w:t xml:space="preserve"> have external parts. Different animals use their body parts in different ways to see, hear, grasp objects, protect themselves, move from place to place, and seek, find, and take in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noProof/>
                <w:sz w:val="18"/>
                <w:szCs w:val="20"/>
              </w:rPr>
              <w:t>and</w:t>
            </w:r>
            <w:r w:rsidRPr="00AA4DC4">
              <w:rPr>
                <w:rFonts w:asciiTheme="minorHAnsi" w:hAnsiTheme="minorHAnsi"/>
                <w:sz w:val="18"/>
                <w:szCs w:val="20"/>
              </w:rPr>
              <w:t xml:space="preserve"> </w:t>
            </w:r>
            <w:r w:rsidRPr="00AA4DC4">
              <w:rPr>
                <w:rFonts w:asciiTheme="minorHAnsi" w:hAnsiTheme="minorHAnsi"/>
                <w:b/>
                <w:sz w:val="18"/>
                <w:szCs w:val="20"/>
              </w:rPr>
              <w:t>air</w:t>
            </w:r>
            <w:r w:rsidRPr="00AA4DC4">
              <w:rPr>
                <w:rFonts w:asciiTheme="minorHAnsi" w:hAnsiTheme="minorHAnsi"/>
                <w:sz w:val="18"/>
                <w:szCs w:val="20"/>
              </w:rPr>
              <w:t xml:space="preserve">. </w:t>
            </w:r>
            <w:r w:rsidRPr="00AA4DC4">
              <w:rPr>
                <w:rFonts w:asciiTheme="minorHAnsi" w:hAnsiTheme="minorHAnsi"/>
                <w:b/>
                <w:sz w:val="18"/>
                <w:szCs w:val="20"/>
              </w:rPr>
              <w:t>Plants</w:t>
            </w:r>
            <w:r w:rsidRPr="00AA4DC4">
              <w:rPr>
                <w:rFonts w:asciiTheme="minorHAnsi" w:hAnsiTheme="minorHAnsi"/>
                <w:sz w:val="18"/>
                <w:szCs w:val="20"/>
              </w:rPr>
              <w:t xml:space="preserve"> also have different parts (</w:t>
            </w:r>
            <w:r w:rsidRPr="00AA4DC4">
              <w:rPr>
                <w:rFonts w:asciiTheme="minorHAnsi" w:hAnsiTheme="minorHAnsi"/>
                <w:b/>
                <w:sz w:val="18"/>
                <w:szCs w:val="20"/>
              </w:rPr>
              <w:t>roots, stems, leaves, flowers, fruits</w:t>
            </w:r>
            <w:r w:rsidRPr="00AA4DC4">
              <w:rPr>
                <w:rFonts w:asciiTheme="minorHAnsi" w:hAnsiTheme="minorHAnsi"/>
                <w:sz w:val="18"/>
                <w:szCs w:val="20"/>
              </w:rPr>
              <w:t xml:space="preserve">) that help them survive, grow, and produce more plants. </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(p. 144) </w:t>
            </w:r>
            <w:r w:rsidRPr="00AA4DC4">
              <w:rPr>
                <w:rFonts w:asciiTheme="minorHAnsi" w:hAnsiTheme="minorHAnsi"/>
                <w:sz w:val="18"/>
                <w:szCs w:val="20"/>
              </w:rPr>
              <w:t xml:space="preserve">Animals have </w:t>
            </w:r>
            <w:r w:rsidRPr="00AA4DC4">
              <w:rPr>
                <w:rFonts w:asciiTheme="minorHAnsi" w:hAnsiTheme="minorHAnsi"/>
                <w:b/>
                <w:sz w:val="18"/>
                <w:szCs w:val="20"/>
              </w:rPr>
              <w:t>body parts</w:t>
            </w:r>
            <w:r w:rsidRPr="00AA4DC4">
              <w:rPr>
                <w:rFonts w:asciiTheme="minorHAnsi" w:hAnsiTheme="minorHAnsi"/>
                <w:sz w:val="18"/>
                <w:szCs w:val="20"/>
              </w:rPr>
              <w:t xml:space="preserve"> that capture and convey different</w:t>
            </w:r>
            <w:r w:rsidRPr="00AA4DC4">
              <w:rPr>
                <w:rFonts w:asciiTheme="minorHAnsi" w:hAnsiTheme="minorHAnsi"/>
                <w:sz w:val="18"/>
                <w:szCs w:val="20"/>
                <w:vertAlign w:val="superscript"/>
              </w:rPr>
              <w:t xml:space="preserve"> </w:t>
            </w:r>
            <w:r w:rsidRPr="00AA4DC4">
              <w:rPr>
                <w:rFonts w:asciiTheme="minorHAnsi" w:hAnsiTheme="minorHAnsi"/>
                <w:sz w:val="18"/>
                <w:szCs w:val="20"/>
              </w:rPr>
              <w:t xml:space="preserve">kinds of information needed for </w:t>
            </w:r>
            <w:r w:rsidRPr="00AA4DC4">
              <w:rPr>
                <w:rFonts w:asciiTheme="minorHAnsi" w:hAnsiTheme="minorHAnsi"/>
                <w:b/>
                <w:sz w:val="18"/>
                <w:szCs w:val="20"/>
              </w:rPr>
              <w:t>growth</w:t>
            </w:r>
            <w:r w:rsidRPr="00AA4DC4">
              <w:rPr>
                <w:rFonts w:asciiTheme="minorHAnsi" w:hAnsiTheme="minorHAnsi"/>
                <w:sz w:val="18"/>
                <w:szCs w:val="20"/>
              </w:rPr>
              <w:t xml:space="preserve"> and </w:t>
            </w:r>
            <w:r w:rsidRPr="00AA4DC4">
              <w:rPr>
                <w:rFonts w:asciiTheme="minorHAnsi" w:hAnsiTheme="minorHAnsi"/>
                <w:b/>
                <w:sz w:val="18"/>
                <w:szCs w:val="20"/>
              </w:rPr>
              <w:t>survival</w:t>
            </w:r>
            <w:r w:rsidRPr="00AA4DC4">
              <w:rPr>
                <w:rFonts w:asciiTheme="minorHAnsi" w:hAnsiTheme="minorHAnsi"/>
                <w:sz w:val="18"/>
                <w:szCs w:val="20"/>
              </w:rPr>
              <w:t xml:space="preserve">—for example, </w:t>
            </w:r>
            <w:r w:rsidRPr="00AA4DC4">
              <w:rPr>
                <w:rFonts w:asciiTheme="minorHAnsi" w:hAnsiTheme="minorHAnsi"/>
                <w:b/>
                <w:sz w:val="18"/>
                <w:szCs w:val="20"/>
              </w:rPr>
              <w:t>eyes</w:t>
            </w:r>
            <w:r w:rsidRPr="00AA4DC4">
              <w:rPr>
                <w:rFonts w:asciiTheme="minorHAnsi" w:hAnsiTheme="minorHAnsi"/>
                <w:sz w:val="18"/>
                <w:szCs w:val="20"/>
              </w:rPr>
              <w:t xml:space="preserve"> for light, </w:t>
            </w:r>
            <w:r w:rsidRPr="00AA4DC4">
              <w:rPr>
                <w:rFonts w:asciiTheme="minorHAnsi" w:hAnsiTheme="minorHAnsi"/>
                <w:b/>
                <w:sz w:val="18"/>
                <w:szCs w:val="20"/>
              </w:rPr>
              <w:t>ears</w:t>
            </w:r>
            <w:r w:rsidRPr="00AA4DC4">
              <w:rPr>
                <w:rFonts w:asciiTheme="minorHAnsi" w:hAnsiTheme="minorHAnsi"/>
                <w:sz w:val="18"/>
                <w:szCs w:val="20"/>
              </w:rPr>
              <w:t xml:space="preserve"> for sounds, and </w:t>
            </w:r>
            <w:r w:rsidRPr="00AA4DC4">
              <w:rPr>
                <w:rFonts w:asciiTheme="minorHAnsi" w:hAnsiTheme="minorHAnsi"/>
                <w:b/>
                <w:sz w:val="18"/>
                <w:szCs w:val="20"/>
              </w:rPr>
              <w:t>skin</w:t>
            </w:r>
            <w:r w:rsidRPr="00AA4DC4">
              <w:rPr>
                <w:rFonts w:asciiTheme="minorHAnsi" w:hAnsiTheme="minorHAnsi"/>
                <w:sz w:val="18"/>
                <w:szCs w:val="20"/>
              </w:rPr>
              <w:t xml:space="preserve"> for temperature or touch. Animals </w:t>
            </w:r>
            <w:r w:rsidRPr="00AA4DC4">
              <w:rPr>
                <w:rFonts w:asciiTheme="minorHAnsi" w:hAnsiTheme="minorHAnsi"/>
                <w:b/>
                <w:sz w:val="18"/>
                <w:szCs w:val="20"/>
              </w:rPr>
              <w:t>respond</w:t>
            </w:r>
            <w:r w:rsidRPr="00AA4DC4">
              <w:rPr>
                <w:rFonts w:asciiTheme="minorHAnsi" w:hAnsiTheme="minorHAnsi"/>
                <w:sz w:val="18"/>
                <w:szCs w:val="20"/>
              </w:rPr>
              <w:t xml:space="preserve"> to these </w:t>
            </w:r>
            <w:r w:rsidRPr="00AA4DC4">
              <w:rPr>
                <w:rFonts w:asciiTheme="minorHAnsi" w:hAnsiTheme="minorHAnsi"/>
                <w:b/>
                <w:sz w:val="18"/>
                <w:szCs w:val="20"/>
              </w:rPr>
              <w:t>inputs</w:t>
            </w:r>
            <w:r w:rsidRPr="00AA4DC4">
              <w:rPr>
                <w:rFonts w:asciiTheme="minorHAnsi" w:hAnsiTheme="minorHAnsi"/>
                <w:sz w:val="18"/>
                <w:szCs w:val="20"/>
              </w:rPr>
              <w:t xml:space="preserve"> with behaviors that help them survive (e.g., find food, run from a </w:t>
            </w:r>
            <w:r w:rsidRPr="00AA4DC4">
              <w:rPr>
                <w:rFonts w:asciiTheme="minorHAnsi" w:hAnsiTheme="minorHAnsi"/>
                <w:b/>
                <w:sz w:val="18"/>
                <w:szCs w:val="20"/>
              </w:rPr>
              <w:t>predator</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rPr>
              <w:t xml:space="preserve"> </w:t>
            </w:r>
            <w:r w:rsidRPr="00AA4DC4">
              <w:rPr>
                <w:rFonts w:asciiTheme="minorHAnsi" w:hAnsiTheme="minorHAnsi"/>
                <w:sz w:val="18"/>
                <w:szCs w:val="20"/>
                <w:vertAlign w:val="superscript"/>
              </w:rPr>
              <w:t>(p. 149)</w:t>
            </w:r>
          </w:p>
        </w:tc>
      </w:tr>
      <w:tr w:rsidR="0092209B" w:rsidRPr="000E60D1" w:rsidTr="00411CC5">
        <w:tc>
          <w:tcPr>
            <w:tcW w:w="5880" w:type="dxa"/>
          </w:tcPr>
          <w:p w:rsidR="0092209B" w:rsidRPr="000E60D1" w:rsidRDefault="00D32EA3" w:rsidP="00411CC5">
            <w:pPr>
              <w:rPr>
                <w:rFonts w:asciiTheme="minorHAnsi" w:hAnsiTheme="minorHAnsi"/>
              </w:rPr>
            </w:pPr>
            <w:hyperlink r:id="rId35" w:anchor="74" w:history="1">
              <w:r w:rsidR="0092209B" w:rsidRPr="000775FB">
                <w:rPr>
                  <w:rStyle w:val="Hyperlink"/>
                  <w:rFonts w:asciiTheme="minorHAnsi" w:hAnsiTheme="minorHAnsi"/>
                  <w:b/>
                </w:rPr>
                <w:t>Obtain, evaluate, and communicate</w:t>
              </w:r>
            </w:hyperlink>
            <w:r w:rsidR="0092209B" w:rsidRPr="000E60D1">
              <w:rPr>
                <w:rFonts w:asciiTheme="minorHAnsi" w:hAnsiTheme="minorHAnsi"/>
              </w:rPr>
              <w:t xml:space="preserve"> information about how organisms use different body parts for survival. </w:t>
            </w:r>
          </w:p>
          <w:p w:rsidR="0092209B" w:rsidRPr="000E60D1" w:rsidRDefault="0092209B" w:rsidP="00411CC5">
            <w:pPr>
              <w:rPr>
                <w:rFonts w:asciiTheme="minorHAnsi" w:hAnsiTheme="minorHAnsi"/>
              </w:rPr>
            </w:pPr>
          </w:p>
          <w:p w:rsidR="0092209B" w:rsidRPr="000E60D1" w:rsidRDefault="0092209B" w:rsidP="00411CC5">
            <w:pPr>
              <w:rPr>
                <w:rFonts w:asciiTheme="minorHAnsi" w:hAnsiTheme="minorHAnsi"/>
              </w:rPr>
            </w:pPr>
          </w:p>
        </w:tc>
        <w:tc>
          <w:tcPr>
            <w:tcW w:w="7080" w:type="dxa"/>
            <w:vMerge/>
            <w:shd w:val="clear" w:color="auto" w:fill="auto"/>
          </w:tcPr>
          <w:p w:rsidR="0092209B" w:rsidRPr="000E60D1" w:rsidRDefault="0092209B" w:rsidP="00411CC5">
            <w:pPr>
              <w:jc w:val="both"/>
              <w:rPr>
                <w:rFonts w:asciiTheme="minorHAnsi" w:hAnsiTheme="minorHAnsi"/>
                <w:sz w:val="20"/>
                <w:szCs w:val="20"/>
              </w:rPr>
            </w:pPr>
          </w:p>
        </w:tc>
      </w:tr>
      <w:tr w:rsidR="0092209B" w:rsidRPr="000E60D1" w:rsidTr="00411CC5">
        <w:tc>
          <w:tcPr>
            <w:tcW w:w="5880" w:type="dxa"/>
            <w:shd w:val="clear" w:color="auto" w:fill="E5EDD3"/>
          </w:tcPr>
          <w:p w:rsidR="0092209B" w:rsidRPr="000E60D1" w:rsidRDefault="0092209B" w:rsidP="00411CC5">
            <w:pPr>
              <w:rPr>
                <w:rFonts w:asciiTheme="minorHAnsi" w:hAnsiTheme="minorHAnsi"/>
                <w:b/>
              </w:rPr>
            </w:pPr>
            <w:bookmarkStart w:id="28" w:name="2xcytpi" w:colFirst="0" w:colLast="0"/>
            <w:bookmarkStart w:id="29" w:name="_Hlk522888176"/>
            <w:bookmarkEnd w:id="28"/>
            <w:r w:rsidRPr="000E60D1">
              <w:rPr>
                <w:rFonts w:asciiTheme="minorHAnsi" w:hAnsiTheme="minorHAnsi"/>
                <w:b/>
              </w:rPr>
              <w:t>K.L1U1.7</w:t>
            </w: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rsidTr="00411CC5">
        <w:tc>
          <w:tcPr>
            <w:tcW w:w="5880" w:type="dxa"/>
            <w:shd w:val="clear" w:color="auto" w:fill="auto"/>
          </w:tcPr>
          <w:p w:rsidR="0092209B" w:rsidRPr="000E60D1" w:rsidRDefault="00D32EA3" w:rsidP="00411CC5">
            <w:pPr>
              <w:rPr>
                <w:rFonts w:asciiTheme="minorHAnsi" w:hAnsiTheme="minorHAnsi"/>
              </w:rPr>
            </w:pPr>
            <w:hyperlink r:id="rId36" w:anchor="74" w:history="1">
              <w:r w:rsidR="0092209B" w:rsidRPr="000775FB">
                <w:rPr>
                  <w:rStyle w:val="Hyperlink"/>
                  <w:rFonts w:asciiTheme="minorHAnsi" w:hAnsiTheme="minorHAnsi"/>
                  <w:b/>
                </w:rPr>
                <w:t>Observe</w:t>
              </w:r>
            </w:hyperlink>
            <w:r w:rsidR="0092209B" w:rsidRPr="000E60D1">
              <w:rPr>
                <w:rFonts w:asciiTheme="minorHAnsi" w:hAnsiTheme="minorHAnsi"/>
                <w:b/>
              </w:rPr>
              <w:t xml:space="preserve">, </w:t>
            </w:r>
            <w:hyperlink r:id="rId37" w:anchor="54" w:history="1">
              <w:r w:rsidR="0092209B" w:rsidRPr="000775FB">
                <w:rPr>
                  <w:rStyle w:val="Hyperlink"/>
                  <w:rFonts w:asciiTheme="minorHAnsi" w:hAnsiTheme="minorHAnsi"/>
                  <w:b/>
                </w:rPr>
                <w:t>ask questions</w:t>
              </w:r>
            </w:hyperlink>
            <w:hyperlink r:id="rId38" w:anchor="67" w:history="1">
              <w:r w:rsidR="0092209B" w:rsidRPr="000775FB">
                <w:rPr>
                  <w:rStyle w:val="Hyperlink"/>
                  <w:rFonts w:asciiTheme="minorHAnsi" w:hAnsiTheme="minorHAnsi"/>
                  <w:b/>
                </w:rPr>
                <w:t>, and explain</w:t>
              </w:r>
            </w:hyperlink>
            <w:r w:rsidR="0092209B" w:rsidRPr="000E60D1">
              <w:rPr>
                <w:rFonts w:asciiTheme="minorHAnsi" w:hAnsiTheme="minorHAnsi"/>
              </w:rPr>
              <w:t xml:space="preserve"> how specialized structures found on a variety of plants and animals (including humans) help them sense and respond to their environment.</w:t>
            </w: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bookmarkEnd w:id="29"/>
      <w:tr w:rsidR="0092209B" w:rsidRPr="000E60D1" w:rsidTr="00411CC5">
        <w:tc>
          <w:tcPr>
            <w:tcW w:w="5880" w:type="dxa"/>
            <w:shd w:val="clear" w:color="auto" w:fill="E5EDD3"/>
          </w:tcPr>
          <w:p w:rsidR="0092209B" w:rsidRPr="000E60D1" w:rsidRDefault="0092209B" w:rsidP="00411CC5">
            <w:pPr>
              <w:rPr>
                <w:rFonts w:asciiTheme="minorHAnsi" w:hAnsiTheme="minorHAnsi"/>
              </w:rPr>
            </w:pPr>
            <w:r>
              <w:rPr>
                <w:rFonts w:asciiTheme="minorHAnsi" w:hAnsiTheme="minorHAnsi"/>
                <w:b/>
              </w:rPr>
              <w:t>K.L2</w:t>
            </w:r>
            <w:r w:rsidRPr="000E60D1">
              <w:rPr>
                <w:rFonts w:asciiTheme="minorHAnsi" w:hAnsiTheme="minorHAnsi"/>
                <w:b/>
              </w:rPr>
              <w:t>U1.8</w:t>
            </w:r>
          </w:p>
        </w:tc>
        <w:tc>
          <w:tcPr>
            <w:tcW w:w="7080" w:type="dxa"/>
            <w:shd w:val="clear" w:color="auto" w:fill="E5EDD3"/>
          </w:tcPr>
          <w:p w:rsidR="0092209B" w:rsidRPr="000E60D1" w:rsidRDefault="00411CC5" w:rsidP="00411CC5">
            <w:pPr>
              <w:jc w:val="both"/>
              <w:rPr>
                <w:rFonts w:asciiTheme="minorHAnsi" w:hAnsiTheme="minorHAnsi"/>
                <w:sz w:val="20"/>
                <w:szCs w:val="20"/>
              </w:rPr>
            </w:pPr>
            <w:r w:rsidRPr="00A842FE">
              <w:rPr>
                <w:rFonts w:asciiTheme="minorHAnsi" w:hAnsiTheme="minorHAnsi"/>
                <w:b/>
                <w:szCs w:val="20"/>
              </w:rPr>
              <w:t xml:space="preserve">Crosscutting Concepts &amp; Background Information for Educators  </w:t>
            </w:r>
          </w:p>
        </w:tc>
      </w:tr>
      <w:tr w:rsidR="0092209B" w:rsidRPr="000E60D1" w:rsidTr="00411CC5">
        <w:trPr>
          <w:trHeight w:val="1672"/>
        </w:trPr>
        <w:tc>
          <w:tcPr>
            <w:tcW w:w="5880" w:type="dxa"/>
          </w:tcPr>
          <w:p w:rsidR="0092209B" w:rsidRPr="000E60D1" w:rsidRDefault="00D32EA3" w:rsidP="00411CC5">
            <w:pPr>
              <w:rPr>
                <w:rFonts w:asciiTheme="minorHAnsi" w:hAnsiTheme="minorHAnsi"/>
                <w:b/>
              </w:rPr>
            </w:pPr>
            <w:hyperlink r:id="rId39" w:anchor="74" w:history="1">
              <w:r w:rsidR="0092209B" w:rsidRPr="000775FB">
                <w:rPr>
                  <w:rStyle w:val="Hyperlink"/>
                  <w:rFonts w:asciiTheme="minorHAnsi" w:hAnsiTheme="minorHAnsi"/>
                  <w:b/>
                </w:rPr>
                <w:t>Observe</w:t>
              </w:r>
            </w:hyperlink>
            <w:r w:rsidR="0092209B">
              <w:rPr>
                <w:rFonts w:asciiTheme="minorHAnsi" w:hAnsiTheme="minorHAnsi"/>
                <w:b/>
              </w:rPr>
              <w:t xml:space="preserve">, </w:t>
            </w:r>
            <w:hyperlink r:id="rId40" w:anchor="54" w:history="1">
              <w:r w:rsidR="0092209B" w:rsidRPr="000775FB">
                <w:rPr>
                  <w:rStyle w:val="Hyperlink"/>
                  <w:rFonts w:asciiTheme="minorHAnsi" w:hAnsiTheme="minorHAnsi"/>
                  <w:b/>
                </w:rPr>
                <w:t>ask questions</w:t>
              </w:r>
            </w:hyperlink>
            <w:r w:rsidR="0092209B">
              <w:rPr>
                <w:rFonts w:asciiTheme="minorHAnsi" w:hAnsiTheme="minorHAnsi"/>
                <w:b/>
              </w:rPr>
              <w:t>,</w:t>
            </w:r>
            <w:r w:rsidR="0092209B" w:rsidRPr="000E60D1">
              <w:rPr>
                <w:rFonts w:asciiTheme="minorHAnsi" w:hAnsiTheme="minorHAnsi"/>
                <w:b/>
              </w:rPr>
              <w:t xml:space="preserve"> </w:t>
            </w:r>
            <w:hyperlink r:id="rId41" w:anchor="67" w:history="1">
              <w:r w:rsidR="0092209B" w:rsidRPr="000775FB">
                <w:rPr>
                  <w:rStyle w:val="Hyperlink"/>
                  <w:rFonts w:asciiTheme="minorHAnsi" w:hAnsiTheme="minorHAnsi"/>
                  <w:b/>
                </w:rPr>
                <w:t>and explain</w:t>
              </w:r>
            </w:hyperlink>
            <w:r w:rsidR="0092209B" w:rsidRPr="000E60D1">
              <w:rPr>
                <w:rFonts w:asciiTheme="minorHAnsi" w:hAnsiTheme="minorHAnsi"/>
              </w:rPr>
              <w:t xml:space="preserve"> the differences between the characteristics of living and non-living things.</w:t>
            </w:r>
          </w:p>
        </w:tc>
        <w:tc>
          <w:tcPr>
            <w:tcW w:w="708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42"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There is a wide variety of </w:t>
            </w:r>
            <w:r w:rsidRPr="00AA4DC4">
              <w:rPr>
                <w:rFonts w:asciiTheme="minorHAnsi" w:hAnsiTheme="minorHAnsi"/>
                <w:b/>
                <w:sz w:val="18"/>
                <w:szCs w:val="20"/>
              </w:rPr>
              <w:t>living</w:t>
            </w:r>
            <w:r w:rsidRPr="00AA4DC4">
              <w:rPr>
                <w:rFonts w:asciiTheme="minorHAnsi" w:hAnsiTheme="minorHAnsi"/>
                <w:sz w:val="18"/>
                <w:szCs w:val="20"/>
              </w:rPr>
              <w:t xml:space="preserve"> things (organisms), including </w:t>
            </w: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They are distinguished from </w:t>
            </w:r>
            <w:r w:rsidRPr="00AA4DC4">
              <w:rPr>
                <w:rFonts w:asciiTheme="minorHAnsi" w:hAnsiTheme="minorHAnsi"/>
                <w:b/>
                <w:sz w:val="18"/>
                <w:szCs w:val="20"/>
              </w:rPr>
              <w:t>non-living</w:t>
            </w:r>
            <w:r w:rsidRPr="00AA4DC4">
              <w:rPr>
                <w:rFonts w:asciiTheme="minorHAnsi" w:hAnsiTheme="minorHAnsi"/>
                <w:sz w:val="18"/>
                <w:szCs w:val="20"/>
              </w:rPr>
              <w:t xml:space="preserve"> things by their ability to </w:t>
            </w:r>
            <w:r w:rsidRPr="00AA4DC4">
              <w:rPr>
                <w:rFonts w:asciiTheme="minorHAnsi" w:hAnsiTheme="minorHAnsi"/>
                <w:b/>
                <w:sz w:val="18"/>
                <w:szCs w:val="20"/>
              </w:rPr>
              <w:t>move</w:t>
            </w:r>
            <w:r w:rsidRPr="00AA4DC4">
              <w:rPr>
                <w:rFonts w:asciiTheme="minorHAnsi" w:hAnsiTheme="minorHAnsi"/>
                <w:sz w:val="18"/>
                <w:szCs w:val="20"/>
              </w:rPr>
              <w:t xml:space="preserve">, </w:t>
            </w:r>
            <w:r w:rsidRPr="00AA4DC4">
              <w:rPr>
                <w:rFonts w:asciiTheme="minorHAnsi" w:hAnsiTheme="minorHAnsi"/>
                <w:b/>
                <w:sz w:val="18"/>
                <w:szCs w:val="20"/>
              </w:rPr>
              <w:t>reproduce,</w:t>
            </w:r>
            <w:r w:rsidRPr="00AA4DC4">
              <w:rPr>
                <w:rFonts w:asciiTheme="minorHAnsi" w:hAnsiTheme="minorHAnsi"/>
                <w:sz w:val="18"/>
                <w:szCs w:val="20"/>
              </w:rPr>
              <w:t xml:space="preserve"> and react to certain </w:t>
            </w:r>
            <w:r w:rsidRPr="00AA4DC4">
              <w:rPr>
                <w:rFonts w:asciiTheme="minorHAnsi" w:hAnsiTheme="minorHAnsi"/>
                <w:b/>
                <w:sz w:val="18"/>
                <w:szCs w:val="20"/>
              </w:rPr>
              <w:t>stimuli</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26)</w:t>
            </w:r>
          </w:p>
        </w:tc>
      </w:tr>
    </w:tbl>
    <w:p w:rsidR="007D733F" w:rsidRPr="000E60D1" w:rsidRDefault="007D733F">
      <w:pPr>
        <w:rPr>
          <w:rFonts w:asciiTheme="minorHAnsi" w:eastAsia="Cambria" w:hAnsiTheme="minorHAnsi" w:cs="Cambria"/>
        </w:rPr>
      </w:pPr>
    </w:p>
    <w:p w:rsidR="007D733F" w:rsidRPr="000E60D1" w:rsidRDefault="007D733F">
      <w:pPr>
        <w:rPr>
          <w:rFonts w:asciiTheme="minorHAnsi" w:eastAsia="Cambria" w:hAnsiTheme="minorHAnsi" w:cs="Cambria"/>
        </w:rPr>
      </w:pPr>
    </w:p>
    <w:p w:rsidR="007D733F" w:rsidRPr="000E60D1" w:rsidRDefault="007D733F">
      <w:pPr>
        <w:rPr>
          <w:rFonts w:asciiTheme="minorHAnsi" w:eastAsia="Cambria" w:hAnsiTheme="minorHAnsi" w:cs="Cambria"/>
        </w:rPr>
      </w:pPr>
    </w:p>
    <w:p w:rsidR="007D733F" w:rsidRPr="000E60D1" w:rsidRDefault="007D733F">
      <w:pPr>
        <w:rPr>
          <w:rFonts w:asciiTheme="minorHAnsi" w:eastAsia="Cambria" w:hAnsiTheme="minorHAnsi" w:cs="Cambria"/>
        </w:rPr>
      </w:pPr>
    </w:p>
    <w:p w:rsidR="007D733F" w:rsidRDefault="007D733F">
      <w:pPr>
        <w:rPr>
          <w:rFonts w:asciiTheme="minorHAnsi" w:eastAsia="Cambria" w:hAnsiTheme="minorHAnsi" w:cs="Cambria"/>
        </w:rPr>
      </w:pPr>
    </w:p>
    <w:p w:rsidR="007D733F" w:rsidRPr="000E60D1" w:rsidRDefault="00932956">
      <w:pPr>
        <w:pStyle w:val="Heading1"/>
        <w:rPr>
          <w:rFonts w:asciiTheme="minorHAnsi" w:eastAsia="Cambria" w:hAnsiTheme="minorHAnsi" w:cs="Cambria"/>
          <w:color w:val="auto"/>
        </w:rPr>
      </w:pPr>
      <w:bookmarkStart w:id="30" w:name="_1ci93xb" w:colFirst="0" w:colLast="0"/>
      <w:bookmarkEnd w:id="30"/>
      <w:r w:rsidRPr="000E60D1">
        <w:rPr>
          <w:rFonts w:asciiTheme="minorHAnsi" w:eastAsia="Cambria" w:hAnsiTheme="minorHAnsi" w:cs="Cambria"/>
          <w:color w:val="auto"/>
        </w:rPr>
        <w:lastRenderedPageBreak/>
        <w:t>First Grade:  Focus on Cause and Effect; Stability and Change (cycles)</w:t>
      </w:r>
    </w:p>
    <w:p w:rsidR="007D733F" w:rsidRPr="000E60D1" w:rsidRDefault="007D733F">
      <w:pPr>
        <w:spacing w:line="240" w:lineRule="auto"/>
        <w:rPr>
          <w:rFonts w:asciiTheme="minorHAnsi" w:eastAsia="Cambria" w:hAnsiTheme="minorHAnsi" w:cs="Cambria"/>
          <w:sz w:val="22"/>
          <w:szCs w:val="22"/>
        </w:rPr>
      </w:pPr>
    </w:p>
    <w:p w:rsidR="007D733F"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first grade, students make observations to understand </w:t>
      </w:r>
      <w:r w:rsidR="00832405">
        <w:rPr>
          <w:rFonts w:asciiTheme="minorHAnsi" w:eastAsia="Cambria" w:hAnsiTheme="minorHAnsi" w:cs="Cambria"/>
          <w:sz w:val="22"/>
          <w:szCs w:val="22"/>
        </w:rPr>
        <w:t xml:space="preserve">the </w:t>
      </w:r>
      <w:r w:rsidRPr="00832405">
        <w:rPr>
          <w:rFonts w:asciiTheme="minorHAnsi" w:eastAsia="Cambria" w:hAnsiTheme="minorHAnsi" w:cs="Cambria"/>
          <w:noProof/>
          <w:sz w:val="22"/>
          <w:szCs w:val="22"/>
        </w:rPr>
        <w:t>connections</w:t>
      </w:r>
      <w:r w:rsidRPr="000E60D1">
        <w:rPr>
          <w:rFonts w:asciiTheme="minorHAnsi" w:eastAsia="Cambria" w:hAnsiTheme="minorHAnsi" w:cs="Cambria"/>
          <w:sz w:val="22"/>
          <w:szCs w:val="22"/>
        </w:rPr>
        <w:t xml:space="preserve"> between earth materials and the ability for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to sustain a variety of organisms. Students learn how objects can impact other objects from a distance or by contact with each other, how organisms interact with earth materials for survival, and how life systems have cycles.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w:t>
      </w:r>
      <w:r w:rsidRPr="00832405">
        <w:rPr>
          <w:rFonts w:asciiTheme="minorHAnsi" w:eastAsia="Cambria" w:hAnsiTheme="minorHAnsi" w:cs="Cambria"/>
          <w:noProof/>
          <w:sz w:val="22"/>
          <w:szCs w:val="22"/>
        </w:rPr>
        <w:t>first grade</w:t>
      </w:r>
      <w:r w:rsidRPr="000E60D1">
        <w:rPr>
          <w:rFonts w:asciiTheme="minorHAnsi" w:eastAsia="Cambria" w:hAnsiTheme="minorHAnsi" w:cs="Cambria"/>
          <w:sz w:val="22"/>
          <w:szCs w:val="22"/>
        </w:rPr>
        <w:t xml:space="preserve"> focus on helping students understand phenomena through </w:t>
      </w:r>
      <w:hyperlink w:anchor="_4ddeoix">
        <w:r w:rsidR="00832405">
          <w:rPr>
            <w:rFonts w:asciiTheme="minorHAnsi" w:eastAsia="Cambria" w:hAnsiTheme="minorHAnsi" w:cs="Cambria"/>
            <w:noProof/>
            <w:sz w:val="22"/>
            <w:szCs w:val="22"/>
            <w:u w:val="single"/>
          </w:rPr>
          <w:t>cause and effect</w:t>
        </w:r>
      </w:hyperlink>
      <w:r w:rsidRPr="00832405">
        <w:rPr>
          <w:rFonts w:asciiTheme="minorHAnsi" w:eastAsia="Cambria" w:hAnsiTheme="minorHAnsi" w:cs="Cambria"/>
          <w:noProof/>
          <w:sz w:val="22"/>
          <w:szCs w:val="22"/>
        </w:rPr>
        <w:t xml:space="preserve"> and</w:t>
      </w:r>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rsidR="006955D7" w:rsidRDefault="006955D7" w:rsidP="00A94FF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3A0BEA" w:rsidRPr="000E60D1" w:rsidRDefault="003A0BEA" w:rsidP="00A94FF8">
      <w:pPr>
        <w:spacing w:line="240" w:lineRule="auto"/>
        <w:jc w:val="both"/>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bookmarkStart w:id="31" w:name="_3whwml4" w:colFirst="0" w:colLast="0"/>
      <w:bookmarkEnd w:id="31"/>
    </w:p>
    <w:p w:rsidR="007D733F" w:rsidRDefault="00932956">
      <w:pPr>
        <w:pStyle w:val="Heading2"/>
        <w:rPr>
          <w:rFonts w:asciiTheme="minorHAnsi" w:eastAsia="Cambria" w:hAnsiTheme="minorHAnsi" w:cs="Cambria"/>
          <w:color w:val="auto"/>
        </w:rPr>
      </w:pPr>
      <w:bookmarkStart w:id="32" w:name="_2bn6wsx" w:colFirst="0" w:colLast="0"/>
      <w:bookmarkEnd w:id="32"/>
      <w:r w:rsidRPr="00D376EF">
        <w:rPr>
          <w:rFonts w:asciiTheme="minorHAnsi" w:eastAsia="Cambria" w:hAnsiTheme="minorHAnsi" w:cs="Cambria"/>
          <w:color w:val="auto"/>
        </w:rPr>
        <w:lastRenderedPageBreak/>
        <w:t xml:space="preserve">Physical Sciences: Students develop an understanding of the effects of forces and waves, and how they can impact or </w:t>
      </w:r>
      <w:r w:rsidRPr="0001307E">
        <w:rPr>
          <w:rFonts w:asciiTheme="minorHAnsi" w:eastAsia="Cambria" w:hAnsiTheme="minorHAnsi" w:cs="Cambria"/>
          <w:noProof/>
          <w:color w:val="auto"/>
        </w:rPr>
        <w:t>be impacted</w:t>
      </w:r>
      <w:r w:rsidRPr="00D376EF">
        <w:rPr>
          <w:rFonts w:asciiTheme="minorHAnsi" w:eastAsia="Cambria" w:hAnsiTheme="minorHAnsi" w:cs="Cambria"/>
          <w:color w:val="auto"/>
        </w:rPr>
        <w:t xml:space="preserve"> by objects near and far away. They explore the relationships between sound and vibrating materials, as well as light and </w:t>
      </w:r>
      <w:r w:rsidRPr="00D376EF">
        <w:rPr>
          <w:rFonts w:asciiTheme="minorHAnsi" w:eastAsia="Cambria" w:hAnsiTheme="minorHAnsi" w:cs="Cambria"/>
          <w:noProof/>
          <w:color w:val="auto"/>
        </w:rPr>
        <w:t>materials</w:t>
      </w:r>
      <w:r w:rsidRPr="00D376EF">
        <w:rPr>
          <w:rFonts w:asciiTheme="minorHAnsi" w:eastAsia="Cambria" w:hAnsiTheme="minorHAnsi" w:cs="Cambria"/>
          <w:color w:val="auto"/>
        </w:rPr>
        <w:t xml:space="preserve"> including the ability of sound and light to travel from place to place.</w:t>
      </w:r>
    </w:p>
    <w:tbl>
      <w:tblPr>
        <w:tblStyle w:val="a6"/>
        <w:tblW w:w="13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470"/>
      </w:tblGrid>
      <w:tr w:rsidR="0092209B" w:rsidRPr="000E60D1" w:rsidTr="00411CC5">
        <w:tc>
          <w:tcPr>
            <w:tcW w:w="576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b/>
              </w:rPr>
            </w:pPr>
            <w:bookmarkStart w:id="33" w:name="147n2zr" w:colFirst="0" w:colLast="0"/>
            <w:bookmarkStart w:id="34" w:name="qsh70q" w:colFirst="0" w:colLast="0"/>
            <w:bookmarkStart w:id="35" w:name="3as4poj" w:colFirst="0" w:colLast="0"/>
            <w:bookmarkStart w:id="36" w:name="1pxezwc" w:colFirst="0" w:colLast="0"/>
            <w:bookmarkStart w:id="37" w:name="3o7alnk" w:colFirst="0" w:colLast="0"/>
            <w:bookmarkStart w:id="38" w:name="49x2ik5" w:colFirst="0" w:colLast="0"/>
            <w:bookmarkStart w:id="39" w:name="2p2csry" w:colFirst="0" w:colLast="0"/>
            <w:bookmarkStart w:id="40" w:name="_23ckvvd" w:colFirst="0" w:colLast="0"/>
            <w:bookmarkEnd w:id="33"/>
            <w:bookmarkEnd w:id="34"/>
            <w:bookmarkEnd w:id="35"/>
            <w:bookmarkEnd w:id="36"/>
            <w:bookmarkEnd w:id="37"/>
            <w:bookmarkEnd w:id="38"/>
            <w:bookmarkEnd w:id="39"/>
            <w:bookmarkEnd w:id="40"/>
            <w:r w:rsidRPr="000E60D1">
              <w:rPr>
                <w:rFonts w:asciiTheme="minorHAnsi" w:hAnsiTheme="minorHAnsi"/>
                <w:b/>
              </w:rPr>
              <w:t>Physical Science Standards</w:t>
            </w:r>
          </w:p>
        </w:tc>
        <w:tc>
          <w:tcPr>
            <w:tcW w:w="747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c>
          <w:tcPr>
            <w:tcW w:w="5760" w:type="dxa"/>
            <w:tcBorders>
              <w:top w:val="single" w:sz="12" w:space="0" w:color="000000"/>
            </w:tcBorders>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1.P2U1.1</w:t>
            </w:r>
          </w:p>
        </w:tc>
        <w:tc>
          <w:tcPr>
            <w:tcW w:w="7470" w:type="dxa"/>
            <w:vMerge w:val="restart"/>
            <w:tcBorders>
              <w:top w:val="single" w:sz="12"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3" w:anchor="_14hx32g" w:history="1">
              <w:r w:rsidRPr="00DE4E98">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DE4E98" w:rsidRDefault="0092209B" w:rsidP="00411CC5">
            <w:pPr>
              <w:jc w:val="both"/>
              <w:rPr>
                <w:rFonts w:asciiTheme="minorHAnsi" w:hAnsiTheme="minorHAnsi"/>
                <w:sz w:val="20"/>
                <w:szCs w:val="20"/>
              </w:rPr>
            </w:pPr>
            <w:r w:rsidRPr="00AA4DC4">
              <w:rPr>
                <w:rFonts w:asciiTheme="minorHAnsi" w:hAnsiTheme="minorHAnsi"/>
                <w:sz w:val="18"/>
                <w:szCs w:val="20"/>
              </w:rPr>
              <w:t xml:space="preserve">Some materials allow </w:t>
            </w:r>
            <w:r w:rsidRPr="00AA4DC4">
              <w:rPr>
                <w:rFonts w:asciiTheme="minorHAnsi" w:hAnsiTheme="minorHAnsi"/>
                <w:b/>
                <w:sz w:val="18"/>
                <w:szCs w:val="20"/>
              </w:rPr>
              <w:t>light</w:t>
            </w:r>
            <w:r w:rsidRPr="00AA4DC4">
              <w:rPr>
                <w:rFonts w:asciiTheme="minorHAnsi" w:hAnsiTheme="minorHAnsi"/>
                <w:sz w:val="18"/>
                <w:szCs w:val="20"/>
              </w:rPr>
              <w:t xml:space="preserve"> to pass through them, others allow only some light through, and others block all the light and create a dark </w:t>
            </w:r>
            <w:r w:rsidRPr="00AA4DC4">
              <w:rPr>
                <w:rFonts w:asciiTheme="minorHAnsi" w:hAnsiTheme="minorHAnsi"/>
                <w:b/>
                <w:sz w:val="18"/>
                <w:szCs w:val="20"/>
              </w:rPr>
              <w:t>shadow</w:t>
            </w:r>
            <w:r w:rsidRPr="00AA4DC4">
              <w:rPr>
                <w:rFonts w:asciiTheme="minorHAnsi" w:hAnsiTheme="minorHAnsi"/>
                <w:sz w:val="18"/>
                <w:szCs w:val="20"/>
              </w:rPr>
              <w:t xml:space="preserve"> on any surface beyond them (i.e., on the other side from the light source), where the </w:t>
            </w:r>
            <w:r w:rsidRPr="00AA4DC4">
              <w:rPr>
                <w:rFonts w:asciiTheme="minorHAnsi" w:hAnsiTheme="minorHAnsi"/>
                <w:noProof/>
                <w:sz w:val="18"/>
                <w:szCs w:val="20"/>
              </w:rPr>
              <w:t>light</w:t>
            </w:r>
            <w:r w:rsidRPr="00AA4DC4">
              <w:rPr>
                <w:rFonts w:asciiTheme="minorHAnsi" w:hAnsiTheme="minorHAnsi"/>
                <w:sz w:val="18"/>
                <w:szCs w:val="20"/>
              </w:rPr>
              <w:t xml:space="preserve"> cannot reach. </w:t>
            </w:r>
            <w:r w:rsidRPr="00AA4DC4">
              <w:rPr>
                <w:rFonts w:asciiTheme="minorHAnsi" w:hAnsiTheme="minorHAnsi"/>
                <w:b/>
                <w:sz w:val="18"/>
                <w:szCs w:val="20"/>
              </w:rPr>
              <w:t>Mirrors</w:t>
            </w:r>
            <w:r w:rsidRPr="00AA4DC4">
              <w:rPr>
                <w:rFonts w:asciiTheme="minorHAnsi" w:hAnsiTheme="minorHAnsi"/>
                <w:sz w:val="18"/>
                <w:szCs w:val="20"/>
              </w:rPr>
              <w:t xml:space="preserve"> and </w:t>
            </w:r>
            <w:r w:rsidRPr="00AA4DC4">
              <w:rPr>
                <w:rFonts w:asciiTheme="minorHAnsi" w:hAnsiTheme="minorHAnsi"/>
                <w:b/>
                <w:sz w:val="18"/>
                <w:szCs w:val="20"/>
              </w:rPr>
              <w:t>prisms</w:t>
            </w:r>
            <w:r w:rsidRPr="00AA4DC4">
              <w:rPr>
                <w:rFonts w:asciiTheme="minorHAnsi" w:hAnsiTheme="minorHAnsi"/>
                <w:sz w:val="18"/>
                <w:szCs w:val="20"/>
              </w:rPr>
              <w:t xml:space="preserve"> can be used to redirect a light beam.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134-135)</w:t>
            </w:r>
            <w:r w:rsidRPr="00AA4DC4">
              <w:rPr>
                <w:rFonts w:asciiTheme="minorHAnsi" w:hAnsiTheme="minorHAnsi"/>
                <w:sz w:val="18"/>
                <w:szCs w:val="20"/>
              </w:rPr>
              <w:t xml:space="preserve"> Light and sound are </w:t>
            </w:r>
            <w:r w:rsidRPr="00AA4DC4">
              <w:rPr>
                <w:rFonts w:asciiTheme="minorHAnsi" w:hAnsiTheme="minorHAnsi"/>
                <w:b/>
                <w:sz w:val="18"/>
                <w:szCs w:val="20"/>
              </w:rPr>
              <w:t>wavelike</w:t>
            </w:r>
            <w:r w:rsidRPr="00AA4DC4">
              <w:rPr>
                <w:rFonts w:asciiTheme="minorHAnsi" w:hAnsiTheme="minorHAnsi"/>
                <w:sz w:val="18"/>
                <w:szCs w:val="20"/>
              </w:rPr>
              <w:t xml:space="preserve"> phenomena. </w:t>
            </w:r>
            <w:r w:rsidRPr="00AA4DC4">
              <w:rPr>
                <w:rFonts w:asciiTheme="minorHAnsi" w:hAnsiTheme="minorHAnsi"/>
                <w:b/>
                <w:noProof/>
                <w:sz w:val="18"/>
                <w:szCs w:val="20"/>
              </w:rPr>
              <w:t>Sound</w:t>
            </w:r>
            <w:r w:rsidRPr="00AA4DC4">
              <w:rPr>
                <w:rFonts w:asciiTheme="minorHAnsi" w:hAnsiTheme="minorHAnsi"/>
                <w:sz w:val="18"/>
                <w:szCs w:val="20"/>
              </w:rPr>
              <w:t xml:space="preserve"> can make </w:t>
            </w:r>
            <w:r w:rsidRPr="00AA4DC4">
              <w:rPr>
                <w:rFonts w:asciiTheme="minorHAnsi" w:hAnsiTheme="minorHAnsi"/>
                <w:b/>
                <w:sz w:val="18"/>
                <w:szCs w:val="20"/>
              </w:rPr>
              <w:t>matter</w:t>
            </w:r>
            <w:r w:rsidRPr="00AA4DC4">
              <w:rPr>
                <w:rFonts w:asciiTheme="minorHAnsi" w:hAnsiTheme="minorHAnsi"/>
                <w:sz w:val="18"/>
                <w:szCs w:val="20"/>
              </w:rPr>
              <w:t xml:space="preserve"> </w:t>
            </w:r>
            <w:r w:rsidRPr="00AA4DC4">
              <w:rPr>
                <w:rFonts w:asciiTheme="minorHAnsi" w:hAnsiTheme="minorHAnsi"/>
                <w:b/>
                <w:sz w:val="18"/>
                <w:szCs w:val="20"/>
              </w:rPr>
              <w:t>vibrate</w:t>
            </w:r>
            <w:r w:rsidRPr="00AA4DC4">
              <w:rPr>
                <w:rFonts w:asciiTheme="minorHAnsi" w:hAnsiTheme="minorHAnsi"/>
                <w:sz w:val="18"/>
                <w:szCs w:val="20"/>
              </w:rPr>
              <w:t xml:space="preserve">, and vibrating </w:t>
            </w:r>
            <w:r w:rsidRPr="00AA4DC4">
              <w:rPr>
                <w:rFonts w:asciiTheme="minorHAnsi" w:hAnsiTheme="minorHAnsi"/>
                <w:noProof/>
                <w:sz w:val="18"/>
                <w:szCs w:val="20"/>
              </w:rPr>
              <w:t>matter</w:t>
            </w:r>
            <w:r w:rsidRPr="00AA4DC4">
              <w:rPr>
                <w:rFonts w:asciiTheme="minorHAnsi" w:hAnsiTheme="minorHAnsi"/>
                <w:sz w:val="18"/>
                <w:szCs w:val="20"/>
              </w:rPr>
              <w:t xml:space="preserve"> can </w:t>
            </w:r>
            <w:r w:rsidRPr="00AA4DC4">
              <w:rPr>
                <w:rFonts w:asciiTheme="minorHAnsi" w:hAnsiTheme="minorHAnsi"/>
                <w:noProof/>
                <w:sz w:val="18"/>
                <w:szCs w:val="20"/>
              </w:rPr>
              <w:t>make</w:t>
            </w:r>
            <w:r w:rsidRPr="00AA4DC4">
              <w:rPr>
                <w:rFonts w:asciiTheme="minorHAnsi" w:hAnsiTheme="minorHAnsi"/>
                <w:sz w:val="18"/>
                <w:szCs w:val="20"/>
              </w:rPr>
              <w:t xml:space="preserve"> </w:t>
            </w:r>
            <w:r w:rsidRPr="00AA4DC4">
              <w:rPr>
                <w:rFonts w:asciiTheme="minorHAnsi" w:hAnsiTheme="minorHAnsi"/>
                <w:noProof/>
                <w:sz w:val="18"/>
                <w:szCs w:val="20"/>
              </w:rPr>
              <w:t>sound</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132)</w:t>
            </w:r>
          </w:p>
        </w:tc>
      </w:tr>
      <w:tr w:rsidR="0092209B" w:rsidRPr="000E60D1" w:rsidTr="00411CC5">
        <w:trPr>
          <w:trHeight w:val="223"/>
        </w:trPr>
        <w:tc>
          <w:tcPr>
            <w:tcW w:w="5760" w:type="dxa"/>
          </w:tcPr>
          <w:p w:rsidR="0092209B" w:rsidRPr="000E60D1" w:rsidRDefault="00D32EA3" w:rsidP="00411CC5">
            <w:pPr>
              <w:rPr>
                <w:rFonts w:asciiTheme="minorHAnsi" w:hAnsiTheme="minorHAnsi"/>
              </w:rPr>
            </w:pPr>
            <w:hyperlink r:id="rId44" w:anchor="59" w:history="1">
              <w:r w:rsidR="0092209B" w:rsidRPr="000775FB">
                <w:rPr>
                  <w:rStyle w:val="Hyperlink"/>
                  <w:rFonts w:asciiTheme="minorHAnsi" w:hAnsiTheme="minorHAnsi"/>
                  <w:b/>
                </w:rPr>
                <w:t>Plan and carry out investigations</w:t>
              </w:r>
            </w:hyperlink>
            <w:r w:rsidR="0092209B" w:rsidRPr="000E60D1">
              <w:rPr>
                <w:rFonts w:asciiTheme="minorHAnsi" w:hAnsiTheme="minorHAnsi"/>
                <w:b/>
              </w:rPr>
              <w:t xml:space="preserve"> </w:t>
            </w:r>
            <w:r w:rsidR="0092209B" w:rsidRPr="000E60D1">
              <w:rPr>
                <w:rFonts w:asciiTheme="minorHAnsi" w:hAnsiTheme="minorHAnsi"/>
              </w:rPr>
              <w:t xml:space="preserve">demonstrating the effect of placing objects made with different materials in the path of a beam of light and </w:t>
            </w:r>
            <w:r w:rsidR="0092209B" w:rsidRPr="000E60D1">
              <w:rPr>
                <w:rFonts w:asciiTheme="minorHAnsi" w:hAnsiTheme="minorHAnsi"/>
                <w:b/>
              </w:rPr>
              <w:t>predict</w:t>
            </w:r>
            <w:r w:rsidR="0092209B" w:rsidRPr="000E60D1">
              <w:rPr>
                <w:rFonts w:asciiTheme="minorHAnsi" w:hAnsiTheme="minorHAnsi"/>
              </w:rPr>
              <w:t xml:space="preserve"> how objects with similar properties will affect the beam of light.</w:t>
            </w:r>
          </w:p>
        </w:tc>
        <w:tc>
          <w:tcPr>
            <w:tcW w:w="7470" w:type="dxa"/>
            <w:vMerge/>
            <w:shd w:val="clear" w:color="auto" w:fill="auto"/>
          </w:tcPr>
          <w:p w:rsidR="0092209B" w:rsidRPr="000E60D1" w:rsidRDefault="0092209B" w:rsidP="00411CC5">
            <w:pPr>
              <w:jc w:val="both"/>
              <w:rPr>
                <w:rFonts w:asciiTheme="minorHAnsi" w:hAnsiTheme="minorHAnsi"/>
              </w:rPr>
            </w:pPr>
          </w:p>
        </w:tc>
      </w:tr>
      <w:tr w:rsidR="0092209B" w:rsidRPr="000E60D1" w:rsidTr="00411CC5">
        <w:tc>
          <w:tcPr>
            <w:tcW w:w="5760" w:type="dxa"/>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1.P2U1.2</w:t>
            </w:r>
          </w:p>
        </w:tc>
        <w:tc>
          <w:tcPr>
            <w:tcW w:w="747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rsidTr="00411CC5">
        <w:trPr>
          <w:trHeight w:val="313"/>
        </w:trPr>
        <w:tc>
          <w:tcPr>
            <w:tcW w:w="5760" w:type="dxa"/>
          </w:tcPr>
          <w:p w:rsidR="0092209B" w:rsidRPr="000E60D1" w:rsidRDefault="00D32EA3" w:rsidP="00411CC5">
            <w:pPr>
              <w:rPr>
                <w:rFonts w:asciiTheme="minorHAnsi" w:hAnsiTheme="minorHAnsi"/>
                <w:b/>
              </w:rPr>
            </w:pPr>
            <w:hyperlink r:id="rId45" w:anchor="56" w:history="1">
              <w:r w:rsidR="0092209B" w:rsidRPr="000775FB">
                <w:rPr>
                  <w:rStyle w:val="Hyperlink"/>
                  <w:rFonts w:asciiTheme="minorHAnsi" w:hAnsiTheme="minorHAnsi"/>
                  <w:b/>
                </w:rPr>
                <w:t>Use models</w:t>
              </w:r>
            </w:hyperlink>
            <w:r w:rsidR="0092209B" w:rsidRPr="000E60D1">
              <w:rPr>
                <w:rFonts w:asciiTheme="minorHAnsi" w:hAnsiTheme="minorHAnsi"/>
              </w:rPr>
              <w:t xml:space="preserve"> to provide evidence that vibrating matter creates sound and sound can make </w:t>
            </w:r>
            <w:r w:rsidR="0092209B" w:rsidRPr="003A0BEA">
              <w:rPr>
                <w:rFonts w:asciiTheme="minorHAnsi" w:hAnsiTheme="minorHAnsi"/>
                <w:noProof/>
              </w:rPr>
              <w:t>matter</w:t>
            </w:r>
            <w:r w:rsidR="0092209B" w:rsidRPr="000E60D1">
              <w:rPr>
                <w:rFonts w:asciiTheme="minorHAnsi" w:hAnsiTheme="minorHAnsi"/>
              </w:rPr>
              <w:t xml:space="preserve"> vibrate.</w:t>
            </w:r>
          </w:p>
        </w:tc>
        <w:tc>
          <w:tcPr>
            <w:tcW w:w="747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rsidTr="00411CC5">
        <w:trPr>
          <w:trHeight w:val="14"/>
        </w:trPr>
        <w:tc>
          <w:tcPr>
            <w:tcW w:w="5760" w:type="dxa"/>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1.P3U1.3</w:t>
            </w:r>
          </w:p>
        </w:tc>
        <w:tc>
          <w:tcPr>
            <w:tcW w:w="7470" w:type="dxa"/>
            <w:shd w:val="clear" w:color="auto" w:fill="FDE9D9" w:themeFill="accent6" w:themeFillTint="33"/>
          </w:tcPr>
          <w:p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rPr>
          <w:trHeight w:val="2005"/>
        </w:trPr>
        <w:tc>
          <w:tcPr>
            <w:tcW w:w="5760" w:type="dxa"/>
          </w:tcPr>
          <w:p w:rsidR="0092209B" w:rsidRPr="000E60D1" w:rsidRDefault="00D32EA3" w:rsidP="00411CC5">
            <w:pPr>
              <w:rPr>
                <w:rFonts w:asciiTheme="minorHAnsi" w:hAnsiTheme="minorHAnsi"/>
                <w:b/>
              </w:rPr>
            </w:pPr>
            <w:hyperlink r:id="rId46" w:anchor="59" w:history="1">
              <w:r w:rsidR="0092209B" w:rsidRPr="000775FB">
                <w:rPr>
                  <w:rStyle w:val="Hyperlink"/>
                  <w:rFonts w:asciiTheme="minorHAnsi" w:hAnsiTheme="minorHAnsi"/>
                  <w:b/>
                </w:rPr>
                <w:t>Plan and carry out</w:t>
              </w:r>
              <w:r w:rsidR="0092209B" w:rsidRPr="000775FB">
                <w:rPr>
                  <w:rStyle w:val="Hyperlink"/>
                  <w:rFonts w:asciiTheme="minorHAnsi" w:hAnsiTheme="minorHAnsi"/>
                </w:rPr>
                <w:t xml:space="preserve"> </w:t>
              </w:r>
              <w:r w:rsidR="0092209B" w:rsidRPr="000775FB">
                <w:rPr>
                  <w:rStyle w:val="Hyperlink"/>
                  <w:rFonts w:asciiTheme="minorHAnsi" w:hAnsiTheme="minorHAnsi"/>
                  <w:b/>
                </w:rPr>
                <w:t>investigations</w:t>
              </w:r>
            </w:hyperlink>
            <w:r w:rsidR="0092209B" w:rsidRPr="000E60D1">
              <w:rPr>
                <w:rFonts w:asciiTheme="minorHAnsi" w:hAnsiTheme="minorHAnsi"/>
                <w:b/>
              </w:rPr>
              <w:t xml:space="preserve"> </w:t>
            </w:r>
            <w:r w:rsidR="0092209B" w:rsidRPr="000E60D1">
              <w:rPr>
                <w:rFonts w:asciiTheme="minorHAnsi" w:hAnsiTheme="minorHAnsi"/>
              </w:rPr>
              <w:t xml:space="preserve">which demonstrate how equal forces can balance objects and how </w:t>
            </w:r>
            <w:r w:rsidR="0092209B" w:rsidRPr="003A0BEA">
              <w:rPr>
                <w:rFonts w:asciiTheme="minorHAnsi" w:hAnsiTheme="minorHAnsi"/>
                <w:noProof/>
              </w:rPr>
              <w:t>unequal</w:t>
            </w:r>
            <w:r w:rsidR="0092209B" w:rsidRPr="000E60D1">
              <w:rPr>
                <w:rFonts w:asciiTheme="minorHAnsi" w:hAnsiTheme="minorHAnsi"/>
              </w:rPr>
              <w:t xml:space="preserve"> </w:t>
            </w:r>
            <w:r w:rsidR="0092209B" w:rsidRPr="003A0BEA">
              <w:rPr>
                <w:rFonts w:asciiTheme="minorHAnsi" w:hAnsiTheme="minorHAnsi"/>
                <w:noProof/>
              </w:rPr>
              <w:t>forces</w:t>
            </w:r>
            <w:r w:rsidR="0092209B" w:rsidRPr="000E60D1">
              <w:rPr>
                <w:rFonts w:asciiTheme="minorHAnsi" w:hAnsiTheme="minorHAnsi"/>
              </w:rPr>
              <w:t xml:space="preserve"> can push, pull, or twist objects, making them change their speed, direction, or shape.</w:t>
            </w:r>
          </w:p>
        </w:tc>
        <w:tc>
          <w:tcPr>
            <w:tcW w:w="747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7" w:anchor="_14hx32g" w:history="1">
              <w:r w:rsidRPr="00DE4E98">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A4DC4" w:rsidRDefault="0092209B" w:rsidP="00411CC5">
            <w:pPr>
              <w:rPr>
                <w:rFonts w:asciiTheme="minorHAnsi" w:hAnsiTheme="minorHAnsi"/>
                <w:b/>
                <w:sz w:val="20"/>
                <w:szCs w:val="20"/>
                <w:u w:val="single"/>
              </w:rPr>
            </w:pPr>
            <w:r w:rsidRPr="00A842FE">
              <w:rPr>
                <w:rFonts w:asciiTheme="minorHAnsi" w:hAnsiTheme="minorHAnsi"/>
                <w:b/>
                <w:sz w:val="20"/>
                <w:szCs w:val="20"/>
                <w:u w:val="single"/>
              </w:rPr>
              <w:t>Background Information:</w:t>
            </w:r>
          </w:p>
          <w:p w:rsidR="0092209B" w:rsidRDefault="0092209B" w:rsidP="00411CC5">
            <w:pPr>
              <w:jc w:val="both"/>
              <w:rPr>
                <w:rFonts w:asciiTheme="minorHAnsi" w:hAnsiTheme="minorHAnsi"/>
                <w:sz w:val="18"/>
                <w:szCs w:val="20"/>
                <w:vertAlign w:val="superscript"/>
              </w:rPr>
            </w:pPr>
            <w:r w:rsidRPr="00AA4DC4">
              <w:rPr>
                <w:rFonts w:asciiTheme="minorHAnsi" w:hAnsiTheme="minorHAnsi"/>
                <w:b/>
                <w:sz w:val="18"/>
                <w:szCs w:val="20"/>
              </w:rPr>
              <w:t>Forces</w:t>
            </w:r>
            <w:r w:rsidRPr="00AA4DC4">
              <w:rPr>
                <w:rFonts w:asciiTheme="minorHAnsi" w:hAnsiTheme="minorHAnsi"/>
                <w:sz w:val="18"/>
                <w:szCs w:val="20"/>
              </w:rPr>
              <w:t xml:space="preserve"> can </w:t>
            </w:r>
            <w:r w:rsidRPr="00AA4DC4">
              <w:rPr>
                <w:rFonts w:asciiTheme="minorHAnsi" w:hAnsiTheme="minorHAnsi"/>
                <w:b/>
                <w:sz w:val="18"/>
                <w:szCs w:val="20"/>
              </w:rPr>
              <w:t>push</w:t>
            </w:r>
            <w:r w:rsidRPr="00AA4DC4">
              <w:rPr>
                <w:rFonts w:asciiTheme="minorHAnsi" w:hAnsiTheme="minorHAnsi"/>
                <w:sz w:val="18"/>
                <w:szCs w:val="20"/>
              </w:rPr>
              <w:t xml:space="preserve">, </w:t>
            </w:r>
            <w:r w:rsidRPr="00AA4DC4">
              <w:rPr>
                <w:rFonts w:asciiTheme="minorHAnsi" w:hAnsiTheme="minorHAnsi"/>
                <w:b/>
                <w:sz w:val="18"/>
                <w:szCs w:val="20"/>
              </w:rPr>
              <w:t>pull</w:t>
            </w:r>
            <w:r w:rsidRPr="00AA4DC4">
              <w:rPr>
                <w:rFonts w:asciiTheme="minorHAnsi" w:hAnsiTheme="minorHAnsi"/>
                <w:sz w:val="18"/>
                <w:szCs w:val="20"/>
              </w:rPr>
              <w:t xml:space="preserve"> or</w:t>
            </w:r>
            <w:r w:rsidRPr="00AA4DC4">
              <w:rPr>
                <w:rFonts w:asciiTheme="minorHAnsi" w:hAnsiTheme="minorHAnsi"/>
                <w:b/>
                <w:sz w:val="18"/>
                <w:szCs w:val="20"/>
              </w:rPr>
              <w:t xml:space="preserve"> twist</w:t>
            </w:r>
            <w:r w:rsidRPr="00AA4DC4">
              <w:rPr>
                <w:rFonts w:asciiTheme="minorHAnsi" w:hAnsiTheme="minorHAnsi"/>
                <w:sz w:val="18"/>
                <w:szCs w:val="20"/>
              </w:rPr>
              <w:t xml:space="preserve"> objects, making them change their </w:t>
            </w:r>
            <w:r w:rsidRPr="00AA4DC4">
              <w:rPr>
                <w:rFonts w:asciiTheme="minorHAnsi" w:hAnsiTheme="minorHAnsi"/>
                <w:b/>
                <w:sz w:val="18"/>
                <w:szCs w:val="20"/>
              </w:rPr>
              <w:t>motion</w:t>
            </w:r>
            <w:r w:rsidRPr="00AA4DC4">
              <w:rPr>
                <w:rFonts w:asciiTheme="minorHAnsi" w:hAnsiTheme="minorHAnsi"/>
                <w:sz w:val="18"/>
                <w:szCs w:val="20"/>
              </w:rPr>
              <w:t xml:space="preserve"> or </w:t>
            </w:r>
            <w:r w:rsidRPr="00AA4DC4">
              <w:rPr>
                <w:rFonts w:asciiTheme="minorHAnsi" w:hAnsiTheme="minorHAnsi"/>
                <w:b/>
                <w:sz w:val="18"/>
                <w:szCs w:val="20"/>
              </w:rPr>
              <w:t>shape</w:t>
            </w:r>
            <w:r w:rsidRPr="00AA4DC4">
              <w:rPr>
                <w:rFonts w:asciiTheme="minorHAnsi" w:hAnsiTheme="minorHAnsi"/>
                <w:sz w:val="18"/>
                <w:szCs w:val="20"/>
              </w:rPr>
              <w:t xml:space="preserve">. Forces act in particular directions. </w:t>
            </w:r>
            <w:r w:rsidRPr="00AA4DC4">
              <w:rPr>
                <w:rFonts w:asciiTheme="minorHAnsi" w:hAnsiTheme="minorHAnsi"/>
                <w:b/>
                <w:sz w:val="18"/>
                <w:szCs w:val="20"/>
              </w:rPr>
              <w:t>Equal forces</w:t>
            </w:r>
            <w:r w:rsidRPr="00AA4DC4">
              <w:rPr>
                <w:rFonts w:asciiTheme="minorHAnsi" w:hAnsiTheme="minorHAnsi"/>
                <w:sz w:val="18"/>
                <w:szCs w:val="20"/>
              </w:rPr>
              <w:t xml:space="preserve"> acting in opposite directions in the same line cancel each other and </w:t>
            </w:r>
            <w:r w:rsidRPr="00AA4DC4">
              <w:rPr>
                <w:rFonts w:asciiTheme="minorHAnsi" w:hAnsiTheme="minorHAnsi"/>
                <w:noProof/>
                <w:sz w:val="18"/>
                <w:szCs w:val="20"/>
              </w:rPr>
              <w:t>are described</w:t>
            </w:r>
            <w:r w:rsidRPr="00AA4DC4">
              <w:rPr>
                <w:rFonts w:asciiTheme="minorHAnsi" w:hAnsiTheme="minorHAnsi"/>
                <w:sz w:val="18"/>
                <w:szCs w:val="20"/>
              </w:rPr>
              <w:t xml:space="preserve"> as being in </w:t>
            </w:r>
            <w:r w:rsidRPr="00AA4DC4">
              <w:rPr>
                <w:rFonts w:asciiTheme="minorHAnsi" w:hAnsiTheme="minorHAnsi"/>
                <w:b/>
                <w:sz w:val="18"/>
                <w:szCs w:val="20"/>
              </w:rPr>
              <w:t>balance</w:t>
            </w:r>
            <w:r w:rsidRPr="00AA4DC4">
              <w:rPr>
                <w:rFonts w:asciiTheme="minorHAnsi" w:hAnsiTheme="minorHAnsi"/>
                <w:sz w:val="18"/>
                <w:szCs w:val="20"/>
              </w:rPr>
              <w:t xml:space="preserve">. The movement of objects </w:t>
            </w:r>
            <w:r w:rsidRPr="00AA4DC4">
              <w:rPr>
                <w:rFonts w:asciiTheme="minorHAnsi" w:hAnsiTheme="minorHAnsi"/>
                <w:noProof/>
                <w:sz w:val="18"/>
                <w:szCs w:val="20"/>
              </w:rPr>
              <w:t>is changed</w:t>
            </w:r>
            <w:r w:rsidRPr="00AA4DC4">
              <w:rPr>
                <w:rFonts w:asciiTheme="minorHAnsi" w:hAnsiTheme="minorHAnsi"/>
                <w:sz w:val="18"/>
                <w:szCs w:val="20"/>
              </w:rPr>
              <w:t xml:space="preserve"> if the forces acting on them are not in balance</w:t>
            </w:r>
            <w:r w:rsidRPr="00AA4DC4">
              <w:rPr>
                <w:rFonts w:asciiTheme="minorHAnsi" w:hAnsiTheme="minorHAnsi"/>
                <w:b/>
                <w:sz w:val="18"/>
                <w:szCs w:val="20"/>
              </w:rPr>
              <w:t>.</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22)</w:t>
            </w: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Pr="00AA4DC4" w:rsidRDefault="0092209B" w:rsidP="00411CC5">
            <w:pPr>
              <w:jc w:val="both"/>
              <w:rPr>
                <w:rFonts w:asciiTheme="minorHAnsi" w:hAnsiTheme="minorHAnsi"/>
                <w:sz w:val="18"/>
                <w:szCs w:val="20"/>
                <w:vertAlign w:val="superscript"/>
              </w:rPr>
            </w:pPr>
          </w:p>
        </w:tc>
      </w:tr>
      <w:tr w:rsidR="0092209B" w:rsidRPr="000E60D1" w:rsidTr="00411CC5">
        <w:tc>
          <w:tcPr>
            <w:tcW w:w="5760" w:type="dxa"/>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lastRenderedPageBreak/>
              <w:t>1.P4U2.4</w:t>
            </w:r>
          </w:p>
        </w:tc>
        <w:tc>
          <w:tcPr>
            <w:tcW w:w="7470" w:type="dxa"/>
            <w:shd w:val="clear" w:color="auto" w:fill="FDE9D9" w:themeFill="accent6" w:themeFillTint="33"/>
          </w:tcPr>
          <w:p w:rsidR="0092209B"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c>
          <w:tcPr>
            <w:tcW w:w="5760" w:type="dxa"/>
          </w:tcPr>
          <w:p w:rsidR="0092209B" w:rsidRPr="000E60D1" w:rsidRDefault="00D32EA3" w:rsidP="00411CC5">
            <w:pPr>
              <w:rPr>
                <w:rFonts w:asciiTheme="minorHAnsi" w:hAnsiTheme="minorHAnsi"/>
                <w:b/>
              </w:rPr>
            </w:pPr>
            <w:hyperlink r:id="rId48" w:anchor="205" w:history="1">
              <w:r w:rsidR="0092209B" w:rsidRPr="000775FB">
                <w:rPr>
                  <w:rStyle w:val="Hyperlink"/>
                  <w:rFonts w:asciiTheme="minorHAnsi" w:hAnsiTheme="minorHAnsi"/>
                  <w:b/>
                </w:rPr>
                <w:t>Design and evaluate</w:t>
              </w:r>
            </w:hyperlink>
            <w:r w:rsidR="0092209B" w:rsidRPr="000E60D1">
              <w:rPr>
                <w:rFonts w:asciiTheme="minorHAnsi" w:hAnsiTheme="minorHAnsi"/>
              </w:rPr>
              <w:t xml:space="preserve"> ways to increase or reduce heat from friction between two objects. </w:t>
            </w:r>
          </w:p>
        </w:tc>
        <w:tc>
          <w:tcPr>
            <w:tcW w:w="747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9" w:anchor="_14hx32g" w:history="1">
              <w:r w:rsidRPr="00DE4E98">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59725A"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When two objects rub against each other, this interaction is called </w:t>
            </w:r>
            <w:r w:rsidRPr="00AA4DC4">
              <w:rPr>
                <w:rFonts w:asciiTheme="minorHAnsi" w:hAnsiTheme="minorHAnsi"/>
                <w:b/>
                <w:sz w:val="18"/>
                <w:szCs w:val="20"/>
              </w:rPr>
              <w:t>friction</w:t>
            </w:r>
            <w:r w:rsidRPr="00AA4DC4">
              <w:rPr>
                <w:rFonts w:asciiTheme="minorHAnsi" w:hAnsiTheme="minorHAnsi"/>
                <w:sz w:val="18"/>
                <w:szCs w:val="20"/>
              </w:rPr>
              <w:t>. Friction between two surfaces can warm both of them (e.g., rubbing hands together). There are ways to reduce the friction between two objects.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129) </w:t>
            </w:r>
            <w:r w:rsidRPr="00AA4DC4">
              <w:rPr>
                <w:rFonts w:asciiTheme="minorHAnsi" w:hAnsiTheme="minorHAnsi"/>
                <w:sz w:val="18"/>
                <w:szCs w:val="20"/>
              </w:rPr>
              <w:t xml:space="preserve">Designs can be conveyed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207)</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bl>
    <w:p w:rsidR="0092209B" w:rsidRDefault="0092209B" w:rsidP="009E27B1">
      <w:pPr>
        <w:pStyle w:val="Heading2"/>
        <w:rPr>
          <w:rFonts w:asciiTheme="minorHAnsi" w:eastAsia="Cambria" w:hAnsiTheme="minorHAnsi" w:cs="Cambria"/>
          <w:color w:val="auto"/>
        </w:rPr>
      </w:pPr>
    </w:p>
    <w:p w:rsidR="0092209B" w:rsidRDefault="0092209B" w:rsidP="009E27B1">
      <w:pPr>
        <w:pStyle w:val="Heading2"/>
        <w:rPr>
          <w:rFonts w:asciiTheme="minorHAnsi" w:eastAsia="Cambria" w:hAnsiTheme="minorHAnsi" w:cs="Cambria"/>
          <w:color w:val="auto"/>
        </w:rPr>
      </w:pPr>
    </w:p>
    <w:p w:rsidR="0092209B" w:rsidRDefault="0092209B" w:rsidP="009E27B1">
      <w:pPr>
        <w:pStyle w:val="Heading2"/>
        <w:rPr>
          <w:rFonts w:asciiTheme="minorHAnsi" w:eastAsia="Cambria" w:hAnsiTheme="minorHAnsi" w:cs="Cambria"/>
          <w:color w:val="auto"/>
        </w:rPr>
      </w:pPr>
    </w:p>
    <w:p w:rsidR="009E27B1" w:rsidRPr="009E27B1" w:rsidRDefault="00932956" w:rsidP="009E27B1">
      <w:pPr>
        <w:pStyle w:val="Heading2"/>
        <w:rPr>
          <w:rFonts w:asciiTheme="minorHAnsi" w:eastAsia="Cambria" w:hAnsiTheme="minorHAnsi" w:cs="Cambria"/>
          <w:color w:val="auto"/>
        </w:rPr>
      </w:pPr>
      <w:r w:rsidRPr="00D376EF">
        <w:rPr>
          <w:rFonts w:asciiTheme="minorHAnsi" w:eastAsia="Cambria" w:hAnsiTheme="minorHAnsi" w:cs="Cambria"/>
          <w:color w:val="auto"/>
        </w:rPr>
        <w:t>Earth and Space Sciences:</w:t>
      </w:r>
      <w:r w:rsidR="000340B6">
        <w:rPr>
          <w:rFonts w:asciiTheme="minorHAnsi" w:eastAsia="Cambria" w:hAnsiTheme="minorHAnsi" w:cs="Cambria"/>
          <w:color w:val="auto"/>
        </w:rPr>
        <w:t xml:space="preserve"> </w:t>
      </w:r>
      <w:r w:rsidRPr="00D376EF">
        <w:rPr>
          <w:rFonts w:asciiTheme="minorHAnsi" w:eastAsia="Cambria" w:hAnsiTheme="minorHAnsi" w:cs="Cambria"/>
          <w:color w:val="auto"/>
        </w:rPr>
        <w:t>Students</w:t>
      </w:r>
      <w:r w:rsidR="000340B6">
        <w:rPr>
          <w:rFonts w:asciiTheme="minorHAnsi" w:eastAsia="Cambria" w:hAnsiTheme="minorHAnsi" w:cs="Cambria"/>
          <w:color w:val="auto"/>
        </w:rPr>
        <w:t xml:space="preserve"> develop an understanding that earth materials are essential for </w:t>
      </w:r>
      <w:r w:rsidR="007E38EB">
        <w:rPr>
          <w:rFonts w:asciiTheme="minorHAnsi" w:eastAsia="Cambria" w:hAnsiTheme="minorHAnsi" w:cs="Cambria"/>
          <w:color w:val="auto"/>
        </w:rPr>
        <w:t>organism’s</w:t>
      </w:r>
      <w:r w:rsidRPr="00D376EF">
        <w:rPr>
          <w:rFonts w:asciiTheme="minorHAnsi" w:eastAsia="Cambria" w:hAnsiTheme="minorHAnsi" w:cs="Cambria"/>
          <w:color w:val="auto"/>
        </w:rPr>
        <w:t xml:space="preserve"> survival. </w:t>
      </w:r>
    </w:p>
    <w:tbl>
      <w:tblPr>
        <w:tblStyle w:val="a7"/>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rsidTr="00411CC5">
        <w:tc>
          <w:tcPr>
            <w:tcW w:w="576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rsidR="00F97126" w:rsidRPr="000E60D1" w:rsidRDefault="00F97126" w:rsidP="00411CC5">
            <w:pPr>
              <w:rPr>
                <w:rFonts w:asciiTheme="minorHAnsi" w:hAnsiTheme="minorHAnsi"/>
                <w:b/>
              </w:rPr>
            </w:pPr>
            <w:bookmarkStart w:id="41" w:name="ihv636" w:colFirst="0" w:colLast="0"/>
            <w:bookmarkStart w:id="42" w:name="_41mghml" w:colFirst="0" w:colLast="0"/>
            <w:bookmarkEnd w:id="41"/>
            <w:bookmarkEnd w:id="42"/>
            <w:r w:rsidRPr="000E60D1">
              <w:rPr>
                <w:rFonts w:asciiTheme="minorHAnsi" w:hAnsiTheme="minorHAnsi"/>
                <w:b/>
              </w:rPr>
              <w:t>Earth and Space Standards</w:t>
            </w:r>
          </w:p>
        </w:tc>
        <w:tc>
          <w:tcPr>
            <w:tcW w:w="729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Borders>
              <w:top w:val="single" w:sz="12" w:space="0" w:color="auto"/>
              <w:left w:val="single" w:sz="8" w:space="0" w:color="auto"/>
              <w:bottom w:val="single" w:sz="8" w:space="0" w:color="auto"/>
              <w:right w:val="single" w:sz="8" w:space="0" w:color="auto"/>
            </w:tcBorders>
            <w:shd w:val="clear" w:color="auto" w:fill="C6D9F1" w:themeFill="text2" w:themeFillTint="33"/>
          </w:tcPr>
          <w:p w:rsidR="00F97126" w:rsidRPr="000E60D1" w:rsidRDefault="00F97126" w:rsidP="00411CC5">
            <w:pPr>
              <w:rPr>
                <w:rFonts w:asciiTheme="minorHAnsi" w:hAnsiTheme="minorHAnsi"/>
                <w:b/>
              </w:rPr>
            </w:pPr>
            <w:r w:rsidRPr="000E60D1">
              <w:rPr>
                <w:rFonts w:asciiTheme="minorHAnsi" w:hAnsiTheme="minorHAnsi"/>
                <w:b/>
              </w:rPr>
              <w:t>1.E1U1.5</w:t>
            </w:r>
          </w:p>
        </w:tc>
        <w:tc>
          <w:tcPr>
            <w:tcW w:w="7290" w:type="dxa"/>
            <w:vMerge w:val="restart"/>
            <w:tcBorders>
              <w:top w:val="single" w:sz="12" w:space="0" w:color="auto"/>
              <w:left w:val="single" w:sz="8" w:space="0" w:color="auto"/>
              <w:right w:val="single" w:sz="8" w:space="0" w:color="auto"/>
            </w:tcBorders>
            <w:shd w:val="clear" w:color="auto" w:fill="auto"/>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0"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59725A" w:rsidRDefault="00F97126" w:rsidP="00411CC5">
            <w:pPr>
              <w:jc w:val="both"/>
              <w:rPr>
                <w:rFonts w:asciiTheme="minorHAnsi" w:hAnsiTheme="minorHAnsi"/>
                <w:sz w:val="20"/>
                <w:szCs w:val="20"/>
              </w:rPr>
            </w:pPr>
            <w:r w:rsidRPr="00AA4DC4">
              <w:rPr>
                <w:rFonts w:asciiTheme="minorHAnsi" w:hAnsiTheme="minorHAnsi"/>
                <w:sz w:val="18"/>
                <w:szCs w:val="20"/>
              </w:rPr>
              <w:t>Wind and water can change the shape of the land. The resulting</w:t>
            </w:r>
            <w:r w:rsidRPr="00AA4DC4">
              <w:rPr>
                <w:rFonts w:asciiTheme="minorHAnsi" w:hAnsiTheme="minorHAnsi"/>
                <w:b/>
                <w:sz w:val="18"/>
                <w:szCs w:val="20"/>
              </w:rPr>
              <w:t xml:space="preserve"> landforms</w:t>
            </w:r>
            <w:r w:rsidRPr="00AA4DC4">
              <w:rPr>
                <w:rFonts w:asciiTheme="minorHAnsi" w:hAnsiTheme="minorHAnsi"/>
                <w:sz w:val="18"/>
                <w:szCs w:val="20"/>
              </w:rPr>
              <w:t xml:space="preserve">, together with the materials on the </w:t>
            </w:r>
            <w:r w:rsidRPr="00AA4DC4">
              <w:rPr>
                <w:rFonts w:asciiTheme="minorHAnsi" w:hAnsiTheme="minorHAnsi"/>
                <w:noProof/>
                <w:sz w:val="18"/>
                <w:szCs w:val="20"/>
              </w:rPr>
              <w:t>land</w:t>
            </w:r>
            <w:r w:rsidRPr="00AA4DC4">
              <w:rPr>
                <w:rFonts w:asciiTheme="minorHAnsi" w:hAnsiTheme="minorHAnsi"/>
                <w:sz w:val="18"/>
                <w:szCs w:val="20"/>
              </w:rPr>
              <w:t xml:space="preserve">, provide homes for </w:t>
            </w:r>
            <w:r w:rsidRPr="00AA4DC4">
              <w:rPr>
                <w:rFonts w:asciiTheme="minorHAnsi" w:hAnsiTheme="minorHAnsi"/>
                <w:b/>
                <w:sz w:val="18"/>
                <w:szCs w:val="20"/>
              </w:rPr>
              <w:t>living things</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180)</w:t>
            </w:r>
            <w:r w:rsidRPr="00AA4DC4">
              <w:rPr>
                <w:rFonts w:asciiTheme="minorHAnsi" w:hAnsiTheme="minorHAnsi"/>
                <w:sz w:val="18"/>
                <w:szCs w:val="20"/>
              </w:rPr>
              <w:t xml:space="preserve"> Humans use </w:t>
            </w:r>
            <w:r w:rsidRPr="00AA4DC4">
              <w:rPr>
                <w:rFonts w:asciiTheme="minorHAnsi" w:hAnsiTheme="minorHAnsi"/>
                <w:b/>
                <w:sz w:val="18"/>
                <w:szCs w:val="20"/>
              </w:rPr>
              <w:t>natural resources</w:t>
            </w:r>
            <w:r w:rsidRPr="00AA4DC4">
              <w:rPr>
                <w:rFonts w:asciiTheme="minorHAnsi" w:hAnsiTheme="minorHAnsi"/>
                <w:sz w:val="18"/>
                <w:szCs w:val="20"/>
              </w:rPr>
              <w:t xml:space="preserve"> for everything they do: for example, they use </w:t>
            </w:r>
            <w:r w:rsidRPr="00AA4DC4">
              <w:rPr>
                <w:rFonts w:asciiTheme="minorHAnsi" w:hAnsiTheme="minorHAnsi"/>
                <w:b/>
                <w:sz w:val="18"/>
                <w:szCs w:val="20"/>
              </w:rPr>
              <w:t>soil</w:t>
            </w:r>
            <w:r w:rsidRPr="00AA4DC4">
              <w:rPr>
                <w:rFonts w:asciiTheme="minorHAnsi" w:hAnsiTheme="minorHAnsi"/>
                <w:sz w:val="18"/>
                <w:szCs w:val="20"/>
              </w:rPr>
              <w:t xml:space="preserve"> and </w:t>
            </w:r>
            <w:r w:rsidRPr="00AA4DC4">
              <w:rPr>
                <w:rFonts w:asciiTheme="minorHAnsi" w:hAnsiTheme="minorHAnsi"/>
                <w:b/>
                <w:sz w:val="18"/>
                <w:szCs w:val="20"/>
              </w:rPr>
              <w:t>water</w:t>
            </w:r>
            <w:r w:rsidRPr="00AA4DC4">
              <w:rPr>
                <w:rFonts w:asciiTheme="minorHAnsi" w:hAnsiTheme="minorHAnsi"/>
                <w:sz w:val="18"/>
                <w:szCs w:val="20"/>
              </w:rPr>
              <w:t xml:space="preserve"> to grow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wood</w:t>
            </w:r>
            <w:r w:rsidRPr="00AA4DC4">
              <w:rPr>
                <w:rFonts w:asciiTheme="minorHAnsi" w:hAnsiTheme="minorHAnsi"/>
                <w:sz w:val="18"/>
                <w:szCs w:val="20"/>
              </w:rPr>
              <w:t xml:space="preserve"> to burn to provide </w:t>
            </w:r>
            <w:r w:rsidRPr="00AA4DC4">
              <w:rPr>
                <w:rFonts w:asciiTheme="minorHAnsi" w:hAnsiTheme="minorHAnsi"/>
                <w:b/>
                <w:sz w:val="18"/>
                <w:szCs w:val="20"/>
              </w:rPr>
              <w:t>heat</w:t>
            </w:r>
            <w:r w:rsidRPr="00AA4DC4">
              <w:rPr>
                <w:rFonts w:asciiTheme="minorHAnsi" w:hAnsiTheme="minorHAnsi"/>
                <w:sz w:val="18"/>
                <w:szCs w:val="20"/>
              </w:rPr>
              <w:t xml:space="preserve"> or to build </w:t>
            </w:r>
            <w:r w:rsidRPr="00AA4DC4">
              <w:rPr>
                <w:rFonts w:asciiTheme="minorHAnsi" w:hAnsiTheme="minorHAnsi"/>
                <w:b/>
                <w:sz w:val="18"/>
                <w:szCs w:val="20"/>
              </w:rPr>
              <w:t>shelters</w:t>
            </w:r>
            <w:r w:rsidRPr="00AA4DC4">
              <w:rPr>
                <w:rFonts w:asciiTheme="minorHAnsi" w:hAnsiTheme="minorHAnsi"/>
                <w:sz w:val="18"/>
                <w:szCs w:val="20"/>
              </w:rPr>
              <w:t xml:space="preserve">, and materials such as </w:t>
            </w:r>
            <w:r w:rsidRPr="00AA4DC4">
              <w:rPr>
                <w:rFonts w:asciiTheme="minorHAnsi" w:hAnsiTheme="minorHAnsi"/>
                <w:b/>
                <w:sz w:val="18"/>
                <w:szCs w:val="20"/>
              </w:rPr>
              <w:t>iron</w:t>
            </w:r>
            <w:r w:rsidRPr="00AA4DC4">
              <w:rPr>
                <w:rFonts w:asciiTheme="minorHAnsi" w:hAnsiTheme="minorHAnsi"/>
                <w:sz w:val="18"/>
                <w:szCs w:val="20"/>
              </w:rPr>
              <w:t xml:space="preserve"> or </w:t>
            </w:r>
            <w:r w:rsidRPr="00AA4DC4">
              <w:rPr>
                <w:rFonts w:asciiTheme="minorHAnsi" w:hAnsiTheme="minorHAnsi"/>
                <w:b/>
                <w:sz w:val="18"/>
                <w:szCs w:val="20"/>
              </w:rPr>
              <w:t>copper (minerals)</w:t>
            </w:r>
            <w:r w:rsidRPr="00AA4DC4">
              <w:rPr>
                <w:rFonts w:asciiTheme="minorHAnsi" w:hAnsiTheme="minorHAnsi"/>
                <w:sz w:val="18"/>
                <w:szCs w:val="20"/>
              </w:rPr>
              <w:t xml:space="preserve"> extracted from Earth to make cooking pans.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192)</w:t>
            </w:r>
            <w:r w:rsidRPr="00AA4DC4">
              <w:rPr>
                <w:rFonts w:asciiTheme="minorHAnsi" w:hAnsiTheme="minorHAnsi"/>
                <w:sz w:val="18"/>
                <w:szCs w:val="20"/>
              </w:rPr>
              <w:t xml:space="preserve"> </w:t>
            </w:r>
          </w:p>
        </w:tc>
      </w:tr>
      <w:tr w:rsidR="00F97126" w:rsidRPr="000E60D1" w:rsidTr="00411CC5">
        <w:tc>
          <w:tcPr>
            <w:tcW w:w="5760" w:type="dxa"/>
            <w:tcBorders>
              <w:top w:val="single" w:sz="8" w:space="0" w:color="auto"/>
              <w:bottom w:val="single" w:sz="4" w:space="0" w:color="000000"/>
              <w:right w:val="single" w:sz="8" w:space="0" w:color="auto"/>
            </w:tcBorders>
          </w:tcPr>
          <w:p w:rsidR="00F97126" w:rsidRPr="000E60D1" w:rsidRDefault="00D32EA3" w:rsidP="00411CC5">
            <w:pPr>
              <w:rPr>
                <w:rFonts w:asciiTheme="minorHAnsi" w:hAnsiTheme="minorHAnsi"/>
              </w:rPr>
            </w:pPr>
            <w:hyperlink r:id="rId51" w:anchor="74" w:history="1">
              <w:r w:rsidR="00F97126" w:rsidRPr="000775FB">
                <w:rPr>
                  <w:rStyle w:val="Hyperlink"/>
                  <w:rFonts w:asciiTheme="minorHAnsi" w:hAnsiTheme="minorHAnsi"/>
                  <w:b/>
                </w:rPr>
                <w:t>Obtain, evaluate, and communicate information</w:t>
              </w:r>
            </w:hyperlink>
            <w:r w:rsidR="00F97126" w:rsidRPr="000E60D1">
              <w:rPr>
                <w:rFonts w:asciiTheme="minorHAnsi" w:hAnsiTheme="minorHAnsi"/>
              </w:rPr>
              <w:t xml:space="preserve"> about the properties of Earth materials and </w:t>
            </w:r>
            <w:hyperlink r:id="rId52" w:anchor="59" w:history="1">
              <w:r w:rsidR="00F97126" w:rsidRPr="000775FB">
                <w:rPr>
                  <w:rStyle w:val="Hyperlink"/>
                  <w:rFonts w:asciiTheme="minorHAnsi" w:hAnsiTheme="minorHAnsi"/>
                  <w:b/>
                </w:rPr>
                <w:t>investigate</w:t>
              </w:r>
            </w:hyperlink>
            <w:r w:rsidR="00F97126" w:rsidRPr="000E60D1">
              <w:rPr>
                <w:rFonts w:asciiTheme="minorHAnsi" w:hAnsiTheme="minorHAnsi"/>
              </w:rPr>
              <w:t xml:space="preserve"> how humans use natural resources in everyday life. </w:t>
            </w:r>
          </w:p>
          <w:p w:rsidR="00F97126" w:rsidRPr="000E60D1" w:rsidRDefault="00F97126" w:rsidP="00411CC5">
            <w:pPr>
              <w:rPr>
                <w:rFonts w:asciiTheme="minorHAnsi" w:hAnsiTheme="minorHAnsi"/>
              </w:rPr>
            </w:pPr>
          </w:p>
        </w:tc>
        <w:tc>
          <w:tcPr>
            <w:tcW w:w="7290" w:type="dxa"/>
            <w:vMerge/>
            <w:tcBorders>
              <w:left w:val="single" w:sz="8" w:space="0" w:color="auto"/>
              <w:bottom w:val="single" w:sz="4" w:space="0" w:color="000000"/>
              <w:right w:val="single" w:sz="8" w:space="0" w:color="auto"/>
            </w:tcBorders>
            <w:shd w:val="clear" w:color="auto" w:fill="auto"/>
          </w:tcPr>
          <w:p w:rsidR="00F97126" w:rsidRPr="000E60D1" w:rsidRDefault="00F97126" w:rsidP="00411CC5">
            <w:pPr>
              <w:jc w:val="both"/>
              <w:rPr>
                <w:rFonts w:asciiTheme="minorHAnsi" w:hAnsiTheme="minorHAnsi"/>
              </w:rPr>
            </w:pPr>
          </w:p>
        </w:tc>
      </w:tr>
    </w:tbl>
    <w:p w:rsidR="00F97126" w:rsidRDefault="00F97126">
      <w:pPr>
        <w:pStyle w:val="Heading5"/>
        <w:tabs>
          <w:tab w:val="left" w:pos="8190"/>
        </w:tabs>
        <w:rPr>
          <w:rFonts w:asciiTheme="minorHAnsi" w:eastAsia="Cambria" w:hAnsiTheme="minorHAnsi" w:cs="Cambria"/>
        </w:rPr>
      </w:pPr>
    </w:p>
    <w:p w:rsidR="007D733F" w:rsidRPr="00D376EF" w:rsidRDefault="00932956">
      <w:pPr>
        <w:pStyle w:val="Heading5"/>
        <w:tabs>
          <w:tab w:val="left" w:pos="8190"/>
        </w:tabs>
        <w:rPr>
          <w:rFonts w:asciiTheme="minorHAnsi" w:eastAsia="Cambria" w:hAnsiTheme="minorHAnsi" w:cs="Cambria"/>
        </w:rPr>
      </w:pPr>
      <w:r w:rsidRPr="00D376EF">
        <w:rPr>
          <w:rFonts w:asciiTheme="minorHAnsi" w:eastAsia="Cambria" w:hAnsiTheme="minorHAnsi" w:cs="Cambria"/>
        </w:rPr>
        <w:t xml:space="preserve">Life Sciences: Students develop an understanding that </w:t>
      </w:r>
      <w:r w:rsidR="00C4700F">
        <w:rPr>
          <w:rFonts w:asciiTheme="minorHAnsi" w:eastAsia="Cambria" w:hAnsiTheme="minorHAnsi" w:cs="Cambria"/>
        </w:rPr>
        <w:t>Earth</w:t>
      </w:r>
      <w:r w:rsidRPr="00D376EF">
        <w:rPr>
          <w:rFonts w:asciiTheme="minorHAnsi" w:eastAsia="Cambria" w:hAnsiTheme="minorHAnsi" w:cs="Cambria"/>
        </w:rPr>
        <w:t xml:space="preserve"> has supported, and continues to </w:t>
      </w:r>
      <w:r w:rsidRPr="00D376EF">
        <w:rPr>
          <w:rFonts w:asciiTheme="minorHAnsi" w:eastAsia="Cambria" w:hAnsiTheme="minorHAnsi" w:cs="Cambria"/>
          <w:noProof/>
        </w:rPr>
        <w:t>support</w:t>
      </w:r>
      <w:r w:rsidRPr="00D376EF">
        <w:rPr>
          <w:rFonts w:asciiTheme="minorHAnsi" w:eastAsia="Cambria" w:hAnsiTheme="minorHAnsi" w:cs="Cambria"/>
        </w:rPr>
        <w:t xml:space="preserve">, a large variety of organisms. These organisms can </w:t>
      </w:r>
      <w:r w:rsidRPr="0001307E">
        <w:rPr>
          <w:rFonts w:asciiTheme="minorHAnsi" w:eastAsia="Cambria" w:hAnsiTheme="minorHAnsi" w:cs="Cambria"/>
          <w:noProof/>
        </w:rPr>
        <w:t>be distinguished</w:t>
      </w:r>
      <w:r w:rsidRPr="00D376EF">
        <w:rPr>
          <w:rFonts w:asciiTheme="minorHAnsi" w:eastAsia="Cambria" w:hAnsiTheme="minorHAnsi" w:cs="Cambria"/>
        </w:rPr>
        <w:t xml:space="preserve"> by their physical characteristics, life cycles, and their different resource needs for survival. Different types of </w:t>
      </w:r>
      <w:r w:rsidRPr="00D376EF">
        <w:rPr>
          <w:rFonts w:asciiTheme="minorHAnsi" w:eastAsia="Cambria" w:hAnsiTheme="minorHAnsi" w:cs="Cambria"/>
          <w:noProof/>
        </w:rPr>
        <w:t>organisms</w:t>
      </w:r>
      <w:r w:rsidRPr="00D376EF">
        <w:rPr>
          <w:rFonts w:asciiTheme="minorHAnsi" w:eastAsia="Cambria" w:hAnsiTheme="minorHAnsi" w:cs="Cambria"/>
        </w:rPr>
        <w:t xml:space="preserve"> live where there are different earth resources such as food, air, and water. </w:t>
      </w:r>
    </w:p>
    <w:tbl>
      <w:tblPr>
        <w:tblStyle w:val="a8"/>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rsidTr="00411CC5">
        <w:tc>
          <w:tcPr>
            <w:tcW w:w="5760" w:type="dxa"/>
            <w:tcBorders>
              <w:bottom w:val="single" w:sz="18" w:space="0" w:color="000000"/>
            </w:tcBorders>
            <w:shd w:val="clear" w:color="auto" w:fill="D7E3BB"/>
          </w:tcPr>
          <w:p w:rsidR="00F97126" w:rsidRPr="000E60D1" w:rsidRDefault="00F97126" w:rsidP="00411CC5">
            <w:pPr>
              <w:rPr>
                <w:rFonts w:asciiTheme="minorHAnsi" w:hAnsiTheme="minorHAnsi"/>
                <w:b/>
              </w:rPr>
            </w:pPr>
            <w:bookmarkStart w:id="43" w:name="28h4qwu" w:colFirst="0" w:colLast="0"/>
            <w:bookmarkStart w:id="44" w:name="19c6y18" w:colFirst="0" w:colLast="0"/>
            <w:bookmarkStart w:id="45" w:name="3fwokq0" w:colFirst="0" w:colLast="0"/>
            <w:bookmarkStart w:id="46" w:name="37m2jsg" w:colFirst="0" w:colLast="0"/>
            <w:bookmarkStart w:id="47" w:name="1v1yuxt" w:colFirst="0" w:colLast="0"/>
            <w:bookmarkStart w:id="48" w:name="vx1227" w:colFirst="0" w:colLast="0"/>
            <w:bookmarkStart w:id="49" w:name="2u6wntf" w:colFirst="0" w:colLast="0"/>
            <w:bookmarkStart w:id="50" w:name="2grqrue" w:colFirst="0" w:colLast="0"/>
            <w:bookmarkStart w:id="51" w:name="4f1mdlm" w:colFirst="0" w:colLast="0"/>
            <w:bookmarkStart w:id="52" w:name="3tbugp1" w:colFirst="0" w:colLast="0"/>
            <w:bookmarkStart w:id="53" w:name="nmf14n" w:colFirst="0" w:colLast="0"/>
            <w:bookmarkStart w:id="54" w:name="_2lwamvv" w:colFirst="0" w:colLast="0"/>
            <w:bookmarkStart w:id="55" w:name="_111kx3o" w:colFirst="0" w:colLast="0"/>
            <w:bookmarkEnd w:id="43"/>
            <w:bookmarkEnd w:id="44"/>
            <w:bookmarkEnd w:id="45"/>
            <w:bookmarkEnd w:id="46"/>
            <w:bookmarkEnd w:id="47"/>
            <w:bookmarkEnd w:id="48"/>
            <w:bookmarkEnd w:id="49"/>
            <w:bookmarkEnd w:id="50"/>
            <w:bookmarkEnd w:id="51"/>
            <w:bookmarkEnd w:id="52"/>
            <w:bookmarkEnd w:id="53"/>
            <w:bookmarkEnd w:id="54"/>
            <w:bookmarkEnd w:id="55"/>
            <w:r w:rsidRPr="000E60D1">
              <w:rPr>
                <w:rFonts w:asciiTheme="minorHAnsi" w:hAnsiTheme="minorHAnsi"/>
                <w:b/>
              </w:rPr>
              <w:t>Life Science Standards</w:t>
            </w:r>
          </w:p>
        </w:tc>
        <w:tc>
          <w:tcPr>
            <w:tcW w:w="7290" w:type="dxa"/>
            <w:tcBorders>
              <w:bottom w:val="single" w:sz="18" w:space="0" w:color="000000"/>
            </w:tcBorders>
            <w:shd w:val="clear" w:color="auto" w:fill="D7E3BB"/>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Borders>
              <w:top w:val="single" w:sz="18" w:space="0" w:color="000000"/>
            </w:tcBorders>
            <w:shd w:val="clear" w:color="auto" w:fill="E5EDD3"/>
          </w:tcPr>
          <w:p w:rsidR="00F97126" w:rsidRPr="000E60D1" w:rsidRDefault="00F97126" w:rsidP="00411CC5">
            <w:pPr>
              <w:rPr>
                <w:rFonts w:asciiTheme="minorHAnsi" w:hAnsiTheme="minorHAnsi"/>
                <w:b/>
              </w:rPr>
            </w:pPr>
            <w:r w:rsidRPr="000E60D1">
              <w:rPr>
                <w:rFonts w:asciiTheme="minorHAnsi" w:hAnsiTheme="minorHAnsi"/>
                <w:b/>
              </w:rPr>
              <w:t>1.L1U1.6</w:t>
            </w:r>
          </w:p>
        </w:tc>
        <w:tc>
          <w:tcPr>
            <w:tcW w:w="7290" w:type="dxa"/>
            <w:vMerge w:val="restart"/>
            <w:tcBorders>
              <w:top w:val="single" w:sz="18" w:space="0" w:color="000000"/>
            </w:tcBorders>
            <w:shd w:val="clear" w:color="auto" w:fill="auto"/>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3"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Default="00F97126" w:rsidP="00411CC5">
            <w:pPr>
              <w:jc w:val="both"/>
              <w:rPr>
                <w:rFonts w:asciiTheme="minorHAnsi" w:hAnsiTheme="minorHAnsi"/>
                <w:sz w:val="18"/>
                <w:szCs w:val="20"/>
              </w:rPr>
            </w:pP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have predictable </w:t>
            </w:r>
            <w:r w:rsidRPr="00AA4DC4">
              <w:rPr>
                <w:rFonts w:asciiTheme="minorHAnsi" w:hAnsiTheme="minorHAnsi"/>
                <w:b/>
                <w:sz w:val="18"/>
                <w:szCs w:val="20"/>
              </w:rPr>
              <w:t>characteristics</w:t>
            </w:r>
            <w:r w:rsidRPr="00AA4DC4">
              <w:rPr>
                <w:rFonts w:asciiTheme="minorHAnsi" w:hAnsiTheme="minorHAnsi"/>
                <w:sz w:val="18"/>
                <w:szCs w:val="20"/>
              </w:rPr>
              <w:t xml:space="preserve"> at different </w:t>
            </w:r>
            <w:r w:rsidRPr="00AA4DC4">
              <w:rPr>
                <w:rFonts w:asciiTheme="minorHAnsi" w:hAnsiTheme="minorHAnsi"/>
                <w:b/>
                <w:sz w:val="18"/>
                <w:szCs w:val="20"/>
              </w:rPr>
              <w:t>stages</w:t>
            </w:r>
            <w:r w:rsidRPr="00AA4DC4">
              <w:rPr>
                <w:rFonts w:asciiTheme="minorHAnsi" w:hAnsiTheme="minorHAnsi"/>
                <w:sz w:val="18"/>
                <w:szCs w:val="20"/>
              </w:rPr>
              <w:t xml:space="preserve"> </w:t>
            </w:r>
            <w:r w:rsidRPr="00AA4DC4">
              <w:rPr>
                <w:rFonts w:asciiTheme="minorHAnsi" w:hAnsiTheme="minorHAnsi"/>
                <w:b/>
                <w:sz w:val="18"/>
                <w:szCs w:val="20"/>
              </w:rPr>
              <w:t>of</w:t>
            </w:r>
            <w:r w:rsidRPr="00AA4DC4">
              <w:rPr>
                <w:rFonts w:asciiTheme="minorHAnsi" w:hAnsiTheme="minorHAnsi"/>
                <w:sz w:val="18"/>
                <w:szCs w:val="20"/>
              </w:rPr>
              <w:t xml:space="preserve"> </w:t>
            </w:r>
            <w:r w:rsidRPr="00AA4DC4">
              <w:rPr>
                <w:rFonts w:asciiTheme="minorHAnsi" w:hAnsiTheme="minorHAnsi"/>
                <w:b/>
                <w:sz w:val="18"/>
                <w:szCs w:val="20"/>
              </w:rPr>
              <w:t>development</w:t>
            </w:r>
            <w:r w:rsidRPr="00AA4DC4">
              <w:rPr>
                <w:rFonts w:asciiTheme="minorHAnsi" w:hAnsiTheme="minorHAnsi"/>
                <w:sz w:val="18"/>
                <w:szCs w:val="20"/>
              </w:rPr>
              <w:t xml:space="preserve">. Plants and animals </w:t>
            </w:r>
            <w:r w:rsidRPr="00AA4DC4">
              <w:rPr>
                <w:rFonts w:asciiTheme="minorHAnsi" w:hAnsiTheme="minorHAnsi"/>
                <w:b/>
                <w:sz w:val="18"/>
                <w:szCs w:val="20"/>
              </w:rPr>
              <w:t>grow</w:t>
            </w:r>
            <w:r w:rsidRPr="00AA4DC4">
              <w:rPr>
                <w:rFonts w:asciiTheme="minorHAnsi" w:hAnsiTheme="minorHAnsi"/>
                <w:sz w:val="18"/>
                <w:szCs w:val="20"/>
              </w:rPr>
              <w:t xml:space="preserve"> and change. Adult plants and animals can have </w:t>
            </w:r>
            <w:r w:rsidRPr="00AA4DC4">
              <w:rPr>
                <w:rFonts w:asciiTheme="minorHAnsi" w:hAnsiTheme="minorHAnsi"/>
                <w:b/>
                <w:sz w:val="18"/>
                <w:szCs w:val="20"/>
              </w:rPr>
              <w:t>young</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(p. 146)</w:t>
            </w:r>
            <w:r w:rsidRPr="00AA4DC4">
              <w:rPr>
                <w:rFonts w:asciiTheme="minorHAnsi" w:hAnsiTheme="minorHAnsi"/>
                <w:sz w:val="18"/>
                <w:szCs w:val="20"/>
              </w:rPr>
              <w:t xml:space="preserve"> </w:t>
            </w:r>
          </w:p>
          <w:p w:rsidR="00F97126" w:rsidRPr="0059725A" w:rsidRDefault="00F97126" w:rsidP="00411CC5">
            <w:pPr>
              <w:jc w:val="both"/>
              <w:rPr>
                <w:rFonts w:asciiTheme="minorHAnsi" w:hAnsiTheme="minorHAnsi"/>
                <w:strike/>
                <w:sz w:val="20"/>
                <w:szCs w:val="20"/>
              </w:rPr>
            </w:pPr>
          </w:p>
        </w:tc>
      </w:tr>
      <w:tr w:rsidR="00F97126" w:rsidRPr="000E60D1" w:rsidTr="00411CC5">
        <w:tc>
          <w:tcPr>
            <w:tcW w:w="5760" w:type="dxa"/>
          </w:tcPr>
          <w:p w:rsidR="00F97126" w:rsidRPr="000E60D1" w:rsidRDefault="00D32EA3" w:rsidP="00411CC5">
            <w:pPr>
              <w:rPr>
                <w:rFonts w:asciiTheme="minorHAnsi" w:hAnsiTheme="minorHAnsi"/>
              </w:rPr>
            </w:pPr>
            <w:hyperlink r:id="rId54" w:anchor="74" w:history="1">
              <w:r w:rsidR="00F97126" w:rsidRPr="00FC39A5">
                <w:rPr>
                  <w:rStyle w:val="Hyperlink"/>
                  <w:rFonts w:asciiTheme="minorHAnsi" w:hAnsiTheme="minorHAnsi"/>
                  <w:b/>
                </w:rPr>
                <w:t>Observe</w:t>
              </w:r>
            </w:hyperlink>
            <w:r w:rsidR="00F97126" w:rsidRPr="000E60D1">
              <w:rPr>
                <w:rFonts w:asciiTheme="minorHAnsi" w:hAnsiTheme="minorHAnsi"/>
                <w:b/>
              </w:rPr>
              <w:t xml:space="preserve">, </w:t>
            </w:r>
            <w:hyperlink r:id="rId55" w:anchor="67" w:history="1">
              <w:r w:rsidR="00F97126" w:rsidRPr="00FC39A5">
                <w:rPr>
                  <w:rStyle w:val="Hyperlink"/>
                  <w:rFonts w:asciiTheme="minorHAnsi" w:hAnsiTheme="minorHAnsi"/>
                  <w:b/>
                </w:rPr>
                <w:t>describe</w:t>
              </w:r>
            </w:hyperlink>
            <w:hyperlink r:id="rId56" w:history="1">
              <w:r w:rsidR="00F97126" w:rsidRPr="00FC39A5">
                <w:rPr>
                  <w:rStyle w:val="Hyperlink"/>
                  <w:rFonts w:asciiTheme="minorHAnsi" w:hAnsiTheme="minorHAnsi"/>
                  <w:b/>
                </w:rPr>
                <w:t>, and predict</w:t>
              </w:r>
            </w:hyperlink>
            <w:r w:rsidR="00F97126" w:rsidRPr="000E60D1">
              <w:rPr>
                <w:rFonts w:asciiTheme="minorHAnsi" w:hAnsiTheme="minorHAnsi"/>
              </w:rPr>
              <w:t xml:space="preserve"> </w:t>
            </w:r>
            <w:r w:rsidR="00F97126" w:rsidRPr="0001307E">
              <w:rPr>
                <w:rFonts w:asciiTheme="minorHAnsi" w:hAnsiTheme="minorHAnsi"/>
                <w:noProof/>
              </w:rPr>
              <w:t>life</w:t>
            </w:r>
            <w:r w:rsidR="00F97126" w:rsidRPr="000E60D1">
              <w:rPr>
                <w:rFonts w:asciiTheme="minorHAnsi" w:hAnsiTheme="minorHAnsi"/>
              </w:rPr>
              <w:t xml:space="preserve"> cycles of animals and plants.</w:t>
            </w:r>
          </w:p>
        </w:tc>
        <w:tc>
          <w:tcPr>
            <w:tcW w:w="7290" w:type="dxa"/>
            <w:vMerge/>
            <w:shd w:val="clear" w:color="auto" w:fill="auto"/>
          </w:tcPr>
          <w:p w:rsidR="00F97126" w:rsidRPr="000E60D1" w:rsidRDefault="00F97126" w:rsidP="00411CC5">
            <w:pPr>
              <w:jc w:val="both"/>
              <w:rPr>
                <w:rFonts w:asciiTheme="minorHAnsi" w:hAnsiTheme="minorHAnsi"/>
                <w:sz w:val="20"/>
                <w:szCs w:val="20"/>
              </w:rPr>
            </w:pP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r w:rsidRPr="000E60D1">
              <w:rPr>
                <w:rFonts w:asciiTheme="minorHAnsi" w:hAnsiTheme="minorHAnsi"/>
                <w:b/>
              </w:rPr>
              <w:t>1.L2U2.7</w:t>
            </w:r>
          </w:p>
        </w:tc>
        <w:tc>
          <w:tcPr>
            <w:tcW w:w="7290" w:type="dxa"/>
            <w:shd w:val="clear" w:color="auto" w:fill="E5EDD3"/>
          </w:tcPr>
          <w:p w:rsidR="00F97126"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Pr>
          <w:p w:rsidR="00F97126" w:rsidRPr="000E60D1" w:rsidRDefault="00D32EA3" w:rsidP="00411CC5">
            <w:pPr>
              <w:rPr>
                <w:rFonts w:asciiTheme="minorHAnsi" w:hAnsiTheme="minorHAnsi"/>
              </w:rPr>
            </w:pPr>
            <w:hyperlink r:id="rId57" w:anchor="56" w:history="1">
              <w:r w:rsidR="00F97126" w:rsidRPr="00FC39A5">
                <w:rPr>
                  <w:rStyle w:val="Hyperlink"/>
                  <w:rFonts w:asciiTheme="minorHAnsi" w:hAnsiTheme="minorHAnsi"/>
                  <w:b/>
                </w:rPr>
                <w:t>Develop and use models</w:t>
              </w:r>
            </w:hyperlink>
            <w:r w:rsidR="00F97126" w:rsidRPr="000E60D1">
              <w:rPr>
                <w:rFonts w:asciiTheme="minorHAnsi" w:hAnsiTheme="minorHAnsi"/>
              </w:rPr>
              <w:t xml:space="preserve"> about how living things use resources to grow and survive; </w:t>
            </w:r>
            <w:hyperlink r:id="rId58" w:anchor="205" w:history="1">
              <w:r w:rsidR="00F97126" w:rsidRPr="00FC39A5">
                <w:rPr>
                  <w:rStyle w:val="Hyperlink"/>
                  <w:rFonts w:asciiTheme="minorHAnsi" w:hAnsiTheme="minorHAnsi"/>
                  <w:b/>
                </w:rPr>
                <w:t>design and evaluate</w:t>
              </w:r>
            </w:hyperlink>
            <w:r w:rsidR="00F97126" w:rsidRPr="000E60D1">
              <w:rPr>
                <w:rFonts w:asciiTheme="minorHAnsi" w:hAnsiTheme="minorHAnsi"/>
              </w:rPr>
              <w:t xml:space="preserve"> habitats for organisms using earth materials.</w:t>
            </w:r>
          </w:p>
          <w:p w:rsidR="00F97126" w:rsidRDefault="00F97126" w:rsidP="00411CC5">
            <w:pPr>
              <w:rPr>
                <w:rFonts w:asciiTheme="minorHAnsi" w:hAnsiTheme="minorHAnsi"/>
              </w:rPr>
            </w:pPr>
          </w:p>
          <w:p w:rsidR="00F97126" w:rsidRPr="000E60D1" w:rsidRDefault="00F97126" w:rsidP="00411CC5">
            <w:pPr>
              <w:rPr>
                <w:rFonts w:asciiTheme="minorHAnsi" w:hAnsiTheme="minorHAnsi"/>
              </w:rPr>
            </w:pPr>
          </w:p>
        </w:tc>
        <w:tc>
          <w:tcPr>
            <w:tcW w:w="7290" w:type="dxa"/>
            <w:vMerge w:val="restart"/>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9"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Animals</w:t>
            </w:r>
            <w:r w:rsidRPr="00AA4DC4">
              <w:rPr>
                <w:rFonts w:asciiTheme="minorHAnsi" w:hAnsiTheme="minorHAnsi"/>
                <w:sz w:val="18"/>
                <w:szCs w:val="20"/>
              </w:rPr>
              <w:t xml:space="preserve"> depend on their surroundings to get what they need, including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b/>
                <w:sz w:val="18"/>
                <w:szCs w:val="20"/>
              </w:rPr>
              <w:t>shelter</w:t>
            </w:r>
            <w:r w:rsidRPr="00AA4DC4">
              <w:rPr>
                <w:rFonts w:asciiTheme="minorHAnsi" w:hAnsiTheme="minorHAnsi"/>
                <w:sz w:val="18"/>
                <w:szCs w:val="20"/>
              </w:rPr>
              <w:t xml:space="preserve">, and a </w:t>
            </w:r>
            <w:r w:rsidRPr="00AA4DC4">
              <w:rPr>
                <w:rFonts w:asciiTheme="minorHAnsi" w:hAnsiTheme="minorHAnsi"/>
                <w:b/>
                <w:sz w:val="18"/>
                <w:szCs w:val="20"/>
              </w:rPr>
              <w:t>favorable temperature</w:t>
            </w:r>
            <w:r w:rsidRPr="00AA4DC4">
              <w:rPr>
                <w:rFonts w:asciiTheme="minorHAnsi" w:hAnsiTheme="minorHAnsi"/>
                <w:sz w:val="18"/>
                <w:szCs w:val="20"/>
              </w:rPr>
              <w:t xml:space="preserve">. Animals depend on </w:t>
            </w:r>
            <w:r w:rsidRPr="00AA4DC4">
              <w:rPr>
                <w:rFonts w:asciiTheme="minorHAnsi" w:hAnsiTheme="minorHAnsi"/>
                <w:b/>
                <w:sz w:val="18"/>
                <w:szCs w:val="20"/>
              </w:rPr>
              <w:t>plants</w:t>
            </w:r>
            <w:r w:rsidRPr="00AA4DC4">
              <w:rPr>
                <w:rFonts w:asciiTheme="minorHAnsi" w:hAnsiTheme="minorHAnsi"/>
                <w:sz w:val="18"/>
                <w:szCs w:val="20"/>
              </w:rPr>
              <w:t xml:space="preserve"> or other animals for food. They use their </w:t>
            </w:r>
            <w:r w:rsidRPr="00AA4DC4">
              <w:rPr>
                <w:rFonts w:asciiTheme="minorHAnsi" w:hAnsiTheme="minorHAnsi"/>
                <w:b/>
                <w:sz w:val="18"/>
                <w:szCs w:val="20"/>
              </w:rPr>
              <w:t>senses</w:t>
            </w:r>
            <w:r w:rsidRPr="00AA4DC4">
              <w:rPr>
                <w:rFonts w:asciiTheme="minorHAnsi" w:hAnsiTheme="minorHAnsi"/>
                <w:sz w:val="18"/>
                <w:szCs w:val="20"/>
              </w:rPr>
              <w:t xml:space="preserve"> to find food and water, and they use their </w:t>
            </w:r>
            <w:r w:rsidRPr="00AA4DC4">
              <w:rPr>
                <w:rFonts w:asciiTheme="minorHAnsi" w:hAnsiTheme="minorHAnsi"/>
                <w:b/>
                <w:sz w:val="18"/>
                <w:szCs w:val="20"/>
              </w:rPr>
              <w:t>body parts</w:t>
            </w:r>
            <w:r w:rsidRPr="00AA4DC4">
              <w:rPr>
                <w:rFonts w:asciiTheme="minorHAnsi" w:hAnsiTheme="minorHAnsi"/>
                <w:sz w:val="18"/>
                <w:szCs w:val="20"/>
              </w:rPr>
              <w:t xml:space="preserve"> to gather, catch, eat, and chew the food. Plants depend on </w:t>
            </w:r>
            <w:r w:rsidRPr="00AA4DC4">
              <w:rPr>
                <w:rFonts w:asciiTheme="minorHAnsi" w:hAnsiTheme="minorHAnsi"/>
                <w:b/>
                <w:sz w:val="18"/>
                <w:szCs w:val="20"/>
              </w:rPr>
              <w:t>air</w:t>
            </w:r>
            <w:r w:rsidRPr="00AA4DC4">
              <w:rPr>
                <w:rFonts w:asciiTheme="minorHAnsi" w:hAnsiTheme="minorHAnsi"/>
                <w:sz w:val="18"/>
                <w:szCs w:val="20"/>
              </w:rPr>
              <w:t xml:space="preserve">, water, </w:t>
            </w:r>
            <w:r w:rsidRPr="00AA4DC4">
              <w:rPr>
                <w:rFonts w:asciiTheme="minorHAnsi" w:hAnsiTheme="minorHAnsi"/>
                <w:b/>
                <w:sz w:val="18"/>
                <w:szCs w:val="20"/>
              </w:rPr>
              <w:t>minerals</w:t>
            </w:r>
            <w:r w:rsidRPr="00AA4DC4">
              <w:rPr>
                <w:rFonts w:asciiTheme="minorHAnsi" w:hAnsiTheme="minorHAnsi"/>
                <w:sz w:val="18"/>
                <w:szCs w:val="20"/>
              </w:rPr>
              <w:t xml:space="preserve"> (in the soil), and </w:t>
            </w:r>
            <w:r w:rsidRPr="00AA4DC4">
              <w:rPr>
                <w:rFonts w:asciiTheme="minorHAnsi" w:hAnsiTheme="minorHAnsi"/>
                <w:b/>
                <w:sz w:val="18"/>
                <w:szCs w:val="20"/>
              </w:rPr>
              <w:t>light</w:t>
            </w:r>
            <w:r w:rsidRPr="00AA4DC4">
              <w:rPr>
                <w:rFonts w:asciiTheme="minorHAnsi" w:hAnsiTheme="minorHAnsi"/>
                <w:sz w:val="18"/>
                <w:szCs w:val="20"/>
              </w:rPr>
              <w:t xml:space="preserve"> to grow. Animals can move around, but plants cannot, and they often depend on animals for pollination or to move their </w:t>
            </w:r>
            <w:r w:rsidRPr="00AA4DC4">
              <w:rPr>
                <w:rFonts w:asciiTheme="minorHAnsi" w:hAnsiTheme="minorHAnsi"/>
                <w:b/>
                <w:sz w:val="18"/>
                <w:szCs w:val="20"/>
              </w:rPr>
              <w:t xml:space="preserve">seeds </w:t>
            </w:r>
            <w:r w:rsidRPr="00AA4DC4">
              <w:rPr>
                <w:rFonts w:asciiTheme="minorHAnsi" w:hAnsiTheme="minorHAnsi"/>
                <w:sz w:val="18"/>
                <w:szCs w:val="20"/>
              </w:rPr>
              <w:t xml:space="preserve">around. Different plants survive better in different settings because they have varied needs for water, minerals, and sunlight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151)</w:t>
            </w:r>
            <w:r w:rsidRPr="00AA4DC4">
              <w:rPr>
                <w:rFonts w:asciiTheme="minorHAnsi" w:hAnsiTheme="minorHAnsi"/>
                <w:sz w:val="18"/>
                <w:szCs w:val="20"/>
              </w:rPr>
              <w:t xml:space="preserve"> Animals need food that they can break down, which comes either directly by eating plants (herbivores) or by eating animals (carnivores) which have eaten plants or other animals.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27)</w:t>
            </w:r>
            <w:r>
              <w:rPr>
                <w:rFonts w:asciiTheme="minorHAnsi" w:hAnsiTheme="minorHAnsi"/>
                <w:sz w:val="18"/>
                <w:szCs w:val="20"/>
                <w:vertAlign w:val="superscript"/>
              </w:rPr>
              <w:t xml:space="preserve"> </w:t>
            </w:r>
            <w:r w:rsidRPr="00AA4DC4">
              <w:rPr>
                <w:rFonts w:asciiTheme="minorHAnsi" w:hAnsiTheme="minorHAnsi"/>
                <w:sz w:val="18"/>
                <w:szCs w:val="20"/>
              </w:rPr>
              <w:t xml:space="preserve">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compare</w:t>
            </w:r>
            <w:r w:rsidRPr="00AA4DC4">
              <w:rPr>
                <w:rFonts w:asciiTheme="minorHAnsi" w:hAnsiTheme="minorHAnsi"/>
                <w:sz w:val="18"/>
                <w:szCs w:val="20"/>
              </w:rPr>
              <w:t xml:space="preserve"> 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p w:rsidR="00F97126" w:rsidRDefault="00F97126" w:rsidP="00411CC5">
            <w:pPr>
              <w:jc w:val="both"/>
              <w:rPr>
                <w:rFonts w:asciiTheme="minorHAnsi" w:hAnsiTheme="minorHAnsi"/>
                <w:sz w:val="18"/>
                <w:szCs w:val="20"/>
                <w:vertAlign w:val="superscript"/>
              </w:rPr>
            </w:pPr>
          </w:p>
          <w:p w:rsidR="00F97126" w:rsidRPr="00B34A2B" w:rsidRDefault="00F97126" w:rsidP="00411CC5">
            <w:pPr>
              <w:jc w:val="both"/>
              <w:rPr>
                <w:rFonts w:asciiTheme="minorHAnsi" w:hAnsiTheme="minorHAnsi"/>
                <w:sz w:val="18"/>
                <w:szCs w:val="20"/>
                <w:vertAlign w:val="superscript"/>
              </w:rPr>
            </w:pPr>
          </w:p>
        </w:tc>
      </w:tr>
      <w:tr w:rsidR="00F97126" w:rsidRPr="000E60D1" w:rsidTr="00411CC5">
        <w:tc>
          <w:tcPr>
            <w:tcW w:w="5760" w:type="dxa"/>
            <w:shd w:val="clear" w:color="auto" w:fill="E5EDD3"/>
          </w:tcPr>
          <w:p w:rsidR="00F97126" w:rsidRPr="000E60D1" w:rsidRDefault="00F97126" w:rsidP="00411CC5">
            <w:pPr>
              <w:rPr>
                <w:rFonts w:asciiTheme="minorHAnsi" w:hAnsiTheme="minorHAnsi"/>
                <w:b/>
              </w:rPr>
            </w:pPr>
            <w:r w:rsidRPr="000E60D1">
              <w:rPr>
                <w:rFonts w:asciiTheme="minorHAnsi" w:hAnsiTheme="minorHAnsi"/>
                <w:b/>
              </w:rPr>
              <w:t>1.L2U1.8</w:t>
            </w:r>
          </w:p>
        </w:tc>
        <w:tc>
          <w:tcPr>
            <w:tcW w:w="7290" w:type="dxa"/>
            <w:vMerge/>
          </w:tcPr>
          <w:p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b/>
              </w:rPr>
            </w:pPr>
          </w:p>
        </w:tc>
      </w:tr>
      <w:tr w:rsidR="00F97126" w:rsidRPr="000E60D1" w:rsidTr="00411CC5">
        <w:tc>
          <w:tcPr>
            <w:tcW w:w="5760" w:type="dxa"/>
          </w:tcPr>
          <w:p w:rsidR="00F97126" w:rsidRPr="000E60D1" w:rsidRDefault="00D32EA3" w:rsidP="00411CC5">
            <w:pPr>
              <w:rPr>
                <w:rFonts w:asciiTheme="minorHAnsi" w:hAnsiTheme="minorHAnsi"/>
              </w:rPr>
            </w:pPr>
            <w:hyperlink r:id="rId60" w:anchor="67" w:history="1">
              <w:r w:rsidR="00F97126" w:rsidRPr="00FC39A5">
                <w:rPr>
                  <w:rStyle w:val="Hyperlink"/>
                  <w:rFonts w:asciiTheme="minorHAnsi" w:hAnsiTheme="minorHAnsi"/>
                  <w:b/>
                </w:rPr>
                <w:t>Construct an explanation</w:t>
              </w:r>
            </w:hyperlink>
            <w:r w:rsidR="00F97126" w:rsidRPr="000E60D1">
              <w:rPr>
                <w:rFonts w:asciiTheme="minorHAnsi" w:hAnsiTheme="minorHAnsi"/>
              </w:rPr>
              <w:t xml:space="preserve"> describing how organisms obtain resources from the environment including materials that are used again by other </w:t>
            </w:r>
            <w:r w:rsidR="00F97126" w:rsidRPr="003A0BEA">
              <w:rPr>
                <w:rFonts w:asciiTheme="minorHAnsi" w:hAnsiTheme="minorHAnsi"/>
                <w:noProof/>
              </w:rPr>
              <w:t>organisms</w:t>
            </w:r>
            <w:r w:rsidR="00F97126" w:rsidRPr="000E60D1">
              <w:rPr>
                <w:rFonts w:asciiTheme="minorHAnsi" w:hAnsiTheme="minorHAnsi"/>
              </w:rPr>
              <w:t xml:space="preserve">.  </w:t>
            </w:r>
          </w:p>
          <w:p w:rsidR="00F97126" w:rsidRPr="000E60D1" w:rsidRDefault="00F97126" w:rsidP="00411CC5">
            <w:pPr>
              <w:rPr>
                <w:rFonts w:asciiTheme="minorHAnsi" w:hAnsiTheme="minorHAnsi"/>
              </w:rPr>
            </w:pPr>
          </w:p>
        </w:tc>
        <w:tc>
          <w:tcPr>
            <w:tcW w:w="7290" w:type="dxa"/>
            <w:vMerge/>
          </w:tcPr>
          <w:p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r w:rsidRPr="000E60D1">
              <w:rPr>
                <w:rFonts w:asciiTheme="minorHAnsi" w:hAnsiTheme="minorHAnsi"/>
                <w:b/>
              </w:rPr>
              <w:lastRenderedPageBreak/>
              <w:t>1.L3U1.9</w:t>
            </w:r>
            <w:r w:rsidRPr="000E60D1">
              <w:rPr>
                <w:rFonts w:asciiTheme="minorHAnsi" w:hAnsiTheme="minorHAnsi"/>
              </w:rPr>
              <w:t xml:space="preserve"> </w:t>
            </w:r>
          </w:p>
        </w:tc>
        <w:tc>
          <w:tcPr>
            <w:tcW w:w="7290" w:type="dxa"/>
            <w:shd w:val="clear" w:color="auto" w:fill="E5EDD3"/>
          </w:tcPr>
          <w:p w:rsidR="00F97126"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1560"/>
        </w:trPr>
        <w:tc>
          <w:tcPr>
            <w:tcW w:w="5760" w:type="dxa"/>
          </w:tcPr>
          <w:p w:rsidR="00F97126" w:rsidRPr="000E60D1" w:rsidRDefault="00D32EA3" w:rsidP="00411CC5">
            <w:pPr>
              <w:rPr>
                <w:rFonts w:asciiTheme="minorHAnsi" w:hAnsiTheme="minorHAnsi"/>
              </w:rPr>
            </w:pPr>
            <w:hyperlink r:id="rId61" w:anchor="74" w:history="1">
              <w:r w:rsidR="00F97126" w:rsidRPr="00FC39A5">
                <w:rPr>
                  <w:rStyle w:val="Hyperlink"/>
                  <w:rFonts w:asciiTheme="minorHAnsi" w:hAnsiTheme="minorHAnsi"/>
                  <w:b/>
                </w:rPr>
                <w:t>Obtain, evaluate, and communicate information</w:t>
              </w:r>
            </w:hyperlink>
            <w:r w:rsidR="00F97126" w:rsidRPr="000E60D1">
              <w:rPr>
                <w:rFonts w:asciiTheme="minorHAnsi" w:hAnsiTheme="minorHAnsi"/>
              </w:rPr>
              <w:t xml:space="preserve"> to </w:t>
            </w:r>
            <w:r w:rsidR="00F97126" w:rsidRPr="000E60D1">
              <w:rPr>
                <w:rFonts w:asciiTheme="minorHAnsi" w:hAnsiTheme="minorHAnsi"/>
                <w:b/>
              </w:rPr>
              <w:t xml:space="preserve">support an </w:t>
            </w:r>
            <w:hyperlink r:id="rId62" w:anchor="67" w:history="1">
              <w:r w:rsidR="00F97126" w:rsidRPr="00FC39A5">
                <w:rPr>
                  <w:rStyle w:val="Hyperlink"/>
                  <w:rFonts w:asciiTheme="minorHAnsi" w:hAnsiTheme="minorHAnsi"/>
                  <w:b/>
                </w:rPr>
                <w:t>evidence-based explanation</w:t>
              </w:r>
            </w:hyperlink>
            <w:r w:rsidR="00F97126" w:rsidRPr="000E60D1">
              <w:rPr>
                <w:rFonts w:asciiTheme="minorHAnsi" w:hAnsiTheme="minorHAnsi"/>
                <w:b/>
              </w:rPr>
              <w:t xml:space="preserve"> </w:t>
            </w:r>
            <w:r w:rsidR="00F97126" w:rsidRPr="000E60D1">
              <w:rPr>
                <w:rFonts w:asciiTheme="minorHAnsi" w:hAnsiTheme="minorHAnsi"/>
              </w:rPr>
              <w:t xml:space="preserve">that plants and animals produce offspring of the same kind, but </w:t>
            </w:r>
            <w:r w:rsidR="00F97126" w:rsidRPr="003A0BEA">
              <w:rPr>
                <w:rFonts w:asciiTheme="minorHAnsi" w:hAnsiTheme="minorHAnsi"/>
                <w:noProof/>
              </w:rPr>
              <w:t>offspring</w:t>
            </w:r>
            <w:r w:rsidR="00F97126" w:rsidRPr="000E60D1">
              <w:rPr>
                <w:rFonts w:asciiTheme="minorHAnsi" w:hAnsiTheme="minorHAnsi"/>
              </w:rPr>
              <w:t xml:space="preserve"> are generally not identical to each other or their parents.</w:t>
            </w:r>
          </w:p>
          <w:p w:rsidR="00F97126" w:rsidRPr="000E60D1" w:rsidRDefault="00F97126" w:rsidP="00411CC5">
            <w:pPr>
              <w:rPr>
                <w:rFonts w:asciiTheme="minorHAnsi" w:hAnsiTheme="minorHAnsi"/>
                <w:b/>
              </w:rPr>
            </w:pPr>
          </w:p>
        </w:tc>
        <w:tc>
          <w:tcPr>
            <w:tcW w:w="729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3"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AA4DC4"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Living</w:t>
            </w:r>
            <w:r w:rsidRPr="00AA4DC4">
              <w:rPr>
                <w:rFonts w:asciiTheme="minorHAnsi" w:hAnsiTheme="minorHAnsi"/>
                <w:sz w:val="18"/>
                <w:szCs w:val="20"/>
              </w:rPr>
              <w:t xml:space="preserve"> things produce </w:t>
            </w:r>
            <w:r w:rsidRPr="00AA4DC4">
              <w:rPr>
                <w:rFonts w:asciiTheme="minorHAnsi" w:hAnsiTheme="minorHAnsi"/>
                <w:b/>
                <w:sz w:val="18"/>
                <w:szCs w:val="20"/>
              </w:rPr>
              <w:t>offspring</w:t>
            </w:r>
            <w:r w:rsidRPr="00AA4DC4">
              <w:rPr>
                <w:rFonts w:asciiTheme="minorHAnsi" w:hAnsiTheme="minorHAnsi"/>
                <w:sz w:val="18"/>
                <w:szCs w:val="20"/>
              </w:rPr>
              <w:t xml:space="preserve"> of the same kind, but </w:t>
            </w:r>
            <w:r w:rsidRPr="00AA4DC4">
              <w:rPr>
                <w:rFonts w:asciiTheme="minorHAnsi" w:hAnsiTheme="minorHAnsi"/>
                <w:noProof/>
                <w:sz w:val="18"/>
                <w:szCs w:val="20"/>
              </w:rPr>
              <w:t>offspring</w:t>
            </w:r>
            <w:r w:rsidRPr="00AA4DC4">
              <w:rPr>
                <w:rFonts w:asciiTheme="minorHAnsi" w:hAnsiTheme="minorHAnsi"/>
                <w:sz w:val="18"/>
                <w:szCs w:val="20"/>
              </w:rPr>
              <w:t xml:space="preserve"> are not </w:t>
            </w:r>
            <w:r w:rsidRPr="00AA4DC4">
              <w:rPr>
                <w:rFonts w:asciiTheme="minorHAnsi" w:hAnsiTheme="minorHAnsi"/>
                <w:b/>
                <w:sz w:val="18"/>
                <w:szCs w:val="20"/>
              </w:rPr>
              <w:t>identical</w:t>
            </w:r>
            <w:r w:rsidRPr="00AA4DC4">
              <w:rPr>
                <w:rFonts w:asciiTheme="minorHAnsi" w:hAnsiTheme="minorHAnsi"/>
                <w:sz w:val="18"/>
                <w:szCs w:val="20"/>
              </w:rPr>
              <w:t xml:space="preserve"> with each other or with their </w:t>
            </w:r>
            <w:r w:rsidRPr="00AA4DC4">
              <w:rPr>
                <w:rFonts w:asciiTheme="minorHAnsi" w:hAnsiTheme="minorHAnsi"/>
                <w:b/>
                <w:sz w:val="18"/>
                <w:szCs w:val="20"/>
              </w:rPr>
              <w:t>parents</w:t>
            </w:r>
            <w:r w:rsidRPr="00AA4DC4">
              <w:rPr>
                <w:rFonts w:asciiTheme="minorHAnsi" w:hAnsiTheme="minorHAnsi"/>
                <w:sz w:val="18"/>
                <w:szCs w:val="20"/>
              </w:rPr>
              <w:t xml:space="preserve">. Plants and animals, including humans, resemble their parents in many features because information is passed from one </w:t>
            </w:r>
            <w:r w:rsidRPr="00AA4DC4">
              <w:rPr>
                <w:rFonts w:asciiTheme="minorHAnsi" w:hAnsiTheme="minorHAnsi"/>
                <w:b/>
                <w:sz w:val="18"/>
                <w:szCs w:val="20"/>
              </w:rPr>
              <w:t>generation</w:t>
            </w:r>
            <w:r w:rsidRPr="00AA4DC4">
              <w:rPr>
                <w:rFonts w:asciiTheme="minorHAnsi" w:hAnsiTheme="minorHAnsi"/>
                <w:sz w:val="18"/>
                <w:szCs w:val="20"/>
              </w:rPr>
              <w:t xml:space="preserve"> to the next.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22) </w:t>
            </w:r>
            <w:r w:rsidRPr="00AA4DC4">
              <w:rPr>
                <w:rFonts w:asciiTheme="minorHAnsi" w:hAnsiTheme="minorHAnsi"/>
                <w:sz w:val="18"/>
                <w:szCs w:val="20"/>
              </w:rPr>
              <w:t xml:space="preserve">Organisms have </w:t>
            </w:r>
            <w:r w:rsidRPr="00AA4DC4">
              <w:rPr>
                <w:rFonts w:asciiTheme="minorHAnsi" w:hAnsiTheme="minorHAnsi"/>
                <w:b/>
                <w:sz w:val="18"/>
                <w:szCs w:val="20"/>
              </w:rPr>
              <w:t xml:space="preserve">characteristics </w:t>
            </w:r>
            <w:r w:rsidRPr="00AA4DC4">
              <w:rPr>
                <w:rFonts w:asciiTheme="minorHAnsi" w:hAnsiTheme="minorHAnsi"/>
                <w:sz w:val="18"/>
                <w:szCs w:val="20"/>
              </w:rPr>
              <w:t>that can be similar or different. Young animals are very much, but not exactly, like their parents and also resemble other animals of the same kind. Plants also are very much, but not exactly, like their parents and resemble other plants of the same kind.</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158)</w:t>
            </w: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bookmarkStart w:id="56" w:name="_Hlk522890152"/>
            <w:r w:rsidRPr="000E60D1">
              <w:rPr>
                <w:rFonts w:asciiTheme="minorHAnsi" w:hAnsiTheme="minorHAnsi"/>
                <w:b/>
              </w:rPr>
              <w:t>1.L4U1.10</w:t>
            </w:r>
          </w:p>
        </w:tc>
        <w:tc>
          <w:tcPr>
            <w:tcW w:w="7290" w:type="dxa"/>
            <w:shd w:val="clear" w:color="auto" w:fill="E5EDD3"/>
          </w:tcPr>
          <w:p w:rsidR="00F97126" w:rsidRPr="000E60D1" w:rsidRDefault="00953B1E"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Pr>
          <w:p w:rsidR="00F97126" w:rsidRPr="000E60D1" w:rsidRDefault="00D32EA3" w:rsidP="00411CC5">
            <w:pPr>
              <w:rPr>
                <w:rFonts w:asciiTheme="minorHAnsi" w:hAnsiTheme="minorHAnsi"/>
                <w:b/>
              </w:rPr>
            </w:pPr>
            <w:hyperlink r:id="rId64" w:anchor="56" w:history="1">
              <w:r w:rsidR="00F97126" w:rsidRPr="00FC39A5">
                <w:rPr>
                  <w:rStyle w:val="Hyperlink"/>
                  <w:rFonts w:asciiTheme="minorHAnsi" w:hAnsiTheme="minorHAnsi"/>
                  <w:b/>
                </w:rPr>
                <w:t>Develop a model</w:t>
              </w:r>
            </w:hyperlink>
            <w:r w:rsidR="00F97126" w:rsidRPr="000E60D1">
              <w:rPr>
                <w:rFonts w:asciiTheme="minorHAnsi" w:hAnsiTheme="minorHAnsi"/>
                <w:b/>
              </w:rPr>
              <w:t xml:space="preserve"> </w:t>
            </w:r>
            <w:r w:rsidR="00F97126" w:rsidRPr="000E60D1">
              <w:rPr>
                <w:rFonts w:asciiTheme="minorHAnsi" w:hAnsiTheme="minorHAnsi"/>
              </w:rPr>
              <w:t xml:space="preserve">to describe how animals and plants </w:t>
            </w:r>
            <w:r w:rsidR="00F97126" w:rsidRPr="0001307E">
              <w:rPr>
                <w:rFonts w:asciiTheme="minorHAnsi" w:hAnsiTheme="minorHAnsi"/>
                <w:noProof/>
              </w:rPr>
              <w:t>are classified</w:t>
            </w:r>
            <w:r w:rsidR="00F97126" w:rsidRPr="000E60D1">
              <w:rPr>
                <w:rFonts w:asciiTheme="minorHAnsi" w:hAnsiTheme="minorHAnsi"/>
              </w:rPr>
              <w:t xml:space="preserve"> </w:t>
            </w:r>
            <w:r w:rsidR="00F97126" w:rsidRPr="0001307E">
              <w:rPr>
                <w:rFonts w:asciiTheme="minorHAnsi" w:hAnsiTheme="minorHAnsi"/>
                <w:noProof/>
              </w:rPr>
              <w:t>into groups</w:t>
            </w:r>
            <w:r w:rsidR="00F97126" w:rsidRPr="000E60D1">
              <w:rPr>
                <w:rFonts w:asciiTheme="minorHAnsi" w:hAnsiTheme="minorHAnsi"/>
              </w:rPr>
              <w:t xml:space="preserve"> and subgroups according to their similarities.</w:t>
            </w:r>
          </w:p>
        </w:tc>
        <w:tc>
          <w:tcPr>
            <w:tcW w:w="7290" w:type="dxa"/>
            <w:vMerge w:val="restart"/>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5"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184DB7" w:rsidRDefault="00F97126" w:rsidP="00411CC5">
            <w:pPr>
              <w:jc w:val="both"/>
              <w:rPr>
                <w:rFonts w:asciiTheme="minorHAnsi" w:hAnsiTheme="minorHAnsi"/>
                <w:sz w:val="20"/>
                <w:szCs w:val="20"/>
                <w:vertAlign w:val="superscript"/>
              </w:rPr>
            </w:pPr>
            <w:r w:rsidRPr="000E60D1">
              <w:rPr>
                <w:rFonts w:asciiTheme="minorHAnsi" w:hAnsiTheme="minorHAnsi"/>
                <w:sz w:val="20"/>
                <w:szCs w:val="20"/>
              </w:rPr>
              <w:t xml:space="preserve">There are many different kinds of </w:t>
            </w:r>
            <w:r w:rsidRPr="000E60D1">
              <w:rPr>
                <w:rFonts w:asciiTheme="minorHAnsi" w:hAnsiTheme="minorHAnsi"/>
                <w:b/>
                <w:sz w:val="20"/>
                <w:szCs w:val="20"/>
              </w:rPr>
              <w:t>plants</w:t>
            </w:r>
            <w:r w:rsidRPr="000E60D1">
              <w:rPr>
                <w:rFonts w:asciiTheme="minorHAnsi" w:hAnsiTheme="minorHAnsi"/>
                <w:sz w:val="20"/>
                <w:szCs w:val="20"/>
              </w:rPr>
              <w:t xml:space="preserve"> and </w:t>
            </w:r>
            <w:r w:rsidRPr="000E60D1">
              <w:rPr>
                <w:rFonts w:asciiTheme="minorHAnsi" w:hAnsiTheme="minorHAnsi"/>
                <w:b/>
                <w:sz w:val="20"/>
                <w:szCs w:val="20"/>
              </w:rPr>
              <w:t>animals</w:t>
            </w:r>
            <w:r w:rsidRPr="000E60D1">
              <w:rPr>
                <w:rFonts w:asciiTheme="minorHAnsi" w:hAnsiTheme="minorHAnsi"/>
                <w:sz w:val="20"/>
                <w:szCs w:val="20"/>
              </w:rPr>
              <w:t xml:space="preserve"> in the world today and many kinds that once lived but are now </w:t>
            </w:r>
            <w:r w:rsidRPr="000E60D1">
              <w:rPr>
                <w:rFonts w:asciiTheme="minorHAnsi" w:hAnsiTheme="minorHAnsi"/>
                <w:b/>
                <w:sz w:val="20"/>
                <w:szCs w:val="20"/>
              </w:rPr>
              <w:t>extinct</w:t>
            </w:r>
            <w:r w:rsidRPr="000E60D1">
              <w:rPr>
                <w:rFonts w:asciiTheme="minorHAnsi" w:hAnsiTheme="minorHAnsi"/>
                <w:sz w:val="20"/>
                <w:szCs w:val="20"/>
              </w:rPr>
              <w:t xml:space="preserve">. We know about these from </w:t>
            </w:r>
            <w:r w:rsidRPr="000E60D1">
              <w:rPr>
                <w:rFonts w:asciiTheme="minorHAnsi" w:hAnsiTheme="minorHAnsi"/>
                <w:b/>
                <w:sz w:val="20"/>
                <w:szCs w:val="20"/>
              </w:rPr>
              <w:t>fossils</w:t>
            </w:r>
            <w:r w:rsidRPr="000E60D1">
              <w:rPr>
                <w:rFonts w:asciiTheme="minorHAnsi" w:hAnsiTheme="minorHAnsi"/>
                <w:sz w:val="20"/>
                <w:szCs w:val="20"/>
              </w:rPr>
              <w:t xml:space="preserve">. Animals and plants are </w:t>
            </w:r>
            <w:r w:rsidRPr="000E60D1">
              <w:rPr>
                <w:rFonts w:asciiTheme="minorHAnsi" w:hAnsiTheme="minorHAnsi"/>
                <w:b/>
                <w:sz w:val="20"/>
                <w:szCs w:val="20"/>
              </w:rPr>
              <w:t>classified</w:t>
            </w:r>
            <w:r w:rsidRPr="000E60D1">
              <w:rPr>
                <w:rFonts w:asciiTheme="minorHAnsi" w:hAnsiTheme="minorHAnsi"/>
                <w:sz w:val="20"/>
                <w:szCs w:val="20"/>
              </w:rPr>
              <w:t xml:space="preserve"> </w:t>
            </w:r>
            <w:r w:rsidRPr="0001307E">
              <w:rPr>
                <w:rFonts w:asciiTheme="minorHAnsi" w:hAnsiTheme="minorHAnsi"/>
                <w:noProof/>
                <w:sz w:val="20"/>
                <w:szCs w:val="20"/>
              </w:rPr>
              <w:t>into groups</w:t>
            </w:r>
            <w:r w:rsidRPr="000E60D1">
              <w:rPr>
                <w:rFonts w:asciiTheme="minorHAnsi" w:hAnsiTheme="minorHAnsi"/>
                <w:sz w:val="20"/>
                <w:szCs w:val="20"/>
              </w:rPr>
              <w:t xml:space="preserve"> and subgroups according to their </w:t>
            </w:r>
            <w:r w:rsidRPr="000E60D1">
              <w:rPr>
                <w:rFonts w:asciiTheme="minorHAnsi" w:hAnsiTheme="minorHAnsi"/>
                <w:b/>
                <w:sz w:val="20"/>
                <w:szCs w:val="20"/>
              </w:rPr>
              <w:t>similarities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vertAlign w:val="superscript"/>
              </w:rPr>
              <w:t xml:space="preserve"> (p.29)</w:t>
            </w:r>
            <w:r w:rsidRPr="000E60D1">
              <w:rPr>
                <w:rFonts w:asciiTheme="minorHAnsi" w:hAnsiTheme="minorHAnsi"/>
                <w:sz w:val="20"/>
                <w:szCs w:val="20"/>
              </w:rPr>
              <w:t xml:space="preserve"> Some kinds of plants and animals that once lived on Earth (e.g., dinosaurs) are no longer found anywhere, although others now living (e.g., lizards) resemble them in some ways.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162)</w:t>
            </w: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bookmarkStart w:id="57" w:name="_Hlk522890128"/>
            <w:bookmarkEnd w:id="56"/>
            <w:r w:rsidRPr="000E60D1">
              <w:rPr>
                <w:rFonts w:asciiTheme="minorHAnsi" w:hAnsiTheme="minorHAnsi"/>
                <w:b/>
              </w:rPr>
              <w:t>1.L4U3.11</w:t>
            </w:r>
          </w:p>
        </w:tc>
        <w:tc>
          <w:tcPr>
            <w:tcW w:w="7290" w:type="dxa"/>
            <w:vMerge/>
          </w:tcPr>
          <w:p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tr w:rsidR="00F97126" w:rsidRPr="000E60D1" w:rsidTr="00411CC5">
        <w:trPr>
          <w:trHeight w:val="817"/>
        </w:trPr>
        <w:tc>
          <w:tcPr>
            <w:tcW w:w="5760" w:type="dxa"/>
          </w:tcPr>
          <w:p w:rsidR="00F97126" w:rsidRPr="000E60D1" w:rsidRDefault="00D32EA3" w:rsidP="00411CC5">
            <w:pPr>
              <w:rPr>
                <w:rFonts w:asciiTheme="minorHAnsi" w:hAnsiTheme="minorHAnsi"/>
              </w:rPr>
            </w:pPr>
            <w:hyperlink r:id="rId66" w:anchor="54" w:history="1">
              <w:r w:rsidR="00F97126" w:rsidRPr="00FC39A5">
                <w:rPr>
                  <w:rStyle w:val="Hyperlink"/>
                  <w:rFonts w:asciiTheme="minorHAnsi" w:hAnsiTheme="minorHAnsi"/>
                  <w:b/>
                </w:rPr>
                <w:t>Ask questions</w:t>
              </w:r>
            </w:hyperlink>
            <w:r w:rsidR="00F97126" w:rsidRPr="000E60D1">
              <w:rPr>
                <w:rFonts w:asciiTheme="minorHAnsi" w:hAnsiTheme="minorHAnsi"/>
              </w:rPr>
              <w:t xml:space="preserve"> </w:t>
            </w:r>
            <w:r w:rsidR="00F97126">
              <w:rPr>
                <w:rFonts w:asciiTheme="minorHAnsi" w:hAnsiTheme="minorHAnsi"/>
              </w:rPr>
              <w:t>and explain how factors can cause species to go extinct.</w:t>
            </w:r>
          </w:p>
        </w:tc>
        <w:tc>
          <w:tcPr>
            <w:tcW w:w="7290" w:type="dxa"/>
            <w:vMerge/>
          </w:tcPr>
          <w:p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bookmarkEnd w:id="57"/>
    </w:tbl>
    <w:p w:rsidR="00F97126" w:rsidRDefault="00F97126" w:rsidP="00F97126">
      <w:pPr>
        <w:pStyle w:val="Heading1"/>
        <w:tabs>
          <w:tab w:val="left" w:pos="915"/>
          <w:tab w:val="center" w:pos="6480"/>
        </w:tabs>
        <w:spacing w:after="120"/>
        <w:jc w:val="left"/>
        <w:rPr>
          <w:rFonts w:asciiTheme="minorHAnsi" w:eastAsia="Cambria" w:hAnsiTheme="minorHAnsi" w:cs="Cambria"/>
          <w:color w:val="auto"/>
        </w:rPr>
      </w:pPr>
    </w:p>
    <w:p w:rsidR="00F97126" w:rsidRDefault="00F97126" w:rsidP="00F97126"/>
    <w:p w:rsidR="00F97126" w:rsidRPr="00F97126" w:rsidRDefault="00F97126" w:rsidP="00F97126"/>
    <w:p w:rsidR="007D733F" w:rsidRPr="000E60D1" w:rsidRDefault="00932956" w:rsidP="00F97126">
      <w:pPr>
        <w:pStyle w:val="Heading1"/>
        <w:tabs>
          <w:tab w:val="left" w:pos="915"/>
          <w:tab w:val="center" w:pos="6480"/>
        </w:tabs>
        <w:spacing w:after="120"/>
        <w:rPr>
          <w:rFonts w:asciiTheme="minorHAnsi" w:eastAsia="Cambria" w:hAnsiTheme="minorHAnsi" w:cs="Cambria"/>
          <w:color w:val="auto"/>
        </w:rPr>
      </w:pPr>
      <w:r w:rsidRPr="000E60D1">
        <w:rPr>
          <w:rFonts w:asciiTheme="minorHAnsi" w:eastAsia="Cambria" w:hAnsiTheme="minorHAnsi" w:cs="Cambria"/>
          <w:color w:val="auto"/>
        </w:rPr>
        <w:lastRenderedPageBreak/>
        <w:t>Second Grade: Focus on Systems and System Models; Energy and Matter</w:t>
      </w:r>
    </w:p>
    <w:p w:rsidR="007D733F" w:rsidRPr="000E60D1" w:rsidRDefault="007D733F">
      <w:pPr>
        <w:pBdr>
          <w:top w:val="nil"/>
          <w:left w:val="nil"/>
          <w:bottom w:val="nil"/>
          <w:right w:val="nil"/>
          <w:between w:val="nil"/>
        </w:pBdr>
        <w:spacing w:line="240" w:lineRule="auto"/>
        <w:rPr>
          <w:rFonts w:asciiTheme="minorHAnsi" w:eastAsia="Cambria" w:hAnsiTheme="minorHAnsi" w:cs="Cambria"/>
          <w:shd w:val="clear" w:color="auto" w:fill="EAD1DC"/>
        </w:rPr>
      </w:pPr>
    </w:p>
    <w:p w:rsidR="007D733F" w:rsidRDefault="00932956" w:rsidP="005A381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second grade, students understand the basic concept that energy can change the phase of matter and is necessary for life. Students begin to understand </w:t>
      </w:r>
      <w:r w:rsidRPr="003A0BEA">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and matter, the formation of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’s surface features, water cycles and energy flow, changes in the environment, patterns in the sky, and the conditions necessary for life on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01307E">
        <w:rPr>
          <w:rFonts w:asciiTheme="minorHAnsi" w:eastAsia="Cambria" w:hAnsiTheme="minorHAnsi" w:cs="Cambria"/>
          <w:noProof/>
          <w:sz w:val="22"/>
          <w:szCs w:val="22"/>
        </w:rPr>
        <w:t>second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hyperlink w:anchor="_4ddeoix">
        <w:r w:rsidRPr="000E60D1">
          <w:rPr>
            <w:rFonts w:asciiTheme="minorHAnsi" w:eastAsia="Cambria" w:hAnsiTheme="minorHAnsi" w:cs="Cambria"/>
            <w:sz w:val="22"/>
            <w:szCs w:val="22"/>
          </w:rPr>
          <w:t xml:space="preserve"> and </w:t>
        </w:r>
      </w:hyperlink>
      <w:hyperlink w:anchor="_4ddeoix">
        <w:r w:rsidRPr="000E60D1">
          <w:rPr>
            <w:rFonts w:asciiTheme="minorHAnsi" w:eastAsia="Cambria" w:hAnsiTheme="minorHAnsi" w:cs="Cambria"/>
            <w:sz w:val="22"/>
            <w:szCs w:val="22"/>
            <w:u w:val="single"/>
          </w:rPr>
          <w:t>energy and matter</w:t>
        </w:r>
      </w:hyperlink>
      <w:r w:rsidRPr="000E60D1">
        <w:rPr>
          <w:rFonts w:asciiTheme="minorHAnsi" w:eastAsia="Cambria" w:hAnsiTheme="minorHAnsi" w:cs="Cambria"/>
          <w:sz w:val="22"/>
          <w:szCs w:val="22"/>
        </w:rPr>
        <w:t xml:space="preserve">. </w:t>
      </w:r>
    </w:p>
    <w:p w:rsidR="007442A6" w:rsidRPr="000E60D1" w:rsidRDefault="007442A6" w:rsidP="005A381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Default="007D733F">
      <w:pPr>
        <w:spacing w:line="240" w:lineRule="auto"/>
        <w:rPr>
          <w:rFonts w:asciiTheme="minorHAnsi" w:eastAsia="Cambria" w:hAnsiTheme="minorHAnsi" w:cs="Cambria"/>
          <w:sz w:val="22"/>
          <w:szCs w:val="22"/>
        </w:rPr>
      </w:pPr>
    </w:p>
    <w:p w:rsidR="003A0BEA" w:rsidRDefault="003A0BEA" w:rsidP="00AA66C8">
      <w:pPr>
        <w:spacing w:after="720" w:line="240" w:lineRule="auto"/>
        <w:rPr>
          <w:rFonts w:asciiTheme="minorHAnsi" w:eastAsia="Cambria" w:hAnsiTheme="minorHAnsi" w:cs="Cambria"/>
          <w:sz w:val="22"/>
          <w:szCs w:val="22"/>
        </w:rPr>
      </w:pPr>
    </w:p>
    <w:p w:rsidR="00F97126" w:rsidRPr="000E60D1" w:rsidRDefault="00F97126" w:rsidP="00AA66C8">
      <w:pPr>
        <w:spacing w:after="720" w:line="240" w:lineRule="auto"/>
        <w:rPr>
          <w:rFonts w:asciiTheme="minorHAnsi" w:eastAsia="Cambria" w:hAnsiTheme="minorHAnsi" w:cs="Cambria"/>
          <w:sz w:val="22"/>
          <w:szCs w:val="22"/>
        </w:rPr>
      </w:pP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BF4EFE" w:rsidRDefault="00932956" w:rsidP="00BF4EF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Physical Sciences: Students develop an understanding of </w:t>
      </w:r>
      <w:r w:rsidRPr="0001307E">
        <w:rPr>
          <w:rFonts w:asciiTheme="minorHAnsi" w:eastAsia="Cambria" w:hAnsiTheme="minorHAnsi" w:cs="Cambria"/>
          <w:noProof/>
          <w:color w:val="auto"/>
        </w:rPr>
        <w:t>observable</w:t>
      </w:r>
      <w:r w:rsidRPr="000E60D1">
        <w:rPr>
          <w:rFonts w:asciiTheme="minorHAnsi" w:eastAsia="Cambria" w:hAnsiTheme="minorHAnsi" w:cs="Cambria"/>
          <w:color w:val="auto"/>
        </w:rPr>
        <w:t xml:space="preserve"> properties of matter and how changes in energy (heating or cooling) can affect </w:t>
      </w:r>
      <w:r w:rsidRPr="003A0BEA">
        <w:rPr>
          <w:rFonts w:asciiTheme="minorHAnsi" w:eastAsia="Cambria" w:hAnsiTheme="minorHAnsi" w:cs="Cambria"/>
          <w:noProof/>
          <w:color w:val="auto"/>
        </w:rPr>
        <w:t>matter</w:t>
      </w:r>
      <w:r w:rsidRPr="000E60D1">
        <w:rPr>
          <w:rFonts w:asciiTheme="minorHAnsi" w:eastAsia="Cambria" w:hAnsiTheme="minorHAnsi" w:cs="Cambria"/>
          <w:color w:val="auto"/>
        </w:rPr>
        <w:t xml:space="preserve"> or materials. </w:t>
      </w:r>
    </w:p>
    <w:tbl>
      <w:tblPr>
        <w:tblStyle w:val="aa"/>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97126" w:rsidRPr="000E60D1" w:rsidTr="00411CC5">
        <w:tc>
          <w:tcPr>
            <w:tcW w:w="5760" w:type="dxa"/>
            <w:tcBorders>
              <w:bottom w:val="single" w:sz="18" w:space="0" w:color="000000"/>
            </w:tcBorders>
            <w:shd w:val="clear" w:color="auto" w:fill="FBD4B4" w:themeFill="accent6" w:themeFillTint="66"/>
          </w:tcPr>
          <w:p w:rsidR="00F97126" w:rsidRPr="000E60D1" w:rsidRDefault="00F97126" w:rsidP="00411CC5">
            <w:pPr>
              <w:rPr>
                <w:rFonts w:asciiTheme="minorHAnsi" w:hAnsiTheme="minorHAnsi"/>
                <w:b/>
              </w:rPr>
            </w:pPr>
            <w:bookmarkStart w:id="58" w:name="2zbgiuw" w:colFirst="0" w:colLast="0"/>
            <w:bookmarkStart w:id="59" w:name="206ipza" w:colFirst="0" w:colLast="0"/>
            <w:bookmarkStart w:id="60" w:name="4k668n3" w:colFirst="0" w:colLast="0"/>
            <w:bookmarkStart w:id="61" w:name="bqfj9tpe4708" w:colFirst="0" w:colLast="0"/>
            <w:bookmarkEnd w:id="58"/>
            <w:bookmarkEnd w:id="59"/>
            <w:bookmarkEnd w:id="60"/>
            <w:bookmarkEnd w:id="61"/>
            <w:r w:rsidRPr="000E60D1">
              <w:rPr>
                <w:rFonts w:asciiTheme="minorHAnsi" w:hAnsiTheme="minorHAnsi"/>
                <w:b/>
              </w:rPr>
              <w:t>Physical Science Standards</w:t>
            </w:r>
          </w:p>
        </w:tc>
        <w:tc>
          <w:tcPr>
            <w:tcW w:w="7110" w:type="dxa"/>
            <w:tcBorders>
              <w:bottom w:val="single" w:sz="18" w:space="0" w:color="000000"/>
            </w:tcBorders>
            <w:shd w:val="clear" w:color="auto" w:fill="FBD4B4" w:themeFill="accent6" w:themeFillTint="66"/>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rsidTr="00953B1E">
        <w:trPr>
          <w:trHeight w:val="77"/>
        </w:trPr>
        <w:tc>
          <w:tcPr>
            <w:tcW w:w="5760" w:type="dxa"/>
            <w:tcBorders>
              <w:top w:val="single" w:sz="12" w:space="0" w:color="000000"/>
            </w:tcBorders>
            <w:shd w:val="clear" w:color="auto" w:fill="FDE9D9" w:themeFill="accent6" w:themeFillTint="33"/>
          </w:tcPr>
          <w:p w:rsidR="00953B1E" w:rsidRPr="000E60D1" w:rsidRDefault="00953B1E" w:rsidP="00411CC5">
            <w:pPr>
              <w:rPr>
                <w:rFonts w:asciiTheme="minorHAnsi" w:hAnsiTheme="minorHAnsi"/>
              </w:rPr>
            </w:pPr>
            <w:r w:rsidRPr="000E60D1">
              <w:rPr>
                <w:rFonts w:asciiTheme="minorHAnsi" w:hAnsiTheme="minorHAnsi"/>
                <w:b/>
              </w:rPr>
              <w:t>2.P1U1.1</w:t>
            </w:r>
          </w:p>
        </w:tc>
        <w:tc>
          <w:tcPr>
            <w:tcW w:w="7110" w:type="dxa"/>
            <w:vMerge w:val="restart"/>
            <w:tcBorders>
              <w:top w:val="single" w:sz="12" w:space="0" w:color="000000"/>
            </w:tcBorders>
            <w:shd w:val="clear" w:color="auto" w:fill="auto"/>
          </w:tcPr>
          <w:p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67" w:anchor="_14hx32g" w:history="1">
              <w:r w:rsidRPr="003B1B3A">
                <w:rPr>
                  <w:rStyle w:val="Hyperlink"/>
                  <w:rFonts w:asciiTheme="minorHAnsi" w:hAnsiTheme="minorHAnsi"/>
                  <w:sz w:val="20"/>
                  <w:szCs w:val="20"/>
                  <w:vertAlign w:val="superscript"/>
                </w:rPr>
                <w:t>4</w:t>
              </w:r>
            </w:hyperlink>
          </w:p>
          <w:p w:rsidR="00953B1E" w:rsidRDefault="00953B1E" w:rsidP="00411CC5">
            <w:pPr>
              <w:jc w:val="both"/>
              <w:rPr>
                <w:rFonts w:asciiTheme="minorHAnsi" w:hAnsiTheme="minorHAnsi"/>
                <w:sz w:val="20"/>
                <w:szCs w:val="20"/>
              </w:rPr>
            </w:pPr>
          </w:p>
          <w:p w:rsidR="00953B1E" w:rsidRDefault="00953B1E" w:rsidP="00411CC5">
            <w:pPr>
              <w:jc w:val="both"/>
              <w:rPr>
                <w:rFonts w:asciiTheme="minorHAnsi" w:hAnsiTheme="minorHAnsi"/>
                <w:sz w:val="20"/>
                <w:szCs w:val="20"/>
              </w:rPr>
            </w:pPr>
          </w:p>
          <w:p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411CC5">
            <w:pPr>
              <w:jc w:val="both"/>
              <w:rPr>
                <w:rFonts w:asciiTheme="minorHAnsi" w:hAnsiTheme="minorHAnsi"/>
              </w:rPr>
            </w:pPr>
            <w:r w:rsidRPr="000E60D1">
              <w:rPr>
                <w:rFonts w:asciiTheme="minorHAnsi" w:hAnsiTheme="minorHAnsi"/>
                <w:sz w:val="20"/>
                <w:szCs w:val="20"/>
              </w:rPr>
              <w:t xml:space="preserve">All the ‘stuff’ encountered in everyday life, including </w:t>
            </w:r>
            <w:r w:rsidRPr="000E60D1">
              <w:rPr>
                <w:rFonts w:asciiTheme="minorHAnsi" w:hAnsiTheme="minorHAnsi"/>
                <w:b/>
                <w:sz w:val="20"/>
                <w:szCs w:val="20"/>
              </w:rPr>
              <w:t>air,</w:t>
            </w:r>
            <w:r w:rsidRPr="000E60D1">
              <w:rPr>
                <w:rFonts w:asciiTheme="minorHAnsi" w:hAnsiTheme="minorHAnsi"/>
                <w:sz w:val="20"/>
                <w:szCs w:val="20"/>
              </w:rPr>
              <w:t xml:space="preserve"> water and different kinds of </w:t>
            </w:r>
            <w:r w:rsidRPr="000E60D1">
              <w:rPr>
                <w:rFonts w:asciiTheme="minorHAnsi" w:hAnsiTheme="minorHAnsi"/>
                <w:b/>
                <w:sz w:val="20"/>
                <w:szCs w:val="20"/>
              </w:rPr>
              <w:t>solid substances</w:t>
            </w:r>
            <w:r w:rsidRPr="000E60D1">
              <w:rPr>
                <w:rFonts w:asciiTheme="minorHAnsi" w:hAnsiTheme="minorHAnsi"/>
                <w:sz w:val="20"/>
                <w:szCs w:val="20"/>
              </w:rPr>
              <w:t xml:space="preserve">, is called </w:t>
            </w:r>
            <w:r w:rsidRPr="000E60D1">
              <w:rPr>
                <w:rFonts w:asciiTheme="minorHAnsi" w:hAnsiTheme="minorHAnsi"/>
                <w:b/>
                <w:sz w:val="20"/>
                <w:szCs w:val="20"/>
              </w:rPr>
              <w:t>matter</w:t>
            </w:r>
            <w:r w:rsidRPr="000E60D1">
              <w:rPr>
                <w:rFonts w:asciiTheme="minorHAnsi" w:hAnsiTheme="minorHAnsi"/>
                <w:sz w:val="20"/>
                <w:szCs w:val="20"/>
              </w:rPr>
              <w:t xml:space="preserve"> because it has </w:t>
            </w:r>
            <w:r w:rsidRPr="000E60D1">
              <w:rPr>
                <w:rFonts w:asciiTheme="minorHAnsi" w:hAnsiTheme="minorHAnsi"/>
                <w:b/>
                <w:sz w:val="20"/>
                <w:szCs w:val="20"/>
              </w:rPr>
              <w:t>mass</w:t>
            </w:r>
            <w:r w:rsidRPr="000E60D1">
              <w:rPr>
                <w:rFonts w:asciiTheme="minorHAnsi" w:hAnsiTheme="minorHAnsi"/>
                <w:sz w:val="20"/>
                <w:szCs w:val="20"/>
              </w:rPr>
              <w:t xml:space="preserve">, and therefore </w:t>
            </w:r>
            <w:r w:rsidRPr="000E60D1">
              <w:rPr>
                <w:rFonts w:asciiTheme="minorHAnsi" w:hAnsiTheme="minorHAnsi"/>
                <w:b/>
                <w:sz w:val="20"/>
                <w:szCs w:val="20"/>
              </w:rPr>
              <w:t>weight</w:t>
            </w:r>
            <w:r w:rsidRPr="000E60D1">
              <w:rPr>
                <w:rFonts w:asciiTheme="minorHAnsi" w:hAnsiTheme="minorHAnsi"/>
                <w:sz w:val="20"/>
                <w:szCs w:val="20"/>
              </w:rPr>
              <w:t xml:space="preserve"> on Ear</w:t>
            </w:r>
            <w:r>
              <w:rPr>
                <w:rFonts w:asciiTheme="minorHAnsi" w:hAnsiTheme="minorHAnsi"/>
                <w:sz w:val="20"/>
                <w:szCs w:val="20"/>
              </w:rPr>
              <w:t xml:space="preserve">th, </w:t>
            </w:r>
            <w:r w:rsidRPr="000E60D1">
              <w:rPr>
                <w:rFonts w:asciiTheme="minorHAnsi" w:hAnsiTheme="minorHAnsi"/>
                <w:sz w:val="20"/>
                <w:szCs w:val="20"/>
              </w:rPr>
              <w:t xml:space="preserve">and takes up space. </w:t>
            </w:r>
            <w:r w:rsidRPr="003A0BEA">
              <w:rPr>
                <w:rFonts w:asciiTheme="minorHAnsi" w:hAnsiTheme="minorHAnsi"/>
                <w:noProof/>
                <w:sz w:val="20"/>
                <w:szCs w:val="20"/>
              </w:rPr>
              <w:t>Different</w:t>
            </w:r>
            <w:r w:rsidRPr="000E60D1">
              <w:rPr>
                <w:rFonts w:asciiTheme="minorHAnsi" w:hAnsiTheme="minorHAnsi"/>
                <w:sz w:val="20"/>
                <w:szCs w:val="20"/>
              </w:rPr>
              <w:t xml:space="preserve"> materials are recognizable by their </w:t>
            </w:r>
            <w:r w:rsidRPr="00AC435A">
              <w:rPr>
                <w:rFonts w:asciiTheme="minorHAnsi" w:hAnsiTheme="minorHAnsi"/>
                <w:b/>
                <w:sz w:val="20"/>
                <w:szCs w:val="20"/>
              </w:rPr>
              <w:t>properties</w:t>
            </w:r>
            <w:r w:rsidRPr="000E60D1">
              <w:rPr>
                <w:rFonts w:asciiTheme="minorHAnsi" w:hAnsiTheme="minorHAnsi"/>
                <w:sz w:val="20"/>
                <w:szCs w:val="20"/>
              </w:rPr>
              <w:t xml:space="preserve">, some of which are used to classify them as being in the </w:t>
            </w:r>
            <w:r w:rsidRPr="003A0BEA">
              <w:rPr>
                <w:rFonts w:asciiTheme="minorHAnsi" w:hAnsiTheme="minorHAnsi"/>
                <w:b/>
                <w:noProof/>
                <w:sz w:val="20"/>
                <w:szCs w:val="20"/>
              </w:rPr>
              <w:t>solid</w:t>
            </w:r>
            <w:r w:rsidRPr="000E60D1">
              <w:rPr>
                <w:rFonts w:asciiTheme="minorHAnsi" w:hAnsiTheme="minorHAnsi"/>
                <w:sz w:val="20"/>
                <w:szCs w:val="20"/>
              </w:rPr>
              <w:t xml:space="preserve">, </w:t>
            </w:r>
            <w:r w:rsidRPr="000E60D1">
              <w:rPr>
                <w:rFonts w:asciiTheme="minorHAnsi" w:hAnsiTheme="minorHAnsi"/>
                <w:b/>
                <w:sz w:val="20"/>
                <w:szCs w:val="20"/>
              </w:rPr>
              <w:t>liquid</w:t>
            </w:r>
            <w:r w:rsidRPr="000E60D1">
              <w:rPr>
                <w:rFonts w:asciiTheme="minorHAnsi" w:hAnsiTheme="minorHAnsi"/>
                <w:sz w:val="20"/>
                <w:szCs w:val="20"/>
              </w:rPr>
              <w:t xml:space="preserve"> or </w:t>
            </w:r>
            <w:r w:rsidRPr="000E60D1">
              <w:rPr>
                <w:rFonts w:asciiTheme="minorHAnsi" w:hAnsiTheme="minorHAnsi"/>
                <w:b/>
                <w:sz w:val="20"/>
                <w:szCs w:val="20"/>
              </w:rPr>
              <w:t>gas state</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20) </w:t>
            </w:r>
            <w:r w:rsidRPr="000E60D1">
              <w:rPr>
                <w:rFonts w:asciiTheme="minorHAnsi" w:hAnsiTheme="minorHAnsi"/>
                <w:sz w:val="20"/>
                <w:szCs w:val="20"/>
              </w:rPr>
              <w:t>Different kinds of matter exist (e.g., wood, metal, water), and many of them can be either solid or liquid, depending on temperature.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108))</w:t>
            </w:r>
          </w:p>
        </w:tc>
      </w:tr>
      <w:tr w:rsidR="00953B1E" w:rsidRPr="000E60D1" w:rsidTr="00953B1E">
        <w:trPr>
          <w:trHeight w:val="1060"/>
        </w:trPr>
        <w:tc>
          <w:tcPr>
            <w:tcW w:w="5760" w:type="dxa"/>
          </w:tcPr>
          <w:p w:rsidR="00953B1E" w:rsidRPr="000E60D1" w:rsidRDefault="00D32EA3" w:rsidP="00411CC5">
            <w:pPr>
              <w:rPr>
                <w:rFonts w:asciiTheme="minorHAnsi" w:hAnsiTheme="minorHAnsi"/>
              </w:rPr>
            </w:pPr>
            <w:hyperlink r:id="rId68" w:anchor="59" w:history="1">
              <w:r w:rsidR="00953B1E" w:rsidRPr="00FC39A5">
                <w:rPr>
                  <w:rStyle w:val="Hyperlink"/>
                  <w:rFonts w:asciiTheme="minorHAnsi" w:hAnsiTheme="minorHAnsi"/>
                  <w:b/>
                </w:rPr>
                <w:t xml:space="preserve">Plan and </w:t>
              </w:r>
              <w:r w:rsidR="00953B1E" w:rsidRPr="00FC39A5">
                <w:rPr>
                  <w:rStyle w:val="Hyperlink"/>
                  <w:rFonts w:asciiTheme="minorHAnsi" w:hAnsiTheme="minorHAnsi"/>
                  <w:b/>
                  <w:noProof/>
                </w:rPr>
                <w:t>carry out an</w:t>
              </w:r>
              <w:r w:rsidR="00953B1E" w:rsidRPr="00FC39A5">
                <w:rPr>
                  <w:rStyle w:val="Hyperlink"/>
                  <w:rFonts w:asciiTheme="minorHAnsi" w:hAnsiTheme="minorHAnsi"/>
                  <w:noProof/>
                </w:rPr>
                <w:t xml:space="preserve"> </w:t>
              </w:r>
              <w:r w:rsidR="00953B1E" w:rsidRPr="00FC39A5">
                <w:rPr>
                  <w:rStyle w:val="Hyperlink"/>
                  <w:rFonts w:asciiTheme="minorHAnsi" w:hAnsiTheme="minorHAnsi"/>
                  <w:b/>
                  <w:noProof/>
                </w:rPr>
                <w:t>investigation</w:t>
              </w:r>
            </w:hyperlink>
            <w:r w:rsidR="00953B1E" w:rsidRPr="000E60D1">
              <w:rPr>
                <w:rFonts w:asciiTheme="minorHAnsi" w:hAnsiTheme="minorHAnsi"/>
                <w:b/>
              </w:rPr>
              <w:t xml:space="preserve"> </w:t>
            </w:r>
            <w:r w:rsidR="00953B1E" w:rsidRPr="000E60D1">
              <w:rPr>
                <w:rFonts w:asciiTheme="minorHAnsi" w:hAnsiTheme="minorHAnsi"/>
              </w:rPr>
              <w:t>to determine</w:t>
            </w:r>
            <w:r w:rsidR="00953B1E" w:rsidRPr="000E60D1">
              <w:rPr>
                <w:rFonts w:asciiTheme="minorHAnsi" w:hAnsiTheme="minorHAnsi"/>
                <w:b/>
              </w:rPr>
              <w:t xml:space="preserve"> </w:t>
            </w:r>
            <w:r w:rsidR="00953B1E" w:rsidRPr="000E60D1">
              <w:rPr>
                <w:rFonts w:asciiTheme="minorHAnsi" w:hAnsiTheme="minorHAnsi"/>
              </w:rPr>
              <w:t xml:space="preserve">that matter has mass, takes up space, and </w:t>
            </w:r>
            <w:r w:rsidR="00953B1E" w:rsidRPr="00A01D46">
              <w:rPr>
                <w:rFonts w:asciiTheme="minorHAnsi" w:hAnsiTheme="minorHAnsi"/>
                <w:noProof/>
              </w:rPr>
              <w:t>is recognized</w:t>
            </w:r>
            <w:r w:rsidR="00953B1E" w:rsidRPr="000E60D1">
              <w:rPr>
                <w:rFonts w:asciiTheme="minorHAnsi" w:hAnsiTheme="minorHAnsi"/>
              </w:rPr>
              <w:t xml:space="preserve"> by its observable properties; use the collected evidence to </w:t>
            </w:r>
            <w:hyperlink r:id="rId69" w:anchor="67" w:history="1">
              <w:r w:rsidR="00953B1E" w:rsidRPr="00FC39A5">
                <w:rPr>
                  <w:rStyle w:val="Hyperlink"/>
                  <w:rFonts w:asciiTheme="minorHAnsi" w:hAnsiTheme="minorHAnsi"/>
                  <w:b/>
                </w:rPr>
                <w:t>develop and support an explanation</w:t>
              </w:r>
            </w:hyperlink>
            <w:r w:rsidR="00953B1E" w:rsidRPr="000E60D1">
              <w:rPr>
                <w:rFonts w:asciiTheme="minorHAnsi" w:hAnsiTheme="minorHAnsi"/>
              </w:rPr>
              <w:t>.</w:t>
            </w:r>
          </w:p>
          <w:p w:rsidR="00953B1E" w:rsidRPr="000E60D1" w:rsidRDefault="00953B1E" w:rsidP="00411CC5">
            <w:pPr>
              <w:rPr>
                <w:rFonts w:asciiTheme="minorHAnsi" w:hAnsiTheme="minorHAnsi"/>
              </w:rPr>
            </w:pPr>
          </w:p>
        </w:tc>
        <w:tc>
          <w:tcPr>
            <w:tcW w:w="7110" w:type="dxa"/>
            <w:vMerge/>
            <w:shd w:val="clear" w:color="auto" w:fill="auto"/>
          </w:tcPr>
          <w:p w:rsidR="00953B1E" w:rsidRPr="00AA4DC4" w:rsidRDefault="00953B1E" w:rsidP="00411CC5">
            <w:pPr>
              <w:jc w:val="both"/>
              <w:rPr>
                <w:rFonts w:asciiTheme="minorHAnsi" w:hAnsiTheme="minorHAnsi"/>
                <w:sz w:val="20"/>
                <w:szCs w:val="20"/>
              </w:rPr>
            </w:pPr>
          </w:p>
        </w:tc>
      </w:tr>
      <w:tr w:rsidR="00953B1E" w:rsidRPr="000E60D1" w:rsidTr="00953B1E">
        <w:tc>
          <w:tcPr>
            <w:tcW w:w="5760" w:type="dxa"/>
            <w:shd w:val="clear" w:color="auto" w:fill="FDE9D9" w:themeFill="accent6" w:themeFillTint="33"/>
          </w:tcPr>
          <w:p w:rsidR="00953B1E" w:rsidRPr="000E60D1" w:rsidRDefault="00953B1E" w:rsidP="00411CC5">
            <w:pPr>
              <w:rPr>
                <w:rFonts w:asciiTheme="minorHAnsi" w:hAnsiTheme="minorHAnsi"/>
              </w:rPr>
            </w:pPr>
            <w:r w:rsidRPr="000E60D1">
              <w:rPr>
                <w:rFonts w:asciiTheme="minorHAnsi" w:hAnsiTheme="minorHAnsi"/>
                <w:b/>
              </w:rPr>
              <w:t>2.P1U1.2</w:t>
            </w:r>
          </w:p>
        </w:tc>
        <w:tc>
          <w:tcPr>
            <w:tcW w:w="711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953B1E" w:rsidRPr="000E60D1" w:rsidTr="00953B1E">
        <w:trPr>
          <w:trHeight w:val="860"/>
        </w:trPr>
        <w:tc>
          <w:tcPr>
            <w:tcW w:w="5760" w:type="dxa"/>
          </w:tcPr>
          <w:p w:rsidR="00953B1E" w:rsidRPr="000E60D1" w:rsidRDefault="00D32EA3" w:rsidP="00411CC5">
            <w:pPr>
              <w:rPr>
                <w:rFonts w:asciiTheme="minorHAnsi" w:hAnsiTheme="minorHAnsi"/>
              </w:rPr>
            </w:pPr>
            <w:hyperlink r:id="rId70" w:anchor="59" w:history="1">
              <w:r w:rsidR="00953B1E" w:rsidRPr="00FC39A5">
                <w:rPr>
                  <w:rStyle w:val="Hyperlink"/>
                  <w:rFonts w:asciiTheme="minorHAnsi" w:hAnsiTheme="minorHAnsi"/>
                  <w:b/>
                </w:rPr>
                <w:t>Plan and carry out investigations</w:t>
              </w:r>
            </w:hyperlink>
            <w:r w:rsidR="00953B1E" w:rsidRPr="000E60D1">
              <w:rPr>
                <w:rFonts w:asciiTheme="minorHAnsi" w:hAnsiTheme="minorHAnsi"/>
              </w:rPr>
              <w:t xml:space="preserve"> to gather evidence to support an explanation on how heating or cooling can cause a phase change in matter.</w:t>
            </w:r>
          </w:p>
        </w:tc>
        <w:tc>
          <w:tcPr>
            <w:tcW w:w="711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F97126" w:rsidRPr="000E60D1" w:rsidTr="00411CC5">
        <w:tc>
          <w:tcPr>
            <w:tcW w:w="5760" w:type="dxa"/>
            <w:shd w:val="clear" w:color="auto" w:fill="FDE9D9" w:themeFill="accent6" w:themeFillTint="33"/>
          </w:tcPr>
          <w:p w:rsidR="00F97126" w:rsidRPr="000E60D1" w:rsidRDefault="00F97126" w:rsidP="00411CC5">
            <w:pPr>
              <w:rPr>
                <w:rFonts w:asciiTheme="minorHAnsi" w:hAnsiTheme="minorHAnsi"/>
              </w:rPr>
            </w:pPr>
            <w:r w:rsidRPr="000E60D1">
              <w:rPr>
                <w:rFonts w:asciiTheme="minorHAnsi" w:hAnsiTheme="minorHAnsi"/>
                <w:b/>
              </w:rPr>
              <w:t>2.P4U1.3</w:t>
            </w:r>
          </w:p>
        </w:tc>
        <w:tc>
          <w:tcPr>
            <w:tcW w:w="7110" w:type="dxa"/>
            <w:shd w:val="clear" w:color="auto" w:fill="FDE9D9" w:themeFill="accent6" w:themeFillTint="33"/>
          </w:tcPr>
          <w:p w:rsidR="00F97126" w:rsidRPr="000E60D1" w:rsidRDefault="00953B1E"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760"/>
        </w:trPr>
        <w:tc>
          <w:tcPr>
            <w:tcW w:w="5760" w:type="dxa"/>
          </w:tcPr>
          <w:p w:rsidR="00F97126" w:rsidRPr="000E60D1" w:rsidRDefault="00D32EA3" w:rsidP="00411CC5">
            <w:pPr>
              <w:rPr>
                <w:rFonts w:asciiTheme="minorHAnsi" w:hAnsiTheme="minorHAnsi"/>
                <w:b/>
              </w:rPr>
            </w:pPr>
            <w:hyperlink r:id="rId71" w:anchor="74" w:history="1">
              <w:r w:rsidR="00F97126" w:rsidRPr="00FC39A5">
                <w:rPr>
                  <w:rStyle w:val="Hyperlink"/>
                  <w:rFonts w:asciiTheme="minorHAnsi" w:hAnsiTheme="minorHAnsi"/>
                  <w:b/>
                </w:rPr>
                <w:t>Obtain, evaluate and communicate</w:t>
              </w:r>
            </w:hyperlink>
            <w:r w:rsidR="00F97126" w:rsidRPr="000E60D1">
              <w:rPr>
                <w:rFonts w:asciiTheme="minorHAnsi" w:hAnsiTheme="minorHAnsi"/>
              </w:rPr>
              <w:t xml:space="preserve"> information about ways heat energy can cause </w:t>
            </w:r>
            <w:r w:rsidR="00F97126" w:rsidRPr="0001307E">
              <w:rPr>
                <w:rFonts w:asciiTheme="minorHAnsi" w:hAnsiTheme="minorHAnsi"/>
                <w:noProof/>
              </w:rPr>
              <w:t>change</w:t>
            </w:r>
            <w:r w:rsidR="00F97126" w:rsidRPr="000E60D1">
              <w:rPr>
                <w:rFonts w:asciiTheme="minorHAnsi" w:hAnsiTheme="minorHAnsi"/>
              </w:rPr>
              <w:t xml:space="preserve"> in objects or materials.</w:t>
            </w:r>
          </w:p>
        </w:tc>
        <w:tc>
          <w:tcPr>
            <w:tcW w:w="711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2" w:anchor="_14hx32g" w:history="1">
              <w:r w:rsidRPr="003B1B3A">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0E60D1" w:rsidRDefault="00F97126" w:rsidP="00411CC5">
            <w:pPr>
              <w:jc w:val="both"/>
              <w:rPr>
                <w:rFonts w:asciiTheme="minorHAnsi" w:hAnsiTheme="minorHAnsi"/>
                <w:sz w:val="20"/>
                <w:szCs w:val="20"/>
              </w:rPr>
            </w:pPr>
            <w:r w:rsidRPr="000E60D1">
              <w:rPr>
                <w:rFonts w:asciiTheme="minorHAnsi" w:hAnsiTheme="minorHAnsi"/>
                <w:sz w:val="20"/>
                <w:szCs w:val="20"/>
              </w:rPr>
              <w:t xml:space="preserve">There are various ways of causing an event or bringing about change in objects or materials. Heating can </w:t>
            </w:r>
            <w:r w:rsidRPr="003A0BEA">
              <w:rPr>
                <w:rFonts w:asciiTheme="minorHAnsi" w:hAnsiTheme="minorHAnsi"/>
                <w:noProof/>
                <w:sz w:val="20"/>
                <w:szCs w:val="20"/>
              </w:rPr>
              <w:t>cause</w:t>
            </w:r>
            <w:r w:rsidRPr="000E60D1">
              <w:rPr>
                <w:rFonts w:asciiTheme="minorHAnsi" w:hAnsiTheme="minorHAnsi"/>
                <w:sz w:val="20"/>
                <w:szCs w:val="20"/>
              </w:rPr>
              <w:t xml:space="preserve"> </w:t>
            </w:r>
            <w:r w:rsidRPr="000E60D1">
              <w:rPr>
                <w:rFonts w:asciiTheme="minorHAnsi" w:hAnsiTheme="minorHAnsi"/>
                <w:b/>
                <w:sz w:val="20"/>
                <w:szCs w:val="20"/>
              </w:rPr>
              <w:t>change</w:t>
            </w:r>
            <w:r w:rsidRPr="000E60D1">
              <w:rPr>
                <w:rFonts w:asciiTheme="minorHAnsi" w:hAnsiTheme="minorHAnsi"/>
                <w:sz w:val="20"/>
                <w:szCs w:val="20"/>
              </w:rPr>
              <w:t xml:space="preserve">, as in cooking, </w:t>
            </w:r>
            <w:r w:rsidRPr="000E60D1">
              <w:rPr>
                <w:rFonts w:asciiTheme="minorHAnsi" w:hAnsiTheme="minorHAnsi"/>
                <w:b/>
                <w:sz w:val="20"/>
                <w:szCs w:val="20"/>
              </w:rPr>
              <w:t>melting solids</w:t>
            </w:r>
            <w:r w:rsidRPr="000E60D1">
              <w:rPr>
                <w:rFonts w:asciiTheme="minorHAnsi" w:hAnsiTheme="minorHAnsi"/>
                <w:sz w:val="20"/>
                <w:szCs w:val="20"/>
              </w:rPr>
              <w:t xml:space="preserve"> or changing water to </w:t>
            </w:r>
            <w:r w:rsidRPr="000E60D1">
              <w:rPr>
                <w:rFonts w:asciiTheme="minorHAnsi" w:hAnsiTheme="minorHAnsi"/>
                <w:b/>
                <w:sz w:val="20"/>
                <w:szCs w:val="20"/>
              </w:rPr>
              <w:t>vapor.</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23)</w:t>
            </w:r>
          </w:p>
          <w:p w:rsidR="00F97126" w:rsidRPr="000E60D1" w:rsidRDefault="00F97126" w:rsidP="00411CC5">
            <w:pPr>
              <w:jc w:val="both"/>
              <w:rPr>
                <w:rFonts w:asciiTheme="minorHAnsi" w:hAnsiTheme="minorHAnsi"/>
              </w:rPr>
            </w:pPr>
          </w:p>
        </w:tc>
      </w:tr>
    </w:tbl>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4733FC" w:rsidRPr="000E60D1" w:rsidRDefault="004733FC">
      <w:pPr>
        <w:pBdr>
          <w:top w:val="nil"/>
          <w:left w:val="nil"/>
          <w:bottom w:val="nil"/>
          <w:right w:val="nil"/>
          <w:between w:val="nil"/>
        </w:pBdr>
        <w:spacing w:line="240" w:lineRule="auto"/>
        <w:rPr>
          <w:rFonts w:asciiTheme="minorHAnsi" w:eastAsia="Cambria" w:hAnsiTheme="minorHAnsi" w:cs="Cambria"/>
        </w:rPr>
      </w:pPr>
    </w:p>
    <w:p w:rsidR="003B75CA" w:rsidRPr="00F97126" w:rsidRDefault="00932956" w:rsidP="00F97126">
      <w:pPr>
        <w:pStyle w:val="Heading2"/>
        <w:rPr>
          <w:rFonts w:asciiTheme="minorHAnsi" w:eastAsia="Cambria" w:hAnsiTheme="minorHAnsi" w:cs="Cambria"/>
          <w:color w:val="auto"/>
        </w:rPr>
      </w:pPr>
      <w:bookmarkStart w:id="62" w:name="_1egqt2p" w:colFirst="0" w:colLast="0"/>
      <w:bookmarkEnd w:id="62"/>
      <w:r w:rsidRPr="000E60D1">
        <w:rPr>
          <w:rFonts w:asciiTheme="minorHAnsi" w:eastAsia="Cambria" w:hAnsiTheme="minorHAnsi" w:cs="Cambria"/>
          <w:color w:val="auto"/>
        </w:rPr>
        <w:lastRenderedPageBreak/>
        <w:t xml:space="preserve">Earth and Space Sciences: Students develop an understanding of the </w:t>
      </w:r>
      <w:r w:rsidR="00453EB1" w:rsidRPr="000E60D1">
        <w:rPr>
          <w:rFonts w:asciiTheme="minorHAnsi" w:eastAsia="Cambria" w:hAnsiTheme="minorHAnsi" w:cs="Cambria"/>
          <w:color w:val="auto"/>
        </w:rPr>
        <w:t>distribution</w:t>
      </w:r>
      <w:r w:rsidRPr="000E60D1">
        <w:rPr>
          <w:rFonts w:asciiTheme="minorHAnsi" w:eastAsia="Cambria" w:hAnsiTheme="minorHAnsi" w:cs="Cambria"/>
          <w:color w:val="auto"/>
        </w:rPr>
        <w:t xml:space="preserve"> and role of water and wind in weather, shaping the land, and where organisms live</w:t>
      </w:r>
      <w:r w:rsidR="004733FC" w:rsidRPr="000E60D1">
        <w:rPr>
          <w:rFonts w:asciiTheme="minorHAnsi" w:eastAsia="Cambria" w:hAnsiTheme="minorHAnsi" w:cs="Cambria"/>
          <w:color w:val="auto"/>
        </w:rPr>
        <w:t xml:space="preserve">. </w:t>
      </w:r>
      <w:r w:rsidRPr="000E60D1">
        <w:rPr>
          <w:rFonts w:asciiTheme="minorHAnsi" w:eastAsia="Cambria" w:hAnsiTheme="minorHAnsi" w:cs="Cambria"/>
          <w:color w:val="auto"/>
        </w:rPr>
        <w:t xml:space="preserve">Wind and </w:t>
      </w:r>
      <w:r w:rsidRPr="003A0BEA">
        <w:rPr>
          <w:rFonts w:asciiTheme="minorHAnsi" w:eastAsia="Cambria" w:hAnsiTheme="minorHAnsi" w:cs="Cambria"/>
          <w:noProof/>
          <w:color w:val="auto"/>
        </w:rPr>
        <w:t>water</w:t>
      </w:r>
      <w:r w:rsidRPr="000E60D1">
        <w:rPr>
          <w:rFonts w:asciiTheme="minorHAnsi" w:eastAsia="Cambria" w:hAnsiTheme="minorHAnsi" w:cs="Cambria"/>
          <w:color w:val="auto"/>
        </w:rPr>
        <w:t xml:space="preserve"> can also change environments, and students learn humans and other </w:t>
      </w:r>
      <w:r w:rsidRPr="003A0BEA">
        <w:rPr>
          <w:rFonts w:asciiTheme="minorHAnsi" w:eastAsia="Cambria" w:hAnsiTheme="minorHAnsi" w:cs="Cambria"/>
          <w:noProof/>
          <w:color w:val="auto"/>
        </w:rPr>
        <w:t>organisms</w:t>
      </w:r>
      <w:r w:rsidRPr="000E60D1">
        <w:rPr>
          <w:rFonts w:asciiTheme="minorHAnsi" w:eastAsia="Cambria" w:hAnsiTheme="minorHAnsi" w:cs="Cambria"/>
          <w:color w:val="auto"/>
        </w:rPr>
        <w:t xml:space="preserve"> can change environments too. Students develop an understanding of changing patterns in the sky including the position of Sun, Moon, and stars, and the apparent shape of the Moon. </w:t>
      </w:r>
    </w:p>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rsidTr="00411CC5">
        <w:tc>
          <w:tcPr>
            <w:tcW w:w="5760" w:type="dxa"/>
            <w:tcBorders>
              <w:bottom w:val="single" w:sz="18" w:space="0" w:color="000000"/>
            </w:tcBorders>
            <w:shd w:val="clear" w:color="auto" w:fill="8DB3E2" w:themeFill="text2" w:themeFillTint="66"/>
          </w:tcPr>
          <w:p w:rsidR="00F97126" w:rsidRPr="000E60D1" w:rsidRDefault="00F97126" w:rsidP="00411CC5">
            <w:pPr>
              <w:rPr>
                <w:rFonts w:asciiTheme="minorHAnsi" w:hAnsiTheme="minorHAnsi"/>
                <w:b/>
              </w:rPr>
            </w:pPr>
            <w:bookmarkStart w:id="63" w:name="3ygebqi" w:colFirst="0" w:colLast="0"/>
            <w:bookmarkStart w:id="64" w:name="3cqmetx" w:colFirst="0" w:colLast="0"/>
            <w:bookmarkStart w:id="65" w:name="2r0uhxc" w:colFirst="0" w:colLast="0"/>
            <w:bookmarkStart w:id="66" w:name="sqyw64" w:colFirst="0" w:colLast="0"/>
            <w:bookmarkStart w:id="67" w:name="1rvwp1q" w:colFirst="0" w:colLast="0"/>
            <w:bookmarkStart w:id="68" w:name="4bvk7pj" w:colFirst="0" w:colLast="0"/>
            <w:bookmarkStart w:id="69" w:name="2dlolyb" w:colFirst="0" w:colLast="0"/>
            <w:bookmarkEnd w:id="63"/>
            <w:bookmarkEnd w:id="64"/>
            <w:bookmarkEnd w:id="65"/>
            <w:bookmarkEnd w:id="66"/>
            <w:bookmarkEnd w:id="67"/>
            <w:bookmarkEnd w:id="68"/>
            <w:bookmarkEnd w:id="69"/>
            <w:r w:rsidRPr="000E60D1">
              <w:rPr>
                <w:rFonts w:asciiTheme="minorHAnsi" w:hAnsiTheme="minorHAnsi"/>
                <w:b/>
              </w:rPr>
              <w:t>Earth and Space Standards</w:t>
            </w:r>
          </w:p>
        </w:tc>
        <w:tc>
          <w:tcPr>
            <w:tcW w:w="6750" w:type="dxa"/>
            <w:shd w:val="clear" w:color="auto" w:fill="8DB3E2" w:themeFill="text2" w:themeFillTint="66"/>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rsidTr="00953B1E">
        <w:tc>
          <w:tcPr>
            <w:tcW w:w="5760" w:type="dxa"/>
            <w:tcBorders>
              <w:top w:val="single" w:sz="18" w:space="0" w:color="000000"/>
            </w:tcBorders>
            <w:shd w:val="clear" w:color="auto" w:fill="C6D9F1" w:themeFill="text2" w:themeFillTint="33"/>
          </w:tcPr>
          <w:p w:rsidR="00953B1E" w:rsidRPr="000E60D1" w:rsidRDefault="00953B1E" w:rsidP="00411CC5">
            <w:pPr>
              <w:rPr>
                <w:rFonts w:asciiTheme="minorHAnsi" w:hAnsiTheme="minorHAnsi"/>
              </w:rPr>
            </w:pPr>
            <w:r w:rsidRPr="000E60D1">
              <w:rPr>
                <w:rFonts w:asciiTheme="minorHAnsi" w:hAnsiTheme="minorHAnsi"/>
                <w:b/>
              </w:rPr>
              <w:t>2.E1U1.4</w:t>
            </w:r>
          </w:p>
        </w:tc>
        <w:tc>
          <w:tcPr>
            <w:tcW w:w="6750" w:type="dxa"/>
            <w:vMerge w:val="restart"/>
            <w:tcBorders>
              <w:top w:val="single" w:sz="18" w:space="0" w:color="000000"/>
            </w:tcBorders>
            <w:shd w:val="clear" w:color="auto" w:fill="auto"/>
          </w:tcPr>
          <w:p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3" w:anchor="_14hx32g" w:history="1">
              <w:r w:rsidRPr="003B1B3A">
                <w:rPr>
                  <w:rStyle w:val="Hyperlink"/>
                  <w:rFonts w:asciiTheme="minorHAnsi" w:hAnsiTheme="minorHAnsi"/>
                  <w:sz w:val="20"/>
                  <w:szCs w:val="20"/>
                  <w:vertAlign w:val="superscript"/>
                </w:rPr>
                <w:t>4</w:t>
              </w:r>
            </w:hyperlink>
          </w:p>
          <w:p w:rsidR="00953B1E" w:rsidRDefault="00953B1E" w:rsidP="00411CC5">
            <w:pPr>
              <w:jc w:val="both"/>
              <w:rPr>
                <w:rFonts w:asciiTheme="minorHAnsi" w:hAnsiTheme="minorHAnsi"/>
                <w:sz w:val="20"/>
                <w:szCs w:val="20"/>
              </w:rPr>
            </w:pPr>
          </w:p>
          <w:p w:rsidR="00953B1E" w:rsidRDefault="00953B1E" w:rsidP="00411CC5">
            <w:pPr>
              <w:jc w:val="both"/>
              <w:rPr>
                <w:rFonts w:asciiTheme="minorHAnsi" w:hAnsiTheme="minorHAnsi"/>
                <w:sz w:val="20"/>
                <w:szCs w:val="20"/>
              </w:rPr>
            </w:pPr>
          </w:p>
          <w:p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411CC5">
            <w:pPr>
              <w:jc w:val="both"/>
              <w:rPr>
                <w:rFonts w:asciiTheme="minorHAnsi" w:hAnsiTheme="minorHAnsi"/>
              </w:rPr>
            </w:pPr>
            <w:r w:rsidRPr="000E60D1">
              <w:rPr>
                <w:rFonts w:asciiTheme="minorHAnsi" w:hAnsiTheme="minorHAnsi"/>
                <w:b/>
                <w:sz w:val="20"/>
                <w:szCs w:val="20"/>
              </w:rPr>
              <w:t>Wind</w:t>
            </w:r>
            <w:r w:rsidRPr="000E60D1">
              <w:rPr>
                <w:rFonts w:asciiTheme="minorHAnsi" w:hAnsiTheme="minorHAnsi"/>
                <w:sz w:val="20"/>
                <w:szCs w:val="20"/>
              </w:rPr>
              <w:t xml:space="preserve"> and </w:t>
            </w:r>
            <w:r w:rsidRPr="000E60D1">
              <w:rPr>
                <w:rFonts w:asciiTheme="minorHAnsi" w:hAnsiTheme="minorHAnsi"/>
                <w:b/>
                <w:sz w:val="20"/>
                <w:szCs w:val="20"/>
              </w:rPr>
              <w:t>water</w:t>
            </w:r>
            <w:r w:rsidRPr="000E60D1">
              <w:rPr>
                <w:rFonts w:asciiTheme="minorHAnsi" w:hAnsiTheme="minorHAnsi"/>
                <w:sz w:val="20"/>
                <w:szCs w:val="20"/>
              </w:rPr>
              <w:t xml:space="preserve"> can change the shape of the land. The resulting </w:t>
            </w:r>
            <w:r w:rsidRPr="000E60D1">
              <w:rPr>
                <w:rFonts w:asciiTheme="minorHAnsi" w:hAnsiTheme="minorHAnsi"/>
                <w:b/>
                <w:sz w:val="20"/>
                <w:szCs w:val="20"/>
              </w:rPr>
              <w:t>landforms</w:t>
            </w:r>
            <w:r w:rsidRPr="000E60D1">
              <w:rPr>
                <w:rFonts w:asciiTheme="minorHAnsi" w:hAnsiTheme="minorHAnsi"/>
                <w:sz w:val="20"/>
                <w:szCs w:val="20"/>
              </w:rPr>
              <w:t xml:space="preserve">, together with the materials on the </w:t>
            </w:r>
            <w:r w:rsidRPr="003A0BEA">
              <w:rPr>
                <w:rFonts w:asciiTheme="minorHAnsi" w:hAnsiTheme="minorHAnsi"/>
                <w:noProof/>
                <w:sz w:val="20"/>
                <w:szCs w:val="20"/>
              </w:rPr>
              <w:t>land</w:t>
            </w:r>
            <w:r w:rsidRPr="000E60D1">
              <w:rPr>
                <w:rFonts w:asciiTheme="minorHAnsi" w:hAnsiTheme="minorHAnsi"/>
                <w:sz w:val="20"/>
                <w:szCs w:val="20"/>
              </w:rPr>
              <w:t>, provide homes for living things.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180)</w:t>
            </w:r>
            <w:r w:rsidRPr="000E60D1">
              <w:rPr>
                <w:rFonts w:asciiTheme="minorHAnsi" w:hAnsiTheme="minorHAnsi"/>
                <w:sz w:val="20"/>
                <w:szCs w:val="20"/>
              </w:rPr>
              <w:t xml:space="preserve"> Water </w:t>
            </w:r>
            <w:r w:rsidRPr="00A01D46">
              <w:rPr>
                <w:rFonts w:asciiTheme="minorHAnsi" w:hAnsiTheme="minorHAnsi"/>
                <w:noProof/>
                <w:sz w:val="20"/>
                <w:szCs w:val="20"/>
              </w:rPr>
              <w:t>is found</w:t>
            </w:r>
            <w:r w:rsidRPr="000E60D1">
              <w:rPr>
                <w:rFonts w:asciiTheme="minorHAnsi" w:hAnsiTheme="minorHAnsi"/>
                <w:sz w:val="20"/>
                <w:szCs w:val="20"/>
              </w:rPr>
              <w:t xml:space="preserve"> in the </w:t>
            </w:r>
            <w:r w:rsidRPr="000E60D1">
              <w:rPr>
                <w:rFonts w:asciiTheme="minorHAnsi" w:hAnsiTheme="minorHAnsi"/>
                <w:b/>
                <w:sz w:val="20"/>
                <w:szCs w:val="20"/>
              </w:rPr>
              <w:t>ocean</w:t>
            </w:r>
            <w:r w:rsidRPr="000E60D1">
              <w:rPr>
                <w:rFonts w:asciiTheme="minorHAnsi" w:hAnsiTheme="minorHAnsi"/>
                <w:sz w:val="20"/>
                <w:szCs w:val="20"/>
              </w:rPr>
              <w:t xml:space="preserve">, </w:t>
            </w:r>
            <w:r w:rsidRPr="000E60D1">
              <w:rPr>
                <w:rFonts w:asciiTheme="minorHAnsi" w:hAnsiTheme="minorHAnsi"/>
                <w:b/>
                <w:sz w:val="20"/>
                <w:szCs w:val="20"/>
              </w:rPr>
              <w:t>rivers</w:t>
            </w:r>
            <w:r w:rsidRPr="000E60D1">
              <w:rPr>
                <w:rFonts w:asciiTheme="minorHAnsi" w:hAnsiTheme="minorHAnsi"/>
                <w:sz w:val="20"/>
                <w:szCs w:val="20"/>
              </w:rPr>
              <w:t xml:space="preserve">, </w:t>
            </w:r>
            <w:r w:rsidRPr="000E60D1">
              <w:rPr>
                <w:rFonts w:asciiTheme="minorHAnsi" w:hAnsiTheme="minorHAnsi"/>
                <w:b/>
                <w:sz w:val="20"/>
                <w:szCs w:val="20"/>
              </w:rPr>
              <w:t>lakes</w:t>
            </w:r>
            <w:r w:rsidRPr="000E60D1">
              <w:rPr>
                <w:rFonts w:asciiTheme="minorHAnsi" w:hAnsiTheme="minorHAnsi"/>
                <w:sz w:val="20"/>
                <w:szCs w:val="20"/>
              </w:rPr>
              <w:t xml:space="preserve">, and </w:t>
            </w:r>
            <w:r w:rsidRPr="000E60D1">
              <w:rPr>
                <w:rFonts w:asciiTheme="minorHAnsi" w:hAnsiTheme="minorHAnsi"/>
                <w:b/>
                <w:sz w:val="20"/>
                <w:szCs w:val="20"/>
              </w:rPr>
              <w:t>ponds</w:t>
            </w:r>
            <w:r w:rsidRPr="000E60D1">
              <w:rPr>
                <w:rFonts w:asciiTheme="minorHAnsi" w:hAnsiTheme="minorHAnsi"/>
                <w:sz w:val="20"/>
                <w:szCs w:val="20"/>
              </w:rPr>
              <w:t xml:space="preserve">. Water exists as </w:t>
            </w:r>
            <w:r w:rsidRPr="000E60D1">
              <w:rPr>
                <w:rFonts w:asciiTheme="minorHAnsi" w:hAnsiTheme="minorHAnsi"/>
                <w:b/>
                <w:sz w:val="20"/>
                <w:szCs w:val="20"/>
              </w:rPr>
              <w:t xml:space="preserve">solid </w:t>
            </w:r>
            <w:r w:rsidRPr="000E60D1">
              <w:rPr>
                <w:rFonts w:asciiTheme="minorHAnsi" w:hAnsiTheme="minorHAnsi"/>
                <w:sz w:val="20"/>
                <w:szCs w:val="20"/>
              </w:rPr>
              <w:t xml:space="preserve">ice and in </w:t>
            </w:r>
            <w:r w:rsidRPr="000E60D1">
              <w:rPr>
                <w:rFonts w:asciiTheme="minorHAnsi" w:hAnsiTheme="minorHAnsi"/>
                <w:b/>
                <w:sz w:val="20"/>
                <w:szCs w:val="20"/>
              </w:rPr>
              <w:t>liquid</w:t>
            </w:r>
            <w:r w:rsidRPr="000E60D1">
              <w:rPr>
                <w:rFonts w:asciiTheme="minorHAnsi" w:hAnsiTheme="minorHAnsi"/>
                <w:sz w:val="20"/>
                <w:szCs w:val="20"/>
              </w:rPr>
              <w:t xml:space="preserve"> form. It carries soil and rocks from one place to another and determines the variety of life forms that can live in a particular location.</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184)</w:t>
            </w:r>
            <w:r w:rsidRPr="000E60D1">
              <w:rPr>
                <w:rFonts w:asciiTheme="minorHAnsi" w:hAnsiTheme="minorHAnsi"/>
                <w:sz w:val="20"/>
                <w:szCs w:val="20"/>
              </w:rPr>
              <w:t xml:space="preserve"> </w:t>
            </w:r>
          </w:p>
        </w:tc>
      </w:tr>
      <w:tr w:rsidR="00953B1E" w:rsidRPr="000E60D1" w:rsidTr="00953B1E">
        <w:trPr>
          <w:trHeight w:val="780"/>
        </w:trPr>
        <w:tc>
          <w:tcPr>
            <w:tcW w:w="5760" w:type="dxa"/>
          </w:tcPr>
          <w:p w:rsidR="00953B1E" w:rsidRPr="000E60D1" w:rsidRDefault="00D32EA3" w:rsidP="00411CC5">
            <w:pPr>
              <w:rPr>
                <w:rFonts w:asciiTheme="minorHAnsi" w:hAnsiTheme="minorHAnsi"/>
              </w:rPr>
            </w:pPr>
            <w:hyperlink r:id="rId74" w:anchor="74" w:history="1">
              <w:r w:rsidR="00953B1E" w:rsidRPr="00FC39A5">
                <w:rPr>
                  <w:rStyle w:val="Hyperlink"/>
                  <w:rFonts w:asciiTheme="minorHAnsi" w:hAnsiTheme="minorHAnsi"/>
                  <w:b/>
                </w:rPr>
                <w:t>Observe and</w:t>
              </w:r>
            </w:hyperlink>
            <w:hyperlink r:id="rId75" w:anchor="59" w:history="1">
              <w:r w:rsidR="00953B1E" w:rsidRPr="00FC39A5">
                <w:rPr>
                  <w:rStyle w:val="Hyperlink"/>
                  <w:rFonts w:asciiTheme="minorHAnsi" w:hAnsiTheme="minorHAnsi"/>
                  <w:b/>
                </w:rPr>
                <w:t xml:space="preserve"> investigate</w:t>
              </w:r>
            </w:hyperlink>
            <w:r w:rsidR="00953B1E" w:rsidRPr="000E60D1">
              <w:rPr>
                <w:rFonts w:asciiTheme="minorHAnsi" w:hAnsiTheme="minorHAnsi"/>
              </w:rPr>
              <w:t xml:space="preserve"> how wind and water change the shape of the land resulting in a variety of landforms.</w:t>
            </w:r>
          </w:p>
          <w:p w:rsidR="00953B1E" w:rsidRPr="000E60D1" w:rsidRDefault="00953B1E" w:rsidP="00411CC5">
            <w:pPr>
              <w:rPr>
                <w:rFonts w:asciiTheme="minorHAnsi" w:hAnsiTheme="minorHAnsi"/>
                <w:b/>
              </w:rPr>
            </w:pPr>
          </w:p>
        </w:tc>
        <w:tc>
          <w:tcPr>
            <w:tcW w:w="6750" w:type="dxa"/>
            <w:vMerge/>
            <w:shd w:val="clear" w:color="auto" w:fill="auto"/>
          </w:tcPr>
          <w:p w:rsidR="00953B1E" w:rsidRPr="003B1B3A" w:rsidRDefault="00953B1E" w:rsidP="00411CC5">
            <w:pPr>
              <w:jc w:val="both"/>
              <w:rPr>
                <w:rFonts w:asciiTheme="minorHAnsi" w:hAnsiTheme="minorHAnsi"/>
                <w:sz w:val="20"/>
                <w:szCs w:val="20"/>
              </w:rPr>
            </w:pPr>
          </w:p>
        </w:tc>
      </w:tr>
      <w:tr w:rsidR="00953B1E" w:rsidRPr="000E60D1" w:rsidTr="00953B1E">
        <w:tc>
          <w:tcPr>
            <w:tcW w:w="5760" w:type="dxa"/>
            <w:shd w:val="clear" w:color="auto" w:fill="C6D9F1" w:themeFill="text2" w:themeFillTint="33"/>
          </w:tcPr>
          <w:p w:rsidR="00953B1E" w:rsidRPr="000E60D1" w:rsidRDefault="00953B1E" w:rsidP="00411CC5">
            <w:pPr>
              <w:rPr>
                <w:rFonts w:asciiTheme="minorHAnsi" w:hAnsiTheme="minorHAnsi"/>
                <w:b/>
              </w:rPr>
            </w:pPr>
            <w:r w:rsidRPr="000E60D1">
              <w:rPr>
                <w:rFonts w:asciiTheme="minorHAnsi" w:hAnsiTheme="minorHAnsi"/>
                <w:b/>
              </w:rPr>
              <w:t>2.E1U1.5</w:t>
            </w: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b/>
              </w:rPr>
            </w:pPr>
          </w:p>
        </w:tc>
      </w:tr>
      <w:tr w:rsidR="00953B1E" w:rsidRPr="000E60D1" w:rsidTr="00953B1E">
        <w:trPr>
          <w:trHeight w:val="664"/>
        </w:trPr>
        <w:tc>
          <w:tcPr>
            <w:tcW w:w="5760" w:type="dxa"/>
          </w:tcPr>
          <w:p w:rsidR="00953B1E" w:rsidRPr="00214EFF" w:rsidRDefault="00D32EA3" w:rsidP="00411CC5">
            <w:pPr>
              <w:rPr>
                <w:rFonts w:asciiTheme="minorHAnsi" w:hAnsiTheme="minorHAnsi"/>
                <w:strike/>
              </w:rPr>
            </w:pPr>
            <w:hyperlink r:id="rId76" w:anchor="56" w:history="1">
              <w:r w:rsidR="00953B1E" w:rsidRPr="00FC39A5">
                <w:rPr>
                  <w:rStyle w:val="Hyperlink"/>
                  <w:rFonts w:asciiTheme="minorHAnsi" w:hAnsiTheme="minorHAnsi"/>
                  <w:b/>
                </w:rPr>
                <w:t>Develop and use models</w:t>
              </w:r>
            </w:hyperlink>
            <w:r w:rsidR="00953B1E" w:rsidRPr="000E60D1">
              <w:rPr>
                <w:rFonts w:asciiTheme="minorHAnsi" w:hAnsiTheme="minorHAnsi"/>
              </w:rPr>
              <w:t xml:space="preserve"> to represent that water can exist in different states and </w:t>
            </w:r>
            <w:r w:rsidR="00953B1E" w:rsidRPr="00A01D46">
              <w:rPr>
                <w:rFonts w:asciiTheme="minorHAnsi" w:hAnsiTheme="minorHAnsi"/>
                <w:noProof/>
              </w:rPr>
              <w:t>is found</w:t>
            </w:r>
            <w:r w:rsidR="00953B1E" w:rsidRPr="000E60D1">
              <w:rPr>
                <w:rFonts w:asciiTheme="minorHAnsi" w:hAnsiTheme="minorHAnsi"/>
              </w:rPr>
              <w:t xml:space="preserve"> in oceans, glaciers, lakes, rivers, ponds, and the atmosphere.</w:t>
            </w: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rsidTr="00411CC5">
        <w:tc>
          <w:tcPr>
            <w:tcW w:w="5760" w:type="dxa"/>
            <w:shd w:val="clear" w:color="auto" w:fill="C6D9F1" w:themeFill="text2" w:themeFillTint="33"/>
          </w:tcPr>
          <w:p w:rsidR="00F97126" w:rsidRPr="000E60D1" w:rsidRDefault="00F97126" w:rsidP="00411CC5">
            <w:pPr>
              <w:rPr>
                <w:rFonts w:asciiTheme="minorHAnsi" w:hAnsiTheme="minorHAnsi"/>
                <w:b/>
              </w:rPr>
            </w:pPr>
            <w:r w:rsidRPr="000E60D1">
              <w:rPr>
                <w:rFonts w:asciiTheme="minorHAnsi" w:hAnsiTheme="minorHAnsi"/>
                <w:b/>
              </w:rPr>
              <w:t>2.E1U2.6</w:t>
            </w:r>
          </w:p>
        </w:tc>
        <w:tc>
          <w:tcPr>
            <w:tcW w:w="6750" w:type="dxa"/>
            <w:shd w:val="clear" w:color="auto" w:fill="C6D9F1" w:themeFill="text2" w:themeFillTint="33"/>
          </w:tcPr>
          <w:p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1920"/>
        </w:trPr>
        <w:tc>
          <w:tcPr>
            <w:tcW w:w="5760" w:type="dxa"/>
          </w:tcPr>
          <w:p w:rsidR="00F97126" w:rsidRPr="000E60D1" w:rsidRDefault="00D32EA3" w:rsidP="00411CC5">
            <w:pPr>
              <w:rPr>
                <w:rFonts w:asciiTheme="minorHAnsi" w:hAnsiTheme="minorHAnsi"/>
              </w:rPr>
            </w:pPr>
            <w:hyperlink r:id="rId77" w:anchor="61" w:history="1">
              <w:r w:rsidR="00F97126" w:rsidRPr="00FC39A5">
                <w:rPr>
                  <w:rStyle w:val="Hyperlink"/>
                  <w:rFonts w:asciiTheme="minorHAnsi" w:hAnsiTheme="minorHAnsi"/>
                  <w:b/>
                </w:rPr>
                <w:t>Analyze patterns</w:t>
              </w:r>
            </w:hyperlink>
            <w:r w:rsidR="00F97126" w:rsidRPr="000E60D1">
              <w:rPr>
                <w:rFonts w:asciiTheme="minorHAnsi" w:hAnsiTheme="minorHAnsi"/>
              </w:rPr>
              <w:t xml:space="preserve"> in weather conditions of various regions of the world and </w:t>
            </w:r>
            <w:hyperlink r:id="rId78" w:anchor="67" w:history="1">
              <w:r w:rsidR="00F97126" w:rsidRPr="00410FB0">
                <w:rPr>
                  <w:rStyle w:val="Hyperlink"/>
                  <w:rFonts w:asciiTheme="minorHAnsi" w:hAnsiTheme="minorHAnsi"/>
                  <w:b/>
                </w:rPr>
                <w:t>design, test, and refine solutions</w:t>
              </w:r>
            </w:hyperlink>
            <w:r w:rsidR="00F97126" w:rsidRPr="000E60D1">
              <w:rPr>
                <w:rFonts w:asciiTheme="minorHAnsi" w:hAnsiTheme="minorHAnsi"/>
              </w:rPr>
              <w:t xml:space="preserve"> to protect humans from severe weather conditions.</w:t>
            </w:r>
          </w:p>
        </w:tc>
        <w:tc>
          <w:tcPr>
            <w:tcW w:w="675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9" w:anchor="_14hx32g" w:history="1">
              <w:r w:rsidRPr="003B1B3A">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3B1B3A" w:rsidRDefault="00F97126" w:rsidP="00411CC5">
            <w:pPr>
              <w:jc w:val="both"/>
              <w:rPr>
                <w:rFonts w:asciiTheme="minorHAnsi" w:hAnsiTheme="minorHAnsi"/>
                <w:sz w:val="20"/>
                <w:szCs w:val="20"/>
              </w:rPr>
            </w:pPr>
            <w:r w:rsidRPr="000E60D1">
              <w:rPr>
                <w:rFonts w:asciiTheme="minorHAnsi" w:hAnsiTheme="minorHAnsi"/>
                <w:b/>
                <w:sz w:val="20"/>
                <w:szCs w:val="20"/>
              </w:rPr>
              <w:t>Weather</w:t>
            </w:r>
            <w:r w:rsidRPr="000E60D1">
              <w:rPr>
                <w:rFonts w:asciiTheme="minorHAnsi" w:hAnsiTheme="minorHAnsi"/>
                <w:sz w:val="20"/>
                <w:szCs w:val="20"/>
              </w:rPr>
              <w:t xml:space="preserve"> is the combination of </w:t>
            </w:r>
            <w:r w:rsidRPr="000E60D1">
              <w:rPr>
                <w:rFonts w:asciiTheme="minorHAnsi" w:hAnsiTheme="minorHAnsi"/>
                <w:b/>
                <w:sz w:val="20"/>
                <w:szCs w:val="20"/>
              </w:rPr>
              <w:t>sunlight</w:t>
            </w:r>
            <w:r w:rsidRPr="000E60D1">
              <w:rPr>
                <w:rFonts w:asciiTheme="minorHAnsi" w:hAnsiTheme="minorHAnsi"/>
                <w:sz w:val="20"/>
                <w:szCs w:val="20"/>
              </w:rPr>
              <w:t xml:space="preserve">, </w:t>
            </w:r>
            <w:r w:rsidRPr="000E60D1">
              <w:rPr>
                <w:rFonts w:asciiTheme="minorHAnsi" w:hAnsiTheme="minorHAnsi"/>
                <w:b/>
                <w:sz w:val="20"/>
                <w:szCs w:val="20"/>
              </w:rPr>
              <w:t>wind</w:t>
            </w:r>
            <w:r w:rsidRPr="000E60D1">
              <w:rPr>
                <w:rFonts w:asciiTheme="minorHAnsi" w:hAnsiTheme="minorHAnsi"/>
                <w:sz w:val="20"/>
                <w:szCs w:val="20"/>
              </w:rPr>
              <w:t xml:space="preserve">, </w:t>
            </w:r>
            <w:r w:rsidRPr="000E60D1">
              <w:rPr>
                <w:rFonts w:asciiTheme="minorHAnsi" w:hAnsiTheme="minorHAnsi"/>
                <w:b/>
                <w:sz w:val="20"/>
                <w:szCs w:val="20"/>
              </w:rPr>
              <w:t>snow</w:t>
            </w:r>
            <w:r w:rsidRPr="000E60D1">
              <w:rPr>
                <w:rFonts w:asciiTheme="minorHAnsi" w:hAnsiTheme="minorHAnsi"/>
                <w:sz w:val="20"/>
                <w:szCs w:val="20"/>
              </w:rPr>
              <w:t xml:space="preserve"> or</w:t>
            </w:r>
            <w:r>
              <w:rPr>
                <w:rFonts w:asciiTheme="minorHAnsi" w:hAnsiTheme="minorHAnsi"/>
                <w:sz w:val="20"/>
                <w:szCs w:val="20"/>
              </w:rPr>
              <w:t xml:space="preserve"> </w:t>
            </w:r>
            <w:r w:rsidRPr="00A01D46">
              <w:rPr>
                <w:rFonts w:asciiTheme="minorHAnsi" w:hAnsiTheme="minorHAnsi"/>
                <w:b/>
                <w:noProof/>
                <w:sz w:val="20"/>
                <w:szCs w:val="20"/>
              </w:rPr>
              <w:t>rain</w:t>
            </w:r>
            <w:r w:rsidRPr="000E60D1">
              <w:rPr>
                <w:rFonts w:asciiTheme="minorHAnsi" w:hAnsiTheme="minorHAnsi"/>
                <w:sz w:val="20"/>
                <w:szCs w:val="20"/>
              </w:rPr>
              <w:t xml:space="preserve">, and </w:t>
            </w:r>
            <w:r w:rsidRPr="000E60D1">
              <w:rPr>
                <w:rFonts w:asciiTheme="minorHAnsi" w:hAnsiTheme="minorHAnsi"/>
                <w:b/>
                <w:sz w:val="20"/>
                <w:szCs w:val="20"/>
              </w:rPr>
              <w:t>temperature</w:t>
            </w:r>
            <w:r w:rsidRPr="000E60D1">
              <w:rPr>
                <w:rFonts w:asciiTheme="minorHAnsi" w:hAnsiTheme="minorHAnsi"/>
                <w:sz w:val="20"/>
                <w:szCs w:val="20"/>
              </w:rPr>
              <w:t xml:space="preserve"> in a particular region </w:t>
            </w:r>
            <w:r w:rsidRPr="0077056C">
              <w:rPr>
                <w:rFonts w:asciiTheme="minorHAnsi" w:hAnsiTheme="minorHAnsi"/>
                <w:noProof/>
                <w:sz w:val="20"/>
                <w:szCs w:val="20"/>
              </w:rPr>
              <w:t>at a particular</w:t>
            </w:r>
            <w:r w:rsidRPr="000E60D1">
              <w:rPr>
                <w:rFonts w:asciiTheme="minorHAnsi" w:hAnsiTheme="minorHAnsi"/>
                <w:sz w:val="20"/>
                <w:szCs w:val="20"/>
              </w:rPr>
              <w:t xml:space="preserve"> time. People measure these conditions to describe and record the weather and to notice </w:t>
            </w:r>
            <w:r w:rsidRPr="00AC435A">
              <w:rPr>
                <w:rFonts w:asciiTheme="minorHAnsi" w:hAnsiTheme="minorHAnsi"/>
                <w:b/>
                <w:sz w:val="20"/>
                <w:szCs w:val="20"/>
              </w:rPr>
              <w:t>patterns</w:t>
            </w:r>
            <w:r w:rsidRPr="000E60D1">
              <w:rPr>
                <w:rFonts w:asciiTheme="minorHAnsi" w:hAnsiTheme="minorHAnsi"/>
                <w:sz w:val="20"/>
                <w:szCs w:val="20"/>
              </w:rPr>
              <w:t xml:space="preserve"> over time.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188) </w:t>
            </w:r>
            <w:r w:rsidRPr="000E60D1">
              <w:rPr>
                <w:rFonts w:asciiTheme="minorHAnsi" w:hAnsiTheme="minorHAnsi"/>
                <w:sz w:val="20"/>
                <w:szCs w:val="20"/>
              </w:rPr>
              <w:t xml:space="preserve">Designs can </w:t>
            </w:r>
            <w:r w:rsidRPr="00A01D46">
              <w:rPr>
                <w:rFonts w:asciiTheme="minorHAnsi" w:hAnsiTheme="minorHAnsi"/>
                <w:noProof/>
                <w:sz w:val="20"/>
                <w:szCs w:val="20"/>
              </w:rPr>
              <w:t>be conveyed</w:t>
            </w:r>
            <w:r w:rsidRPr="000E60D1">
              <w:rPr>
                <w:rFonts w:asciiTheme="minorHAnsi" w:hAnsiTheme="minorHAnsi"/>
                <w:sz w:val="20"/>
                <w:szCs w:val="20"/>
              </w:rPr>
              <w:t xml:space="preserve"> through </w:t>
            </w:r>
            <w:r w:rsidRPr="000E60D1">
              <w:rPr>
                <w:rFonts w:asciiTheme="minorHAnsi" w:hAnsiTheme="minorHAnsi"/>
                <w:b/>
                <w:sz w:val="20"/>
                <w:szCs w:val="20"/>
              </w:rPr>
              <w:t>sketches</w:t>
            </w:r>
            <w:r w:rsidRPr="000E60D1">
              <w:rPr>
                <w:rFonts w:asciiTheme="minorHAnsi" w:hAnsiTheme="minorHAnsi"/>
                <w:sz w:val="20"/>
                <w:szCs w:val="20"/>
              </w:rPr>
              <w:t xml:space="preserve">, </w:t>
            </w:r>
            <w:r w:rsidRPr="000E60D1">
              <w:rPr>
                <w:rFonts w:asciiTheme="minorHAnsi" w:hAnsiTheme="minorHAnsi"/>
                <w:b/>
                <w:sz w:val="20"/>
                <w:szCs w:val="20"/>
              </w:rPr>
              <w:t>drawings</w:t>
            </w:r>
            <w:r w:rsidRPr="000E60D1">
              <w:rPr>
                <w:rFonts w:asciiTheme="minorHAnsi" w:hAnsiTheme="minorHAnsi"/>
                <w:sz w:val="20"/>
                <w:szCs w:val="20"/>
              </w:rPr>
              <w:t xml:space="preserve">, or </w:t>
            </w:r>
            <w:r w:rsidRPr="000E60D1">
              <w:rPr>
                <w:rFonts w:asciiTheme="minorHAnsi" w:hAnsiTheme="minorHAnsi"/>
                <w:b/>
                <w:sz w:val="20"/>
                <w:szCs w:val="20"/>
              </w:rPr>
              <w:t>physical models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207)</w:t>
            </w:r>
            <w:r w:rsidRPr="000E60D1">
              <w:rPr>
                <w:rFonts w:asciiTheme="minorHAnsi" w:hAnsiTheme="minorHAnsi"/>
                <w:sz w:val="20"/>
                <w:szCs w:val="20"/>
              </w:rPr>
              <w:t xml:space="preserve">Because there is always more than one possible solution to a problem, it is useful to </w:t>
            </w:r>
            <w:r w:rsidRPr="000E60D1">
              <w:rPr>
                <w:rFonts w:asciiTheme="minorHAnsi" w:hAnsiTheme="minorHAnsi"/>
                <w:b/>
                <w:sz w:val="20"/>
                <w:szCs w:val="20"/>
              </w:rPr>
              <w:t>compare</w:t>
            </w:r>
            <w:r w:rsidRPr="000E60D1">
              <w:rPr>
                <w:rFonts w:asciiTheme="minorHAnsi" w:hAnsiTheme="minorHAnsi"/>
                <w:sz w:val="20"/>
                <w:szCs w:val="20"/>
              </w:rPr>
              <w:t xml:space="preserve"> designs, </w:t>
            </w:r>
            <w:r w:rsidRPr="000E60D1">
              <w:rPr>
                <w:rFonts w:asciiTheme="minorHAnsi" w:hAnsiTheme="minorHAnsi"/>
                <w:b/>
                <w:sz w:val="20"/>
                <w:szCs w:val="20"/>
              </w:rPr>
              <w:t xml:space="preserve">test </w:t>
            </w:r>
            <w:r w:rsidRPr="000E60D1">
              <w:rPr>
                <w:rFonts w:asciiTheme="minorHAnsi" w:hAnsiTheme="minorHAnsi"/>
                <w:sz w:val="20"/>
                <w:szCs w:val="20"/>
              </w:rPr>
              <w:t xml:space="preserve">them, and </w:t>
            </w:r>
            <w:r w:rsidRPr="000E60D1">
              <w:rPr>
                <w:rFonts w:asciiTheme="minorHAnsi" w:hAnsiTheme="minorHAnsi"/>
                <w:b/>
                <w:sz w:val="20"/>
                <w:szCs w:val="20"/>
              </w:rPr>
              <w:t xml:space="preserve">discuss </w:t>
            </w:r>
            <w:r w:rsidRPr="000E60D1">
              <w:rPr>
                <w:rFonts w:asciiTheme="minorHAnsi" w:hAnsiTheme="minorHAnsi"/>
                <w:sz w:val="20"/>
                <w:szCs w:val="20"/>
              </w:rPr>
              <w:t xml:space="preserve">their </w:t>
            </w:r>
            <w:r w:rsidRPr="000E60D1">
              <w:rPr>
                <w:rFonts w:asciiTheme="minorHAnsi" w:hAnsiTheme="minorHAnsi"/>
                <w:b/>
                <w:sz w:val="20"/>
                <w:szCs w:val="20"/>
              </w:rPr>
              <w:t xml:space="preserve">strengths </w:t>
            </w:r>
            <w:r w:rsidRPr="000E60D1">
              <w:rPr>
                <w:rFonts w:asciiTheme="minorHAnsi" w:hAnsiTheme="minorHAnsi"/>
                <w:sz w:val="20"/>
                <w:szCs w:val="20"/>
              </w:rPr>
              <w:t xml:space="preserve">and </w:t>
            </w:r>
            <w:r w:rsidRPr="000E60D1">
              <w:rPr>
                <w:rFonts w:asciiTheme="minorHAnsi" w:hAnsiTheme="minorHAnsi"/>
                <w:b/>
                <w:sz w:val="20"/>
                <w:szCs w:val="20"/>
              </w:rPr>
              <w:t>weaknesses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209)</w:t>
            </w:r>
          </w:p>
        </w:tc>
      </w:tr>
    </w:tbl>
    <w:p w:rsidR="00F97126" w:rsidRDefault="00F97126"/>
    <w:p w:rsidR="00953B1E" w:rsidRDefault="00953B1E"/>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rsidTr="00411CC5">
        <w:tc>
          <w:tcPr>
            <w:tcW w:w="5760" w:type="dxa"/>
            <w:shd w:val="clear" w:color="auto" w:fill="C6D9F1" w:themeFill="text2" w:themeFillTint="33"/>
          </w:tcPr>
          <w:p w:rsidR="00F97126" w:rsidRPr="000E60D1" w:rsidRDefault="00F97126" w:rsidP="00411CC5">
            <w:pPr>
              <w:rPr>
                <w:rFonts w:asciiTheme="minorHAnsi" w:hAnsiTheme="minorHAnsi"/>
                <w:b/>
              </w:rPr>
            </w:pPr>
            <w:bookmarkStart w:id="70" w:name="_1664s55" w:colFirst="0" w:colLast="0"/>
            <w:bookmarkStart w:id="71" w:name="_3q5sasy" w:colFirst="0" w:colLast="0"/>
            <w:bookmarkEnd w:id="70"/>
            <w:bookmarkEnd w:id="71"/>
            <w:r w:rsidRPr="000E60D1">
              <w:rPr>
                <w:rFonts w:asciiTheme="minorHAnsi" w:hAnsiTheme="minorHAnsi"/>
                <w:b/>
              </w:rPr>
              <w:lastRenderedPageBreak/>
              <w:t>2.E1U3.7</w:t>
            </w:r>
          </w:p>
        </w:tc>
        <w:tc>
          <w:tcPr>
            <w:tcW w:w="6750" w:type="dxa"/>
            <w:shd w:val="clear" w:color="auto" w:fill="C6D9F1" w:themeFill="text2" w:themeFillTint="33"/>
          </w:tcPr>
          <w:p w:rsidR="00F97126" w:rsidRPr="000E60D1" w:rsidRDefault="00F97126" w:rsidP="00411CC5">
            <w:pPr>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430"/>
        </w:trPr>
        <w:tc>
          <w:tcPr>
            <w:tcW w:w="5760" w:type="dxa"/>
          </w:tcPr>
          <w:p w:rsidR="00F97126" w:rsidRPr="000E60D1" w:rsidRDefault="00D32EA3" w:rsidP="00411CC5">
            <w:pPr>
              <w:rPr>
                <w:rFonts w:asciiTheme="minorHAnsi" w:hAnsiTheme="minorHAnsi"/>
              </w:rPr>
            </w:pPr>
            <w:hyperlink r:id="rId80" w:anchor="71" w:history="1">
              <w:r w:rsidR="00F97126" w:rsidRPr="00410FB0">
                <w:rPr>
                  <w:rStyle w:val="Hyperlink"/>
                  <w:rFonts w:asciiTheme="minorHAnsi" w:hAnsiTheme="minorHAnsi"/>
                  <w:b/>
                </w:rPr>
                <w:t>Construct an argument</w:t>
              </w:r>
              <w:r w:rsidR="00F97126" w:rsidRPr="00410FB0">
                <w:rPr>
                  <w:rStyle w:val="Hyperlink"/>
                  <w:rFonts w:asciiTheme="minorHAnsi" w:hAnsiTheme="minorHAnsi"/>
                </w:rPr>
                <w:t xml:space="preserve"> </w:t>
              </w:r>
              <w:r w:rsidR="00F97126" w:rsidRPr="00410FB0">
                <w:rPr>
                  <w:rStyle w:val="Hyperlink"/>
                  <w:rFonts w:asciiTheme="minorHAnsi" w:hAnsiTheme="minorHAnsi"/>
                  <w:b/>
                </w:rPr>
                <w:t>from evidence</w:t>
              </w:r>
            </w:hyperlink>
            <w:r w:rsidR="00F97126">
              <w:rPr>
                <w:rFonts w:asciiTheme="minorHAnsi" w:hAnsiTheme="minorHAnsi"/>
              </w:rPr>
              <w:t xml:space="preserve"> regarding positive and</w:t>
            </w:r>
            <w:r w:rsidR="00F97126" w:rsidRPr="000E60D1">
              <w:rPr>
                <w:rFonts w:asciiTheme="minorHAnsi" w:hAnsiTheme="minorHAnsi"/>
              </w:rPr>
              <w:t xml:space="preserve"> negative changes in water and land systems that impact humans and the environment.  </w:t>
            </w:r>
          </w:p>
          <w:p w:rsidR="00F97126" w:rsidRPr="000E60D1" w:rsidRDefault="00F97126" w:rsidP="00411CC5">
            <w:pPr>
              <w:rPr>
                <w:rFonts w:asciiTheme="minorHAnsi" w:hAnsiTheme="minorHAnsi"/>
              </w:rPr>
            </w:pPr>
          </w:p>
        </w:tc>
        <w:tc>
          <w:tcPr>
            <w:tcW w:w="675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1" w:anchor="_14hx32g" w:history="1">
              <w:r w:rsidRPr="003B1B3A">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3B1B3A" w:rsidRDefault="00F97126" w:rsidP="00411CC5">
            <w:pPr>
              <w:jc w:val="both"/>
              <w:rPr>
                <w:rFonts w:asciiTheme="minorHAnsi" w:hAnsiTheme="minorHAnsi"/>
                <w:sz w:val="20"/>
                <w:szCs w:val="20"/>
                <w:vertAlign w:val="superscript"/>
              </w:rPr>
            </w:pPr>
            <w:r w:rsidRPr="000E60D1">
              <w:rPr>
                <w:rFonts w:asciiTheme="minorHAnsi" w:hAnsiTheme="minorHAnsi"/>
                <w:sz w:val="20"/>
                <w:szCs w:val="20"/>
              </w:rPr>
              <w:t xml:space="preserve">Plants and animals (including humans) depend on the </w:t>
            </w:r>
            <w:r w:rsidRPr="00AC435A">
              <w:rPr>
                <w:rFonts w:asciiTheme="minorHAnsi" w:hAnsiTheme="minorHAnsi"/>
                <w:b/>
                <w:sz w:val="20"/>
                <w:szCs w:val="20"/>
              </w:rPr>
              <w:t>land</w:t>
            </w:r>
            <w:r w:rsidRPr="000E60D1">
              <w:rPr>
                <w:rFonts w:asciiTheme="minorHAnsi" w:hAnsiTheme="minorHAnsi"/>
                <w:sz w:val="20"/>
                <w:szCs w:val="20"/>
              </w:rPr>
              <w:t xml:space="preserve">, </w:t>
            </w:r>
            <w:r w:rsidRPr="00AC435A">
              <w:rPr>
                <w:rFonts w:asciiTheme="minorHAnsi" w:hAnsiTheme="minorHAnsi"/>
                <w:b/>
                <w:sz w:val="20"/>
                <w:szCs w:val="20"/>
              </w:rPr>
              <w:t>water</w:t>
            </w:r>
            <w:r w:rsidRPr="000E60D1">
              <w:rPr>
                <w:rFonts w:asciiTheme="minorHAnsi" w:hAnsiTheme="minorHAnsi"/>
                <w:sz w:val="20"/>
                <w:szCs w:val="20"/>
              </w:rPr>
              <w:t xml:space="preserve">, and </w:t>
            </w:r>
            <w:r w:rsidRPr="00AC435A">
              <w:rPr>
                <w:rFonts w:asciiTheme="minorHAnsi" w:hAnsiTheme="minorHAnsi"/>
                <w:b/>
                <w:sz w:val="20"/>
                <w:szCs w:val="20"/>
              </w:rPr>
              <w:t>air</w:t>
            </w:r>
            <w:r w:rsidRPr="000E60D1">
              <w:rPr>
                <w:rFonts w:asciiTheme="minorHAnsi" w:hAnsiTheme="minorHAnsi"/>
                <w:sz w:val="20"/>
                <w:szCs w:val="20"/>
              </w:rPr>
              <w:t xml:space="preserve"> to live and grow. They </w:t>
            </w:r>
            <w:r w:rsidRPr="00A01D46">
              <w:rPr>
                <w:rFonts w:asciiTheme="minorHAnsi" w:hAnsiTheme="minorHAnsi"/>
                <w:noProof/>
                <w:sz w:val="20"/>
                <w:szCs w:val="20"/>
              </w:rPr>
              <w:t>in turn</w:t>
            </w:r>
            <w:r w:rsidRPr="000E60D1">
              <w:rPr>
                <w:rFonts w:asciiTheme="minorHAnsi" w:hAnsiTheme="minorHAnsi"/>
                <w:sz w:val="20"/>
                <w:szCs w:val="20"/>
              </w:rPr>
              <w:t xml:space="preserve"> can change their </w:t>
            </w:r>
            <w:r w:rsidRPr="00AC435A">
              <w:rPr>
                <w:rFonts w:asciiTheme="minorHAnsi" w:hAnsiTheme="minorHAnsi"/>
                <w:b/>
                <w:sz w:val="20"/>
                <w:szCs w:val="20"/>
              </w:rPr>
              <w:t>environment</w:t>
            </w:r>
            <w:r w:rsidRPr="000E60D1">
              <w:rPr>
                <w:rFonts w:asciiTheme="minorHAnsi" w:hAnsiTheme="minorHAnsi"/>
                <w:sz w:val="20"/>
                <w:szCs w:val="20"/>
              </w:rPr>
              <w:t xml:space="preserve"> (e.g., the shape of </w:t>
            </w:r>
            <w:r w:rsidRPr="00A01D46">
              <w:rPr>
                <w:rFonts w:asciiTheme="minorHAnsi" w:hAnsiTheme="minorHAnsi"/>
                <w:noProof/>
                <w:sz w:val="20"/>
                <w:szCs w:val="20"/>
              </w:rPr>
              <w:t>land</w:t>
            </w:r>
            <w:r w:rsidRPr="000E60D1">
              <w:rPr>
                <w:rFonts w:asciiTheme="minorHAnsi" w:hAnsiTheme="minorHAnsi"/>
                <w:sz w:val="20"/>
                <w:szCs w:val="20"/>
              </w:rPr>
              <w:t>, the flow of water).</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190)</w:t>
            </w:r>
          </w:p>
        </w:tc>
      </w:tr>
      <w:tr w:rsidR="00F97126" w:rsidRPr="000E60D1" w:rsidTr="00411CC5">
        <w:tc>
          <w:tcPr>
            <w:tcW w:w="5760" w:type="dxa"/>
            <w:shd w:val="clear" w:color="auto" w:fill="C6D9F1" w:themeFill="text2" w:themeFillTint="33"/>
          </w:tcPr>
          <w:p w:rsidR="00F97126" w:rsidRPr="000E60D1" w:rsidRDefault="00F97126" w:rsidP="00411CC5">
            <w:pPr>
              <w:rPr>
                <w:rFonts w:asciiTheme="minorHAnsi" w:hAnsiTheme="minorHAnsi"/>
                <w:b/>
              </w:rPr>
            </w:pPr>
            <w:r w:rsidRPr="000E60D1">
              <w:rPr>
                <w:rFonts w:asciiTheme="minorHAnsi" w:hAnsiTheme="minorHAnsi"/>
                <w:b/>
              </w:rPr>
              <w:t>2.E2U1.8</w:t>
            </w:r>
          </w:p>
        </w:tc>
        <w:tc>
          <w:tcPr>
            <w:tcW w:w="6750" w:type="dxa"/>
            <w:shd w:val="clear" w:color="auto" w:fill="C6D9F1" w:themeFill="text2" w:themeFillTint="33"/>
          </w:tcPr>
          <w:p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1060"/>
        </w:trPr>
        <w:tc>
          <w:tcPr>
            <w:tcW w:w="5760" w:type="dxa"/>
          </w:tcPr>
          <w:p w:rsidR="00F97126" w:rsidRPr="000E60D1" w:rsidRDefault="00D32EA3" w:rsidP="00411CC5">
            <w:pPr>
              <w:rPr>
                <w:rFonts w:asciiTheme="minorHAnsi" w:hAnsiTheme="minorHAnsi"/>
              </w:rPr>
            </w:pPr>
            <w:hyperlink r:id="rId82" w:anchor="74" w:history="1">
              <w:r w:rsidR="00F97126" w:rsidRPr="00410FB0">
                <w:rPr>
                  <w:rStyle w:val="Hyperlink"/>
                  <w:rFonts w:asciiTheme="minorHAnsi" w:hAnsiTheme="minorHAnsi"/>
                  <w:b/>
                </w:rPr>
                <w:t>Observe and</w:t>
              </w:r>
            </w:hyperlink>
            <w:r w:rsidR="00F97126" w:rsidRPr="000E60D1">
              <w:rPr>
                <w:rFonts w:asciiTheme="minorHAnsi" w:hAnsiTheme="minorHAnsi"/>
                <w:b/>
              </w:rPr>
              <w:t xml:space="preserve"> </w:t>
            </w:r>
            <w:hyperlink r:id="rId83" w:anchor="67" w:history="1">
              <w:r w:rsidR="00F97126" w:rsidRPr="00410FB0">
                <w:rPr>
                  <w:rStyle w:val="Hyperlink"/>
                  <w:rFonts w:asciiTheme="minorHAnsi" w:hAnsiTheme="minorHAnsi"/>
                  <w:b/>
                </w:rPr>
                <w:t>explain</w:t>
              </w:r>
            </w:hyperlink>
            <w:r w:rsidR="00F97126" w:rsidRPr="000E60D1">
              <w:rPr>
                <w:rFonts w:asciiTheme="minorHAnsi" w:hAnsiTheme="minorHAnsi"/>
                <w:b/>
              </w:rPr>
              <w:t xml:space="preserve"> </w:t>
            </w:r>
            <w:r w:rsidR="00F97126" w:rsidRPr="000E60D1">
              <w:rPr>
                <w:rFonts w:asciiTheme="minorHAnsi" w:hAnsiTheme="minorHAnsi"/>
              </w:rPr>
              <w:t>the Sun’s position at different times during a twenty-four-hour period and changes in the apparent shape of the Moon from one night to another.</w:t>
            </w:r>
          </w:p>
          <w:p w:rsidR="00F97126" w:rsidRPr="000E60D1" w:rsidRDefault="00F97126" w:rsidP="00411CC5">
            <w:pPr>
              <w:rPr>
                <w:rFonts w:asciiTheme="minorHAnsi" w:hAnsiTheme="minorHAnsi"/>
              </w:rPr>
            </w:pPr>
          </w:p>
        </w:tc>
        <w:tc>
          <w:tcPr>
            <w:tcW w:w="675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Default="00F97126" w:rsidP="00411CC5">
            <w:pPr>
              <w:rPr>
                <w:rStyle w:val="Hyperlink"/>
                <w:rFonts w:asciiTheme="minorHAnsi" w:hAnsiTheme="minorHAnsi"/>
                <w:sz w:val="20"/>
                <w:szCs w:val="20"/>
                <w:vertAlign w:val="superscript"/>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4" w:anchor="_14hx32g" w:history="1">
              <w:r w:rsidRPr="003B1B3A">
                <w:rPr>
                  <w:rStyle w:val="Hyperlink"/>
                  <w:rFonts w:asciiTheme="minorHAnsi" w:hAnsiTheme="minorHAnsi"/>
                  <w:sz w:val="20"/>
                  <w:szCs w:val="20"/>
                  <w:vertAlign w:val="superscript"/>
                </w:rPr>
                <w:t>4</w:t>
              </w:r>
            </w:hyperlink>
          </w:p>
          <w:p w:rsidR="00F97126" w:rsidRPr="003B1B3A" w:rsidRDefault="00F97126" w:rsidP="00411CC5">
            <w:pPr>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0E60D1" w:rsidRDefault="00F97126" w:rsidP="00411CC5">
            <w:pPr>
              <w:jc w:val="both"/>
              <w:rPr>
                <w:rFonts w:asciiTheme="minorHAnsi" w:hAnsiTheme="minorHAnsi"/>
                <w:sz w:val="20"/>
                <w:szCs w:val="20"/>
              </w:rPr>
            </w:pPr>
            <w:r w:rsidRPr="000E60D1">
              <w:rPr>
                <w:rFonts w:asciiTheme="minorHAnsi" w:hAnsiTheme="minorHAnsi"/>
                <w:sz w:val="20"/>
                <w:szCs w:val="20"/>
              </w:rPr>
              <w:t xml:space="preserve">There are patterns in the position of the </w:t>
            </w:r>
            <w:r w:rsidRPr="000E60D1">
              <w:rPr>
                <w:rFonts w:asciiTheme="minorHAnsi" w:hAnsiTheme="minorHAnsi"/>
                <w:b/>
                <w:sz w:val="20"/>
                <w:szCs w:val="20"/>
              </w:rPr>
              <w:t>Sun</w:t>
            </w:r>
            <w:r w:rsidRPr="000E60D1">
              <w:rPr>
                <w:rFonts w:asciiTheme="minorHAnsi" w:hAnsiTheme="minorHAnsi"/>
                <w:sz w:val="20"/>
                <w:szCs w:val="20"/>
              </w:rPr>
              <w:t xml:space="preserve"> seen at different times of the </w:t>
            </w:r>
            <w:r w:rsidRPr="000E60D1">
              <w:rPr>
                <w:rFonts w:asciiTheme="minorHAnsi" w:hAnsiTheme="minorHAnsi"/>
                <w:b/>
                <w:sz w:val="20"/>
                <w:szCs w:val="20"/>
              </w:rPr>
              <w:t>day</w:t>
            </w:r>
            <w:r w:rsidRPr="000E60D1">
              <w:rPr>
                <w:rFonts w:asciiTheme="minorHAnsi" w:hAnsiTheme="minorHAnsi"/>
                <w:sz w:val="20"/>
                <w:szCs w:val="20"/>
              </w:rPr>
              <w:t xml:space="preserve"> and in the shape of the </w:t>
            </w:r>
            <w:r w:rsidRPr="000E60D1">
              <w:rPr>
                <w:rFonts w:asciiTheme="minorHAnsi" w:hAnsiTheme="minorHAnsi"/>
                <w:b/>
                <w:sz w:val="20"/>
                <w:szCs w:val="20"/>
              </w:rPr>
              <w:t>Moon</w:t>
            </w:r>
            <w:r w:rsidRPr="000E60D1">
              <w:rPr>
                <w:rFonts w:asciiTheme="minorHAnsi" w:hAnsiTheme="minorHAnsi"/>
                <w:sz w:val="20"/>
                <w:szCs w:val="20"/>
              </w:rPr>
              <w:t xml:space="preserve"> from one </w:t>
            </w:r>
            <w:r w:rsidRPr="000E60D1">
              <w:rPr>
                <w:rFonts w:asciiTheme="minorHAnsi" w:hAnsiTheme="minorHAnsi"/>
                <w:b/>
                <w:sz w:val="20"/>
                <w:szCs w:val="20"/>
              </w:rPr>
              <w:t>night</w:t>
            </w:r>
            <w:r w:rsidRPr="000E60D1">
              <w:rPr>
                <w:rFonts w:asciiTheme="minorHAnsi" w:hAnsiTheme="minorHAnsi"/>
                <w:sz w:val="20"/>
                <w:szCs w:val="20"/>
              </w:rPr>
              <w:t xml:space="preserve"> to another.</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25)</w:t>
            </w:r>
          </w:p>
          <w:p w:rsidR="00F97126" w:rsidRPr="000E60D1" w:rsidRDefault="00F97126" w:rsidP="00411CC5">
            <w:pPr>
              <w:jc w:val="both"/>
              <w:rPr>
                <w:rFonts w:asciiTheme="minorHAnsi" w:hAnsiTheme="minorHAnsi"/>
              </w:rPr>
            </w:pPr>
          </w:p>
          <w:p w:rsidR="00F97126" w:rsidRPr="000E60D1" w:rsidRDefault="00F97126" w:rsidP="00411CC5">
            <w:pPr>
              <w:jc w:val="both"/>
              <w:rPr>
                <w:rFonts w:asciiTheme="minorHAnsi" w:hAnsiTheme="minorHAnsi"/>
              </w:rPr>
            </w:pPr>
          </w:p>
        </w:tc>
      </w:tr>
    </w:tbl>
    <w:p w:rsidR="007D733F" w:rsidRDefault="007D733F">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Pr="000E60D1" w:rsidRDefault="00F97126">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bookmarkStart w:id="72" w:name="_25b2l0r" w:colFirst="0" w:colLast="0"/>
      <w:bookmarkEnd w:id="72"/>
      <w:r w:rsidRPr="000E60D1">
        <w:rPr>
          <w:rFonts w:asciiTheme="minorHAnsi" w:eastAsia="Cambria" w:hAnsiTheme="minorHAnsi" w:cs="Cambria"/>
          <w:b/>
          <w:sz w:val="22"/>
          <w:szCs w:val="22"/>
        </w:rPr>
        <w:lastRenderedPageBreak/>
        <w:t xml:space="preserve">Life Sciences: Students develop an understanding that life on Earth depends on energy from the Sun or </w:t>
      </w:r>
      <w:r w:rsidRPr="0077056C">
        <w:rPr>
          <w:rFonts w:asciiTheme="minorHAnsi" w:eastAsia="Cambria" w:hAnsiTheme="minorHAnsi" w:cs="Cambria"/>
          <w:b/>
          <w:noProof/>
          <w:sz w:val="22"/>
          <w:szCs w:val="22"/>
        </w:rPr>
        <w:t>energy</w:t>
      </w:r>
      <w:r w:rsidRPr="000E60D1">
        <w:rPr>
          <w:rFonts w:asciiTheme="minorHAnsi" w:eastAsia="Cambria" w:hAnsiTheme="minorHAnsi" w:cs="Cambria"/>
          <w:b/>
          <w:sz w:val="22"/>
          <w:szCs w:val="22"/>
        </w:rPr>
        <w:t xml:space="preserve"> from other o</w:t>
      </w:r>
      <w:r w:rsidR="005E5BB6" w:rsidRPr="000E60D1">
        <w:rPr>
          <w:rFonts w:asciiTheme="minorHAnsi" w:eastAsia="Cambria" w:hAnsiTheme="minorHAnsi" w:cs="Cambria"/>
          <w:b/>
          <w:sz w:val="22"/>
          <w:szCs w:val="22"/>
        </w:rPr>
        <w:t>rganisms</w:t>
      </w:r>
      <w:r w:rsidRPr="000E60D1">
        <w:rPr>
          <w:rFonts w:asciiTheme="minorHAnsi" w:eastAsia="Cambria" w:hAnsiTheme="minorHAnsi" w:cs="Cambria"/>
          <w:b/>
          <w:sz w:val="22"/>
          <w:szCs w:val="22"/>
        </w:rPr>
        <w:t xml:space="preserve"> to survive.</w:t>
      </w:r>
    </w:p>
    <w:tbl>
      <w:tblPr>
        <w:tblStyle w:val="ac"/>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rsidTr="00411CC5">
        <w:tc>
          <w:tcPr>
            <w:tcW w:w="5760" w:type="dxa"/>
            <w:tcBorders>
              <w:bottom w:val="single" w:sz="18" w:space="0" w:color="000000"/>
            </w:tcBorders>
            <w:shd w:val="clear" w:color="auto" w:fill="D7E3BB"/>
          </w:tcPr>
          <w:p w:rsidR="00F97126" w:rsidRPr="000E60D1" w:rsidRDefault="00F97126" w:rsidP="00411CC5">
            <w:pPr>
              <w:rPr>
                <w:rFonts w:asciiTheme="minorHAnsi" w:hAnsiTheme="minorHAnsi"/>
                <w:b/>
              </w:rPr>
            </w:pPr>
            <w:bookmarkStart w:id="73" w:name="1jlao46" w:colFirst="0" w:colLast="0"/>
            <w:bookmarkStart w:id="74" w:name="kgcv8k" w:colFirst="0" w:colLast="0"/>
            <w:bookmarkStart w:id="75" w:name="34g0dwd" w:colFirst="0" w:colLast="0"/>
            <w:bookmarkEnd w:id="73"/>
            <w:bookmarkEnd w:id="74"/>
            <w:bookmarkEnd w:id="75"/>
            <w:r w:rsidRPr="000E60D1">
              <w:rPr>
                <w:rFonts w:asciiTheme="minorHAnsi" w:hAnsiTheme="minorHAnsi"/>
                <w:b/>
              </w:rPr>
              <w:t>Life Science Standards</w:t>
            </w:r>
          </w:p>
        </w:tc>
        <w:tc>
          <w:tcPr>
            <w:tcW w:w="6750" w:type="dxa"/>
            <w:tcBorders>
              <w:bottom w:val="single" w:sz="18" w:space="0" w:color="000000"/>
            </w:tcBorders>
            <w:shd w:val="clear" w:color="auto" w:fill="D7E3BB"/>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rsidTr="00953B1E">
        <w:tc>
          <w:tcPr>
            <w:tcW w:w="5760" w:type="dxa"/>
            <w:shd w:val="clear" w:color="auto" w:fill="E5EDD3"/>
          </w:tcPr>
          <w:p w:rsidR="00953B1E" w:rsidRPr="000E60D1" w:rsidRDefault="00953B1E" w:rsidP="00411CC5">
            <w:pPr>
              <w:rPr>
                <w:rFonts w:asciiTheme="minorHAnsi" w:hAnsiTheme="minorHAnsi"/>
                <w:b/>
              </w:rPr>
            </w:pPr>
            <w:r w:rsidRPr="000E60D1">
              <w:rPr>
                <w:rFonts w:asciiTheme="minorHAnsi" w:hAnsiTheme="minorHAnsi"/>
                <w:b/>
              </w:rPr>
              <w:t>2.L2U1.9</w:t>
            </w:r>
          </w:p>
        </w:tc>
        <w:tc>
          <w:tcPr>
            <w:tcW w:w="6750" w:type="dxa"/>
            <w:vMerge w:val="restart"/>
            <w:shd w:val="clear" w:color="auto" w:fill="auto"/>
          </w:tcPr>
          <w:p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5" w:anchor="_14hx32g" w:history="1">
              <w:r w:rsidRPr="003B1B3A">
                <w:rPr>
                  <w:rStyle w:val="Hyperlink"/>
                  <w:rFonts w:asciiTheme="minorHAnsi" w:hAnsiTheme="minorHAnsi"/>
                  <w:sz w:val="20"/>
                  <w:szCs w:val="20"/>
                  <w:vertAlign w:val="superscript"/>
                </w:rPr>
                <w:t>4</w:t>
              </w:r>
            </w:hyperlink>
          </w:p>
          <w:p w:rsidR="00953B1E" w:rsidRDefault="00953B1E" w:rsidP="00411CC5">
            <w:pPr>
              <w:jc w:val="both"/>
              <w:rPr>
                <w:rFonts w:asciiTheme="minorHAnsi" w:hAnsiTheme="minorHAnsi"/>
                <w:sz w:val="20"/>
                <w:szCs w:val="20"/>
              </w:rPr>
            </w:pPr>
          </w:p>
          <w:p w:rsidR="00953B1E" w:rsidRDefault="00953B1E" w:rsidP="00411CC5">
            <w:pPr>
              <w:jc w:val="both"/>
              <w:rPr>
                <w:rFonts w:asciiTheme="minorHAnsi" w:hAnsiTheme="minorHAnsi"/>
                <w:sz w:val="20"/>
                <w:szCs w:val="20"/>
              </w:rPr>
            </w:pPr>
          </w:p>
          <w:p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3B1B3A" w:rsidRDefault="00953B1E" w:rsidP="00411CC5">
            <w:pPr>
              <w:rPr>
                <w:rFonts w:asciiTheme="minorHAnsi" w:hAnsiTheme="minorHAnsi"/>
                <w:sz w:val="20"/>
                <w:szCs w:val="20"/>
              </w:rPr>
            </w:pPr>
            <w:r w:rsidRPr="000E60D1">
              <w:rPr>
                <w:rFonts w:asciiTheme="minorHAnsi" w:hAnsiTheme="minorHAnsi"/>
                <w:sz w:val="20"/>
                <w:szCs w:val="20"/>
              </w:rPr>
              <w:t xml:space="preserve">All living things need food as their source of </w:t>
            </w:r>
            <w:r w:rsidRPr="000E60D1">
              <w:rPr>
                <w:rFonts w:asciiTheme="minorHAnsi" w:hAnsiTheme="minorHAnsi"/>
                <w:b/>
                <w:sz w:val="20"/>
                <w:szCs w:val="20"/>
              </w:rPr>
              <w:t>energy</w:t>
            </w:r>
            <w:r w:rsidRPr="000E60D1">
              <w:rPr>
                <w:rFonts w:asciiTheme="minorHAnsi" w:hAnsiTheme="minorHAnsi"/>
                <w:sz w:val="20"/>
                <w:szCs w:val="20"/>
              </w:rPr>
              <w:t xml:space="preserve"> as well as air, water</w:t>
            </w:r>
            <w:r>
              <w:rPr>
                <w:rFonts w:asciiTheme="minorHAnsi" w:hAnsiTheme="minorHAnsi"/>
                <w:sz w:val="20"/>
                <w:szCs w:val="20"/>
              </w:rPr>
              <w:t>,</w:t>
            </w:r>
            <w:r w:rsidRPr="000E60D1">
              <w:rPr>
                <w:rFonts w:asciiTheme="minorHAnsi" w:hAnsiTheme="minorHAnsi"/>
                <w:sz w:val="20"/>
                <w:szCs w:val="20"/>
              </w:rPr>
              <w:t xml:space="preserve"> </w:t>
            </w:r>
            <w:r w:rsidRPr="00A01D46">
              <w:rPr>
                <w:rFonts w:asciiTheme="minorHAnsi" w:hAnsiTheme="minorHAnsi"/>
                <w:noProof/>
                <w:sz w:val="20"/>
                <w:szCs w:val="20"/>
              </w:rPr>
              <w:t>and</w:t>
            </w:r>
            <w:r w:rsidRPr="000E60D1">
              <w:rPr>
                <w:rFonts w:asciiTheme="minorHAnsi" w:hAnsiTheme="minorHAnsi"/>
                <w:sz w:val="20"/>
                <w:szCs w:val="20"/>
              </w:rPr>
              <w:t xml:space="preserve"> certain temperature conditions. Plants containing chlorophyll can use </w:t>
            </w:r>
            <w:r w:rsidRPr="000E60D1">
              <w:rPr>
                <w:rFonts w:asciiTheme="minorHAnsi" w:hAnsiTheme="minorHAnsi"/>
                <w:b/>
                <w:sz w:val="20"/>
                <w:szCs w:val="20"/>
              </w:rPr>
              <w:t>sunlight</w:t>
            </w:r>
            <w:r w:rsidRPr="000E60D1">
              <w:rPr>
                <w:rFonts w:asciiTheme="minorHAnsi" w:hAnsiTheme="minorHAnsi"/>
                <w:sz w:val="20"/>
                <w:szCs w:val="20"/>
              </w:rPr>
              <w:t xml:space="preserve"> to make the food they need and can store food that they do not immediately use. Animals need food that they can break down, which comes either directly by eating plants (</w:t>
            </w:r>
            <w:r w:rsidRPr="00AC435A">
              <w:rPr>
                <w:rFonts w:asciiTheme="minorHAnsi" w:hAnsiTheme="minorHAnsi"/>
                <w:sz w:val="20"/>
                <w:szCs w:val="20"/>
              </w:rPr>
              <w:t>herbivores</w:t>
            </w:r>
            <w:r w:rsidRPr="000E60D1">
              <w:rPr>
                <w:rFonts w:asciiTheme="minorHAnsi" w:hAnsiTheme="minorHAnsi"/>
                <w:sz w:val="20"/>
                <w:szCs w:val="20"/>
              </w:rPr>
              <w:t>) or by eating animals (</w:t>
            </w:r>
            <w:r w:rsidRPr="00AC435A">
              <w:rPr>
                <w:rFonts w:asciiTheme="minorHAnsi" w:hAnsiTheme="minorHAnsi"/>
                <w:sz w:val="20"/>
                <w:szCs w:val="20"/>
              </w:rPr>
              <w:t>carnivores</w:t>
            </w:r>
            <w:r w:rsidRPr="000E60D1">
              <w:rPr>
                <w:rFonts w:asciiTheme="minorHAnsi" w:hAnsiTheme="minorHAnsi"/>
                <w:sz w:val="20"/>
                <w:szCs w:val="20"/>
              </w:rPr>
              <w:t xml:space="preserve">) which have eaten plants or other animals. Animals are ultimately dependent on plants for their survival. The relationships among organisms can be represented as </w:t>
            </w:r>
            <w:r w:rsidRPr="000E60D1">
              <w:rPr>
                <w:rFonts w:asciiTheme="minorHAnsi" w:hAnsiTheme="minorHAnsi"/>
                <w:b/>
                <w:sz w:val="20"/>
                <w:szCs w:val="20"/>
              </w:rPr>
              <w:t>food chains</w:t>
            </w:r>
            <w:r w:rsidRPr="000E60D1">
              <w:rPr>
                <w:rFonts w:asciiTheme="minorHAnsi" w:hAnsiTheme="minorHAnsi"/>
                <w:sz w:val="20"/>
                <w:szCs w:val="20"/>
              </w:rPr>
              <w:t xml:space="preserve"> and </w:t>
            </w:r>
            <w:r w:rsidRPr="000E60D1">
              <w:rPr>
                <w:rFonts w:asciiTheme="minorHAnsi" w:hAnsiTheme="minorHAnsi"/>
                <w:b/>
                <w:sz w:val="20"/>
                <w:szCs w:val="20"/>
              </w:rPr>
              <w:t>food webs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27)</w:t>
            </w:r>
          </w:p>
          <w:p w:rsidR="00953B1E" w:rsidRPr="000E60D1" w:rsidRDefault="00953B1E" w:rsidP="00411CC5">
            <w:pPr>
              <w:jc w:val="both"/>
              <w:rPr>
                <w:rFonts w:asciiTheme="minorHAnsi" w:hAnsiTheme="minorHAnsi"/>
                <w:sz w:val="20"/>
                <w:szCs w:val="20"/>
              </w:rPr>
            </w:pPr>
            <w:r w:rsidRPr="000E60D1">
              <w:rPr>
                <w:rFonts w:asciiTheme="minorHAnsi" w:hAnsiTheme="minorHAnsi"/>
                <w:sz w:val="20"/>
                <w:szCs w:val="20"/>
              </w:rPr>
              <w:t xml:space="preserve">All animals need food </w:t>
            </w:r>
            <w:r w:rsidRPr="00A01D46">
              <w:rPr>
                <w:rFonts w:asciiTheme="minorHAnsi" w:hAnsiTheme="minorHAnsi"/>
                <w:noProof/>
                <w:sz w:val="20"/>
                <w:szCs w:val="20"/>
              </w:rPr>
              <w:t>in order to</w:t>
            </w:r>
            <w:r w:rsidRPr="000E60D1">
              <w:rPr>
                <w:rFonts w:asciiTheme="minorHAnsi" w:hAnsiTheme="minorHAnsi"/>
                <w:sz w:val="20"/>
                <w:szCs w:val="20"/>
              </w:rPr>
              <w:t xml:space="preserve"> live and grow. They obtain their food from plants or </w:t>
            </w:r>
            <w:r w:rsidRPr="00A01D46">
              <w:rPr>
                <w:rFonts w:asciiTheme="minorHAnsi" w:hAnsiTheme="minorHAnsi"/>
                <w:noProof/>
                <w:sz w:val="20"/>
                <w:szCs w:val="20"/>
              </w:rPr>
              <w:t>from</w:t>
            </w:r>
            <w:r w:rsidRPr="000E60D1">
              <w:rPr>
                <w:rFonts w:asciiTheme="minorHAnsi" w:hAnsiTheme="minorHAnsi"/>
                <w:sz w:val="20"/>
                <w:szCs w:val="20"/>
              </w:rPr>
              <w:t xml:space="preserve"> other animals. Plants need water and light to live and grow.</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147)</w:t>
            </w:r>
          </w:p>
          <w:p w:rsidR="00953B1E" w:rsidRPr="000E60D1" w:rsidRDefault="00953B1E" w:rsidP="00411CC5">
            <w:pPr>
              <w:jc w:val="both"/>
              <w:rPr>
                <w:rFonts w:asciiTheme="minorHAnsi" w:hAnsiTheme="minorHAnsi"/>
                <w:b/>
              </w:rPr>
            </w:pPr>
          </w:p>
        </w:tc>
      </w:tr>
      <w:tr w:rsidR="00953B1E" w:rsidRPr="000E60D1" w:rsidTr="00953B1E">
        <w:trPr>
          <w:trHeight w:val="720"/>
        </w:trPr>
        <w:tc>
          <w:tcPr>
            <w:tcW w:w="5760" w:type="dxa"/>
          </w:tcPr>
          <w:p w:rsidR="00953B1E" w:rsidRPr="000E60D1" w:rsidRDefault="00D32EA3" w:rsidP="00411CC5">
            <w:pPr>
              <w:rPr>
                <w:rFonts w:asciiTheme="minorHAnsi" w:hAnsiTheme="minorHAnsi"/>
              </w:rPr>
            </w:pPr>
            <w:hyperlink r:id="rId86" w:anchor="74" w:history="1">
              <w:r w:rsidR="00953B1E" w:rsidRPr="00410FB0">
                <w:rPr>
                  <w:rStyle w:val="Hyperlink"/>
                  <w:rFonts w:asciiTheme="minorHAnsi" w:hAnsiTheme="minorHAnsi"/>
                  <w:b/>
                </w:rPr>
                <w:t>Obtain, analyze, and communicate evidence</w:t>
              </w:r>
            </w:hyperlink>
            <w:r w:rsidR="00953B1E" w:rsidRPr="000E60D1">
              <w:rPr>
                <w:rFonts w:asciiTheme="minorHAnsi" w:hAnsiTheme="minorHAnsi"/>
              </w:rPr>
              <w:t xml:space="preserve"> that organisms need a source of energy, air, water, and </w:t>
            </w:r>
            <w:r w:rsidR="00953B1E" w:rsidRPr="003A0BEA">
              <w:rPr>
                <w:rFonts w:asciiTheme="minorHAnsi" w:hAnsiTheme="minorHAnsi"/>
                <w:noProof/>
              </w:rPr>
              <w:t>certain</w:t>
            </w:r>
            <w:r w:rsidR="00953B1E" w:rsidRPr="000E60D1">
              <w:rPr>
                <w:rFonts w:asciiTheme="minorHAnsi" w:hAnsiTheme="minorHAnsi"/>
              </w:rPr>
              <w:t xml:space="preserve"> temperature conditions to survive.</w:t>
            </w:r>
          </w:p>
          <w:p w:rsidR="00953B1E" w:rsidRPr="000E60D1" w:rsidRDefault="00953B1E" w:rsidP="00411CC5">
            <w:pPr>
              <w:rPr>
                <w:rFonts w:asciiTheme="minorHAnsi" w:hAnsiTheme="minorHAnsi"/>
                <w:b/>
              </w:rPr>
            </w:pPr>
          </w:p>
        </w:tc>
        <w:tc>
          <w:tcPr>
            <w:tcW w:w="6750" w:type="dxa"/>
            <w:vMerge/>
            <w:shd w:val="clear" w:color="auto" w:fill="auto"/>
          </w:tcPr>
          <w:p w:rsidR="00953B1E" w:rsidRPr="000E60D1" w:rsidRDefault="00953B1E" w:rsidP="00411CC5">
            <w:pPr>
              <w:jc w:val="both"/>
              <w:rPr>
                <w:rFonts w:asciiTheme="minorHAnsi" w:hAnsiTheme="minorHAnsi"/>
              </w:rPr>
            </w:pPr>
          </w:p>
        </w:tc>
      </w:tr>
      <w:tr w:rsidR="00953B1E" w:rsidRPr="000E60D1" w:rsidTr="00953B1E">
        <w:tc>
          <w:tcPr>
            <w:tcW w:w="5760" w:type="dxa"/>
            <w:shd w:val="clear" w:color="auto" w:fill="E5EDD3"/>
          </w:tcPr>
          <w:p w:rsidR="00953B1E" w:rsidRPr="000E60D1" w:rsidRDefault="00953B1E" w:rsidP="00411CC5">
            <w:pPr>
              <w:rPr>
                <w:rFonts w:asciiTheme="minorHAnsi" w:hAnsiTheme="minorHAnsi"/>
                <w:b/>
              </w:rPr>
            </w:pPr>
            <w:r w:rsidRPr="000E60D1">
              <w:rPr>
                <w:rFonts w:asciiTheme="minorHAnsi" w:hAnsiTheme="minorHAnsi"/>
                <w:b/>
              </w:rPr>
              <w:t>2.L2U1.10</w:t>
            </w: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r w:rsidR="00953B1E" w:rsidRPr="000E60D1" w:rsidTr="00953B1E">
        <w:trPr>
          <w:trHeight w:val="1300"/>
        </w:trPr>
        <w:tc>
          <w:tcPr>
            <w:tcW w:w="5760" w:type="dxa"/>
          </w:tcPr>
          <w:p w:rsidR="00953B1E" w:rsidRPr="000E60D1" w:rsidRDefault="00D32EA3" w:rsidP="00411CC5">
            <w:pPr>
              <w:rPr>
                <w:rFonts w:asciiTheme="minorHAnsi" w:hAnsiTheme="minorHAnsi"/>
              </w:rPr>
            </w:pPr>
            <w:hyperlink r:id="rId87" w:anchor="56" w:history="1">
              <w:r w:rsidR="00953B1E" w:rsidRPr="00410FB0">
                <w:rPr>
                  <w:rStyle w:val="Hyperlink"/>
                  <w:rFonts w:asciiTheme="minorHAnsi" w:hAnsiTheme="minorHAnsi"/>
                  <w:b/>
                </w:rPr>
                <w:t>Develop a model</w:t>
              </w:r>
            </w:hyperlink>
            <w:r w:rsidR="00953B1E" w:rsidRPr="000E60D1">
              <w:rPr>
                <w:rFonts w:asciiTheme="minorHAnsi" w:hAnsiTheme="minorHAnsi"/>
              </w:rPr>
              <w:t xml:space="preserve"> representing how life on Earth depends on energy from the Sun and </w:t>
            </w:r>
            <w:r w:rsidR="00953B1E" w:rsidRPr="003A0BEA">
              <w:rPr>
                <w:rFonts w:asciiTheme="minorHAnsi" w:hAnsiTheme="minorHAnsi"/>
                <w:noProof/>
              </w:rPr>
              <w:t>energy</w:t>
            </w:r>
            <w:r w:rsidR="00953B1E" w:rsidRPr="000E60D1">
              <w:rPr>
                <w:rFonts w:asciiTheme="minorHAnsi" w:hAnsiTheme="minorHAnsi"/>
              </w:rPr>
              <w:t xml:space="preserve"> from other organisms.</w:t>
            </w:r>
          </w:p>
          <w:p w:rsidR="00953B1E" w:rsidRPr="000E60D1" w:rsidRDefault="00953B1E" w:rsidP="00411CC5">
            <w:pPr>
              <w:rPr>
                <w:rFonts w:asciiTheme="minorHAnsi" w:hAnsiTheme="minorHAnsi"/>
                <w:b/>
              </w:rPr>
            </w:pP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bl>
    <w:p w:rsidR="00F97126" w:rsidRDefault="00F97126">
      <w:pPr>
        <w:pStyle w:val="Heading2"/>
        <w:rPr>
          <w:rFonts w:asciiTheme="minorHAnsi" w:eastAsia="Cambria" w:hAnsiTheme="minorHAnsi" w:cs="Cambria"/>
          <w:color w:val="auto"/>
        </w:rPr>
      </w:pPr>
    </w:p>
    <w:p w:rsidR="00F97126" w:rsidRDefault="00F97126" w:rsidP="00F97126"/>
    <w:p w:rsidR="00F97126" w:rsidRDefault="00F97126" w:rsidP="00F97126"/>
    <w:p w:rsidR="00F97126" w:rsidRDefault="00F97126" w:rsidP="00F97126"/>
    <w:p w:rsidR="00953B1E" w:rsidRDefault="00953B1E" w:rsidP="00F97126"/>
    <w:p w:rsidR="00F97126" w:rsidRDefault="00F97126" w:rsidP="00F97126"/>
    <w:p w:rsidR="00F97126" w:rsidRPr="00F97126" w:rsidRDefault="00F97126" w:rsidP="00F97126"/>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Distribution of K-2 Standards</w:t>
      </w:r>
    </w:p>
    <w:tbl>
      <w:tblPr>
        <w:tblStyle w:val="ad"/>
        <w:tblW w:w="1416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1575"/>
        <w:gridCol w:w="1575"/>
        <w:gridCol w:w="2448"/>
        <w:gridCol w:w="2448"/>
      </w:tblGrid>
      <w:tr w:rsidR="002063B2" w:rsidRPr="000E60D1" w:rsidTr="00205208">
        <w:trPr>
          <w:trHeight w:val="1200"/>
        </w:trPr>
        <w:tc>
          <w:tcPr>
            <w:tcW w:w="6120" w:type="dxa"/>
          </w:tcPr>
          <w:p w:rsidR="00AF63D1" w:rsidRPr="000E60D1" w:rsidRDefault="00AF63D1">
            <w:pPr>
              <w:rPr>
                <w:rFonts w:asciiTheme="minorHAnsi" w:hAnsiTheme="minorHAnsi"/>
                <w:b/>
                <w:sz w:val="18"/>
                <w:szCs w:val="18"/>
                <w:u w:val="single"/>
              </w:rPr>
            </w:pPr>
            <w:bookmarkStart w:id="76" w:name="_Hlk520364438"/>
          </w:p>
        </w:tc>
        <w:tc>
          <w:tcPr>
            <w:tcW w:w="3150" w:type="dxa"/>
            <w:gridSpan w:val="2"/>
          </w:tcPr>
          <w:p w:rsidR="00AF63D1" w:rsidRPr="000E60D1" w:rsidRDefault="00AF63D1">
            <w:pPr>
              <w:rPr>
                <w:rFonts w:asciiTheme="minorHAnsi" w:hAnsiTheme="minorHAnsi"/>
                <w:sz w:val="16"/>
                <w:szCs w:val="16"/>
              </w:rPr>
            </w:pPr>
            <w:r w:rsidRPr="000E60D1">
              <w:rPr>
                <w:rFonts w:asciiTheme="minorHAnsi" w:hAnsiTheme="minorHAnsi"/>
                <w:b/>
                <w:sz w:val="16"/>
                <w:szCs w:val="16"/>
              </w:rPr>
              <w:t>U1</w:t>
            </w:r>
            <w:r w:rsidRPr="000E60D1">
              <w:rPr>
                <w:rFonts w:asciiTheme="minorHAnsi" w:hAnsiTheme="minorHAnsi"/>
                <w:sz w:val="16"/>
                <w:szCs w:val="16"/>
              </w:rPr>
              <w:t xml:space="preserve">: Scientists explain phenomena using evidence obtained from observations and or scientific investigations.  Evidence may lead to developing models and or theories to make sense of </w:t>
            </w:r>
            <w:r w:rsidRPr="003A0BEA">
              <w:rPr>
                <w:rFonts w:asciiTheme="minorHAnsi" w:hAnsiTheme="minorHAnsi"/>
                <w:noProof/>
                <w:sz w:val="16"/>
                <w:szCs w:val="16"/>
              </w:rPr>
              <w:t>phenomena</w:t>
            </w:r>
            <w:r w:rsidRPr="000E60D1">
              <w:rPr>
                <w:rFonts w:asciiTheme="minorHAnsi" w:hAnsiTheme="minorHAnsi"/>
                <w:sz w:val="16"/>
                <w:szCs w:val="16"/>
              </w:rPr>
              <w:t xml:space="preserve">.  As new evidence </w:t>
            </w:r>
            <w:r w:rsidRPr="0001307E">
              <w:rPr>
                <w:rFonts w:asciiTheme="minorHAnsi" w:hAnsiTheme="minorHAnsi"/>
                <w:noProof/>
                <w:sz w:val="16"/>
                <w:szCs w:val="16"/>
              </w:rPr>
              <w:t>is discovered</w:t>
            </w:r>
            <w:r w:rsidRPr="000E60D1">
              <w:rPr>
                <w:rFonts w:asciiTheme="minorHAnsi" w:hAnsiTheme="minorHAnsi"/>
                <w:sz w:val="16"/>
                <w:szCs w:val="16"/>
              </w:rPr>
              <w:t xml:space="preserve">, models and </w:t>
            </w:r>
            <w:r w:rsidRPr="0077056C">
              <w:rPr>
                <w:rFonts w:asciiTheme="minorHAnsi" w:hAnsiTheme="minorHAnsi"/>
                <w:noProof/>
                <w:sz w:val="16"/>
                <w:szCs w:val="16"/>
              </w:rPr>
              <w:t>theories</w:t>
            </w:r>
            <w:r w:rsidRPr="000E60D1">
              <w:rPr>
                <w:rFonts w:asciiTheme="minorHAnsi" w:hAnsiTheme="minorHAnsi"/>
                <w:sz w:val="16"/>
                <w:szCs w:val="16"/>
              </w:rPr>
              <w:t xml:space="preserve"> can </w:t>
            </w:r>
            <w:r w:rsidRPr="0001307E">
              <w:rPr>
                <w:rFonts w:asciiTheme="minorHAnsi" w:hAnsiTheme="minorHAnsi"/>
                <w:noProof/>
                <w:sz w:val="16"/>
                <w:szCs w:val="16"/>
              </w:rPr>
              <w:t>be revised</w:t>
            </w:r>
            <w:r w:rsidRPr="000E60D1">
              <w:rPr>
                <w:rFonts w:asciiTheme="minorHAnsi" w:hAnsiTheme="minorHAnsi"/>
                <w:sz w:val="16"/>
                <w:szCs w:val="16"/>
              </w:rPr>
              <w:t xml:space="preserve">.  </w:t>
            </w:r>
          </w:p>
        </w:tc>
        <w:tc>
          <w:tcPr>
            <w:tcW w:w="2448" w:type="dxa"/>
          </w:tcPr>
          <w:p w:rsidR="00AF63D1" w:rsidRPr="000E60D1" w:rsidRDefault="00AF63D1">
            <w:pPr>
              <w:rPr>
                <w:rFonts w:asciiTheme="minorHAnsi" w:hAnsiTheme="minorHAnsi"/>
                <w:sz w:val="16"/>
                <w:szCs w:val="16"/>
              </w:rPr>
            </w:pPr>
            <w:r w:rsidRPr="000E60D1">
              <w:rPr>
                <w:rFonts w:asciiTheme="minorHAnsi" w:hAnsiTheme="minorHAnsi"/>
                <w:b/>
                <w:sz w:val="16"/>
                <w:szCs w:val="16"/>
              </w:rPr>
              <w:t>U2</w:t>
            </w:r>
            <w:r w:rsidRPr="000E60D1">
              <w:rPr>
                <w:rFonts w:asciiTheme="minorHAnsi" w:hAnsiTheme="minorHAnsi"/>
                <w:sz w:val="16"/>
                <w:szCs w:val="16"/>
              </w:rPr>
              <w:t>: The knowledge produced by science is used in engineering and technologies to create products.</w:t>
            </w:r>
          </w:p>
        </w:tc>
        <w:tc>
          <w:tcPr>
            <w:tcW w:w="2448" w:type="dxa"/>
          </w:tcPr>
          <w:p w:rsidR="00AF63D1" w:rsidRPr="000E60D1" w:rsidRDefault="00AF63D1">
            <w:pPr>
              <w:rPr>
                <w:rFonts w:asciiTheme="minorHAnsi" w:hAnsiTheme="minorHAnsi"/>
                <w:sz w:val="16"/>
                <w:szCs w:val="16"/>
              </w:rPr>
            </w:pPr>
            <w:r w:rsidRPr="000E60D1">
              <w:rPr>
                <w:rFonts w:asciiTheme="minorHAnsi" w:hAnsiTheme="minorHAnsi"/>
                <w:b/>
                <w:sz w:val="16"/>
                <w:szCs w:val="16"/>
              </w:rPr>
              <w:t>U3</w:t>
            </w:r>
            <w:r w:rsidRPr="000E60D1">
              <w:rPr>
                <w:rFonts w:asciiTheme="minorHAnsi" w:hAnsiTheme="minorHAnsi"/>
                <w:sz w:val="16"/>
                <w:szCs w:val="16"/>
              </w:rPr>
              <w:t>: Applications of science often have both positive and negative ethical, social, economic, and political implications.</w:t>
            </w:r>
          </w:p>
        </w:tc>
      </w:tr>
      <w:tr w:rsidR="002063B2" w:rsidRPr="000E60D1" w:rsidTr="00205208">
        <w:trPr>
          <w:trHeight w:val="228"/>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P1</w:t>
            </w:r>
            <w:r w:rsidRPr="000E60D1">
              <w:rPr>
                <w:rFonts w:asciiTheme="minorHAnsi" w:hAnsiTheme="minorHAnsi"/>
                <w:sz w:val="18"/>
                <w:szCs w:val="18"/>
              </w:rPr>
              <w:t xml:space="preserve">: All matter in the Universe is made of </w:t>
            </w:r>
            <w:r w:rsidRPr="0077056C">
              <w:rPr>
                <w:rFonts w:asciiTheme="minorHAnsi" w:hAnsiTheme="minorHAnsi"/>
                <w:noProof/>
                <w:sz w:val="18"/>
                <w:szCs w:val="18"/>
              </w:rPr>
              <w:t>very small</w:t>
            </w:r>
            <w:r w:rsidRPr="000E60D1">
              <w:rPr>
                <w:rFonts w:asciiTheme="minorHAnsi" w:hAnsiTheme="minorHAnsi"/>
                <w:sz w:val="18"/>
                <w:szCs w:val="18"/>
              </w:rPr>
              <w:t xml:space="preserve"> particles.</w:t>
            </w:r>
          </w:p>
        </w:tc>
        <w:tc>
          <w:tcPr>
            <w:tcW w:w="3150" w:type="dxa"/>
            <w:gridSpan w:val="2"/>
          </w:tcPr>
          <w:p w:rsidR="00205208" w:rsidRPr="000E60D1" w:rsidRDefault="00477138" w:rsidP="00205208">
            <w:pPr>
              <w:rPr>
                <w:rFonts w:asciiTheme="minorHAnsi" w:hAnsiTheme="minorHAnsi"/>
                <w:sz w:val="18"/>
                <w:szCs w:val="18"/>
              </w:rPr>
            </w:pPr>
            <w:r w:rsidRPr="000E60D1">
              <w:rPr>
                <w:rFonts w:asciiTheme="minorHAnsi" w:hAnsiTheme="minorHAnsi"/>
                <w:sz w:val="18"/>
                <w:szCs w:val="18"/>
              </w:rPr>
              <w:t>2.P1U1.1</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2.P1U1.2</w:t>
            </w:r>
          </w:p>
        </w:tc>
        <w:tc>
          <w:tcPr>
            <w:tcW w:w="2448" w:type="dxa"/>
          </w:tcPr>
          <w:p w:rsidR="00AF63D1" w:rsidRPr="000E60D1" w:rsidRDefault="00AF63D1">
            <w:pPr>
              <w:rPr>
                <w:rFonts w:asciiTheme="minorHAnsi" w:hAnsiTheme="minorHAnsi"/>
                <w:sz w:val="18"/>
                <w:szCs w:val="18"/>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304"/>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P2</w:t>
            </w:r>
            <w:r w:rsidRPr="000E60D1">
              <w:rPr>
                <w:rFonts w:asciiTheme="minorHAnsi" w:hAnsiTheme="minorHAnsi"/>
                <w:sz w:val="18"/>
                <w:szCs w:val="18"/>
              </w:rPr>
              <w:t>: Objects can affect other objects at a distance.</w:t>
            </w:r>
          </w:p>
        </w:tc>
        <w:tc>
          <w:tcPr>
            <w:tcW w:w="3150" w:type="dxa"/>
            <w:gridSpan w:val="2"/>
          </w:tcPr>
          <w:p w:rsidR="00205208" w:rsidRPr="000E60D1" w:rsidRDefault="00205208">
            <w:pPr>
              <w:rPr>
                <w:rFonts w:asciiTheme="minorHAnsi" w:hAnsiTheme="minorHAnsi"/>
                <w:sz w:val="18"/>
                <w:szCs w:val="18"/>
              </w:rPr>
            </w:pPr>
            <w:r w:rsidRPr="000E60D1">
              <w:rPr>
                <w:rFonts w:asciiTheme="minorHAnsi" w:hAnsiTheme="minorHAnsi"/>
                <w:sz w:val="18"/>
                <w:szCs w:val="18"/>
              </w:rPr>
              <w:t>K.P2U1.1</w:t>
            </w:r>
          </w:p>
          <w:p w:rsidR="00AF63D1" w:rsidRPr="000E60D1" w:rsidRDefault="00205208">
            <w:pPr>
              <w:rPr>
                <w:rFonts w:asciiTheme="minorHAnsi" w:hAnsiTheme="minorHAnsi"/>
                <w:sz w:val="18"/>
                <w:szCs w:val="18"/>
              </w:rPr>
            </w:pPr>
            <w:r w:rsidRPr="000E60D1">
              <w:rPr>
                <w:rFonts w:asciiTheme="minorHAnsi" w:hAnsiTheme="minorHAnsi"/>
                <w:sz w:val="18"/>
                <w:szCs w:val="18"/>
              </w:rPr>
              <w:t>1.P2U1.1</w:t>
            </w:r>
          </w:p>
          <w:p w:rsidR="00205208" w:rsidRPr="000E60D1" w:rsidRDefault="00205208">
            <w:pPr>
              <w:rPr>
                <w:rFonts w:asciiTheme="minorHAnsi" w:hAnsiTheme="minorHAnsi"/>
                <w:sz w:val="18"/>
                <w:szCs w:val="18"/>
              </w:rPr>
            </w:pPr>
            <w:r w:rsidRPr="000E60D1">
              <w:rPr>
                <w:rFonts w:asciiTheme="minorHAnsi" w:hAnsiTheme="minorHAnsi"/>
                <w:sz w:val="18"/>
                <w:szCs w:val="18"/>
              </w:rPr>
              <w:t>1.P2U1.2</w:t>
            </w:r>
          </w:p>
        </w:tc>
        <w:tc>
          <w:tcPr>
            <w:tcW w:w="2448" w:type="dxa"/>
          </w:tcPr>
          <w:p w:rsidR="00AF63D1" w:rsidRPr="000E60D1" w:rsidRDefault="00D36C71">
            <w:pPr>
              <w:rPr>
                <w:rFonts w:asciiTheme="minorHAnsi" w:hAnsiTheme="minorHAnsi"/>
                <w:b/>
                <w:sz w:val="18"/>
                <w:szCs w:val="18"/>
                <w:u w:val="single"/>
              </w:rPr>
            </w:pPr>
            <w:r w:rsidRPr="000E60D1">
              <w:rPr>
                <w:rFonts w:asciiTheme="minorHAnsi" w:hAnsiTheme="minorHAnsi"/>
                <w:sz w:val="18"/>
                <w:szCs w:val="18"/>
              </w:rPr>
              <w:t>K.P2U2.2</w:t>
            </w: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266"/>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P3</w:t>
            </w:r>
            <w:r w:rsidRPr="000E60D1">
              <w:rPr>
                <w:rFonts w:asciiTheme="minorHAnsi" w:hAnsiTheme="minorHAnsi"/>
                <w:sz w:val="18"/>
                <w:szCs w:val="18"/>
              </w:rPr>
              <w:t>: Changing the movement of an object requires a net force to be acting on it.</w:t>
            </w:r>
          </w:p>
        </w:tc>
        <w:tc>
          <w:tcPr>
            <w:tcW w:w="3150" w:type="dxa"/>
            <w:gridSpan w:val="2"/>
          </w:tcPr>
          <w:p w:rsidR="00AF63D1" w:rsidRPr="000E60D1" w:rsidRDefault="00205208">
            <w:pPr>
              <w:rPr>
                <w:rFonts w:asciiTheme="minorHAnsi" w:hAnsiTheme="minorHAnsi"/>
                <w:sz w:val="18"/>
                <w:szCs w:val="18"/>
              </w:rPr>
            </w:pPr>
            <w:r w:rsidRPr="000E60D1">
              <w:rPr>
                <w:rFonts w:asciiTheme="minorHAnsi" w:hAnsiTheme="minorHAnsi"/>
                <w:sz w:val="18"/>
                <w:szCs w:val="18"/>
              </w:rPr>
              <w:t>1.P3U1.3</w:t>
            </w:r>
          </w:p>
        </w:tc>
        <w:tc>
          <w:tcPr>
            <w:tcW w:w="2448" w:type="dxa"/>
          </w:tcPr>
          <w:p w:rsidR="00AF63D1" w:rsidRPr="000E60D1" w:rsidRDefault="00AF63D1">
            <w:pPr>
              <w:rPr>
                <w:rFonts w:asciiTheme="minorHAnsi" w:hAnsiTheme="minorHAnsi"/>
                <w:sz w:val="18"/>
                <w:szCs w:val="18"/>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133"/>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P4</w:t>
            </w:r>
            <w:r w:rsidRPr="000E60D1">
              <w:rPr>
                <w:rFonts w:asciiTheme="minorHAnsi" w:hAnsiTheme="minorHAnsi"/>
                <w:sz w:val="18"/>
                <w:szCs w:val="18"/>
              </w:rPr>
              <w:t>: The total amount of energy in a closed system is always the same but can be transferred from one energy store to another during an event.</w:t>
            </w:r>
          </w:p>
        </w:tc>
        <w:tc>
          <w:tcPr>
            <w:tcW w:w="3150" w:type="dxa"/>
            <w:gridSpan w:val="2"/>
          </w:tcPr>
          <w:p w:rsidR="00AF63D1" w:rsidRPr="000E60D1" w:rsidRDefault="00477138">
            <w:pPr>
              <w:rPr>
                <w:rFonts w:asciiTheme="minorHAnsi" w:hAnsiTheme="minorHAnsi"/>
                <w:sz w:val="18"/>
                <w:szCs w:val="18"/>
              </w:rPr>
            </w:pPr>
            <w:r w:rsidRPr="000E60D1">
              <w:rPr>
                <w:rFonts w:asciiTheme="minorHAnsi" w:hAnsiTheme="minorHAnsi"/>
                <w:sz w:val="18"/>
                <w:szCs w:val="18"/>
              </w:rPr>
              <w:t>2.P4U1.3</w:t>
            </w:r>
          </w:p>
        </w:tc>
        <w:tc>
          <w:tcPr>
            <w:tcW w:w="2448" w:type="dxa"/>
          </w:tcPr>
          <w:p w:rsidR="00AF63D1" w:rsidRPr="000E60D1" w:rsidRDefault="00205208">
            <w:pPr>
              <w:rPr>
                <w:rFonts w:asciiTheme="minorHAnsi" w:hAnsiTheme="minorHAnsi"/>
                <w:sz w:val="18"/>
                <w:szCs w:val="18"/>
              </w:rPr>
            </w:pPr>
            <w:r w:rsidRPr="000E60D1">
              <w:rPr>
                <w:rFonts w:asciiTheme="minorHAnsi" w:hAnsiTheme="minorHAnsi"/>
                <w:sz w:val="18"/>
                <w:szCs w:val="18"/>
              </w:rPr>
              <w:t>1.P4U2.4</w:t>
            </w:r>
          </w:p>
        </w:tc>
        <w:tc>
          <w:tcPr>
            <w:tcW w:w="2448" w:type="dxa"/>
          </w:tcPr>
          <w:p w:rsidR="00AF63D1" w:rsidRPr="000E60D1" w:rsidRDefault="00AF63D1">
            <w:pPr>
              <w:rPr>
                <w:rFonts w:asciiTheme="minorHAnsi" w:hAnsiTheme="minorHAnsi"/>
                <w:b/>
                <w:sz w:val="18"/>
                <w:szCs w:val="18"/>
                <w:u w:val="single"/>
              </w:rPr>
            </w:pPr>
          </w:p>
        </w:tc>
      </w:tr>
      <w:tr w:rsidR="002063B2" w:rsidRPr="000E60D1" w:rsidTr="00477138">
        <w:trPr>
          <w:trHeight w:val="38"/>
        </w:trPr>
        <w:tc>
          <w:tcPr>
            <w:tcW w:w="6120" w:type="dxa"/>
            <w:shd w:val="clear" w:color="auto" w:fill="D9D9D9"/>
          </w:tcPr>
          <w:p w:rsidR="00AF63D1" w:rsidRPr="000E60D1" w:rsidRDefault="00AF63D1">
            <w:pPr>
              <w:rPr>
                <w:rFonts w:asciiTheme="minorHAnsi" w:hAnsiTheme="minorHAnsi"/>
                <w:b/>
                <w:sz w:val="12"/>
                <w:szCs w:val="12"/>
              </w:rPr>
            </w:pPr>
          </w:p>
        </w:tc>
        <w:tc>
          <w:tcPr>
            <w:tcW w:w="3150" w:type="dxa"/>
            <w:gridSpan w:val="2"/>
            <w:tcBorders>
              <w:bottom w:val="single" w:sz="4" w:space="0" w:color="auto"/>
            </w:tcBorders>
            <w:shd w:val="clear" w:color="auto" w:fill="D9D9D9"/>
          </w:tcPr>
          <w:p w:rsidR="00AF63D1" w:rsidRPr="000E60D1" w:rsidRDefault="00AF63D1">
            <w:pPr>
              <w:rPr>
                <w:rFonts w:asciiTheme="minorHAnsi" w:hAnsiTheme="minorHAnsi"/>
                <w:sz w:val="12"/>
                <w:szCs w:val="12"/>
              </w:rPr>
            </w:pPr>
          </w:p>
        </w:tc>
        <w:tc>
          <w:tcPr>
            <w:tcW w:w="2448" w:type="dxa"/>
            <w:shd w:val="clear" w:color="auto" w:fill="D9D9D9"/>
          </w:tcPr>
          <w:p w:rsidR="00AF63D1" w:rsidRPr="000E60D1" w:rsidRDefault="00AF63D1">
            <w:pPr>
              <w:rPr>
                <w:rFonts w:asciiTheme="minorHAnsi" w:hAnsiTheme="minorHAnsi"/>
                <w:sz w:val="12"/>
                <w:szCs w:val="12"/>
              </w:rPr>
            </w:pPr>
          </w:p>
        </w:tc>
        <w:tc>
          <w:tcPr>
            <w:tcW w:w="2448" w:type="dxa"/>
            <w:shd w:val="clear" w:color="auto" w:fill="D9D9D9"/>
          </w:tcPr>
          <w:p w:rsidR="00AF63D1" w:rsidRPr="000E60D1" w:rsidRDefault="00AF63D1">
            <w:pPr>
              <w:rPr>
                <w:rFonts w:asciiTheme="minorHAnsi" w:hAnsiTheme="minorHAnsi"/>
                <w:sz w:val="12"/>
                <w:szCs w:val="12"/>
              </w:rPr>
            </w:pPr>
          </w:p>
        </w:tc>
      </w:tr>
      <w:tr w:rsidR="002063B2" w:rsidRPr="000E60D1" w:rsidTr="00477138">
        <w:trPr>
          <w:trHeight w:val="600"/>
        </w:trPr>
        <w:tc>
          <w:tcPr>
            <w:tcW w:w="6120" w:type="dxa"/>
            <w:tcBorders>
              <w:right w:val="single" w:sz="4" w:space="0" w:color="auto"/>
            </w:tcBorders>
            <w:shd w:val="clear" w:color="auto" w:fill="C6D9F1" w:themeFill="text2" w:themeFillTint="33"/>
          </w:tcPr>
          <w:p w:rsidR="00477138" w:rsidRPr="000E60D1" w:rsidRDefault="00477138">
            <w:pPr>
              <w:rPr>
                <w:rFonts w:asciiTheme="minorHAnsi" w:hAnsiTheme="minorHAnsi"/>
                <w:b/>
                <w:sz w:val="18"/>
                <w:szCs w:val="18"/>
              </w:rPr>
            </w:pPr>
            <w:r w:rsidRPr="000E60D1">
              <w:rPr>
                <w:rFonts w:asciiTheme="minorHAnsi" w:hAnsiTheme="minorHAnsi"/>
                <w:b/>
                <w:sz w:val="18"/>
                <w:szCs w:val="18"/>
              </w:rPr>
              <w:t>E1</w:t>
            </w:r>
            <w:r w:rsidRPr="000E60D1">
              <w:rPr>
                <w:rFonts w:asciiTheme="minorHAnsi" w:hAnsiTheme="minorHAnsi"/>
                <w:sz w:val="18"/>
                <w:szCs w:val="18"/>
              </w:rPr>
              <w:t>: The composition of the Earth and its atmosphere and the natural and human processes occurring within them shape the Earth’s surface and its climate.</w:t>
            </w:r>
          </w:p>
        </w:tc>
        <w:tc>
          <w:tcPr>
            <w:tcW w:w="1575" w:type="dxa"/>
            <w:tcBorders>
              <w:top w:val="single" w:sz="4" w:space="0" w:color="auto"/>
              <w:left w:val="single" w:sz="4" w:space="0" w:color="auto"/>
              <w:bottom w:val="single" w:sz="4" w:space="0" w:color="auto"/>
              <w:right w:val="nil"/>
            </w:tcBorders>
          </w:tcPr>
          <w:p w:rsidR="00477138" w:rsidRPr="000E60D1" w:rsidRDefault="00477138" w:rsidP="00205208">
            <w:pPr>
              <w:rPr>
                <w:rFonts w:asciiTheme="minorHAnsi" w:hAnsiTheme="minorHAnsi"/>
                <w:sz w:val="18"/>
                <w:szCs w:val="18"/>
              </w:rPr>
            </w:pPr>
            <w:r w:rsidRPr="000E60D1">
              <w:rPr>
                <w:rFonts w:asciiTheme="minorHAnsi" w:hAnsiTheme="minorHAnsi"/>
                <w:sz w:val="18"/>
                <w:szCs w:val="18"/>
              </w:rPr>
              <w:t>K.E1U1.3</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K.E1U1.4</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1.E1U1.5</w:t>
            </w:r>
          </w:p>
        </w:tc>
        <w:tc>
          <w:tcPr>
            <w:tcW w:w="1575" w:type="dxa"/>
            <w:tcBorders>
              <w:top w:val="single" w:sz="4" w:space="0" w:color="auto"/>
              <w:left w:val="nil"/>
              <w:bottom w:val="single" w:sz="4" w:space="0" w:color="auto"/>
              <w:right w:val="single" w:sz="4" w:space="0" w:color="auto"/>
            </w:tcBorders>
          </w:tcPr>
          <w:p w:rsidR="00477138" w:rsidRPr="000E60D1" w:rsidRDefault="00477138" w:rsidP="00205208">
            <w:pPr>
              <w:rPr>
                <w:rFonts w:asciiTheme="minorHAnsi" w:hAnsiTheme="minorHAnsi"/>
                <w:sz w:val="18"/>
                <w:szCs w:val="18"/>
              </w:rPr>
            </w:pPr>
            <w:r w:rsidRPr="000E60D1">
              <w:rPr>
                <w:rFonts w:asciiTheme="minorHAnsi" w:hAnsiTheme="minorHAnsi"/>
                <w:sz w:val="18"/>
                <w:szCs w:val="18"/>
              </w:rPr>
              <w:t>2.E1U1.4</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2.E1U1.5</w:t>
            </w:r>
          </w:p>
        </w:tc>
        <w:tc>
          <w:tcPr>
            <w:tcW w:w="2448" w:type="dxa"/>
            <w:tcBorders>
              <w:left w:val="single" w:sz="4" w:space="0" w:color="auto"/>
            </w:tcBorders>
          </w:tcPr>
          <w:p w:rsidR="00477138" w:rsidRPr="000E60D1" w:rsidRDefault="00477138">
            <w:pPr>
              <w:rPr>
                <w:rFonts w:asciiTheme="minorHAnsi" w:hAnsiTheme="minorHAnsi"/>
                <w:sz w:val="18"/>
                <w:szCs w:val="18"/>
              </w:rPr>
            </w:pPr>
            <w:r w:rsidRPr="000E60D1">
              <w:rPr>
                <w:rFonts w:asciiTheme="minorHAnsi" w:hAnsiTheme="minorHAnsi"/>
                <w:sz w:val="18"/>
                <w:szCs w:val="18"/>
              </w:rPr>
              <w:t>2.E1U2.6</w:t>
            </w:r>
          </w:p>
        </w:tc>
        <w:tc>
          <w:tcPr>
            <w:tcW w:w="2448" w:type="dxa"/>
          </w:tcPr>
          <w:p w:rsidR="00477138" w:rsidRPr="000E60D1" w:rsidRDefault="00477138">
            <w:pPr>
              <w:rPr>
                <w:rFonts w:asciiTheme="minorHAnsi" w:hAnsiTheme="minorHAnsi"/>
                <w:sz w:val="18"/>
                <w:szCs w:val="18"/>
              </w:rPr>
            </w:pPr>
            <w:r w:rsidRPr="000E60D1">
              <w:rPr>
                <w:rFonts w:asciiTheme="minorHAnsi" w:hAnsiTheme="minorHAnsi"/>
                <w:sz w:val="18"/>
                <w:szCs w:val="18"/>
              </w:rPr>
              <w:t>2.E1U3.7</w:t>
            </w:r>
          </w:p>
        </w:tc>
      </w:tr>
      <w:tr w:rsidR="002063B2" w:rsidRPr="000E60D1" w:rsidTr="00477138">
        <w:trPr>
          <w:trHeight w:val="400"/>
        </w:trPr>
        <w:tc>
          <w:tcPr>
            <w:tcW w:w="6120" w:type="dxa"/>
            <w:shd w:val="clear" w:color="auto" w:fill="C6D9F1" w:themeFill="text2"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E2</w:t>
            </w:r>
            <w:r w:rsidRPr="000E60D1">
              <w:rPr>
                <w:rFonts w:asciiTheme="minorHAnsi" w:hAnsiTheme="minorHAnsi"/>
                <w:sz w:val="18"/>
                <w:szCs w:val="18"/>
              </w:rPr>
              <w:t xml:space="preserve">: The Earth and our solar system are </w:t>
            </w:r>
            <w:r w:rsidRPr="003A0BEA">
              <w:rPr>
                <w:rFonts w:asciiTheme="minorHAnsi" w:hAnsiTheme="minorHAnsi"/>
                <w:noProof/>
                <w:sz w:val="18"/>
                <w:szCs w:val="18"/>
              </w:rPr>
              <w:t>a very small</w:t>
            </w:r>
            <w:r w:rsidRPr="000E60D1">
              <w:rPr>
                <w:rFonts w:asciiTheme="minorHAnsi" w:hAnsiTheme="minorHAnsi"/>
                <w:sz w:val="18"/>
                <w:szCs w:val="18"/>
              </w:rPr>
              <w:t xml:space="preserve"> part of one of many galaxies within the Universe.</w:t>
            </w:r>
          </w:p>
        </w:tc>
        <w:tc>
          <w:tcPr>
            <w:tcW w:w="3150" w:type="dxa"/>
            <w:gridSpan w:val="2"/>
            <w:tcBorders>
              <w:top w:val="single" w:sz="4" w:space="0" w:color="auto"/>
            </w:tcBorders>
          </w:tcPr>
          <w:p w:rsidR="00AF63D1" w:rsidRPr="000E60D1" w:rsidRDefault="00205208">
            <w:pPr>
              <w:rPr>
                <w:rFonts w:asciiTheme="minorHAnsi" w:hAnsiTheme="minorHAnsi"/>
                <w:sz w:val="18"/>
                <w:szCs w:val="18"/>
              </w:rPr>
            </w:pPr>
            <w:r w:rsidRPr="000E60D1">
              <w:rPr>
                <w:rFonts w:asciiTheme="minorHAnsi" w:hAnsiTheme="minorHAnsi"/>
                <w:sz w:val="18"/>
                <w:szCs w:val="18"/>
              </w:rPr>
              <w:t>K.E2U1.5</w:t>
            </w:r>
          </w:p>
          <w:p w:rsidR="00477138" w:rsidRPr="000E60D1" w:rsidRDefault="00477138">
            <w:pPr>
              <w:rPr>
                <w:rFonts w:asciiTheme="minorHAnsi" w:hAnsiTheme="minorHAnsi"/>
                <w:sz w:val="18"/>
                <w:szCs w:val="18"/>
              </w:rPr>
            </w:pPr>
            <w:r w:rsidRPr="000E60D1">
              <w:rPr>
                <w:rFonts w:asciiTheme="minorHAnsi" w:hAnsiTheme="minorHAnsi"/>
                <w:sz w:val="18"/>
                <w:szCs w:val="18"/>
              </w:rPr>
              <w:t>2.E2U1.8</w:t>
            </w:r>
          </w:p>
        </w:tc>
        <w:tc>
          <w:tcPr>
            <w:tcW w:w="2448" w:type="dxa"/>
          </w:tcPr>
          <w:p w:rsidR="00AF63D1" w:rsidRPr="000E60D1" w:rsidRDefault="00AF63D1">
            <w:pPr>
              <w:rPr>
                <w:rFonts w:asciiTheme="minorHAnsi" w:hAnsiTheme="minorHAnsi"/>
                <w:b/>
                <w:sz w:val="18"/>
                <w:szCs w:val="18"/>
                <w:u w:val="single"/>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38"/>
        </w:trPr>
        <w:tc>
          <w:tcPr>
            <w:tcW w:w="6120" w:type="dxa"/>
            <w:shd w:val="clear" w:color="auto" w:fill="D9D9D9"/>
          </w:tcPr>
          <w:p w:rsidR="00AF63D1" w:rsidRPr="000E60D1" w:rsidRDefault="00AF63D1">
            <w:pPr>
              <w:rPr>
                <w:rFonts w:asciiTheme="minorHAnsi" w:hAnsiTheme="minorHAnsi"/>
                <w:b/>
                <w:sz w:val="12"/>
                <w:szCs w:val="12"/>
              </w:rPr>
            </w:pPr>
          </w:p>
        </w:tc>
        <w:tc>
          <w:tcPr>
            <w:tcW w:w="3150" w:type="dxa"/>
            <w:gridSpan w:val="2"/>
            <w:shd w:val="clear" w:color="auto" w:fill="D9D9D9"/>
          </w:tcPr>
          <w:p w:rsidR="00AF63D1" w:rsidRPr="000E60D1" w:rsidRDefault="00AF63D1">
            <w:pPr>
              <w:rPr>
                <w:rFonts w:asciiTheme="minorHAnsi" w:hAnsiTheme="minorHAnsi"/>
                <w:sz w:val="12"/>
                <w:szCs w:val="12"/>
              </w:rPr>
            </w:pPr>
          </w:p>
        </w:tc>
        <w:tc>
          <w:tcPr>
            <w:tcW w:w="2448" w:type="dxa"/>
            <w:shd w:val="clear" w:color="auto" w:fill="D9D9D9"/>
          </w:tcPr>
          <w:p w:rsidR="00AF63D1" w:rsidRPr="000E60D1" w:rsidRDefault="00AF63D1">
            <w:pPr>
              <w:rPr>
                <w:rFonts w:asciiTheme="minorHAnsi" w:hAnsiTheme="minorHAnsi"/>
                <w:b/>
                <w:sz w:val="12"/>
                <w:szCs w:val="12"/>
                <w:u w:val="single"/>
              </w:rPr>
            </w:pPr>
          </w:p>
        </w:tc>
        <w:tc>
          <w:tcPr>
            <w:tcW w:w="2448" w:type="dxa"/>
            <w:shd w:val="clear" w:color="auto" w:fill="D9D9D9"/>
          </w:tcPr>
          <w:p w:rsidR="00AF63D1" w:rsidRPr="000E60D1" w:rsidRDefault="00AF63D1">
            <w:pPr>
              <w:rPr>
                <w:rFonts w:asciiTheme="minorHAnsi" w:hAnsiTheme="minorHAnsi"/>
                <w:b/>
                <w:sz w:val="12"/>
                <w:szCs w:val="12"/>
                <w:u w:val="single"/>
              </w:rPr>
            </w:pPr>
          </w:p>
        </w:tc>
      </w:tr>
      <w:tr w:rsidR="002063B2" w:rsidRPr="000E60D1" w:rsidTr="00477138">
        <w:trPr>
          <w:trHeight w:val="381"/>
        </w:trPr>
        <w:tc>
          <w:tcPr>
            <w:tcW w:w="6120" w:type="dxa"/>
            <w:shd w:val="clear" w:color="auto" w:fill="E5EDD3"/>
          </w:tcPr>
          <w:p w:rsidR="00AF63D1" w:rsidRPr="000E60D1" w:rsidRDefault="00AF63D1">
            <w:pPr>
              <w:rPr>
                <w:rFonts w:asciiTheme="minorHAnsi" w:hAnsiTheme="minorHAnsi"/>
                <w:sz w:val="18"/>
                <w:szCs w:val="18"/>
              </w:rPr>
            </w:pPr>
            <w:r w:rsidRPr="000E60D1">
              <w:rPr>
                <w:rFonts w:asciiTheme="minorHAnsi" w:hAnsiTheme="minorHAnsi"/>
                <w:b/>
                <w:sz w:val="18"/>
                <w:szCs w:val="18"/>
              </w:rPr>
              <w:t>L1</w:t>
            </w:r>
            <w:r w:rsidRPr="000E60D1">
              <w:rPr>
                <w:rFonts w:asciiTheme="minorHAnsi" w:hAnsiTheme="minorHAnsi"/>
                <w:sz w:val="18"/>
                <w:szCs w:val="18"/>
              </w:rPr>
              <w:t xml:space="preserve">: Organisms are organized on a cellular basis and have a finite </w:t>
            </w:r>
            <w:r w:rsidRPr="0001307E">
              <w:rPr>
                <w:rFonts w:asciiTheme="minorHAnsi" w:hAnsiTheme="minorHAnsi"/>
                <w:noProof/>
                <w:sz w:val="18"/>
                <w:szCs w:val="18"/>
              </w:rPr>
              <w:t>life span</w:t>
            </w:r>
            <w:r w:rsidRPr="000E60D1">
              <w:rPr>
                <w:rFonts w:asciiTheme="minorHAnsi" w:hAnsiTheme="minorHAnsi"/>
                <w:sz w:val="18"/>
                <w:szCs w:val="18"/>
              </w:rPr>
              <w:t>.</w:t>
            </w:r>
          </w:p>
        </w:tc>
        <w:tc>
          <w:tcPr>
            <w:tcW w:w="3150" w:type="dxa"/>
            <w:gridSpan w:val="2"/>
            <w:tcBorders>
              <w:bottom w:val="single" w:sz="4" w:space="0" w:color="auto"/>
            </w:tcBorders>
          </w:tcPr>
          <w:p w:rsidR="00AF63D1" w:rsidRPr="000E60D1" w:rsidRDefault="00205208">
            <w:pPr>
              <w:rPr>
                <w:rFonts w:asciiTheme="minorHAnsi" w:hAnsiTheme="minorHAnsi"/>
                <w:sz w:val="18"/>
                <w:szCs w:val="18"/>
              </w:rPr>
            </w:pPr>
            <w:r w:rsidRPr="000E60D1">
              <w:rPr>
                <w:rFonts w:asciiTheme="minorHAnsi" w:hAnsiTheme="minorHAnsi"/>
                <w:sz w:val="18"/>
                <w:szCs w:val="18"/>
              </w:rPr>
              <w:t>K.L1U1.6</w:t>
            </w:r>
          </w:p>
          <w:p w:rsidR="00205208" w:rsidRPr="000E60D1" w:rsidRDefault="00205208">
            <w:pPr>
              <w:rPr>
                <w:rFonts w:asciiTheme="minorHAnsi" w:hAnsiTheme="minorHAnsi"/>
                <w:sz w:val="18"/>
                <w:szCs w:val="18"/>
              </w:rPr>
            </w:pPr>
            <w:r w:rsidRPr="000E60D1">
              <w:rPr>
                <w:rFonts w:asciiTheme="minorHAnsi" w:hAnsiTheme="minorHAnsi"/>
                <w:sz w:val="18"/>
                <w:szCs w:val="18"/>
              </w:rPr>
              <w:t>K.L1U1.7</w:t>
            </w:r>
          </w:p>
          <w:p w:rsidR="00477138" w:rsidRPr="000E60D1" w:rsidRDefault="00477138">
            <w:pPr>
              <w:rPr>
                <w:rFonts w:asciiTheme="minorHAnsi" w:hAnsiTheme="minorHAnsi"/>
                <w:sz w:val="18"/>
                <w:szCs w:val="18"/>
              </w:rPr>
            </w:pPr>
            <w:r w:rsidRPr="000E60D1">
              <w:rPr>
                <w:rFonts w:asciiTheme="minorHAnsi" w:hAnsiTheme="minorHAnsi"/>
                <w:sz w:val="18"/>
                <w:szCs w:val="18"/>
              </w:rPr>
              <w:t>1.L1U1.6</w:t>
            </w:r>
          </w:p>
        </w:tc>
        <w:tc>
          <w:tcPr>
            <w:tcW w:w="2448" w:type="dxa"/>
          </w:tcPr>
          <w:p w:rsidR="00AF63D1" w:rsidRPr="000E60D1" w:rsidRDefault="00AF63D1">
            <w:pPr>
              <w:rPr>
                <w:rFonts w:asciiTheme="minorHAnsi" w:hAnsiTheme="minorHAnsi"/>
                <w:b/>
                <w:sz w:val="18"/>
                <w:szCs w:val="18"/>
                <w:u w:val="single"/>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477138">
        <w:trPr>
          <w:trHeight w:val="438"/>
        </w:trPr>
        <w:tc>
          <w:tcPr>
            <w:tcW w:w="6120" w:type="dxa"/>
            <w:tcBorders>
              <w:right w:val="single" w:sz="4" w:space="0" w:color="auto"/>
            </w:tcBorders>
            <w:shd w:val="clear" w:color="auto" w:fill="E5EDD3"/>
          </w:tcPr>
          <w:p w:rsidR="00477138" w:rsidRPr="000E60D1" w:rsidRDefault="00477138">
            <w:pPr>
              <w:rPr>
                <w:rFonts w:asciiTheme="minorHAnsi" w:hAnsiTheme="minorHAnsi"/>
                <w:sz w:val="18"/>
                <w:szCs w:val="18"/>
              </w:rPr>
            </w:pPr>
            <w:r w:rsidRPr="000E60D1">
              <w:rPr>
                <w:rFonts w:asciiTheme="minorHAnsi" w:hAnsiTheme="minorHAnsi"/>
                <w:b/>
                <w:sz w:val="18"/>
                <w:szCs w:val="18"/>
              </w:rPr>
              <w:t>L2</w:t>
            </w:r>
            <w:r w:rsidRPr="000E60D1">
              <w:rPr>
                <w:rFonts w:asciiTheme="minorHAnsi" w:hAnsiTheme="minorHAnsi"/>
                <w:sz w:val="18"/>
                <w:szCs w:val="18"/>
              </w:rPr>
              <w:t>: Organisms require a supply of energy and materials for which they often depend on, or compete with, other organisms.</w:t>
            </w:r>
          </w:p>
        </w:tc>
        <w:tc>
          <w:tcPr>
            <w:tcW w:w="1575" w:type="dxa"/>
            <w:tcBorders>
              <w:top w:val="single" w:sz="4" w:space="0" w:color="auto"/>
              <w:left w:val="single" w:sz="4" w:space="0" w:color="auto"/>
              <w:bottom w:val="single" w:sz="4" w:space="0" w:color="auto"/>
              <w:right w:val="nil"/>
            </w:tcBorders>
          </w:tcPr>
          <w:p w:rsidR="00477138" w:rsidRPr="000E60D1" w:rsidRDefault="00477138">
            <w:pPr>
              <w:rPr>
                <w:rFonts w:asciiTheme="minorHAnsi" w:hAnsiTheme="minorHAnsi"/>
                <w:sz w:val="18"/>
                <w:szCs w:val="18"/>
              </w:rPr>
            </w:pPr>
            <w:r w:rsidRPr="000E60D1">
              <w:rPr>
                <w:rFonts w:asciiTheme="minorHAnsi" w:hAnsiTheme="minorHAnsi"/>
                <w:sz w:val="18"/>
                <w:szCs w:val="18"/>
              </w:rPr>
              <w:t>K.L2U1.8</w:t>
            </w:r>
          </w:p>
          <w:p w:rsidR="00477138" w:rsidRPr="000E60D1" w:rsidRDefault="00477138">
            <w:pPr>
              <w:rPr>
                <w:rFonts w:asciiTheme="minorHAnsi" w:hAnsiTheme="minorHAnsi"/>
                <w:sz w:val="18"/>
                <w:szCs w:val="18"/>
              </w:rPr>
            </w:pPr>
            <w:r w:rsidRPr="000E60D1">
              <w:rPr>
                <w:rFonts w:asciiTheme="minorHAnsi" w:hAnsiTheme="minorHAnsi"/>
                <w:sz w:val="18"/>
                <w:szCs w:val="18"/>
              </w:rPr>
              <w:t>1.L2U1.8</w:t>
            </w:r>
          </w:p>
        </w:tc>
        <w:tc>
          <w:tcPr>
            <w:tcW w:w="1575" w:type="dxa"/>
            <w:tcBorders>
              <w:top w:val="single" w:sz="4" w:space="0" w:color="auto"/>
              <w:left w:val="nil"/>
              <w:bottom w:val="single" w:sz="4" w:space="0" w:color="auto"/>
              <w:right w:val="single" w:sz="4" w:space="0" w:color="auto"/>
            </w:tcBorders>
          </w:tcPr>
          <w:p w:rsidR="00477138" w:rsidRPr="000E60D1" w:rsidRDefault="00477138">
            <w:pPr>
              <w:rPr>
                <w:rFonts w:asciiTheme="minorHAnsi" w:hAnsiTheme="minorHAnsi"/>
                <w:sz w:val="18"/>
                <w:szCs w:val="18"/>
              </w:rPr>
            </w:pPr>
            <w:r w:rsidRPr="000E60D1">
              <w:rPr>
                <w:rFonts w:asciiTheme="minorHAnsi" w:hAnsiTheme="minorHAnsi"/>
                <w:sz w:val="18"/>
                <w:szCs w:val="18"/>
              </w:rPr>
              <w:t>2.L2U1.9</w:t>
            </w:r>
          </w:p>
          <w:p w:rsidR="00477138" w:rsidRPr="000E60D1" w:rsidRDefault="00477138">
            <w:pPr>
              <w:rPr>
                <w:rFonts w:asciiTheme="minorHAnsi" w:hAnsiTheme="minorHAnsi"/>
                <w:sz w:val="18"/>
                <w:szCs w:val="18"/>
              </w:rPr>
            </w:pPr>
            <w:r w:rsidRPr="000E60D1">
              <w:rPr>
                <w:rFonts w:asciiTheme="minorHAnsi" w:hAnsiTheme="minorHAnsi"/>
                <w:sz w:val="18"/>
                <w:szCs w:val="18"/>
              </w:rPr>
              <w:t>2.L2U1.10</w:t>
            </w:r>
          </w:p>
        </w:tc>
        <w:tc>
          <w:tcPr>
            <w:tcW w:w="2448" w:type="dxa"/>
            <w:tcBorders>
              <w:left w:val="single" w:sz="4" w:space="0" w:color="auto"/>
            </w:tcBorders>
          </w:tcPr>
          <w:p w:rsidR="00477138" w:rsidRPr="000E60D1" w:rsidRDefault="00477138">
            <w:pPr>
              <w:rPr>
                <w:rFonts w:asciiTheme="minorHAnsi" w:hAnsiTheme="minorHAnsi"/>
                <w:sz w:val="18"/>
                <w:szCs w:val="18"/>
              </w:rPr>
            </w:pPr>
            <w:r w:rsidRPr="000E60D1">
              <w:rPr>
                <w:rFonts w:asciiTheme="minorHAnsi" w:hAnsiTheme="minorHAnsi"/>
                <w:sz w:val="18"/>
                <w:szCs w:val="18"/>
              </w:rPr>
              <w:t>1.L2U2.7</w:t>
            </w:r>
          </w:p>
        </w:tc>
        <w:tc>
          <w:tcPr>
            <w:tcW w:w="2448" w:type="dxa"/>
          </w:tcPr>
          <w:p w:rsidR="00477138" w:rsidRPr="000E60D1" w:rsidRDefault="00477138">
            <w:pPr>
              <w:rPr>
                <w:rFonts w:asciiTheme="minorHAnsi" w:hAnsiTheme="minorHAnsi"/>
                <w:b/>
                <w:sz w:val="18"/>
                <w:szCs w:val="18"/>
                <w:u w:val="single"/>
              </w:rPr>
            </w:pPr>
          </w:p>
        </w:tc>
      </w:tr>
      <w:tr w:rsidR="002063B2" w:rsidRPr="000E60D1" w:rsidTr="00477138">
        <w:trPr>
          <w:trHeight w:val="400"/>
        </w:trPr>
        <w:tc>
          <w:tcPr>
            <w:tcW w:w="6120" w:type="dxa"/>
            <w:shd w:val="clear" w:color="auto" w:fill="E5EDD3"/>
          </w:tcPr>
          <w:p w:rsidR="00AF63D1" w:rsidRPr="000E60D1" w:rsidRDefault="00AF63D1">
            <w:pPr>
              <w:rPr>
                <w:rFonts w:asciiTheme="minorHAnsi" w:hAnsiTheme="minorHAnsi"/>
                <w:sz w:val="18"/>
                <w:szCs w:val="18"/>
              </w:rPr>
            </w:pPr>
            <w:r w:rsidRPr="000E60D1">
              <w:rPr>
                <w:rFonts w:asciiTheme="minorHAnsi" w:hAnsiTheme="minorHAnsi"/>
                <w:b/>
                <w:sz w:val="18"/>
                <w:szCs w:val="18"/>
              </w:rPr>
              <w:t>L3</w:t>
            </w:r>
            <w:r w:rsidRPr="000E60D1">
              <w:rPr>
                <w:rFonts w:asciiTheme="minorHAnsi" w:hAnsiTheme="minorHAnsi"/>
                <w:sz w:val="18"/>
                <w:szCs w:val="18"/>
              </w:rPr>
              <w:t>: Genetic information is passed down from one generation of organisms to another.</w:t>
            </w:r>
          </w:p>
        </w:tc>
        <w:tc>
          <w:tcPr>
            <w:tcW w:w="3150" w:type="dxa"/>
            <w:gridSpan w:val="2"/>
            <w:tcBorders>
              <w:top w:val="single" w:sz="4" w:space="0" w:color="auto"/>
            </w:tcBorders>
          </w:tcPr>
          <w:p w:rsidR="00AF63D1" w:rsidRPr="000E60D1" w:rsidRDefault="00477138">
            <w:pPr>
              <w:rPr>
                <w:rFonts w:asciiTheme="minorHAnsi" w:hAnsiTheme="minorHAnsi"/>
                <w:sz w:val="18"/>
                <w:szCs w:val="18"/>
              </w:rPr>
            </w:pPr>
            <w:r w:rsidRPr="000E60D1">
              <w:rPr>
                <w:rFonts w:asciiTheme="minorHAnsi" w:hAnsiTheme="minorHAnsi"/>
                <w:sz w:val="18"/>
                <w:szCs w:val="18"/>
              </w:rPr>
              <w:t>1.L3U1.9</w:t>
            </w:r>
          </w:p>
        </w:tc>
        <w:tc>
          <w:tcPr>
            <w:tcW w:w="2448" w:type="dxa"/>
          </w:tcPr>
          <w:p w:rsidR="00AF63D1" w:rsidRPr="000E60D1" w:rsidRDefault="00AF63D1">
            <w:pPr>
              <w:rPr>
                <w:rFonts w:asciiTheme="minorHAnsi" w:hAnsiTheme="minorHAnsi"/>
                <w:b/>
                <w:sz w:val="18"/>
                <w:szCs w:val="18"/>
                <w:u w:val="single"/>
              </w:rPr>
            </w:pPr>
          </w:p>
        </w:tc>
        <w:tc>
          <w:tcPr>
            <w:tcW w:w="2448" w:type="dxa"/>
          </w:tcPr>
          <w:p w:rsidR="00AF63D1" w:rsidRPr="000E60D1" w:rsidRDefault="00AF63D1">
            <w:pPr>
              <w:rPr>
                <w:rFonts w:asciiTheme="minorHAnsi" w:hAnsiTheme="minorHAnsi"/>
                <w:sz w:val="18"/>
                <w:szCs w:val="18"/>
              </w:rPr>
            </w:pPr>
          </w:p>
        </w:tc>
      </w:tr>
      <w:tr w:rsidR="002063B2" w:rsidRPr="000E60D1" w:rsidTr="00205208">
        <w:trPr>
          <w:trHeight w:val="495"/>
        </w:trPr>
        <w:tc>
          <w:tcPr>
            <w:tcW w:w="6120" w:type="dxa"/>
            <w:shd w:val="clear" w:color="auto" w:fill="E5EDD3"/>
          </w:tcPr>
          <w:p w:rsidR="00741EF8" w:rsidRPr="006955D7" w:rsidRDefault="009B005A" w:rsidP="006955D7">
            <w:pPr>
              <w:rPr>
                <w:rFonts w:asciiTheme="minorHAnsi" w:hAnsiTheme="minorHAnsi"/>
                <w:sz w:val="18"/>
                <w:szCs w:val="18"/>
              </w:rPr>
            </w:pPr>
            <w:r w:rsidRPr="00BF3E90">
              <w:rPr>
                <w:rFonts w:asciiTheme="minorHAnsi" w:hAnsiTheme="minorHAnsi"/>
                <w:b/>
                <w:sz w:val="18"/>
                <w:szCs w:val="18"/>
              </w:rPr>
              <w:t xml:space="preserve">L4: </w:t>
            </w:r>
            <w:r w:rsidR="006955D7">
              <w:rPr>
                <w:rFonts w:asciiTheme="minorHAnsi" w:hAnsiTheme="minorHAnsi"/>
                <w:sz w:val="18"/>
                <w:szCs w:val="18"/>
              </w:rPr>
              <w:t xml:space="preserve">The unity and diversity of organisms, living and extinct, is the result of evolution. </w:t>
            </w:r>
          </w:p>
        </w:tc>
        <w:tc>
          <w:tcPr>
            <w:tcW w:w="3150" w:type="dxa"/>
            <w:gridSpan w:val="2"/>
          </w:tcPr>
          <w:p w:rsidR="00AF63D1" w:rsidRPr="000E60D1" w:rsidRDefault="00477138">
            <w:pPr>
              <w:rPr>
                <w:rFonts w:asciiTheme="minorHAnsi" w:hAnsiTheme="minorHAnsi"/>
                <w:sz w:val="18"/>
                <w:szCs w:val="18"/>
              </w:rPr>
            </w:pPr>
            <w:r w:rsidRPr="000E60D1">
              <w:rPr>
                <w:rFonts w:asciiTheme="minorHAnsi" w:hAnsiTheme="minorHAnsi"/>
                <w:sz w:val="18"/>
                <w:szCs w:val="18"/>
              </w:rPr>
              <w:t>1.L4U1.10</w:t>
            </w:r>
          </w:p>
        </w:tc>
        <w:tc>
          <w:tcPr>
            <w:tcW w:w="2448" w:type="dxa"/>
          </w:tcPr>
          <w:p w:rsidR="00AF63D1" w:rsidRPr="000E60D1" w:rsidRDefault="00AF63D1">
            <w:pPr>
              <w:rPr>
                <w:rFonts w:asciiTheme="minorHAnsi" w:hAnsiTheme="minorHAnsi"/>
                <w:sz w:val="18"/>
                <w:szCs w:val="18"/>
              </w:rPr>
            </w:pPr>
          </w:p>
        </w:tc>
        <w:tc>
          <w:tcPr>
            <w:tcW w:w="2448" w:type="dxa"/>
          </w:tcPr>
          <w:p w:rsidR="00AF63D1" w:rsidRPr="000E60D1" w:rsidRDefault="00477138">
            <w:pPr>
              <w:rPr>
                <w:rFonts w:asciiTheme="minorHAnsi" w:hAnsiTheme="minorHAnsi"/>
                <w:sz w:val="18"/>
                <w:szCs w:val="18"/>
              </w:rPr>
            </w:pPr>
            <w:r w:rsidRPr="000E60D1">
              <w:rPr>
                <w:rFonts w:asciiTheme="minorHAnsi" w:hAnsiTheme="minorHAnsi"/>
                <w:sz w:val="18"/>
                <w:szCs w:val="18"/>
              </w:rPr>
              <w:t>1.L4U3.11</w:t>
            </w:r>
          </w:p>
        </w:tc>
      </w:tr>
      <w:bookmarkEnd w:id="76"/>
    </w:tbl>
    <w:p w:rsidR="00B1126D" w:rsidRDefault="00B1126D" w:rsidP="00B1126D"/>
    <w:p w:rsidR="007D733F" w:rsidRPr="000E60D1" w:rsidRDefault="00932956">
      <w:pPr>
        <w:pStyle w:val="Heading1"/>
        <w:spacing w:before="0"/>
        <w:rPr>
          <w:rFonts w:asciiTheme="minorHAnsi" w:eastAsia="Cambria" w:hAnsiTheme="minorHAnsi" w:cs="Cambria"/>
          <w:color w:val="auto"/>
        </w:rPr>
      </w:pPr>
      <w:bookmarkStart w:id="77" w:name="_Hlk528247376"/>
      <w:bookmarkStart w:id="78" w:name="_GoBack"/>
      <w:bookmarkEnd w:id="78"/>
      <w:r w:rsidRPr="000E60D1">
        <w:rPr>
          <w:rFonts w:asciiTheme="minorHAnsi" w:eastAsia="Cambria" w:hAnsiTheme="minorHAnsi" w:cs="Cambria"/>
          <w:color w:val="auto"/>
        </w:rPr>
        <w:t>Appendices</w:t>
      </w:r>
    </w:p>
    <w:p w:rsidR="007D733F" w:rsidRPr="000E60D1" w:rsidRDefault="00932956">
      <w:pPr>
        <w:pStyle w:val="Heading2"/>
        <w:rPr>
          <w:rFonts w:asciiTheme="minorHAnsi" w:eastAsia="Cambria" w:hAnsiTheme="minorHAnsi" w:cs="Cambria"/>
          <w:color w:val="auto"/>
        </w:rPr>
      </w:pPr>
      <w:bookmarkStart w:id="79" w:name="_4ddeoix" w:colFirst="0" w:colLast="0"/>
      <w:bookmarkEnd w:id="79"/>
      <w:r w:rsidRPr="000E60D1">
        <w:rPr>
          <w:rFonts w:asciiTheme="minorHAnsi" w:eastAsia="Cambria" w:hAnsiTheme="minorHAnsi" w:cs="Cambria"/>
          <w:color w:val="auto"/>
        </w:rPr>
        <w:t>Appendix 1: Crosscutting Concepts</w:t>
      </w:r>
    </w:p>
    <w:p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rsidR="00920824" w:rsidRDefault="00920824">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rsidTr="009D35F3">
        <w:tc>
          <w:tcPr>
            <w:tcW w:w="13410" w:type="dxa"/>
            <w:shd w:val="clear" w:color="auto" w:fill="BCE2A4"/>
          </w:tcPr>
          <w:p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w:t>
            </w:r>
            <w:r w:rsidRPr="000E60D1">
              <w:rPr>
                <w:rFonts w:asciiTheme="minorHAnsi" w:hAnsiTheme="minorHAnsi"/>
                <w:sz w:val="24"/>
                <w:szCs w:val="24"/>
              </w:rPr>
              <w:lastRenderedPageBreak/>
              <w:t xml:space="preserve">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lastRenderedPageBreak/>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tc>
          <w:tcPr>
            <w:tcW w:w="13410" w:type="dxa"/>
          </w:tcPr>
          <w:p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lastRenderedPageBreak/>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rsidR="007D733F" w:rsidRPr="000E60D1" w:rsidRDefault="007D733F">
      <w:pPr>
        <w:pStyle w:val="Heading2"/>
        <w:rPr>
          <w:rFonts w:asciiTheme="minorHAnsi" w:eastAsia="Cambria" w:hAnsiTheme="minorHAnsi" w:cs="Cambria"/>
          <w:color w:val="auto"/>
        </w:rPr>
      </w:pPr>
    </w:p>
    <w:p w:rsidR="00A206B8" w:rsidRDefault="00A206B8" w:rsidP="00F82130"/>
    <w:p w:rsidR="004047CB" w:rsidRDefault="004047CB" w:rsidP="00F82130"/>
    <w:p w:rsidR="004047CB" w:rsidRDefault="004047CB" w:rsidP="00F82130"/>
    <w:p w:rsidR="004047CB" w:rsidRPr="000E60D1" w:rsidRDefault="004047CB" w:rsidP="00F82130"/>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rsidR="00F82130" w:rsidRPr="000E60D1" w:rsidRDefault="00F82130">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rsidR="007D733F" w:rsidRPr="000E60D1" w:rsidRDefault="007D733F">
      <w:pPr>
        <w:tabs>
          <w:tab w:val="left" w:pos="5040"/>
        </w:tabs>
        <w:spacing w:line="240" w:lineRule="auto"/>
        <w:rPr>
          <w:rFonts w:asciiTheme="minorHAnsi" w:eastAsia="Cambria" w:hAnsiTheme="minorHAnsi" w:cs="Cambria"/>
          <w:sz w:val="22"/>
          <w:szCs w:val="22"/>
        </w:rPr>
      </w:pPr>
      <w:bookmarkStart w:id="80" w:name="_Hlk528247333"/>
    </w:p>
    <w:bookmarkEnd w:id="77"/>
    <w:p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tc>
          <w:tcPr>
            <w:tcW w:w="1800" w:type="dxa"/>
          </w:tcPr>
          <w:p w:rsidR="007D733F" w:rsidRPr="000E60D1" w:rsidRDefault="007D733F">
            <w:pPr>
              <w:jc w:val="center"/>
              <w:rPr>
                <w:rFonts w:asciiTheme="minorHAnsi" w:hAnsiTheme="minorHAnsi"/>
                <w:b/>
              </w:rPr>
            </w:pP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rsidTr="009D35F3">
        <w:trPr>
          <w:trHeight w:val="112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w:t>
            </w:r>
            <w:r w:rsidRPr="000E60D1">
              <w:rPr>
                <w:rFonts w:asciiTheme="minorHAnsi" w:hAnsiTheme="minorHAnsi"/>
              </w:rPr>
              <w:lastRenderedPageBreak/>
              <w:t>and data collected are used to test existing theories and explanations or to revise and develop new ones.</w:t>
            </w:r>
          </w:p>
        </w:tc>
        <w:tc>
          <w:tcPr>
            <w:tcW w:w="5634" w:type="dxa"/>
          </w:tcPr>
          <w:p w:rsidR="007D733F" w:rsidRPr="000E60D1" w:rsidRDefault="00932956">
            <w:pPr>
              <w:rPr>
                <w:rFonts w:asciiTheme="minorHAnsi" w:hAnsiTheme="minorHAnsi"/>
              </w:rPr>
            </w:pPr>
            <w:r w:rsidRPr="000E60D1">
              <w:rPr>
                <w:rFonts w:asciiTheme="minorHAnsi" w:hAnsiTheme="minorHAnsi"/>
              </w:rPr>
              <w:lastRenderedPageBreak/>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w:t>
            </w:r>
            <w:r w:rsidRPr="000E60D1">
              <w:rPr>
                <w:rFonts w:asciiTheme="minorHAnsi" w:hAnsiTheme="minorHAnsi"/>
              </w:rPr>
              <w:lastRenderedPageBreak/>
              <w:t>effective, efficient, and durable their designs may be under a range of conditions.</w:t>
            </w:r>
          </w:p>
        </w:tc>
      </w:tr>
      <w:tr w:rsidR="007D733F" w:rsidRPr="000E60D1" w:rsidTr="009D35F3">
        <w:trPr>
          <w:trHeight w:val="2320"/>
        </w:trPr>
        <w:tc>
          <w:tcPr>
            <w:tcW w:w="1800" w:type="dxa"/>
            <w:shd w:val="clear" w:color="auto" w:fill="8BCAD1"/>
          </w:tcPr>
          <w:p w:rsidR="007D733F" w:rsidRPr="00EB2058" w:rsidRDefault="00EB2058" w:rsidP="00EB2058">
            <w:pPr>
              <w:jc w:val="center"/>
              <w:rPr>
                <w:rFonts w:asciiTheme="minorHAnsi" w:hAnsiTheme="minorHAnsi"/>
                <w:b/>
              </w:rPr>
            </w:pPr>
            <w:r>
              <w:rPr>
                <w:rFonts w:asciiTheme="minorHAnsi" w:hAnsiTheme="minorHAnsi"/>
                <w:b/>
              </w:rPr>
              <w:lastRenderedPageBreak/>
              <w:t>Analyze and Interpret Data</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rsidTr="009D35F3">
        <w:trPr>
          <w:trHeight w:val="2392"/>
        </w:trPr>
        <w:tc>
          <w:tcPr>
            <w:tcW w:w="1800" w:type="dxa"/>
            <w:shd w:val="clear" w:color="auto" w:fill="8BCAD1"/>
          </w:tcPr>
          <w:p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rsidTr="009D35F3">
        <w:trPr>
          <w:trHeight w:val="74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lastRenderedPageBreak/>
              <w:t>Engage in Argument from Evidence</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rsidTr="009D35F3">
        <w:trPr>
          <w:trHeight w:val="3103"/>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rsidR="007D733F" w:rsidRPr="000E60D1" w:rsidRDefault="007D733F">
            <w:pPr>
              <w:rPr>
                <w:rFonts w:asciiTheme="minorHAnsi" w:hAnsiTheme="minorHAnsi"/>
              </w:rPr>
            </w:pPr>
          </w:p>
        </w:tc>
        <w:tc>
          <w:tcPr>
            <w:tcW w:w="5634" w:type="dxa"/>
          </w:tcPr>
          <w:p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rsidR="00A206B8" w:rsidRPr="00D870E6" w:rsidRDefault="00932956" w:rsidP="00D870E6">
      <w:pPr>
        <w:pStyle w:val="Heading2"/>
        <w:rPr>
          <w:rFonts w:asciiTheme="minorHAnsi" w:eastAsia="Cambria" w:hAnsiTheme="minorHAnsi" w:cs="Cambria"/>
          <w:color w:val="auto"/>
        </w:rPr>
      </w:pPr>
      <w:bookmarkStart w:id="81" w:name="_2sioyqq" w:colFirst="0" w:colLast="0"/>
      <w:bookmarkEnd w:id="80"/>
      <w:bookmarkEnd w:id="81"/>
      <w:r w:rsidRPr="000E60D1">
        <w:rPr>
          <w:rFonts w:asciiTheme="minorHAnsi" w:eastAsia="Cambria" w:hAnsiTheme="minorHAnsi" w:cs="Cambria"/>
          <w:color w:val="auto"/>
        </w:rPr>
        <w:lastRenderedPageBreak/>
        <w:t>Appendix 3: Core Ideas</w:t>
      </w:r>
    </w:p>
    <w:p w:rsidR="007D733F" w:rsidRPr="000E60D1" w:rsidRDefault="00932956">
      <w:pPr>
        <w:rPr>
          <w:rFonts w:asciiTheme="minorHAnsi" w:eastAsia="Cambria" w:hAnsiTheme="minorHAnsi" w:cs="Cambria"/>
          <w:sz w:val="20"/>
          <w:szCs w:val="20"/>
        </w:rPr>
      </w:pPr>
      <w:bookmarkStart w:id="82" w:name="_17nz8yj" w:colFirst="0" w:colLast="0"/>
      <w:bookmarkEnd w:id="82"/>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A6A6A6"/>
          </w:tcPr>
          <w:p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rsidR="007D733F" w:rsidRPr="000E60D1" w:rsidRDefault="007D733F">
            <w:pPr>
              <w:pStyle w:val="Heading2"/>
              <w:outlineLvl w:val="1"/>
              <w:rPr>
                <w:rFonts w:asciiTheme="minorHAnsi" w:hAnsiTheme="minorHAnsi"/>
                <w:color w:val="auto"/>
              </w:rPr>
            </w:pP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tc>
          <w:tcPr>
            <w:tcW w:w="4045" w:type="dxa"/>
            <w:shd w:val="clear" w:color="auto" w:fill="D7E3BC"/>
          </w:tcPr>
          <w:p w:rsidR="003C551D" w:rsidRPr="003C551D" w:rsidRDefault="00A206B8">
            <w:pPr>
              <w:rPr>
                <w:rFonts w:asciiTheme="minorHAnsi" w:hAnsiTheme="minorHAnsi"/>
                <w:b/>
              </w:rPr>
            </w:pPr>
            <w:bookmarkStart w:id="83" w:name="_Hlk524609354"/>
            <w:r>
              <w:rPr>
                <w:rFonts w:asciiTheme="minorHAnsi" w:hAnsiTheme="minorHAnsi"/>
                <w:b/>
              </w:rPr>
              <w:t xml:space="preserve">L4: </w:t>
            </w:r>
            <w:bookmarkEnd w:id="83"/>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rsidR="007D733F" w:rsidRPr="000E60D1" w:rsidRDefault="007D733F">
      <w:pPr>
        <w:rPr>
          <w:rFonts w:asciiTheme="minorHAnsi" w:eastAsia="Cambria" w:hAnsiTheme="minorHAnsi" w:cs="Cambria"/>
          <w:sz w:val="22"/>
          <w:szCs w:val="22"/>
        </w:rPr>
      </w:pPr>
    </w:p>
    <w:p w:rsidR="00F82130" w:rsidRPr="000E60D1" w:rsidRDefault="00F82130">
      <w:pPr>
        <w:rPr>
          <w:rFonts w:asciiTheme="minorHAnsi" w:eastAsia="Cambria" w:hAnsiTheme="minorHAnsi" w:cs="Cambria"/>
        </w:rPr>
      </w:pPr>
    </w:p>
    <w:p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tc>
          <w:tcPr>
            <w:tcW w:w="4045" w:type="dxa"/>
            <w:shd w:val="clear" w:color="auto" w:fill="A6A6A6"/>
          </w:tcPr>
          <w:p w:rsidR="007D733F" w:rsidRPr="000E60D1" w:rsidRDefault="00932956">
            <w:pPr>
              <w:pStyle w:val="Heading2"/>
              <w:rPr>
                <w:rFonts w:asciiTheme="minorHAnsi" w:hAnsiTheme="minorHAnsi"/>
                <w:color w:val="auto"/>
                <w:sz w:val="20"/>
                <w:szCs w:val="20"/>
              </w:rPr>
            </w:pPr>
            <w:bookmarkStart w:id="84" w:name="_3rnmrmc" w:colFirst="0" w:colLast="0"/>
            <w:bookmarkStart w:id="85" w:name="_26sx1u5" w:colFirst="0" w:colLast="0"/>
            <w:bookmarkEnd w:id="84"/>
            <w:bookmarkEnd w:id="85"/>
            <w:r w:rsidRPr="000E60D1">
              <w:rPr>
                <w:rFonts w:asciiTheme="minorHAnsi" w:hAnsiTheme="minorHAnsi"/>
                <w:color w:val="auto"/>
                <w:sz w:val="20"/>
                <w:szCs w:val="20"/>
              </w:rPr>
              <w:lastRenderedPageBreak/>
              <w:t>Core Ideas for Using Science</w:t>
            </w:r>
          </w:p>
        </w:tc>
        <w:tc>
          <w:tcPr>
            <w:tcW w:w="8905" w:type="dxa"/>
            <w:shd w:val="clear" w:color="auto" w:fill="A6A6A6"/>
          </w:tcPr>
          <w:p w:rsidR="007D733F" w:rsidRPr="000E60D1" w:rsidRDefault="007D733F">
            <w:pPr>
              <w:pStyle w:val="Heading2"/>
              <w:rPr>
                <w:rFonts w:asciiTheme="minorHAnsi" w:hAnsiTheme="minorHAnsi"/>
                <w:color w:val="auto"/>
                <w:sz w:val="20"/>
                <w:szCs w:val="20"/>
              </w:rPr>
            </w:pPr>
          </w:p>
        </w:tc>
      </w:tr>
      <w:tr w:rsidR="000E60D1" w:rsidRPr="000E60D1">
        <w:tc>
          <w:tcPr>
            <w:tcW w:w="4045" w:type="dxa"/>
            <w:shd w:val="clear" w:color="auto" w:fill="F9E187"/>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rsidR="007D733F" w:rsidRPr="00B35DED" w:rsidRDefault="007D733F">
            <w:pPr>
              <w:rPr>
                <w:rFonts w:asciiTheme="minorHAnsi" w:hAnsiTheme="minorHAnsi"/>
                <w:b/>
                <w:sz w:val="22"/>
                <w:szCs w:val="22"/>
              </w:rPr>
            </w:pPr>
          </w:p>
        </w:tc>
        <w:tc>
          <w:tcPr>
            <w:tcW w:w="8905" w:type="dxa"/>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86" w:name="_ly7c1y" w:colFirst="0" w:colLast="0"/>
      <w:bookmarkStart w:id="87" w:name="_Appendix_5_4:"/>
      <w:bookmarkEnd w:id="86"/>
      <w:bookmarkEnd w:id="87"/>
      <w:r w:rsidRPr="001456F1">
        <w:rPr>
          <w:rFonts w:asciiTheme="minorHAnsi" w:eastAsia="Cambria" w:hAnsiTheme="minorHAnsi" w:cs="Cambria"/>
          <w:b/>
        </w:rPr>
        <w:lastRenderedPageBreak/>
        <w:t xml:space="preserve">Appendix 4: Equity &amp; Diversity in Science </w:t>
      </w:r>
    </w:p>
    <w:p w:rsidR="00F82130" w:rsidRPr="000E60D1" w:rsidRDefault="00F82130">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rsidR="007D733F" w:rsidRPr="0041120F" w:rsidRDefault="00932956" w:rsidP="0041120F">
      <w:pPr>
        <w:spacing w:after="200"/>
        <w:rPr>
          <w:rFonts w:asciiTheme="minorHAnsi" w:eastAsia="Cambria" w:hAnsiTheme="minorHAnsi" w:cs="Cambria"/>
          <w:sz w:val="20"/>
          <w:szCs w:val="20"/>
        </w:rPr>
      </w:pPr>
      <w:bookmarkStart w:id="88" w:name="_35xuupr" w:colFirst="0" w:colLast="0"/>
      <w:bookmarkEnd w:id="88"/>
      <w:r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bookmarkStart w:id="89" w:name="_1l354xk" w:colFirst="0" w:colLast="0"/>
      <w:bookmarkStart w:id="90" w:name="_Appendix_4_5:"/>
      <w:bookmarkEnd w:id="89"/>
      <w:bookmarkEnd w:id="90"/>
      <w:r w:rsidRPr="000E60D1">
        <w:rPr>
          <w:rFonts w:asciiTheme="minorHAnsi" w:eastAsia="Cambria" w:hAnsiTheme="minorHAnsi" w:cs="Cambria"/>
          <w:color w:val="auto"/>
        </w:rPr>
        <w:lastRenderedPageBreak/>
        <w:t xml:space="preserve">Appendix 5: Interdisciplinary Connections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D32EA3">
            <w:pPr>
              <w:tabs>
                <w:tab w:val="left" w:pos="5040"/>
              </w:tabs>
              <w:rPr>
                <w:rFonts w:asciiTheme="minorHAnsi" w:hAnsiTheme="minorHAnsi"/>
                <w:b/>
              </w:rPr>
            </w:pPr>
            <w:hyperlink r:id="rId88">
              <w:r w:rsidR="00932956" w:rsidRPr="000E60D1">
                <w:rPr>
                  <w:rFonts w:asciiTheme="minorHAnsi" w:hAnsiTheme="minorHAnsi"/>
                  <w:b/>
                  <w:u w:val="single"/>
                </w:rPr>
                <w:t xml:space="preserve">English Language Arts </w:t>
              </w:r>
            </w:hyperlink>
          </w:p>
        </w:tc>
      </w:tr>
      <w:tr w:rsidR="007D733F" w:rsidRPr="000E60D1">
        <w:tc>
          <w:tcPr>
            <w:tcW w:w="12950" w:type="dxa"/>
          </w:tcPr>
          <w:p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D32EA3">
            <w:pPr>
              <w:tabs>
                <w:tab w:val="left" w:pos="5040"/>
              </w:tabs>
              <w:rPr>
                <w:rFonts w:asciiTheme="minorHAnsi" w:hAnsiTheme="minorHAnsi"/>
                <w:b/>
              </w:rPr>
            </w:pPr>
            <w:hyperlink r:id="rId89">
              <w:r w:rsidR="00932956" w:rsidRPr="000E60D1">
                <w:rPr>
                  <w:rFonts w:asciiTheme="minorHAnsi" w:hAnsiTheme="minorHAnsi"/>
                  <w:b/>
                  <w:u w:val="single"/>
                </w:rPr>
                <w:t xml:space="preserve">Mathematics </w:t>
              </w:r>
            </w:hyperlink>
          </w:p>
        </w:tc>
      </w:tr>
      <w:tr w:rsidR="007D733F" w:rsidRPr="000E60D1">
        <w:tc>
          <w:tcPr>
            <w:tcW w:w="12950" w:type="dxa"/>
          </w:tcPr>
          <w:p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rsidR="007D733F" w:rsidRPr="000E60D1" w:rsidRDefault="007D733F">
            <w:pPr>
              <w:rPr>
                <w:rFonts w:asciiTheme="minorHAnsi" w:hAnsiTheme="minorHAnsi"/>
                <w:u w:val="single"/>
              </w:rPr>
            </w:pPr>
          </w:p>
        </w:tc>
      </w:tr>
    </w:tbl>
    <w:p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lastRenderedPageBreak/>
              <w:t xml:space="preserve">Computer Science </w:t>
            </w:r>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trPr>
          <w:trHeight w:val="2960"/>
        </w:trPr>
        <w:tc>
          <w:tcPr>
            <w:tcW w:w="12950" w:type="dxa"/>
          </w:tcPr>
          <w:p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D32EA3">
            <w:pPr>
              <w:rPr>
                <w:rFonts w:asciiTheme="minorHAnsi" w:hAnsiTheme="minorHAnsi"/>
                <w:b/>
              </w:rPr>
            </w:pPr>
            <w:hyperlink r:id="rId90">
              <w:r w:rsidR="00932956" w:rsidRPr="000E60D1">
                <w:rPr>
                  <w:rFonts w:asciiTheme="minorHAnsi" w:hAnsiTheme="minorHAnsi"/>
                  <w:b/>
                  <w:u w:val="single"/>
                </w:rPr>
                <w:t xml:space="preserve">Social Studies </w:t>
              </w:r>
            </w:hyperlink>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rsidR="005B032D" w:rsidRDefault="005B032D" w:rsidP="0014069A">
      <w:pPr>
        <w:spacing w:after="200"/>
        <w:rPr>
          <w:rFonts w:asciiTheme="minorHAnsi" w:eastAsia="Cambria" w:hAnsiTheme="minorHAnsi" w:cs="Cambria"/>
          <w:b/>
          <w:sz w:val="22"/>
          <w:szCs w:val="22"/>
        </w:rPr>
      </w:pPr>
      <w:bookmarkStart w:id="91" w:name="_452snld" w:colFirst="0" w:colLast="0"/>
      <w:bookmarkStart w:id="92" w:name="_2k82xt6" w:colFirst="0" w:colLast="0"/>
      <w:bookmarkStart w:id="93" w:name="_zdd80z" w:colFirst="0" w:colLast="0"/>
      <w:bookmarkStart w:id="94" w:name="_r2r73f" w:colFirst="0" w:colLast="0"/>
      <w:bookmarkStart w:id="95" w:name="_4a7cimu" w:colFirst="0" w:colLast="0"/>
      <w:bookmarkEnd w:id="91"/>
      <w:bookmarkEnd w:id="92"/>
      <w:bookmarkEnd w:id="93"/>
      <w:bookmarkEnd w:id="94"/>
      <w:bookmarkEnd w:id="95"/>
    </w:p>
    <w:p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lastRenderedPageBreak/>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rsidR="0014069A" w:rsidRDefault="0014069A" w:rsidP="0014069A">
      <w:pPr>
        <w:pStyle w:val="Heading3"/>
        <w:rPr>
          <w:rFonts w:ascii="Cambria" w:eastAsia="Cambria" w:hAnsi="Cambria" w:cs="Cambria"/>
        </w:rPr>
      </w:pPr>
      <w:bookmarkStart w:id="96" w:name="_3jd0qos" w:colFirst="0" w:colLast="0"/>
      <w:bookmarkStart w:id="97" w:name="_1yib0wl" w:colFirst="0" w:colLast="0"/>
      <w:bookmarkEnd w:id="96"/>
      <w:bookmarkEnd w:id="97"/>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2nd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D32EA3" w:rsidP="00F73539">
            <w:pPr>
              <w:rPr>
                <w:b/>
              </w:rPr>
            </w:pPr>
            <w:hyperlink r:id="rId91">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92">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-Look for and express regularity in repeated reasoning</w:t>
            </w:r>
          </w:p>
          <w:p w:rsidR="0014069A" w:rsidRDefault="0014069A" w:rsidP="00F73539">
            <w:pPr>
              <w:rPr>
                <w:b/>
              </w:rPr>
            </w:pPr>
            <w:r>
              <w:rPr>
                <w:b/>
              </w:rPr>
              <w:t>Counting and Cardinality</w:t>
            </w:r>
          </w:p>
          <w:p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rsidR="0014069A" w:rsidRDefault="0014069A" w:rsidP="00F73539">
            <w:pPr>
              <w:rPr>
                <w:b/>
              </w:rPr>
            </w:pPr>
            <w:r>
              <w:rPr>
                <w:b/>
              </w:rPr>
              <w:t>Measurement and Data</w:t>
            </w:r>
          </w:p>
          <w:p w:rsidR="0014069A" w:rsidRDefault="0014069A" w:rsidP="00F73539">
            <w:pPr>
              <w:ind w:left="90"/>
              <w:rPr>
                <w:sz w:val="20"/>
                <w:szCs w:val="20"/>
              </w:rPr>
            </w:pPr>
            <w:r>
              <w:rPr>
                <w:sz w:val="20"/>
                <w:szCs w:val="20"/>
              </w:rPr>
              <w:t>-Describe and compare measurable attributes</w:t>
            </w:r>
          </w:p>
          <w:p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Measurement and Data</w:t>
            </w:r>
          </w:p>
          <w:p w:rsidR="0014069A" w:rsidRDefault="0014069A" w:rsidP="00F73539">
            <w:pPr>
              <w:ind w:left="180"/>
              <w:rPr>
                <w:sz w:val="18"/>
                <w:szCs w:val="18"/>
              </w:rPr>
            </w:pPr>
            <w:r>
              <w:rPr>
                <w:sz w:val="18"/>
                <w:szCs w:val="18"/>
              </w:rPr>
              <w:t>-Measure lengths indirectly and by iterating length units</w:t>
            </w:r>
          </w:p>
          <w:p w:rsidR="0014069A" w:rsidRDefault="0014069A" w:rsidP="00F73539">
            <w:pPr>
              <w:ind w:left="180"/>
              <w:rPr>
                <w:sz w:val="18"/>
                <w:szCs w:val="18"/>
              </w:rPr>
            </w:pPr>
            <w:r>
              <w:rPr>
                <w:sz w:val="18"/>
                <w:szCs w:val="18"/>
              </w:rPr>
              <w:t>-Represent and interpret data</w:t>
            </w:r>
          </w:p>
          <w:p w:rsidR="0014069A" w:rsidRDefault="0014069A" w:rsidP="00F73539">
            <w:pPr>
              <w:rPr>
                <w:b/>
              </w:rPr>
            </w:pPr>
            <w:r>
              <w:rPr>
                <w:b/>
              </w:rPr>
              <w:t>Geometry</w:t>
            </w:r>
          </w:p>
          <w:p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18"/>
                <w:szCs w:val="18"/>
              </w:rPr>
            </w:pPr>
            <w:r>
              <w:rPr>
                <w:sz w:val="20"/>
                <w:szCs w:val="20"/>
              </w:rPr>
              <w:t>-</w:t>
            </w:r>
            <w:r>
              <w:rPr>
                <w:sz w:val="18"/>
                <w:szCs w:val="18"/>
              </w:rPr>
              <w:t>Represent and solve problems involving addition and subtraction</w:t>
            </w:r>
          </w:p>
          <w:p w:rsidR="0014069A" w:rsidRDefault="0014069A" w:rsidP="00F73539">
            <w:pPr>
              <w:rPr>
                <w:b/>
              </w:rPr>
            </w:pPr>
            <w:r>
              <w:rPr>
                <w:b/>
              </w:rPr>
              <w:t>Number and Operations in Base Ten</w:t>
            </w:r>
          </w:p>
          <w:p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rsidR="0014069A" w:rsidRDefault="0014069A" w:rsidP="00F73539">
            <w:pPr>
              <w:rPr>
                <w:b/>
              </w:rPr>
            </w:pPr>
            <w:r>
              <w:rPr>
                <w:b/>
              </w:rPr>
              <w:t>Measurement and Data</w:t>
            </w:r>
          </w:p>
          <w:p w:rsidR="0014069A" w:rsidRDefault="0014069A" w:rsidP="00F73539">
            <w:pPr>
              <w:ind w:left="180"/>
              <w:rPr>
                <w:sz w:val="18"/>
                <w:szCs w:val="18"/>
              </w:rPr>
            </w:pPr>
            <w:r>
              <w:rPr>
                <w:sz w:val="20"/>
                <w:szCs w:val="20"/>
              </w:rPr>
              <w:t>-</w:t>
            </w:r>
            <w:r>
              <w:rPr>
                <w:sz w:val="18"/>
                <w:szCs w:val="18"/>
              </w:rPr>
              <w:t>Represent and interpret data</w:t>
            </w:r>
          </w:p>
          <w:p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rsidR="0014069A" w:rsidRDefault="0014069A"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D870E6" w:rsidRDefault="00D870E6"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14069A" w:rsidRDefault="0014069A" w:rsidP="0014069A">
      <w:pPr>
        <w:pStyle w:val="Heading3"/>
        <w:rPr>
          <w:rFonts w:ascii="Cambria" w:eastAsia="Cambria" w:hAnsi="Cambria" w:cs="Cambria"/>
        </w:rPr>
      </w:pPr>
      <w:bookmarkStart w:id="98" w:name="_4ihyjke" w:colFirst="0" w:colLast="0"/>
      <w:bookmarkEnd w:id="98"/>
      <w:r>
        <w:rPr>
          <w:rFonts w:ascii="Cambria" w:eastAsia="Cambria" w:hAnsi="Cambria" w:cs="Cambria"/>
        </w:rPr>
        <w:lastRenderedPageBreak/>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rsidR="0014069A" w:rsidRDefault="0014069A" w:rsidP="00F73539">
            <w:pPr>
              <w:widowControl w:val="0"/>
              <w:rPr>
                <w:b/>
              </w:rPr>
            </w:pPr>
            <w:r>
              <w:rPr>
                <w:b/>
              </w:rPr>
              <w:t>5th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D32EA3" w:rsidP="00F73539">
            <w:pPr>
              <w:rPr>
                <w:b/>
              </w:rPr>
            </w:pPr>
            <w:hyperlink r:id="rId93">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94">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rPr>
                <w:b/>
              </w:rPr>
            </w:pPr>
            <w:r>
              <w:rPr>
                <w:b/>
              </w:rPr>
              <w:t>Operations and Algebraic Thinking</w:t>
            </w:r>
          </w:p>
          <w:p w:rsidR="0014069A" w:rsidRDefault="0014069A" w:rsidP="00F73539">
            <w:pPr>
              <w:ind w:left="90"/>
              <w:rPr>
                <w:sz w:val="20"/>
                <w:szCs w:val="20"/>
              </w:rPr>
            </w:pPr>
            <w:r>
              <w:rPr>
                <w:sz w:val="20"/>
                <w:szCs w:val="20"/>
              </w:rPr>
              <w:t>-R</w:t>
            </w:r>
            <w:r>
              <w:rPr>
                <w:sz w:val="19"/>
                <w:szCs w:val="19"/>
              </w:rPr>
              <w:t>epresent and solve problems involving addition and subtraction</w:t>
            </w:r>
          </w:p>
          <w:p w:rsidR="0014069A" w:rsidRDefault="0014069A" w:rsidP="00F73539">
            <w:pPr>
              <w:rPr>
                <w:b/>
              </w:rPr>
            </w:pPr>
            <w:r>
              <w:rPr>
                <w:b/>
              </w:rPr>
              <w:t>Number and Operations in Base Ten</w:t>
            </w:r>
          </w:p>
          <w:p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90"/>
            </w:pPr>
            <w:r>
              <w:rPr>
                <w:sz w:val="19"/>
                <w:szCs w:val="19"/>
              </w:rPr>
              <w:t>-Understand fractions as numbers</w:t>
            </w:r>
          </w:p>
          <w:p w:rsidR="0014069A" w:rsidRDefault="0014069A" w:rsidP="00F73539">
            <w:pPr>
              <w:rPr>
                <w:b/>
              </w:rPr>
            </w:pPr>
            <w:r>
              <w:rPr>
                <w:b/>
              </w:rPr>
              <w:t>Measurement and Data</w:t>
            </w:r>
          </w:p>
          <w:p w:rsidR="0014069A" w:rsidRDefault="0014069A" w:rsidP="00F73539">
            <w:pPr>
              <w:ind w:left="90"/>
              <w:rPr>
                <w:color w:val="FF0000"/>
                <w:sz w:val="18"/>
                <w:szCs w:val="18"/>
              </w:rPr>
            </w:pPr>
            <w:r w:rsidRPr="005B032D">
              <w:rPr>
                <w:sz w:val="18"/>
                <w:szCs w:val="18"/>
              </w:rPr>
              <w:t xml:space="preserve">-Measure and estimate liquid volumes and masses of objects </w:t>
            </w:r>
          </w:p>
          <w:p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rsidR="0014069A" w:rsidRDefault="0014069A" w:rsidP="00F73539">
            <w:pPr>
              <w:spacing w:after="200"/>
              <w:ind w:left="90"/>
              <w:rPr>
                <w:sz w:val="18"/>
                <w:szCs w:val="18"/>
              </w:rPr>
            </w:pPr>
            <w:r>
              <w:rPr>
                <w:sz w:val="18"/>
                <w:szCs w:val="18"/>
              </w:rPr>
              <w:t>-Represent and interpret data</w:t>
            </w:r>
          </w:p>
          <w:p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rsidR="0014069A" w:rsidRDefault="0014069A" w:rsidP="00F73539">
            <w:pPr>
              <w:rPr>
                <w:sz w:val="20"/>
                <w:szCs w:val="20"/>
              </w:rPr>
            </w:pPr>
            <w:r>
              <w:rPr>
                <w:b/>
              </w:rPr>
              <w:t>Number and Operations in Base Ten</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180"/>
              <w:rPr>
                <w:b/>
              </w:rPr>
            </w:pPr>
            <w:r>
              <w:rPr>
                <w:sz w:val="19"/>
                <w:szCs w:val="19"/>
              </w:rPr>
              <w:t>-Understand decimal notation for fractions and compare decimal fractions</w:t>
            </w:r>
          </w:p>
          <w:p w:rsidR="0014069A" w:rsidRDefault="0014069A" w:rsidP="00F73539">
            <w:pPr>
              <w:rPr>
                <w:b/>
              </w:rPr>
            </w:pPr>
            <w:r>
              <w:rPr>
                <w:b/>
              </w:rPr>
              <w:t>Measurement and Data</w:t>
            </w:r>
          </w:p>
          <w:p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rsidR="0014069A" w:rsidRDefault="0014069A" w:rsidP="00F73539">
            <w:pPr>
              <w:ind w:left="90"/>
              <w:rPr>
                <w:sz w:val="19"/>
                <w:szCs w:val="19"/>
              </w:rPr>
            </w:pPr>
            <w:r>
              <w:rPr>
                <w:sz w:val="19"/>
                <w:szCs w:val="19"/>
              </w:rPr>
              <w:t>-Represent and interpret data</w:t>
            </w:r>
          </w:p>
          <w:p w:rsidR="0014069A" w:rsidRDefault="0014069A" w:rsidP="00F73539">
            <w:pPr>
              <w:ind w:left="90"/>
              <w:rPr>
                <w:sz w:val="20"/>
                <w:szCs w:val="20"/>
              </w:rPr>
            </w:pPr>
          </w:p>
          <w:p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reason abstractly and quantitatively</w:t>
            </w:r>
          </w:p>
          <w:p w:rsidR="0014069A" w:rsidRDefault="0014069A" w:rsidP="00F73539">
            <w:pPr>
              <w:ind w:left="180"/>
              <w:rPr>
                <w:sz w:val="18"/>
                <w:szCs w:val="18"/>
              </w:rPr>
            </w:pPr>
            <w:r>
              <w:rPr>
                <w:sz w:val="18"/>
                <w:szCs w:val="18"/>
              </w:rPr>
              <w:t>-Construct viable arguments and critique the reasoning of other</w:t>
            </w:r>
          </w:p>
          <w:p w:rsidR="0014069A" w:rsidRDefault="0014069A" w:rsidP="00F73539">
            <w:pPr>
              <w:ind w:left="180"/>
              <w:rPr>
                <w:sz w:val="18"/>
                <w:szCs w:val="18"/>
              </w:rPr>
            </w:pPr>
            <w:r>
              <w:rPr>
                <w:sz w:val="18"/>
                <w:szCs w:val="18"/>
              </w:rPr>
              <w:t>-Model with mathematics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-Look for and express regularity in repeated reasoning</w:t>
            </w:r>
          </w:p>
          <w:p w:rsidR="0014069A" w:rsidRDefault="0014069A" w:rsidP="00F73539">
            <w:pPr>
              <w:rPr>
                <w:sz w:val="18"/>
                <w:szCs w:val="18"/>
              </w:rPr>
            </w:pPr>
            <w:r>
              <w:rPr>
                <w:b/>
              </w:rPr>
              <w:t>Operations and Algebraic Thinking</w:t>
            </w:r>
          </w:p>
          <w:p w:rsidR="0014069A" w:rsidRDefault="0014069A" w:rsidP="00F73539">
            <w:pPr>
              <w:ind w:left="180"/>
              <w:rPr>
                <w:sz w:val="18"/>
                <w:szCs w:val="18"/>
              </w:rPr>
            </w:pPr>
            <w:r>
              <w:rPr>
                <w:sz w:val="18"/>
                <w:szCs w:val="18"/>
              </w:rPr>
              <w:t>-Write and interpret numerical expressions.</w:t>
            </w:r>
          </w:p>
          <w:p w:rsidR="0014069A" w:rsidRDefault="0014069A" w:rsidP="00F73539">
            <w:pPr>
              <w:ind w:left="180"/>
              <w:rPr>
                <w:sz w:val="18"/>
                <w:szCs w:val="18"/>
              </w:rPr>
            </w:pPr>
            <w:r>
              <w:rPr>
                <w:sz w:val="18"/>
                <w:szCs w:val="18"/>
              </w:rPr>
              <w:t>-Analyze patterns and relationships</w:t>
            </w:r>
          </w:p>
          <w:p w:rsidR="0014069A" w:rsidRDefault="0014069A" w:rsidP="00F73539">
            <w:pPr>
              <w:rPr>
                <w:b/>
              </w:rPr>
            </w:pPr>
            <w:r>
              <w:rPr>
                <w:b/>
              </w:rPr>
              <w:t>Measurement and Data</w:t>
            </w:r>
          </w:p>
          <w:p w:rsidR="0014069A" w:rsidRDefault="0014069A" w:rsidP="00F73539">
            <w:pPr>
              <w:ind w:left="180"/>
            </w:pPr>
            <w:r>
              <w:rPr>
                <w:sz w:val="20"/>
                <w:szCs w:val="20"/>
              </w:rPr>
              <w:t>-</w:t>
            </w:r>
            <w:r>
              <w:rPr>
                <w:sz w:val="19"/>
                <w:szCs w:val="19"/>
              </w:rPr>
              <w:t>Convert like measurement units within a given measurement system</w:t>
            </w:r>
          </w:p>
          <w:p w:rsidR="0014069A" w:rsidRDefault="0014069A" w:rsidP="00F73539">
            <w:pPr>
              <w:ind w:left="180"/>
              <w:rPr>
                <w:sz w:val="19"/>
                <w:szCs w:val="19"/>
              </w:rPr>
            </w:pPr>
            <w:r>
              <w:rPr>
                <w:sz w:val="19"/>
                <w:szCs w:val="19"/>
              </w:rPr>
              <w:t>-Represent and interpret data</w:t>
            </w:r>
          </w:p>
          <w:p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rsidR="0014069A" w:rsidRDefault="0014069A" w:rsidP="0014069A">
      <w:pPr>
        <w:pBdr>
          <w:top w:val="nil"/>
          <w:left w:val="nil"/>
          <w:bottom w:val="nil"/>
          <w:right w:val="nil"/>
          <w:between w:val="nil"/>
        </w:pBdr>
        <w:rPr>
          <w:rFonts w:ascii="Cambria" w:eastAsia="Cambria" w:hAnsi="Cambria" w:cs="Cambria"/>
          <w:sz w:val="19"/>
          <w:szCs w:val="19"/>
        </w:rPr>
      </w:pPr>
    </w:p>
    <w:p w:rsidR="0014069A" w:rsidRDefault="0014069A" w:rsidP="0014069A">
      <w:pPr>
        <w:rPr>
          <w:rFonts w:ascii="Cambria" w:eastAsia="Cambria" w:hAnsi="Cambria" w:cs="Cambria"/>
          <w:sz w:val="19"/>
          <w:szCs w:val="19"/>
        </w:rPr>
      </w:pPr>
    </w:p>
    <w:p w:rsidR="000B042D" w:rsidRDefault="000B042D" w:rsidP="0014069A">
      <w:pPr>
        <w:rPr>
          <w:rFonts w:ascii="Cambria" w:eastAsia="Cambria" w:hAnsi="Cambria" w:cs="Cambria"/>
          <w:sz w:val="19"/>
          <w:szCs w:val="19"/>
        </w:rPr>
      </w:pPr>
    </w:p>
    <w:p w:rsidR="0014069A" w:rsidRDefault="0014069A" w:rsidP="0014069A">
      <w:pPr>
        <w:pStyle w:val="Heading3"/>
        <w:rPr>
          <w:rFonts w:ascii="Cambria" w:eastAsia="Cambria" w:hAnsi="Cambria" w:cs="Cambria"/>
        </w:rPr>
      </w:pPr>
      <w:bookmarkStart w:id="99" w:name="_2xn8ts7" w:colFirst="0" w:colLast="0"/>
      <w:bookmarkEnd w:id="99"/>
      <w:r>
        <w:rPr>
          <w:rFonts w:ascii="Cambria" w:eastAsia="Cambria" w:hAnsi="Cambria" w:cs="Cambria"/>
        </w:rPr>
        <w:lastRenderedPageBreak/>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rsidR="0014069A" w:rsidRDefault="0014069A" w:rsidP="00F73539">
            <w:pPr>
              <w:widowControl w:val="0"/>
              <w:rPr>
                <w:b/>
              </w:rPr>
            </w:pPr>
            <w:r>
              <w:rPr>
                <w:b/>
              </w:rPr>
              <w:t>8th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D32EA3" w:rsidP="00F73539">
            <w:pPr>
              <w:rPr>
                <w:b/>
              </w:rPr>
            </w:pPr>
            <w:hyperlink r:id="rId95">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rsidTr="00F73539">
        <w:trPr>
          <w:trHeight w:val="6480"/>
        </w:trPr>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96">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ind w:left="180"/>
              <w:rPr>
                <w:sz w:val="19"/>
                <w:szCs w:val="19"/>
              </w:rPr>
            </w:pPr>
            <w:r>
              <w:rPr>
                <w:sz w:val="19"/>
                <w:szCs w:val="19"/>
              </w:rPr>
              <w:t>-Model with mathematics</w:t>
            </w:r>
          </w:p>
          <w:p w:rsidR="0014069A" w:rsidRDefault="0014069A" w:rsidP="00F73539">
            <w:pPr>
              <w:ind w:left="180"/>
              <w:rPr>
                <w:sz w:val="19"/>
                <w:szCs w:val="19"/>
              </w:rPr>
            </w:pPr>
            <w:r>
              <w:rPr>
                <w:sz w:val="19"/>
                <w:szCs w:val="19"/>
              </w:rPr>
              <w:t>-Look for and express regularity in repeated reasoning</w:t>
            </w:r>
          </w:p>
          <w:p w:rsidR="0014069A" w:rsidRDefault="0014069A" w:rsidP="00F73539">
            <w:pPr>
              <w:rPr>
                <w:b/>
              </w:rPr>
            </w:pPr>
            <w:r>
              <w:rPr>
                <w:b/>
              </w:rPr>
              <w:t>Ratios and Proportional Relationships</w:t>
            </w:r>
          </w:p>
          <w:p w:rsidR="0014069A" w:rsidRDefault="0014069A" w:rsidP="00F73539">
            <w:pPr>
              <w:ind w:left="90"/>
              <w:rPr>
                <w:sz w:val="20"/>
                <w:szCs w:val="20"/>
              </w:rPr>
            </w:pPr>
            <w:r>
              <w:rPr>
                <w:sz w:val="20"/>
                <w:szCs w:val="20"/>
              </w:rPr>
              <w:t>-</w:t>
            </w:r>
            <w:r>
              <w:rPr>
                <w:sz w:val="19"/>
                <w:szCs w:val="19"/>
              </w:rPr>
              <w:t>Understand ratio concepts and use ratio reasoning to solve problems</w:t>
            </w:r>
          </w:p>
          <w:p w:rsidR="0014069A" w:rsidRDefault="0014069A" w:rsidP="00F73539">
            <w:pPr>
              <w:rPr>
                <w:b/>
              </w:rPr>
            </w:pPr>
            <w:r>
              <w:rPr>
                <w:b/>
              </w:rPr>
              <w:t>Expressions and Equations</w:t>
            </w:r>
          </w:p>
          <w:p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rsidR="0014069A" w:rsidRDefault="0014069A" w:rsidP="00F73539">
            <w:pPr>
              <w:rPr>
                <w:b/>
              </w:rPr>
            </w:pPr>
            <w:r>
              <w:rPr>
                <w:b/>
              </w:rPr>
              <w:t>Geometry</w:t>
            </w:r>
          </w:p>
          <w:p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Statistics and Probability</w:t>
            </w:r>
          </w:p>
          <w:p w:rsidR="0014069A" w:rsidRDefault="0014069A" w:rsidP="00F73539">
            <w:pPr>
              <w:ind w:left="180"/>
              <w:rPr>
                <w:sz w:val="20"/>
                <w:szCs w:val="20"/>
              </w:rPr>
            </w:pPr>
            <w:r>
              <w:rPr>
                <w:sz w:val="20"/>
                <w:szCs w:val="20"/>
              </w:rPr>
              <w:t>-</w:t>
            </w:r>
            <w:r>
              <w:rPr>
                <w:sz w:val="19"/>
                <w:szCs w:val="19"/>
              </w:rPr>
              <w:t>Use random sampling to draw inferences about a population</w:t>
            </w:r>
          </w:p>
          <w:p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rsidR="0014069A" w:rsidRDefault="0014069A" w:rsidP="00F73539">
            <w:pPr>
              <w:ind w:left="180"/>
              <w:rPr>
                <w:sz w:val="19"/>
                <w:szCs w:val="19"/>
              </w:rPr>
            </w:pPr>
            <w:r>
              <w:rPr>
                <w:sz w:val="19"/>
                <w:szCs w:val="19"/>
              </w:rPr>
              <w:t>-Investigate chance processes and develop, use, and evaluate probability models</w:t>
            </w:r>
          </w:p>
          <w:p w:rsidR="0014069A" w:rsidRDefault="0014069A" w:rsidP="00F73539">
            <w:pPr>
              <w:ind w:left="720"/>
              <w:rPr>
                <w:sz w:val="19"/>
                <w:szCs w:val="19"/>
              </w:rPr>
            </w:pPr>
          </w:p>
          <w:p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Expressions and Equations</w:t>
            </w:r>
          </w:p>
          <w:p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rsidR="0014069A" w:rsidRDefault="0014069A" w:rsidP="00F73539">
            <w:pPr>
              <w:rPr>
                <w:b/>
              </w:rPr>
            </w:pPr>
            <w:r>
              <w:rPr>
                <w:b/>
              </w:rPr>
              <w:t>Functions</w:t>
            </w:r>
          </w:p>
          <w:p w:rsidR="0014069A" w:rsidRDefault="0014069A" w:rsidP="00F73539">
            <w:pPr>
              <w:ind w:left="180"/>
              <w:rPr>
                <w:sz w:val="19"/>
                <w:szCs w:val="19"/>
              </w:rPr>
            </w:pPr>
            <w:r>
              <w:rPr>
                <w:sz w:val="19"/>
                <w:szCs w:val="19"/>
              </w:rPr>
              <w:t>-Use functions to model relationships between quantities</w:t>
            </w:r>
          </w:p>
          <w:p w:rsidR="0014069A" w:rsidRDefault="0014069A" w:rsidP="00F73539">
            <w:pPr>
              <w:rPr>
                <w:b/>
              </w:rPr>
            </w:pPr>
            <w:r>
              <w:rPr>
                <w:b/>
              </w:rPr>
              <w:t xml:space="preserve">Statistics and Probability </w:t>
            </w:r>
          </w:p>
          <w:p w:rsidR="0014069A" w:rsidRDefault="0014069A" w:rsidP="00F73539">
            <w:pPr>
              <w:ind w:left="180"/>
              <w:rPr>
                <w:sz w:val="19"/>
                <w:szCs w:val="19"/>
              </w:rPr>
            </w:pPr>
            <w:r>
              <w:rPr>
                <w:sz w:val="19"/>
                <w:szCs w:val="19"/>
              </w:rPr>
              <w:t>-Investigate patterns of association in bivariate data</w:t>
            </w:r>
          </w:p>
          <w:p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rsidR="009127A4" w:rsidRDefault="009127A4">
      <w:pPr>
        <w:spacing w:after="200"/>
        <w:rPr>
          <w:rFonts w:asciiTheme="minorHAnsi" w:eastAsia="Cambria" w:hAnsiTheme="minorHAnsi" w:cs="Cambria"/>
          <w:sz w:val="20"/>
          <w:szCs w:val="20"/>
          <w:highlight w:val="red"/>
        </w:rPr>
      </w:pPr>
    </w:p>
    <w:p w:rsidR="009127A4" w:rsidRPr="009127A4" w:rsidRDefault="009127A4" w:rsidP="009127A4">
      <w:pPr>
        <w:rPr>
          <w:rFonts w:asciiTheme="minorHAnsi" w:eastAsia="Cambria" w:hAnsiTheme="minorHAnsi" w:cs="Cambria"/>
          <w:sz w:val="20"/>
          <w:szCs w:val="20"/>
          <w:highlight w:val="red"/>
        </w:rPr>
      </w:pPr>
    </w:p>
    <w:p w:rsidR="007D733F" w:rsidRPr="000E60D1" w:rsidRDefault="00932956">
      <w:pPr>
        <w:pStyle w:val="Heading1"/>
        <w:rPr>
          <w:rFonts w:asciiTheme="minorHAnsi" w:eastAsia="Cambria" w:hAnsiTheme="minorHAnsi" w:cs="Cambria"/>
          <w:color w:val="auto"/>
        </w:rPr>
      </w:pPr>
      <w:bookmarkStart w:id="100" w:name="_2pcmsun" w:colFirst="0" w:colLast="0"/>
      <w:bookmarkStart w:id="101" w:name="_14hx32g" w:colFirst="0" w:colLast="0"/>
      <w:bookmarkStart w:id="102" w:name="_References"/>
      <w:bookmarkEnd w:id="100"/>
      <w:bookmarkEnd w:id="101"/>
      <w:bookmarkEnd w:id="102"/>
      <w:r w:rsidRPr="000E60D1">
        <w:rPr>
          <w:rFonts w:asciiTheme="minorHAnsi" w:eastAsia="Cambria" w:hAnsiTheme="minorHAnsi" w:cs="Cambria"/>
          <w:color w:val="auto"/>
        </w:rPr>
        <w:lastRenderedPageBreak/>
        <w:t xml:space="preserve">References </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bookmarkStart w:id="103" w:name="FrameworkReference"/>
      <w:r w:rsidRPr="000E60D1">
        <w:rPr>
          <w:rFonts w:asciiTheme="minorHAnsi" w:eastAsia="Cambria" w:hAnsiTheme="minorHAnsi" w:cs="Cambria"/>
          <w:sz w:val="22"/>
          <w:szCs w:val="22"/>
          <w:vertAlign w:val="superscript"/>
        </w:rPr>
        <w:t>4</w:t>
      </w:r>
      <w:bookmarkEnd w:id="103"/>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rsidR="007D733F" w:rsidRPr="000E60D1" w:rsidRDefault="007D733F">
      <w:pPr>
        <w:spacing w:line="240" w:lineRule="auto"/>
        <w:rPr>
          <w:rFonts w:asciiTheme="minorHAnsi" w:eastAsia="Cambria" w:hAnsiTheme="minorHAnsi" w:cs="Cambria"/>
          <w:sz w:val="22"/>
          <w:szCs w:val="22"/>
        </w:rPr>
      </w:pPr>
    </w:p>
    <w:p w:rsidR="00993509" w:rsidRPr="000E60D1" w:rsidRDefault="00993509" w:rsidP="00993509">
      <w:pPr>
        <w:spacing w:line="240" w:lineRule="auto"/>
        <w:rPr>
          <w:rFonts w:asciiTheme="minorHAnsi" w:hAnsiTheme="minorHAnsi"/>
        </w:rPr>
      </w:pPr>
      <w:bookmarkStart w:id="104" w:name="OSHA"/>
      <w:r w:rsidRPr="000E60D1">
        <w:rPr>
          <w:rFonts w:asciiTheme="minorHAnsi" w:eastAsia="Cambria" w:hAnsiTheme="minorHAnsi" w:cs="Cambria"/>
          <w:sz w:val="22"/>
          <w:szCs w:val="22"/>
          <w:vertAlign w:val="superscript"/>
        </w:rPr>
        <w:t>5</w:t>
      </w:r>
      <w:bookmarkEnd w:id="104"/>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97" w:history="1">
        <w:r w:rsidRPr="000E60D1">
          <w:rPr>
            <w:rStyle w:val="Hyperlink"/>
            <w:rFonts w:asciiTheme="minorHAnsi" w:hAnsiTheme="minorHAnsi"/>
            <w:color w:val="auto"/>
          </w:rPr>
          <w:t>http://www.nsta.org/about/positions/safety.aspx</w:t>
        </w:r>
      </w:hyperlink>
    </w:p>
    <w:p w:rsidR="00993509" w:rsidRPr="000E60D1" w:rsidRDefault="00993509" w:rsidP="00993509">
      <w:pPr>
        <w:spacing w:line="240" w:lineRule="auto"/>
        <w:rPr>
          <w:rFonts w:asciiTheme="minorHAnsi" w:eastAsia="Cambria" w:hAnsiTheme="minorHAnsi" w:cs="Cambria"/>
          <w:sz w:val="22"/>
          <w:szCs w:val="22"/>
          <w:shd w:val="clear" w:color="auto" w:fill="D9D2E9"/>
        </w:rPr>
      </w:pPr>
    </w:p>
    <w:p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rsidR="00993509" w:rsidRPr="000E60D1" w:rsidRDefault="00993509">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98">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85" w:rsidRDefault="00F60585">
      <w:pPr>
        <w:spacing w:line="240" w:lineRule="auto"/>
      </w:pPr>
      <w:r>
        <w:separator/>
      </w:r>
    </w:p>
  </w:endnote>
  <w:endnote w:type="continuationSeparator" w:id="0">
    <w:p w:rsidR="00F60585" w:rsidRDefault="00F6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10/1</w:t>
    </w:r>
    <w:r w:rsidR="00453EB1">
      <w:rPr>
        <w:color w:val="000000"/>
        <w:sz w:val="22"/>
        <w:szCs w:val="22"/>
      </w:rPr>
      <w:t>9</w:t>
    </w:r>
    <w:r>
      <w:rPr>
        <w:color w:val="000000"/>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85" w:rsidRDefault="00F60585">
      <w:pPr>
        <w:spacing w:line="240" w:lineRule="auto"/>
      </w:pPr>
      <w:r>
        <w:separator/>
      </w:r>
    </w:p>
  </w:footnote>
  <w:footnote w:type="continuationSeparator" w:id="0">
    <w:p w:rsidR="00F60585" w:rsidRDefault="00F60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kwMaoFAB9yZDktAAAA"/>
  </w:docVars>
  <w:rsids>
    <w:rsidRoot w:val="007D733F"/>
    <w:rsid w:val="00004B1B"/>
    <w:rsid w:val="000102E4"/>
    <w:rsid w:val="0001307E"/>
    <w:rsid w:val="000132D3"/>
    <w:rsid w:val="00013F8A"/>
    <w:rsid w:val="00024B05"/>
    <w:rsid w:val="000272D4"/>
    <w:rsid w:val="000340B6"/>
    <w:rsid w:val="00034B0F"/>
    <w:rsid w:val="00040A56"/>
    <w:rsid w:val="00046E08"/>
    <w:rsid w:val="00047563"/>
    <w:rsid w:val="000475F1"/>
    <w:rsid w:val="00066E4E"/>
    <w:rsid w:val="00066FDC"/>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755A"/>
    <w:rsid w:val="000D14F9"/>
    <w:rsid w:val="000D76D9"/>
    <w:rsid w:val="000E60D1"/>
    <w:rsid w:val="00100A3F"/>
    <w:rsid w:val="00114C3A"/>
    <w:rsid w:val="00114DEE"/>
    <w:rsid w:val="0011683D"/>
    <w:rsid w:val="00124B36"/>
    <w:rsid w:val="00125E55"/>
    <w:rsid w:val="00125F94"/>
    <w:rsid w:val="0013365E"/>
    <w:rsid w:val="00134E74"/>
    <w:rsid w:val="0014069A"/>
    <w:rsid w:val="00141567"/>
    <w:rsid w:val="001415C8"/>
    <w:rsid w:val="001456F1"/>
    <w:rsid w:val="00165B89"/>
    <w:rsid w:val="0017055A"/>
    <w:rsid w:val="00170941"/>
    <w:rsid w:val="00181BC0"/>
    <w:rsid w:val="00186DB7"/>
    <w:rsid w:val="00190984"/>
    <w:rsid w:val="001A1F47"/>
    <w:rsid w:val="001A6499"/>
    <w:rsid w:val="001B3C6E"/>
    <w:rsid w:val="001B4807"/>
    <w:rsid w:val="001B5452"/>
    <w:rsid w:val="001B7451"/>
    <w:rsid w:val="001C38F3"/>
    <w:rsid w:val="001C4B1A"/>
    <w:rsid w:val="001C697F"/>
    <w:rsid w:val="001D0DB1"/>
    <w:rsid w:val="001D520E"/>
    <w:rsid w:val="001E4BBE"/>
    <w:rsid w:val="001E6E5D"/>
    <w:rsid w:val="001F0A9E"/>
    <w:rsid w:val="001F49D3"/>
    <w:rsid w:val="001F6D16"/>
    <w:rsid w:val="001F77A8"/>
    <w:rsid w:val="002033C8"/>
    <w:rsid w:val="00205208"/>
    <w:rsid w:val="002063B2"/>
    <w:rsid w:val="0020760C"/>
    <w:rsid w:val="0021012C"/>
    <w:rsid w:val="00211AB7"/>
    <w:rsid w:val="00212EA0"/>
    <w:rsid w:val="0021427B"/>
    <w:rsid w:val="00214928"/>
    <w:rsid w:val="00214EFF"/>
    <w:rsid w:val="00220D44"/>
    <w:rsid w:val="00224230"/>
    <w:rsid w:val="00231E54"/>
    <w:rsid w:val="00233A9B"/>
    <w:rsid w:val="00237FEA"/>
    <w:rsid w:val="00241FB2"/>
    <w:rsid w:val="00246B15"/>
    <w:rsid w:val="00250DAF"/>
    <w:rsid w:val="00251F9F"/>
    <w:rsid w:val="00262378"/>
    <w:rsid w:val="00263A17"/>
    <w:rsid w:val="0026535B"/>
    <w:rsid w:val="002663C2"/>
    <w:rsid w:val="00277BD2"/>
    <w:rsid w:val="0028175C"/>
    <w:rsid w:val="00285921"/>
    <w:rsid w:val="00292978"/>
    <w:rsid w:val="0029518A"/>
    <w:rsid w:val="002A5C56"/>
    <w:rsid w:val="002A655E"/>
    <w:rsid w:val="002B0473"/>
    <w:rsid w:val="002C3352"/>
    <w:rsid w:val="002C4AA4"/>
    <w:rsid w:val="002C4ADE"/>
    <w:rsid w:val="002C7B01"/>
    <w:rsid w:val="002D3B36"/>
    <w:rsid w:val="002E0120"/>
    <w:rsid w:val="002E7FC2"/>
    <w:rsid w:val="002F002F"/>
    <w:rsid w:val="002F65F8"/>
    <w:rsid w:val="00303653"/>
    <w:rsid w:val="00307D34"/>
    <w:rsid w:val="00311456"/>
    <w:rsid w:val="00316209"/>
    <w:rsid w:val="00340744"/>
    <w:rsid w:val="003571FC"/>
    <w:rsid w:val="003611B7"/>
    <w:rsid w:val="003639B5"/>
    <w:rsid w:val="00371391"/>
    <w:rsid w:val="003759C9"/>
    <w:rsid w:val="00380138"/>
    <w:rsid w:val="00381809"/>
    <w:rsid w:val="00390A87"/>
    <w:rsid w:val="0039102C"/>
    <w:rsid w:val="00393C9B"/>
    <w:rsid w:val="003A0BEA"/>
    <w:rsid w:val="003A2227"/>
    <w:rsid w:val="003A2908"/>
    <w:rsid w:val="003B0CCD"/>
    <w:rsid w:val="003B75CA"/>
    <w:rsid w:val="003C2078"/>
    <w:rsid w:val="003C551D"/>
    <w:rsid w:val="003D27FA"/>
    <w:rsid w:val="003E37BD"/>
    <w:rsid w:val="003E4F35"/>
    <w:rsid w:val="003F2DE3"/>
    <w:rsid w:val="003F6ED1"/>
    <w:rsid w:val="00403CDF"/>
    <w:rsid w:val="004047CB"/>
    <w:rsid w:val="00404D1E"/>
    <w:rsid w:val="00410FB0"/>
    <w:rsid w:val="0041120F"/>
    <w:rsid w:val="00411CC5"/>
    <w:rsid w:val="0041230A"/>
    <w:rsid w:val="004146FF"/>
    <w:rsid w:val="00420FF5"/>
    <w:rsid w:val="00421361"/>
    <w:rsid w:val="0042313A"/>
    <w:rsid w:val="004255FB"/>
    <w:rsid w:val="00426BB5"/>
    <w:rsid w:val="004337DE"/>
    <w:rsid w:val="0043615D"/>
    <w:rsid w:val="004466F5"/>
    <w:rsid w:val="00453EB1"/>
    <w:rsid w:val="004733FC"/>
    <w:rsid w:val="00473CE2"/>
    <w:rsid w:val="00477138"/>
    <w:rsid w:val="00484644"/>
    <w:rsid w:val="004942A7"/>
    <w:rsid w:val="004A39BF"/>
    <w:rsid w:val="004A4578"/>
    <w:rsid w:val="004A7EDF"/>
    <w:rsid w:val="004B2352"/>
    <w:rsid w:val="004B728F"/>
    <w:rsid w:val="004C3EBE"/>
    <w:rsid w:val="004E3635"/>
    <w:rsid w:val="004E7D5B"/>
    <w:rsid w:val="004F4A44"/>
    <w:rsid w:val="004F61D6"/>
    <w:rsid w:val="00512186"/>
    <w:rsid w:val="00515616"/>
    <w:rsid w:val="00520AFB"/>
    <w:rsid w:val="00532501"/>
    <w:rsid w:val="00533B5A"/>
    <w:rsid w:val="00534768"/>
    <w:rsid w:val="00534C3F"/>
    <w:rsid w:val="0054299A"/>
    <w:rsid w:val="00545966"/>
    <w:rsid w:val="005858AD"/>
    <w:rsid w:val="00592C8C"/>
    <w:rsid w:val="005956CF"/>
    <w:rsid w:val="0059670B"/>
    <w:rsid w:val="005A02D0"/>
    <w:rsid w:val="005A3818"/>
    <w:rsid w:val="005A6E7F"/>
    <w:rsid w:val="005B032D"/>
    <w:rsid w:val="005B0FCA"/>
    <w:rsid w:val="005B4D4C"/>
    <w:rsid w:val="005B6686"/>
    <w:rsid w:val="005C1DEB"/>
    <w:rsid w:val="005C355B"/>
    <w:rsid w:val="005C5F24"/>
    <w:rsid w:val="005D129D"/>
    <w:rsid w:val="005E1730"/>
    <w:rsid w:val="005E56EC"/>
    <w:rsid w:val="005E5BB6"/>
    <w:rsid w:val="005F1D7D"/>
    <w:rsid w:val="006052A2"/>
    <w:rsid w:val="006059EC"/>
    <w:rsid w:val="00606446"/>
    <w:rsid w:val="00614BE1"/>
    <w:rsid w:val="00620105"/>
    <w:rsid w:val="006235E0"/>
    <w:rsid w:val="0062733F"/>
    <w:rsid w:val="00636726"/>
    <w:rsid w:val="0065299A"/>
    <w:rsid w:val="00657F42"/>
    <w:rsid w:val="00665FC6"/>
    <w:rsid w:val="00671A62"/>
    <w:rsid w:val="006770A0"/>
    <w:rsid w:val="006844AB"/>
    <w:rsid w:val="006955D7"/>
    <w:rsid w:val="006A66D0"/>
    <w:rsid w:val="006A6AA1"/>
    <w:rsid w:val="006B0208"/>
    <w:rsid w:val="006C2961"/>
    <w:rsid w:val="006C4C8C"/>
    <w:rsid w:val="006C53F9"/>
    <w:rsid w:val="006C6077"/>
    <w:rsid w:val="006D15CF"/>
    <w:rsid w:val="006D1701"/>
    <w:rsid w:val="006E2703"/>
    <w:rsid w:val="006E3EFD"/>
    <w:rsid w:val="006E57CB"/>
    <w:rsid w:val="006E5E35"/>
    <w:rsid w:val="006F402C"/>
    <w:rsid w:val="00702DC7"/>
    <w:rsid w:val="00712CC9"/>
    <w:rsid w:val="007137A1"/>
    <w:rsid w:val="00713F22"/>
    <w:rsid w:val="00717232"/>
    <w:rsid w:val="00717560"/>
    <w:rsid w:val="0072289E"/>
    <w:rsid w:val="00730521"/>
    <w:rsid w:val="00732B6E"/>
    <w:rsid w:val="00732DB0"/>
    <w:rsid w:val="00741EF8"/>
    <w:rsid w:val="00744245"/>
    <w:rsid w:val="007442A6"/>
    <w:rsid w:val="00750114"/>
    <w:rsid w:val="00751882"/>
    <w:rsid w:val="00752149"/>
    <w:rsid w:val="00753723"/>
    <w:rsid w:val="007577ED"/>
    <w:rsid w:val="00764393"/>
    <w:rsid w:val="0077056C"/>
    <w:rsid w:val="00774246"/>
    <w:rsid w:val="00777D06"/>
    <w:rsid w:val="0078505D"/>
    <w:rsid w:val="0078507C"/>
    <w:rsid w:val="007928BD"/>
    <w:rsid w:val="007A1400"/>
    <w:rsid w:val="007B476A"/>
    <w:rsid w:val="007C2B6D"/>
    <w:rsid w:val="007C4B45"/>
    <w:rsid w:val="007C6922"/>
    <w:rsid w:val="007D0ED5"/>
    <w:rsid w:val="007D733F"/>
    <w:rsid w:val="007E38EB"/>
    <w:rsid w:val="007F09D1"/>
    <w:rsid w:val="007F29C5"/>
    <w:rsid w:val="007F7AE4"/>
    <w:rsid w:val="00800B5E"/>
    <w:rsid w:val="00805AD1"/>
    <w:rsid w:val="008073CE"/>
    <w:rsid w:val="00811F3A"/>
    <w:rsid w:val="00812D8A"/>
    <w:rsid w:val="00813DC0"/>
    <w:rsid w:val="00814EAF"/>
    <w:rsid w:val="0081633B"/>
    <w:rsid w:val="0082666C"/>
    <w:rsid w:val="00830857"/>
    <w:rsid w:val="00832405"/>
    <w:rsid w:val="00843B46"/>
    <w:rsid w:val="00845C85"/>
    <w:rsid w:val="00847292"/>
    <w:rsid w:val="00851A2C"/>
    <w:rsid w:val="008533EE"/>
    <w:rsid w:val="00855F04"/>
    <w:rsid w:val="00863FC6"/>
    <w:rsid w:val="00864270"/>
    <w:rsid w:val="008777BD"/>
    <w:rsid w:val="00877B64"/>
    <w:rsid w:val="008826B0"/>
    <w:rsid w:val="00884303"/>
    <w:rsid w:val="00893622"/>
    <w:rsid w:val="008B5016"/>
    <w:rsid w:val="008C0BC2"/>
    <w:rsid w:val="008D2B2D"/>
    <w:rsid w:val="008E7852"/>
    <w:rsid w:val="008E78CD"/>
    <w:rsid w:val="008F1BBD"/>
    <w:rsid w:val="008F42C0"/>
    <w:rsid w:val="008F620C"/>
    <w:rsid w:val="008F73D8"/>
    <w:rsid w:val="008F7CF5"/>
    <w:rsid w:val="009055BD"/>
    <w:rsid w:val="009127A4"/>
    <w:rsid w:val="00913967"/>
    <w:rsid w:val="00914978"/>
    <w:rsid w:val="009165D2"/>
    <w:rsid w:val="00920824"/>
    <w:rsid w:val="0092209B"/>
    <w:rsid w:val="009308D7"/>
    <w:rsid w:val="00931367"/>
    <w:rsid w:val="00932956"/>
    <w:rsid w:val="00934BDA"/>
    <w:rsid w:val="00950227"/>
    <w:rsid w:val="00953B1E"/>
    <w:rsid w:val="0096041C"/>
    <w:rsid w:val="00962566"/>
    <w:rsid w:val="00964126"/>
    <w:rsid w:val="00974424"/>
    <w:rsid w:val="00980014"/>
    <w:rsid w:val="009832C0"/>
    <w:rsid w:val="00986174"/>
    <w:rsid w:val="00987134"/>
    <w:rsid w:val="00993509"/>
    <w:rsid w:val="0099501D"/>
    <w:rsid w:val="00995654"/>
    <w:rsid w:val="00995C06"/>
    <w:rsid w:val="00996874"/>
    <w:rsid w:val="009970D4"/>
    <w:rsid w:val="009A5A95"/>
    <w:rsid w:val="009B005A"/>
    <w:rsid w:val="009B14AB"/>
    <w:rsid w:val="009B2DB2"/>
    <w:rsid w:val="009B4FBF"/>
    <w:rsid w:val="009B60B0"/>
    <w:rsid w:val="009C158B"/>
    <w:rsid w:val="009D034F"/>
    <w:rsid w:val="009D2F2B"/>
    <w:rsid w:val="009D35F3"/>
    <w:rsid w:val="009D6131"/>
    <w:rsid w:val="009E0B1A"/>
    <w:rsid w:val="009E27B1"/>
    <w:rsid w:val="009F0D1A"/>
    <w:rsid w:val="009F27E1"/>
    <w:rsid w:val="00A01350"/>
    <w:rsid w:val="00A019C6"/>
    <w:rsid w:val="00A01D46"/>
    <w:rsid w:val="00A035AE"/>
    <w:rsid w:val="00A119D5"/>
    <w:rsid w:val="00A1553F"/>
    <w:rsid w:val="00A1588D"/>
    <w:rsid w:val="00A206B8"/>
    <w:rsid w:val="00A23294"/>
    <w:rsid w:val="00A249FB"/>
    <w:rsid w:val="00A27CBF"/>
    <w:rsid w:val="00A36360"/>
    <w:rsid w:val="00A51305"/>
    <w:rsid w:val="00A5384B"/>
    <w:rsid w:val="00A545F1"/>
    <w:rsid w:val="00A67C70"/>
    <w:rsid w:val="00A72F74"/>
    <w:rsid w:val="00A7551E"/>
    <w:rsid w:val="00A76563"/>
    <w:rsid w:val="00A81D2A"/>
    <w:rsid w:val="00A94FF8"/>
    <w:rsid w:val="00A95163"/>
    <w:rsid w:val="00AA046F"/>
    <w:rsid w:val="00AA0771"/>
    <w:rsid w:val="00AA2A27"/>
    <w:rsid w:val="00AA66C8"/>
    <w:rsid w:val="00AA7855"/>
    <w:rsid w:val="00AB1487"/>
    <w:rsid w:val="00AB7A05"/>
    <w:rsid w:val="00AC435A"/>
    <w:rsid w:val="00AE1A2D"/>
    <w:rsid w:val="00AF63D1"/>
    <w:rsid w:val="00AF7CC0"/>
    <w:rsid w:val="00B00363"/>
    <w:rsid w:val="00B0132B"/>
    <w:rsid w:val="00B02589"/>
    <w:rsid w:val="00B05B09"/>
    <w:rsid w:val="00B0633F"/>
    <w:rsid w:val="00B1050F"/>
    <w:rsid w:val="00B1126D"/>
    <w:rsid w:val="00B172AB"/>
    <w:rsid w:val="00B20AFC"/>
    <w:rsid w:val="00B21A03"/>
    <w:rsid w:val="00B27412"/>
    <w:rsid w:val="00B316DB"/>
    <w:rsid w:val="00B3197D"/>
    <w:rsid w:val="00B35DED"/>
    <w:rsid w:val="00B4033A"/>
    <w:rsid w:val="00B42D17"/>
    <w:rsid w:val="00B43C0D"/>
    <w:rsid w:val="00B44323"/>
    <w:rsid w:val="00B55CB4"/>
    <w:rsid w:val="00B64287"/>
    <w:rsid w:val="00B6799B"/>
    <w:rsid w:val="00B736D8"/>
    <w:rsid w:val="00B777A1"/>
    <w:rsid w:val="00B829E5"/>
    <w:rsid w:val="00B86715"/>
    <w:rsid w:val="00B872DF"/>
    <w:rsid w:val="00B95CCA"/>
    <w:rsid w:val="00B96BBD"/>
    <w:rsid w:val="00B977FE"/>
    <w:rsid w:val="00B97870"/>
    <w:rsid w:val="00BA39A8"/>
    <w:rsid w:val="00BA42A2"/>
    <w:rsid w:val="00BB1C27"/>
    <w:rsid w:val="00BB44F9"/>
    <w:rsid w:val="00BC02EB"/>
    <w:rsid w:val="00BC55C4"/>
    <w:rsid w:val="00BD3595"/>
    <w:rsid w:val="00BD3CBA"/>
    <w:rsid w:val="00BE39F5"/>
    <w:rsid w:val="00BE56FC"/>
    <w:rsid w:val="00BF10CA"/>
    <w:rsid w:val="00BF1C1B"/>
    <w:rsid w:val="00BF4EFE"/>
    <w:rsid w:val="00BF7A36"/>
    <w:rsid w:val="00C024F7"/>
    <w:rsid w:val="00C11F51"/>
    <w:rsid w:val="00C11FA9"/>
    <w:rsid w:val="00C12DB0"/>
    <w:rsid w:val="00C32922"/>
    <w:rsid w:val="00C336BF"/>
    <w:rsid w:val="00C41B77"/>
    <w:rsid w:val="00C4700F"/>
    <w:rsid w:val="00C57597"/>
    <w:rsid w:val="00C6379C"/>
    <w:rsid w:val="00C64EE1"/>
    <w:rsid w:val="00C8471F"/>
    <w:rsid w:val="00C943F4"/>
    <w:rsid w:val="00CA1E46"/>
    <w:rsid w:val="00CC5F1A"/>
    <w:rsid w:val="00CD0DBD"/>
    <w:rsid w:val="00CD2E0B"/>
    <w:rsid w:val="00CE3E4A"/>
    <w:rsid w:val="00CF12E6"/>
    <w:rsid w:val="00CF7EFE"/>
    <w:rsid w:val="00D02F66"/>
    <w:rsid w:val="00D059A1"/>
    <w:rsid w:val="00D1426F"/>
    <w:rsid w:val="00D17D72"/>
    <w:rsid w:val="00D32A7C"/>
    <w:rsid w:val="00D32D71"/>
    <w:rsid w:val="00D32EA3"/>
    <w:rsid w:val="00D36C71"/>
    <w:rsid w:val="00D376EF"/>
    <w:rsid w:val="00D4080C"/>
    <w:rsid w:val="00D57B86"/>
    <w:rsid w:val="00D6482F"/>
    <w:rsid w:val="00D83ED2"/>
    <w:rsid w:val="00D86A98"/>
    <w:rsid w:val="00D870E6"/>
    <w:rsid w:val="00D97F6C"/>
    <w:rsid w:val="00DA618D"/>
    <w:rsid w:val="00DB3CA8"/>
    <w:rsid w:val="00DB6D90"/>
    <w:rsid w:val="00DB793C"/>
    <w:rsid w:val="00DC0560"/>
    <w:rsid w:val="00DC0D23"/>
    <w:rsid w:val="00DC6842"/>
    <w:rsid w:val="00DD3266"/>
    <w:rsid w:val="00DD39D3"/>
    <w:rsid w:val="00DD3E96"/>
    <w:rsid w:val="00DE26AB"/>
    <w:rsid w:val="00DE3A8B"/>
    <w:rsid w:val="00DE7D3E"/>
    <w:rsid w:val="00DF3387"/>
    <w:rsid w:val="00DF7A04"/>
    <w:rsid w:val="00E02600"/>
    <w:rsid w:val="00E07F95"/>
    <w:rsid w:val="00E1080E"/>
    <w:rsid w:val="00E10A66"/>
    <w:rsid w:val="00E201F4"/>
    <w:rsid w:val="00E3170F"/>
    <w:rsid w:val="00E341DA"/>
    <w:rsid w:val="00E34C64"/>
    <w:rsid w:val="00E35980"/>
    <w:rsid w:val="00E36619"/>
    <w:rsid w:val="00E379FD"/>
    <w:rsid w:val="00E47670"/>
    <w:rsid w:val="00E51FD8"/>
    <w:rsid w:val="00E56915"/>
    <w:rsid w:val="00E66CEA"/>
    <w:rsid w:val="00E73804"/>
    <w:rsid w:val="00E74529"/>
    <w:rsid w:val="00E823D3"/>
    <w:rsid w:val="00E82B0B"/>
    <w:rsid w:val="00E90A57"/>
    <w:rsid w:val="00E9138C"/>
    <w:rsid w:val="00EA10F5"/>
    <w:rsid w:val="00EA576F"/>
    <w:rsid w:val="00EB2058"/>
    <w:rsid w:val="00ED654F"/>
    <w:rsid w:val="00EE559D"/>
    <w:rsid w:val="00EF556D"/>
    <w:rsid w:val="00F04D3A"/>
    <w:rsid w:val="00F063A4"/>
    <w:rsid w:val="00F12056"/>
    <w:rsid w:val="00F16769"/>
    <w:rsid w:val="00F2210A"/>
    <w:rsid w:val="00F241FA"/>
    <w:rsid w:val="00F271BA"/>
    <w:rsid w:val="00F34B63"/>
    <w:rsid w:val="00F360E2"/>
    <w:rsid w:val="00F40AEB"/>
    <w:rsid w:val="00F4481D"/>
    <w:rsid w:val="00F45289"/>
    <w:rsid w:val="00F45F34"/>
    <w:rsid w:val="00F469C0"/>
    <w:rsid w:val="00F46A6E"/>
    <w:rsid w:val="00F4761F"/>
    <w:rsid w:val="00F51CD7"/>
    <w:rsid w:val="00F5207B"/>
    <w:rsid w:val="00F60585"/>
    <w:rsid w:val="00F61244"/>
    <w:rsid w:val="00F63AE9"/>
    <w:rsid w:val="00F71378"/>
    <w:rsid w:val="00F73539"/>
    <w:rsid w:val="00F7370F"/>
    <w:rsid w:val="00F7721E"/>
    <w:rsid w:val="00F82130"/>
    <w:rsid w:val="00F84BAE"/>
    <w:rsid w:val="00F85C9B"/>
    <w:rsid w:val="00F92BB7"/>
    <w:rsid w:val="00F94736"/>
    <w:rsid w:val="00F97126"/>
    <w:rsid w:val="00F97385"/>
    <w:rsid w:val="00FA3627"/>
    <w:rsid w:val="00FB0986"/>
    <w:rsid w:val="00FB5BB3"/>
    <w:rsid w:val="00FB5FF9"/>
    <w:rsid w:val="00FC1269"/>
    <w:rsid w:val="00FC39A5"/>
    <w:rsid w:val="00FD1652"/>
    <w:rsid w:val="00FD3C65"/>
    <w:rsid w:val="00FD699D"/>
    <w:rsid w:val="00FE3562"/>
    <w:rsid w:val="00FE4CF3"/>
    <w:rsid w:val="00FE65F7"/>
    <w:rsid w:val="00FE7296"/>
    <w:rsid w:val="00FF21F1"/>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FF1D"/>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rgarell\Downloads\Draft%20for%20Document%20Changes%20%20(1).docx" TargetMode="External"/><Relationship Id="rId21" Type="http://schemas.openxmlformats.org/officeDocument/2006/relationships/image" Target="media/image9.PNG"/><Relationship Id="rId34" Type="http://schemas.openxmlformats.org/officeDocument/2006/relationships/hyperlink" Target="file:///C:\Users\rgarell\Downloads\Draft%20for%20Document%20Changes%20%20(1).docx" TargetMode="External"/><Relationship Id="rId42" Type="http://schemas.openxmlformats.org/officeDocument/2006/relationships/hyperlink" Target="file:///C:\Users\rgarell\Downloads\Draft%20for%20Document%20Changes%20%20(1).docx" TargetMode="External"/><Relationship Id="rId47" Type="http://schemas.openxmlformats.org/officeDocument/2006/relationships/hyperlink" Target="file:///C:\Users\rgarell\Downloads\Draft%20for%20Document%20Changes%20%20(1).docx" TargetMode="External"/><Relationship Id="rId50" Type="http://schemas.openxmlformats.org/officeDocument/2006/relationships/hyperlink" Target="file:///C:\Users\rgarell\Downloads\Draft%20for%20Document%20Changes%20%20(1).docx" TargetMode="External"/><Relationship Id="rId55" Type="http://schemas.openxmlformats.org/officeDocument/2006/relationships/hyperlink" Target="https://www.nap.edu/read/13165/chapter/7" TargetMode="External"/><Relationship Id="rId63" Type="http://schemas.openxmlformats.org/officeDocument/2006/relationships/hyperlink" Target="file:///C:\Users\rgarell\Downloads\Draft%20for%20Document%20Changes%20%20(1).docx" TargetMode="External"/><Relationship Id="rId68"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84" Type="http://schemas.openxmlformats.org/officeDocument/2006/relationships/hyperlink" Target="file:///C:\Users\rgarell\Downloads\Draft%20for%20Document%20Changes%20%20(1).docx" TargetMode="External"/><Relationship Id="rId89" Type="http://schemas.openxmlformats.org/officeDocument/2006/relationships/hyperlink" Target="http://www.azed.gov/standards-practices/k-12standards/mathematics-standards/" TargetMode="External"/><Relationship Id="rId97" Type="http://schemas.openxmlformats.org/officeDocument/2006/relationships/hyperlink" Target="http://www.nsta.org/about/positions/safety.aspx" TargetMode="External"/><Relationship Id="rId7" Type="http://schemas.openxmlformats.org/officeDocument/2006/relationships/endnotes" Target="endnotes.xml"/><Relationship Id="rId71" Type="http://schemas.openxmlformats.org/officeDocument/2006/relationships/hyperlink" Target="https://www.nap.edu/read/13165/chapter/7" TargetMode="External"/><Relationship Id="rId92" Type="http://schemas.openxmlformats.org/officeDocument/2006/relationships/hyperlink" Target="http://www.azed.gov/standards-practices/k-12standards/mathematics-standards/" TargetMode="External"/><Relationship Id="rId2" Type="http://schemas.openxmlformats.org/officeDocument/2006/relationships/numbering" Target="numbering.xml"/><Relationship Id="rId16" Type="http://schemas.openxmlformats.org/officeDocument/2006/relationships/hyperlink" Target="https://www.colorado.gov/pacific/cdphe/chemical-management-guidance-schools" TargetMode="External"/><Relationship Id="rId29" Type="http://schemas.openxmlformats.org/officeDocument/2006/relationships/hyperlink" Target="https://www.nap.edu/read/13165/chapter/7" TargetMode="External"/><Relationship Id="rId11" Type="http://schemas.openxmlformats.org/officeDocument/2006/relationships/image" Target="media/image2.png"/><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53" Type="http://schemas.openxmlformats.org/officeDocument/2006/relationships/hyperlink" Target="file:///C:\Users\rgarell\Downloads\Draft%20for%20Document%20Changes%20%20(1).docx" TargetMode="External"/><Relationship Id="rId58" Type="http://schemas.openxmlformats.org/officeDocument/2006/relationships/hyperlink" Target="https://www.nap.edu/read/13165/chapter/12" TargetMode="External"/><Relationship Id="rId66"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file:///C:\Users\rgarell\Downloads\Draft%20for%20Document%20Changes%20%20(1).docx" TargetMode="External"/><Relationship Id="rId87" Type="http://schemas.openxmlformats.org/officeDocument/2006/relationships/hyperlink" Target="https://www.nap.edu/read/13165/chapter/7" TargetMode="External"/><Relationship Id="rId5" Type="http://schemas.openxmlformats.org/officeDocument/2006/relationships/webSettings" Target="webSettings.xml"/><Relationship Id="rId61" Type="http://schemas.openxmlformats.org/officeDocument/2006/relationships/hyperlink" Target="https://www.nap.edu/read/13165/chapter/7" TargetMode="External"/><Relationship Id="rId82" Type="http://schemas.openxmlformats.org/officeDocument/2006/relationships/hyperlink" Target="https://www.nap.edu/read/13165/chapter/7" TargetMode="External"/><Relationship Id="rId90" Type="http://schemas.openxmlformats.org/officeDocument/2006/relationships/hyperlink" Target="http://www.azed.gov/standards-practices/k-12standards/standards-social-studies/" TargetMode="External"/><Relationship Id="rId95" Type="http://schemas.openxmlformats.org/officeDocument/2006/relationships/hyperlink" Target="http://www.azed.gov/standards-practices/k-12standards/english-language-arts-standards/" TargetMode="External"/><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hyperlink" Target="file:///C:\Users\rgarell\Downloads\Draft%20for%20Document%20Changes%20%20(1).docx" TargetMode="External"/><Relationship Id="rId27"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30" Type="http://schemas.openxmlformats.org/officeDocument/2006/relationships/hyperlink" Target="https://www.nap.edu/read/13165/chapter/7" TargetMode="External"/><Relationship Id="rId35" Type="http://schemas.openxmlformats.org/officeDocument/2006/relationships/hyperlink" Target="https://www.nap.edu/read/13165/chapter/7" TargetMode="External"/><Relationship Id="rId43" Type="http://schemas.openxmlformats.org/officeDocument/2006/relationships/hyperlink" Target="file:///C:\Users\rgarell\Downloads\Draft%20for%20Document%20Changes%20%20(1).docx" TargetMode="External"/><Relationship Id="rId48" Type="http://schemas.openxmlformats.org/officeDocument/2006/relationships/hyperlink" Target="https://www.nap.edu/read/13165/chapter/12" TargetMode="External"/><Relationship Id="rId56"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64" Type="http://schemas.openxmlformats.org/officeDocument/2006/relationships/hyperlink" Target="https://www.nap.edu/read/13165/chapter/7" TargetMode="External"/><Relationship Id="rId69" Type="http://schemas.openxmlformats.org/officeDocument/2006/relationships/hyperlink" Target="https://www.nap.edu/read/13165/chapter/7" TargetMode="External"/><Relationship Id="rId77" Type="http://schemas.openxmlformats.org/officeDocument/2006/relationships/hyperlink" Target="https://www.nap.edu/read/13165/chapter/7"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nap.edu/read/13165/chapter/7" TargetMode="External"/><Relationship Id="rId72" Type="http://schemas.openxmlformats.org/officeDocument/2006/relationships/hyperlink" Target="file:///C:\Users\rgarell\Downloads\Draft%20for%20Document%20Changes%20%20(1).docx" TargetMode="External"/><Relationship Id="rId80" Type="http://schemas.openxmlformats.org/officeDocument/2006/relationships/hyperlink" Target="https://www.nap.edu/read/13165/chapter/7" TargetMode="External"/><Relationship Id="rId85" Type="http://schemas.openxmlformats.org/officeDocument/2006/relationships/hyperlink" Target="file:///C:\Users\rgarell\Downloads\Draft%20for%20Document%20Changes%20%20(1).docx" TargetMode="External"/><Relationship Id="rId93" Type="http://schemas.openxmlformats.org/officeDocument/2006/relationships/hyperlink" Target="http://www.azed.gov/standards-practices/k-12standards/english-language-arts-standards/" TargetMode="External"/><Relationship Id="rId98" Type="http://schemas.openxmlformats.org/officeDocument/2006/relationships/hyperlink" Target="http://stemteachingtools.org/brief/11"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12" TargetMode="External"/><Relationship Id="rId33" Type="http://schemas.openxmlformats.org/officeDocument/2006/relationships/hyperlink" Target="file:///C:\Users\rgarell\Downloads\Draft%20for%20Document%20Changes%20%20(1).docx" TargetMode="External"/><Relationship Id="rId38" Type="http://schemas.openxmlformats.org/officeDocument/2006/relationships/hyperlink" Target="https://www.nap.edu/read/13165/chapter/7" TargetMode="External"/><Relationship Id="rId46" Type="http://schemas.openxmlformats.org/officeDocument/2006/relationships/hyperlink" Target="https://www.nap.edu/read/13165/chapter/7" TargetMode="External"/><Relationship Id="rId59" Type="http://schemas.openxmlformats.org/officeDocument/2006/relationships/hyperlink" Target="file:///C:\Users\rgarell\Downloads\Draft%20for%20Document%20Changes%20%20(1).docx" TargetMode="External"/><Relationship Id="rId67" Type="http://schemas.openxmlformats.org/officeDocument/2006/relationships/hyperlink" Target="file:///C:\Users\rgarell\Downloads\Draft%20for%20Document%20Changes%20%20(1).docx"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54" Type="http://schemas.openxmlformats.org/officeDocument/2006/relationships/hyperlink" Target="https://www.nap.edu/read/13165/chapter/7" TargetMode="External"/><Relationship Id="rId62" Type="http://schemas.openxmlformats.org/officeDocument/2006/relationships/hyperlink" Target="https://www.nap.edu/read/13165/chapter/7" TargetMode="External"/><Relationship Id="rId70" Type="http://schemas.openxmlformats.org/officeDocument/2006/relationships/hyperlink" Target="https://www.nap.edu/read/13165/chapter/7" TargetMode="External"/><Relationship Id="rId75" Type="http://schemas.openxmlformats.org/officeDocument/2006/relationships/hyperlink" Target="https://www.nap.edu/read/13165/chapter/7" TargetMode="External"/><Relationship Id="rId83" Type="http://schemas.openxmlformats.org/officeDocument/2006/relationships/hyperlink" Target="https://www.nap.edu/read/13165/chapter/7" TargetMode="External"/><Relationship Id="rId88" Type="http://schemas.openxmlformats.org/officeDocument/2006/relationships/hyperlink" Target="http://www.azed.gov/standards-practices/k-12standards/english-language-arts-standards/" TargetMode="External"/><Relationship Id="rId91" Type="http://schemas.openxmlformats.org/officeDocument/2006/relationships/hyperlink" Target="http://www.azed.gov/standards-practices/k-12standards/english-language-arts-standards/" TargetMode="External"/><Relationship Id="rId96" Type="http://schemas.openxmlformats.org/officeDocument/2006/relationships/hyperlink" Target="http://www.azed.gov/standards-practices/k-12standards/mathematics-standar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36" Type="http://schemas.openxmlformats.org/officeDocument/2006/relationships/hyperlink" Target="https://www.nap.edu/read/13165/chapter/7" TargetMode="External"/><Relationship Id="rId49" Type="http://schemas.openxmlformats.org/officeDocument/2006/relationships/hyperlink" Target="file:///C:\Users\rgarell\Downloads\Draft%20for%20Document%20Changes%20%20(1).docx" TargetMode="External"/><Relationship Id="rId57" Type="http://schemas.openxmlformats.org/officeDocument/2006/relationships/hyperlink" Target="https://www.nap.edu/read/13165/chapter/7" TargetMode="External"/><Relationship Id="rId10" Type="http://schemas.openxmlformats.org/officeDocument/2006/relationships/footer" Target="footer1.xml"/><Relationship Id="rId31"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44" Type="http://schemas.openxmlformats.org/officeDocument/2006/relationships/hyperlink" Target="https://www.nap.edu/read/13165/chapter/7" TargetMode="External"/><Relationship Id="rId52" Type="http://schemas.openxmlformats.org/officeDocument/2006/relationships/hyperlink" Target="https://www.nap.edu/read/13165/chapter/7" TargetMode="External"/><Relationship Id="rId60" Type="http://schemas.openxmlformats.org/officeDocument/2006/relationships/hyperlink" Target="https://www.nap.edu/read/13165/chapter/7" TargetMode="External"/><Relationship Id="rId65" Type="http://schemas.openxmlformats.org/officeDocument/2006/relationships/hyperlink" Target="file:///C:\Users\rgarell\Downloads\Draft%20for%20Document%20Changes%20%20(1).docx" TargetMode="External"/><Relationship Id="rId73" Type="http://schemas.openxmlformats.org/officeDocument/2006/relationships/hyperlink" Target="file:///C:\Users\rgarell\Downloads\Draft%20for%20Document%20Changes%20%20(1).docx" TargetMode="External"/><Relationship Id="rId78" Type="http://schemas.openxmlformats.org/officeDocument/2006/relationships/hyperlink" Target="https://www.nap.edu/read/13165/chapter/7" TargetMode="External"/><Relationship Id="rId81" Type="http://schemas.openxmlformats.org/officeDocument/2006/relationships/hyperlink" Target="file:///C:\Users\rgarell\Downloads\Draft%20for%20Document%20Changes%20%20(1).docx" TargetMode="External"/><Relationship Id="rId86" Type="http://schemas.openxmlformats.org/officeDocument/2006/relationships/hyperlink" Target="https://www.nap.edu/read/13165/chapter/7" TargetMode="External"/><Relationship Id="rId94" Type="http://schemas.openxmlformats.org/officeDocument/2006/relationships/hyperlink" Target="http://www.azed.gov/standards-practices/k-12standards/mathematics-standards/"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hyperlink" Target="https://www.nap.edu/read/13165/chapte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41DB-825F-4533-80E0-7DC88E18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16715</Words>
  <Characters>95282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Garelli, Rebecca</cp:lastModifiedBy>
  <cp:revision>2</cp:revision>
  <cp:lastPrinted>2018-11-07T20:49:00Z</cp:lastPrinted>
  <dcterms:created xsi:type="dcterms:W3CDTF">2019-10-21T18:25:00Z</dcterms:created>
  <dcterms:modified xsi:type="dcterms:W3CDTF">2019-10-21T18:25:00Z</dcterms:modified>
</cp:coreProperties>
</file>