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E3" w:rsidRPr="00F90F6F" w:rsidRDefault="00CD2CE3">
      <w:pPr>
        <w:rPr>
          <w:sz w:val="16"/>
          <w:szCs w:val="16"/>
        </w:rPr>
      </w:pPr>
    </w:p>
    <w:tbl>
      <w:tblPr>
        <w:tblW w:w="11520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6"/>
        <w:gridCol w:w="661"/>
        <w:gridCol w:w="4903"/>
      </w:tblGrid>
      <w:tr w:rsidR="002D63D0" w:rsidTr="00467899">
        <w:tc>
          <w:tcPr>
            <w:tcW w:w="5956" w:type="dxa"/>
          </w:tcPr>
          <w:p w:rsidR="002D63D0" w:rsidRPr="00E341B4" w:rsidRDefault="00CC6503" w:rsidP="002D63D0">
            <w:pPr>
              <w:jc w:val="center"/>
              <w:rPr>
                <w:b/>
                <w:sz w:val="20"/>
                <w:szCs w:val="20"/>
              </w:rPr>
            </w:pPr>
            <w:r w:rsidRPr="00E341B4">
              <w:rPr>
                <w:b/>
                <w:sz w:val="20"/>
                <w:szCs w:val="20"/>
              </w:rPr>
              <w:t xml:space="preserve">Inclusive </w:t>
            </w:r>
            <w:r w:rsidR="002D63D0" w:rsidRPr="00E341B4">
              <w:rPr>
                <w:b/>
                <w:sz w:val="20"/>
                <w:szCs w:val="20"/>
              </w:rPr>
              <w:t>Learning Environment</w:t>
            </w:r>
            <w:r w:rsidR="004009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:rsidR="002D63D0" w:rsidRPr="00E341B4" w:rsidRDefault="002D63D0" w:rsidP="002D63D0">
            <w:pPr>
              <w:jc w:val="center"/>
              <w:rPr>
                <w:b/>
                <w:sz w:val="20"/>
                <w:szCs w:val="20"/>
              </w:rPr>
            </w:pPr>
            <w:r w:rsidRPr="00E341B4">
              <w:rPr>
                <w:b/>
                <w:sz w:val="20"/>
                <w:szCs w:val="20"/>
              </w:rPr>
              <w:t>Tally</w:t>
            </w:r>
          </w:p>
        </w:tc>
        <w:tc>
          <w:tcPr>
            <w:tcW w:w="4903" w:type="dxa"/>
          </w:tcPr>
          <w:p w:rsidR="002D63D0" w:rsidRPr="00E341B4" w:rsidRDefault="00180370" w:rsidP="00171BE1">
            <w:pPr>
              <w:jc w:val="center"/>
              <w:rPr>
                <w:b/>
                <w:sz w:val="20"/>
                <w:szCs w:val="20"/>
              </w:rPr>
            </w:pPr>
            <w:r w:rsidRPr="00E341B4">
              <w:rPr>
                <w:b/>
                <w:sz w:val="20"/>
                <w:szCs w:val="20"/>
              </w:rPr>
              <w:t>Record evidence; q</w:t>
            </w:r>
            <w:r w:rsidR="00EC7DF0" w:rsidRPr="00E341B4">
              <w:rPr>
                <w:b/>
                <w:sz w:val="20"/>
                <w:szCs w:val="20"/>
              </w:rPr>
              <w:t>uote</w:t>
            </w:r>
            <w:r w:rsidR="00497113" w:rsidRPr="00E341B4">
              <w:rPr>
                <w:b/>
                <w:sz w:val="20"/>
                <w:szCs w:val="20"/>
              </w:rPr>
              <w:t xml:space="preserve"> </w:t>
            </w:r>
            <w:r w:rsidRPr="00E341B4">
              <w:rPr>
                <w:b/>
                <w:sz w:val="20"/>
                <w:szCs w:val="20"/>
              </w:rPr>
              <w:t>teacher/student l</w:t>
            </w:r>
            <w:r w:rsidR="00497113" w:rsidRPr="00E341B4">
              <w:rPr>
                <w:b/>
                <w:sz w:val="20"/>
                <w:szCs w:val="20"/>
              </w:rPr>
              <w:t>anguage</w:t>
            </w:r>
          </w:p>
        </w:tc>
      </w:tr>
      <w:tr w:rsidR="002D63D0" w:rsidTr="00467899">
        <w:tc>
          <w:tcPr>
            <w:tcW w:w="5956" w:type="dxa"/>
          </w:tcPr>
          <w:p w:rsidR="002D63D0" w:rsidRPr="008E784A" w:rsidRDefault="00BB3930" w:rsidP="008E784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  <w:r w:rsidR="00DF6815">
              <w:rPr>
                <w:sz w:val="16"/>
                <w:szCs w:val="16"/>
              </w:rPr>
              <w:t xml:space="preserve">, language, </w:t>
            </w:r>
            <w:r w:rsidR="00180370">
              <w:rPr>
                <w:sz w:val="16"/>
                <w:szCs w:val="16"/>
              </w:rPr>
              <w:t xml:space="preserve">and </w:t>
            </w:r>
            <w:r w:rsidR="00DF6815">
              <w:rPr>
                <w:sz w:val="16"/>
                <w:szCs w:val="16"/>
              </w:rPr>
              <w:t>s</w:t>
            </w:r>
            <w:r w:rsidR="00AD164E">
              <w:rPr>
                <w:sz w:val="16"/>
                <w:szCs w:val="16"/>
              </w:rPr>
              <w:t>ocial</w:t>
            </w:r>
            <w:r w:rsidR="003B690F">
              <w:rPr>
                <w:sz w:val="16"/>
                <w:szCs w:val="16"/>
              </w:rPr>
              <w:t xml:space="preserve"> </w:t>
            </w:r>
            <w:r w:rsidR="00AD399D">
              <w:rPr>
                <w:sz w:val="16"/>
                <w:szCs w:val="16"/>
              </w:rPr>
              <w:t xml:space="preserve">learning </w:t>
            </w:r>
            <w:r w:rsidR="00501E6E">
              <w:rPr>
                <w:sz w:val="16"/>
                <w:szCs w:val="16"/>
              </w:rPr>
              <w:t>outcomes</w:t>
            </w:r>
            <w:r w:rsidR="00D371D3">
              <w:rPr>
                <w:sz w:val="16"/>
                <w:szCs w:val="16"/>
              </w:rPr>
              <w:t xml:space="preserve"> </w:t>
            </w:r>
            <w:r w:rsidR="00180370">
              <w:rPr>
                <w:sz w:val="16"/>
                <w:szCs w:val="16"/>
              </w:rPr>
              <w:t xml:space="preserve">are </w:t>
            </w:r>
            <w:r w:rsidR="00DF6815">
              <w:rPr>
                <w:sz w:val="16"/>
                <w:szCs w:val="16"/>
              </w:rPr>
              <w:t xml:space="preserve">flexible, </w:t>
            </w:r>
            <w:r w:rsidR="002D63D0" w:rsidRPr="008E784A">
              <w:rPr>
                <w:sz w:val="16"/>
                <w:szCs w:val="16"/>
              </w:rPr>
              <w:t>posted</w:t>
            </w:r>
            <w:r w:rsidR="006B5E1F" w:rsidRPr="008E784A">
              <w:rPr>
                <w:sz w:val="16"/>
                <w:szCs w:val="16"/>
              </w:rPr>
              <w:t>, measurable, observable, and</w:t>
            </w:r>
            <w:r w:rsidR="00180370">
              <w:rPr>
                <w:sz w:val="16"/>
                <w:szCs w:val="16"/>
              </w:rPr>
              <w:t xml:space="preserve"> in student-</w:t>
            </w:r>
            <w:r w:rsidR="002D63D0" w:rsidRPr="008E784A">
              <w:rPr>
                <w:sz w:val="16"/>
                <w:szCs w:val="16"/>
              </w:rPr>
              <w:t>friendly language</w:t>
            </w:r>
            <w:r w:rsidR="00180370">
              <w:rPr>
                <w:sz w:val="16"/>
                <w:szCs w:val="16"/>
              </w:rPr>
              <w:t xml:space="preserve">; </w:t>
            </w:r>
            <w:r w:rsidR="003F5B8F">
              <w:rPr>
                <w:sz w:val="16"/>
                <w:szCs w:val="16"/>
              </w:rPr>
              <w:t>created with/by students</w:t>
            </w:r>
            <w:r w:rsidR="004009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0F4399">
            <w:pPr>
              <w:tabs>
                <w:tab w:val="left" w:pos="465"/>
              </w:tabs>
              <w:jc w:val="both"/>
              <w:rPr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8E784A" w:rsidRDefault="00180370" w:rsidP="008E784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Student-</w:t>
            </w:r>
            <w:r w:rsidR="00E05EFB">
              <w:rPr>
                <w:sz w:val="16"/>
                <w:szCs w:val="16"/>
              </w:rPr>
              <w:t>centered c</w:t>
            </w:r>
            <w:r w:rsidR="00FF2FE3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>sroom; student work displayed is</w:t>
            </w:r>
            <w:r w:rsidR="00E05EFB">
              <w:rPr>
                <w:sz w:val="16"/>
                <w:szCs w:val="16"/>
              </w:rPr>
              <w:t xml:space="preserve"> </w:t>
            </w:r>
            <w:r w:rsidR="002D63D0" w:rsidRPr="008E784A">
              <w:rPr>
                <w:sz w:val="16"/>
                <w:szCs w:val="16"/>
              </w:rPr>
              <w:t>current</w:t>
            </w:r>
            <w:r w:rsidR="006206AD">
              <w:rPr>
                <w:sz w:val="16"/>
                <w:szCs w:val="16"/>
              </w:rPr>
              <w:t xml:space="preserve">, </w:t>
            </w:r>
            <w:r w:rsidR="001D510F" w:rsidRPr="00EB599D">
              <w:rPr>
                <w:sz w:val="16"/>
                <w:szCs w:val="16"/>
              </w:rPr>
              <w:t xml:space="preserve">relevant, </w:t>
            </w:r>
            <w:r w:rsidR="006206AD" w:rsidRPr="00EB599D">
              <w:rPr>
                <w:sz w:val="16"/>
                <w:szCs w:val="16"/>
              </w:rPr>
              <w:t xml:space="preserve">and </w:t>
            </w:r>
            <w:r w:rsidR="006206AD">
              <w:rPr>
                <w:sz w:val="16"/>
                <w:szCs w:val="16"/>
              </w:rPr>
              <w:t>accurate</w:t>
            </w:r>
            <w:r w:rsidR="0095026D">
              <w:rPr>
                <w:sz w:val="16"/>
                <w:szCs w:val="16"/>
              </w:rPr>
              <w:t xml:space="preserve">; </w:t>
            </w:r>
            <w:r w:rsidR="00E05EFB">
              <w:rPr>
                <w:sz w:val="16"/>
                <w:szCs w:val="16"/>
              </w:rPr>
              <w:t xml:space="preserve">classroom </w:t>
            </w:r>
            <w:r w:rsidR="0095026D">
              <w:rPr>
                <w:sz w:val="16"/>
                <w:szCs w:val="16"/>
              </w:rPr>
              <w:t>charts</w:t>
            </w:r>
            <w:r w:rsidR="00584966">
              <w:rPr>
                <w:sz w:val="16"/>
                <w:szCs w:val="16"/>
              </w:rPr>
              <w:t xml:space="preserve"> are</w:t>
            </w:r>
            <w:r w:rsidR="0095026D">
              <w:rPr>
                <w:sz w:val="16"/>
                <w:szCs w:val="16"/>
              </w:rPr>
              <w:t xml:space="preserve"> made with/by students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0F4399">
            <w:pPr>
              <w:rPr>
                <w:b/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8E784A" w:rsidRDefault="001F30D7" w:rsidP="008E784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Respectful</w:t>
            </w:r>
            <w:r w:rsidR="00E32374">
              <w:rPr>
                <w:sz w:val="16"/>
                <w:szCs w:val="16"/>
              </w:rPr>
              <w:t xml:space="preserve"> c</w:t>
            </w:r>
            <w:r w:rsidR="002D63D0" w:rsidRPr="008E784A">
              <w:rPr>
                <w:sz w:val="16"/>
                <w:szCs w:val="16"/>
              </w:rPr>
              <w:t xml:space="preserve">lassroom </w:t>
            </w:r>
            <w:r w:rsidR="00180370">
              <w:rPr>
                <w:sz w:val="16"/>
                <w:szCs w:val="16"/>
              </w:rPr>
              <w:t>management and organization</w:t>
            </w:r>
            <w:r w:rsidR="00584966">
              <w:rPr>
                <w:sz w:val="16"/>
                <w:szCs w:val="16"/>
              </w:rPr>
              <w:t xml:space="preserve">; </w:t>
            </w:r>
            <w:r w:rsidR="00180370">
              <w:rPr>
                <w:sz w:val="16"/>
                <w:szCs w:val="16"/>
              </w:rPr>
              <w:t>rules</w:t>
            </w:r>
            <w:r w:rsidR="00584966">
              <w:rPr>
                <w:sz w:val="16"/>
                <w:szCs w:val="16"/>
              </w:rPr>
              <w:t>,</w:t>
            </w:r>
            <w:r w:rsidR="00180370">
              <w:rPr>
                <w:sz w:val="16"/>
                <w:szCs w:val="16"/>
              </w:rPr>
              <w:t xml:space="preserve"> procedures</w:t>
            </w:r>
            <w:r w:rsidR="00584966">
              <w:rPr>
                <w:sz w:val="16"/>
                <w:szCs w:val="16"/>
              </w:rPr>
              <w:t>,</w:t>
            </w:r>
            <w:r w:rsidR="00180370">
              <w:rPr>
                <w:sz w:val="16"/>
                <w:szCs w:val="16"/>
              </w:rPr>
              <w:t xml:space="preserve"> and</w:t>
            </w:r>
            <w:r w:rsidR="00FF2FE3">
              <w:rPr>
                <w:sz w:val="16"/>
                <w:szCs w:val="16"/>
              </w:rPr>
              <w:t xml:space="preserve"> </w:t>
            </w:r>
            <w:r w:rsidR="002D63D0" w:rsidRPr="008E784A">
              <w:rPr>
                <w:sz w:val="16"/>
                <w:szCs w:val="16"/>
              </w:rPr>
              <w:t>behavior expectations are</w:t>
            </w:r>
            <w:r w:rsidR="003F5B8F">
              <w:rPr>
                <w:sz w:val="16"/>
                <w:szCs w:val="16"/>
              </w:rPr>
              <w:t xml:space="preserve"> </w:t>
            </w:r>
            <w:r w:rsidR="00DD15F3">
              <w:rPr>
                <w:sz w:val="16"/>
                <w:szCs w:val="16"/>
              </w:rPr>
              <w:t>created with/by students</w:t>
            </w:r>
            <w:r w:rsidR="00584966">
              <w:rPr>
                <w:sz w:val="16"/>
                <w:szCs w:val="16"/>
              </w:rPr>
              <w:t>;</w:t>
            </w:r>
            <w:r w:rsidR="00DD15F3">
              <w:rPr>
                <w:sz w:val="16"/>
                <w:szCs w:val="16"/>
              </w:rPr>
              <w:t xml:space="preserve"> </w:t>
            </w:r>
            <w:r w:rsidR="00584966">
              <w:rPr>
                <w:sz w:val="16"/>
                <w:szCs w:val="16"/>
              </w:rPr>
              <w:t xml:space="preserve">are </w:t>
            </w:r>
            <w:r w:rsidR="003F5B8F">
              <w:rPr>
                <w:sz w:val="16"/>
                <w:szCs w:val="16"/>
              </w:rPr>
              <w:t>evident and</w:t>
            </w:r>
            <w:r w:rsidR="002D63D0" w:rsidRPr="008E784A">
              <w:rPr>
                <w:sz w:val="16"/>
                <w:szCs w:val="16"/>
              </w:rPr>
              <w:t xml:space="preserve"> posted</w:t>
            </w:r>
            <w:r w:rsidR="004009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4009E3">
            <w:pPr>
              <w:rPr>
                <w:b/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8E784A" w:rsidRDefault="007D691E" w:rsidP="008E784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l</w:t>
            </w:r>
            <w:r w:rsidR="002D63D0" w:rsidRPr="008E784A">
              <w:rPr>
                <w:sz w:val="16"/>
                <w:szCs w:val="16"/>
              </w:rPr>
              <w:t>ibrary</w:t>
            </w:r>
            <w:r w:rsidR="0095026D">
              <w:rPr>
                <w:sz w:val="16"/>
                <w:szCs w:val="16"/>
              </w:rPr>
              <w:t xml:space="preserve"> organized with student input</w:t>
            </w:r>
            <w:r w:rsidR="00874DBC">
              <w:rPr>
                <w:sz w:val="16"/>
                <w:szCs w:val="16"/>
              </w:rPr>
              <w:t>,</w:t>
            </w:r>
            <w:r w:rsidR="0095026D">
              <w:rPr>
                <w:sz w:val="16"/>
                <w:szCs w:val="16"/>
              </w:rPr>
              <w:t xml:space="preserve"> </w:t>
            </w:r>
            <w:r w:rsidR="009239D4">
              <w:rPr>
                <w:sz w:val="16"/>
                <w:szCs w:val="16"/>
              </w:rPr>
              <w:t xml:space="preserve">variety of genres, </w:t>
            </w:r>
            <w:r w:rsidR="0095026D">
              <w:rPr>
                <w:sz w:val="16"/>
                <w:szCs w:val="16"/>
              </w:rPr>
              <w:t>accessible</w:t>
            </w:r>
            <w:r w:rsidR="00874DBC">
              <w:rPr>
                <w:sz w:val="16"/>
                <w:szCs w:val="16"/>
              </w:rPr>
              <w:t xml:space="preserve"> to all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4009E3">
            <w:pPr>
              <w:rPr>
                <w:b/>
                <w:sz w:val="16"/>
                <w:szCs w:val="16"/>
              </w:rPr>
            </w:pPr>
          </w:p>
        </w:tc>
      </w:tr>
      <w:tr w:rsidR="002D63D0" w:rsidTr="00467899">
        <w:trPr>
          <w:trHeight w:val="332"/>
        </w:trPr>
        <w:tc>
          <w:tcPr>
            <w:tcW w:w="5956" w:type="dxa"/>
          </w:tcPr>
          <w:p w:rsidR="002D63D0" w:rsidRPr="008E784A" w:rsidRDefault="00F843AD" w:rsidP="006206AD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w</w:t>
            </w:r>
            <w:r w:rsidR="00FF2FE3">
              <w:rPr>
                <w:sz w:val="16"/>
                <w:szCs w:val="16"/>
              </w:rPr>
              <w:t>alls</w:t>
            </w:r>
            <w:r w:rsidR="00E341B4">
              <w:rPr>
                <w:sz w:val="16"/>
                <w:szCs w:val="16"/>
              </w:rPr>
              <w:t xml:space="preserve"> and </w:t>
            </w:r>
            <w:r w:rsidR="00DF6815">
              <w:rPr>
                <w:sz w:val="16"/>
                <w:szCs w:val="16"/>
              </w:rPr>
              <w:t xml:space="preserve">key </w:t>
            </w:r>
            <w:r w:rsidR="006206AD">
              <w:rPr>
                <w:sz w:val="16"/>
                <w:szCs w:val="16"/>
              </w:rPr>
              <w:t>vocabulary</w:t>
            </w:r>
            <w:r w:rsidR="003F5B8F">
              <w:rPr>
                <w:sz w:val="16"/>
                <w:szCs w:val="16"/>
              </w:rPr>
              <w:t xml:space="preserve"> </w:t>
            </w:r>
            <w:r w:rsidR="006206AD">
              <w:rPr>
                <w:sz w:val="16"/>
                <w:szCs w:val="16"/>
              </w:rPr>
              <w:t>charts</w:t>
            </w:r>
            <w:r w:rsidR="00E341B4">
              <w:rPr>
                <w:sz w:val="16"/>
                <w:szCs w:val="16"/>
              </w:rPr>
              <w:t xml:space="preserve"> a</w:t>
            </w:r>
            <w:r w:rsidR="00DF6815">
              <w:rPr>
                <w:sz w:val="16"/>
                <w:szCs w:val="16"/>
              </w:rPr>
              <w:t>re</w:t>
            </w:r>
            <w:r w:rsidR="006206AD">
              <w:rPr>
                <w:sz w:val="16"/>
                <w:szCs w:val="16"/>
              </w:rPr>
              <w:t xml:space="preserve"> </w:t>
            </w:r>
            <w:r w:rsidR="0095026D">
              <w:rPr>
                <w:sz w:val="16"/>
                <w:szCs w:val="16"/>
              </w:rPr>
              <w:t>created with/by students</w:t>
            </w:r>
            <w:r w:rsidR="00180370">
              <w:rPr>
                <w:sz w:val="16"/>
                <w:szCs w:val="16"/>
              </w:rPr>
              <w:t>; contain</w:t>
            </w:r>
            <w:r w:rsidR="006206AD">
              <w:rPr>
                <w:sz w:val="16"/>
                <w:szCs w:val="16"/>
              </w:rPr>
              <w:t xml:space="preserve"> </w:t>
            </w:r>
            <w:r w:rsidR="002D63D0" w:rsidRPr="008E784A">
              <w:rPr>
                <w:sz w:val="16"/>
                <w:szCs w:val="16"/>
              </w:rPr>
              <w:t>symbols/pictures</w:t>
            </w:r>
            <w:r w:rsidR="0095026D">
              <w:rPr>
                <w:sz w:val="16"/>
                <w:szCs w:val="16"/>
              </w:rPr>
              <w:t xml:space="preserve"> </w:t>
            </w:r>
            <w:r w:rsidR="00180370">
              <w:rPr>
                <w:sz w:val="16"/>
                <w:szCs w:val="16"/>
              </w:rPr>
              <w:t xml:space="preserve">and </w:t>
            </w:r>
            <w:r w:rsidR="0095026D">
              <w:rPr>
                <w:sz w:val="16"/>
                <w:szCs w:val="16"/>
              </w:rPr>
              <w:t>used as a resource</w:t>
            </w:r>
            <w:r w:rsidR="00D02C32">
              <w:rPr>
                <w:sz w:val="16"/>
                <w:szCs w:val="16"/>
              </w:rPr>
              <w:t xml:space="preserve"> by all students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9B775F">
            <w:pPr>
              <w:rPr>
                <w:b/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8E784A" w:rsidRDefault="002D63D0" w:rsidP="008E784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8E784A">
              <w:rPr>
                <w:sz w:val="16"/>
                <w:szCs w:val="16"/>
              </w:rPr>
              <w:t xml:space="preserve">Presence and use of </w:t>
            </w:r>
            <w:r w:rsidR="009715D3" w:rsidRPr="008E784A">
              <w:rPr>
                <w:sz w:val="16"/>
                <w:szCs w:val="16"/>
              </w:rPr>
              <w:t>manipulative</w:t>
            </w:r>
            <w:r w:rsidR="005B70FD">
              <w:rPr>
                <w:sz w:val="16"/>
                <w:szCs w:val="16"/>
              </w:rPr>
              <w:t>s</w:t>
            </w:r>
            <w:r w:rsidR="00DD15F3">
              <w:rPr>
                <w:sz w:val="16"/>
                <w:szCs w:val="16"/>
              </w:rPr>
              <w:t xml:space="preserve">, objects, </w:t>
            </w:r>
            <w:r w:rsidR="00180370">
              <w:rPr>
                <w:sz w:val="16"/>
                <w:szCs w:val="16"/>
              </w:rPr>
              <w:t>real-</w:t>
            </w:r>
            <w:r w:rsidR="0071596A">
              <w:rPr>
                <w:sz w:val="16"/>
                <w:szCs w:val="16"/>
              </w:rPr>
              <w:t>world</w:t>
            </w:r>
            <w:r w:rsidR="00DD15F3">
              <w:rPr>
                <w:sz w:val="16"/>
                <w:szCs w:val="16"/>
              </w:rPr>
              <w:t xml:space="preserve"> and diverse</w:t>
            </w:r>
            <w:r w:rsidR="0071596A">
              <w:rPr>
                <w:sz w:val="16"/>
                <w:szCs w:val="16"/>
              </w:rPr>
              <w:t xml:space="preserve"> examples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9B775F">
            <w:pPr>
              <w:rPr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8E784A" w:rsidRDefault="00F843AD" w:rsidP="008E784A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</w:t>
            </w:r>
            <w:r w:rsidR="00813861">
              <w:rPr>
                <w:sz w:val="16"/>
                <w:szCs w:val="16"/>
              </w:rPr>
              <w:t xml:space="preserve"> and efficient</w:t>
            </w:r>
            <w:r>
              <w:rPr>
                <w:sz w:val="16"/>
                <w:szCs w:val="16"/>
              </w:rPr>
              <w:t xml:space="preserve"> t</w:t>
            </w:r>
            <w:r w:rsidR="002D63D0" w:rsidRPr="008E784A">
              <w:rPr>
                <w:sz w:val="16"/>
                <w:szCs w:val="16"/>
              </w:rPr>
              <w:t>ransitions between activities</w:t>
            </w:r>
            <w:r w:rsidR="00E05E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467899" w:rsidP="009B775F">
            <w:pPr>
              <w:rPr>
                <w:sz w:val="16"/>
                <w:szCs w:val="16"/>
              </w:rPr>
            </w:pPr>
            <w:r w:rsidRPr="00467899">
              <w:rPr>
                <w:rStyle w:val="CommentSubjectChar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C9D5AD9" wp14:editId="2BB2F82C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172720</wp:posOffset>
                      </wp:positionV>
                      <wp:extent cx="904875" cy="18097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899" w:rsidRPr="00467899" w:rsidRDefault="00F23910" w:rsidP="00467899">
                                  <w:pPr>
                                    <w:spacing w:after="24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hyperlink r:id="rId8" w:history="1">
                                    <w:r w:rsidR="00467899" w:rsidRPr="00A74BD7">
                                      <w:rPr>
                                        <w:rStyle w:val="Hyperlink"/>
                                        <w:b/>
                                        <w:sz w:val="14"/>
                                        <w:szCs w:val="14"/>
                                      </w:rPr>
                                      <w:t>COGNITIVE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D5A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7.75pt;margin-top:13.6pt;width:71.25pt;height: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" fillcolor="#ff6">
                      <v:textbox>
                        <w:txbxContent>
                          <w:p w:rsidR="00467899" w:rsidRPr="00467899" w:rsidRDefault="00D54EF7" w:rsidP="00467899">
                            <w:pPr>
                              <w:spacing w:after="24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hyperlink r:id="rId9" w:history="1">
                              <w:r w:rsidR="00467899" w:rsidRPr="00A74BD7">
                                <w:rPr>
                                  <w:rStyle w:val="Hyperlink"/>
                                  <w:b/>
                                  <w:sz w:val="14"/>
                                  <w:szCs w:val="14"/>
                                </w:rPr>
                                <w:t>COGNITIVE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63D0" w:rsidTr="00467899">
        <w:tc>
          <w:tcPr>
            <w:tcW w:w="5956" w:type="dxa"/>
          </w:tcPr>
          <w:p w:rsidR="002D63D0" w:rsidRPr="005A145E" w:rsidRDefault="002D63D0" w:rsidP="002D63D0">
            <w:pPr>
              <w:jc w:val="center"/>
              <w:rPr>
                <w:b/>
                <w:color w:val="7030A0"/>
              </w:rPr>
            </w:pPr>
            <w:r w:rsidRPr="005A145E">
              <w:rPr>
                <w:b/>
                <w:color w:val="7030A0"/>
                <w:sz w:val="22"/>
                <w:szCs w:val="22"/>
              </w:rPr>
              <w:t>Instructional Practices</w:t>
            </w:r>
            <w:r w:rsidR="00204F42" w:rsidRPr="005A145E">
              <w:rPr>
                <w:b/>
                <w:color w:val="7030A0"/>
              </w:rPr>
              <w:t xml:space="preserve"> </w:t>
            </w:r>
            <w:r w:rsidR="00CC6503" w:rsidRPr="005A145E">
              <w:rPr>
                <w:b/>
                <w:color w:val="7030A0"/>
              </w:rPr>
              <w:t>“The What”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A2094C" w:rsidRDefault="0015356B" w:rsidP="00A2094C">
            <w:pPr>
              <w:rPr>
                <w:sz w:val="14"/>
                <w:szCs w:val="14"/>
              </w:rPr>
            </w:pPr>
            <w:r w:rsidRPr="00A2094C">
              <w:rPr>
                <w:rStyle w:val="Hyperlink"/>
                <w:b/>
                <w:color w:val="7030A0"/>
                <w:sz w:val="14"/>
                <w:szCs w:val="14"/>
                <w:u w:val="none"/>
              </w:rPr>
              <w:t>Provide Multiple Means of Representation</w:t>
            </w:r>
          </w:p>
        </w:tc>
      </w:tr>
      <w:tr w:rsidR="002D63D0" w:rsidTr="00467899">
        <w:tc>
          <w:tcPr>
            <w:tcW w:w="5956" w:type="dxa"/>
          </w:tcPr>
          <w:p w:rsidR="002D63D0" w:rsidRPr="005A145E" w:rsidRDefault="002D63D0" w:rsidP="00FE6CFB">
            <w:pPr>
              <w:pStyle w:val="ListParagraph"/>
              <w:numPr>
                <w:ilvl w:val="0"/>
                <w:numId w:val="9"/>
              </w:numPr>
              <w:rPr>
                <w:color w:val="7030A0"/>
                <w:sz w:val="16"/>
                <w:szCs w:val="16"/>
              </w:rPr>
            </w:pPr>
            <w:r w:rsidRPr="005A145E">
              <w:rPr>
                <w:color w:val="7030A0"/>
                <w:sz w:val="16"/>
                <w:szCs w:val="16"/>
              </w:rPr>
              <w:t>Demonstration (I do i</w:t>
            </w:r>
            <w:r w:rsidR="00DD15F3">
              <w:rPr>
                <w:color w:val="7030A0"/>
                <w:sz w:val="16"/>
                <w:szCs w:val="16"/>
              </w:rPr>
              <w:t>t)</w:t>
            </w:r>
            <w:r w:rsidR="0026388C">
              <w:rPr>
                <w:color w:val="7030A0"/>
                <w:sz w:val="16"/>
                <w:szCs w:val="16"/>
              </w:rPr>
              <w:t>:</w:t>
            </w:r>
            <w:r w:rsidR="00DD15F3">
              <w:rPr>
                <w:color w:val="7030A0"/>
                <w:sz w:val="16"/>
                <w:szCs w:val="16"/>
              </w:rPr>
              <w:t xml:space="preserve"> </w:t>
            </w:r>
            <w:r w:rsidRPr="005A145E">
              <w:rPr>
                <w:color w:val="7030A0"/>
                <w:sz w:val="16"/>
                <w:szCs w:val="16"/>
              </w:rPr>
              <w:t>whole group</w:t>
            </w:r>
            <w:r w:rsidR="00E05EFB" w:rsidRPr="005A145E">
              <w:rPr>
                <w:color w:val="7030A0"/>
                <w:sz w:val="16"/>
                <w:szCs w:val="16"/>
              </w:rPr>
              <w:t xml:space="preserve">; </w:t>
            </w:r>
            <w:r w:rsidR="00180370" w:rsidRPr="00E341B4">
              <w:rPr>
                <w:color w:val="7030A0"/>
                <w:sz w:val="16"/>
                <w:szCs w:val="16"/>
              </w:rPr>
              <w:t>comprehensible i</w:t>
            </w:r>
            <w:r w:rsidR="00E05EFB" w:rsidRPr="00E341B4">
              <w:rPr>
                <w:color w:val="7030A0"/>
                <w:sz w:val="16"/>
                <w:szCs w:val="16"/>
              </w:rPr>
              <w:t>nput</w:t>
            </w:r>
            <w:r w:rsidR="00E05EFB" w:rsidRPr="005A145E">
              <w:rPr>
                <w:color w:val="7030A0"/>
                <w:sz w:val="16"/>
                <w:szCs w:val="16"/>
              </w:rPr>
              <w:t xml:space="preserve"> is provided throughout the lesson; </w:t>
            </w:r>
            <w:r w:rsidR="00E341B4">
              <w:rPr>
                <w:color w:val="7030A0"/>
                <w:sz w:val="16"/>
                <w:szCs w:val="16"/>
                <w:lang w:bidi="x-none"/>
              </w:rPr>
              <w:t>c</w:t>
            </w:r>
            <w:r w:rsidR="00F843AD" w:rsidRPr="00E341B4">
              <w:rPr>
                <w:color w:val="7030A0"/>
                <w:sz w:val="16"/>
                <w:szCs w:val="16"/>
                <w:lang w:bidi="x-none"/>
              </w:rPr>
              <w:t xml:space="preserve">rystal clear language, pacing, visuals, realia, color, </w:t>
            </w:r>
            <w:r w:rsidR="00180370" w:rsidRPr="00E341B4">
              <w:rPr>
                <w:color w:val="7030A0"/>
                <w:sz w:val="16"/>
                <w:szCs w:val="16"/>
                <w:lang w:bidi="x-none"/>
              </w:rPr>
              <w:t xml:space="preserve">and </w:t>
            </w:r>
            <w:r w:rsidR="00F843AD" w:rsidRPr="00E341B4">
              <w:rPr>
                <w:color w:val="7030A0"/>
                <w:sz w:val="16"/>
                <w:szCs w:val="16"/>
                <w:lang w:bidi="x-none"/>
              </w:rPr>
              <w:t>different learning modalities are evident</w:t>
            </w:r>
            <w:r w:rsidR="00546BF8" w:rsidRPr="00E341B4">
              <w:rPr>
                <w:color w:val="7030A0"/>
                <w:sz w:val="16"/>
                <w:szCs w:val="16"/>
                <w:lang w:bidi="x-none"/>
              </w:rPr>
              <w:t>;</w:t>
            </w:r>
            <w:r w:rsidR="00546BF8" w:rsidRPr="005A145E">
              <w:rPr>
                <w:b/>
                <w:color w:val="7030A0"/>
                <w:sz w:val="16"/>
                <w:szCs w:val="16"/>
                <w:lang w:bidi="x-none"/>
              </w:rPr>
              <w:t xml:space="preserve"> </w:t>
            </w:r>
            <w:r w:rsidR="00334285" w:rsidRPr="005A145E">
              <w:rPr>
                <w:color w:val="7030A0"/>
                <w:sz w:val="16"/>
                <w:szCs w:val="16"/>
                <w:lang w:bidi="x-none"/>
              </w:rPr>
              <w:t>e</w:t>
            </w:r>
            <w:r w:rsidR="00546BF8" w:rsidRPr="005A145E">
              <w:rPr>
                <w:color w:val="7030A0"/>
                <w:sz w:val="16"/>
                <w:szCs w:val="16"/>
                <w:lang w:bidi="x-none"/>
              </w:rPr>
              <w:t>xplicit</w:t>
            </w:r>
            <w:r w:rsidR="00334285" w:rsidRPr="005A145E">
              <w:rPr>
                <w:color w:val="7030A0"/>
                <w:sz w:val="16"/>
                <w:szCs w:val="16"/>
                <w:lang w:bidi="x-none"/>
              </w:rPr>
              <w:t xml:space="preserve"> systematic</w:t>
            </w:r>
            <w:r w:rsidR="00546BF8" w:rsidRPr="005A145E">
              <w:rPr>
                <w:color w:val="7030A0"/>
                <w:sz w:val="16"/>
                <w:szCs w:val="16"/>
                <w:lang w:bidi="x-none"/>
              </w:rPr>
              <w:t xml:space="preserve"> instruction</w:t>
            </w:r>
            <w:r w:rsidR="00DD15F3">
              <w:rPr>
                <w:color w:val="7030A0"/>
                <w:sz w:val="16"/>
                <w:szCs w:val="16"/>
                <w:lang w:bidi="x-none"/>
              </w:rPr>
              <w:t xml:space="preserve"> </w:t>
            </w:r>
            <w:r w:rsidR="009B775F">
              <w:rPr>
                <w:color w:val="7030A0"/>
                <w:sz w:val="16"/>
                <w:szCs w:val="16"/>
                <w:lang w:bidi="x-none"/>
              </w:rPr>
              <w:t xml:space="preserve">  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2A4482">
            <w:pPr>
              <w:rPr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5A145E" w:rsidRDefault="002D63D0" w:rsidP="00FE6CFB">
            <w:pPr>
              <w:pStyle w:val="ListParagraph"/>
              <w:numPr>
                <w:ilvl w:val="0"/>
                <w:numId w:val="9"/>
              </w:numPr>
              <w:rPr>
                <w:color w:val="7030A0"/>
                <w:sz w:val="16"/>
                <w:szCs w:val="16"/>
              </w:rPr>
            </w:pPr>
            <w:r w:rsidRPr="005A145E">
              <w:rPr>
                <w:color w:val="7030A0"/>
                <w:sz w:val="16"/>
                <w:szCs w:val="16"/>
              </w:rPr>
              <w:t>Shared Experiences (We do it)</w:t>
            </w:r>
            <w:r w:rsidR="0026388C">
              <w:rPr>
                <w:color w:val="7030A0"/>
                <w:sz w:val="16"/>
                <w:szCs w:val="16"/>
              </w:rPr>
              <w:t>:</w:t>
            </w:r>
            <w:r w:rsidRPr="005A145E">
              <w:rPr>
                <w:color w:val="7030A0"/>
                <w:sz w:val="16"/>
                <w:szCs w:val="16"/>
              </w:rPr>
              <w:t xml:space="preserve"> whole group</w:t>
            </w:r>
            <w:r w:rsidR="0056535B" w:rsidRPr="005A145E">
              <w:rPr>
                <w:color w:val="7030A0"/>
                <w:sz w:val="16"/>
                <w:szCs w:val="16"/>
              </w:rPr>
              <w:t xml:space="preserve">/small/flexible </w:t>
            </w:r>
            <w:r w:rsidR="00FF2FE3" w:rsidRPr="005A145E">
              <w:rPr>
                <w:color w:val="7030A0"/>
                <w:sz w:val="16"/>
                <w:szCs w:val="16"/>
              </w:rPr>
              <w:t>group</w:t>
            </w:r>
            <w:r w:rsidR="00546BF8" w:rsidRPr="005A145E">
              <w:rPr>
                <w:color w:val="7030A0"/>
                <w:sz w:val="16"/>
                <w:szCs w:val="16"/>
              </w:rPr>
              <w:t xml:space="preserve"> </w:t>
            </w:r>
            <w:r w:rsidR="0056535B" w:rsidRPr="005A145E">
              <w:rPr>
                <w:color w:val="7030A0"/>
                <w:sz w:val="16"/>
                <w:szCs w:val="16"/>
              </w:rPr>
              <w:t>m</w:t>
            </w:r>
            <w:r w:rsidR="00C5678B" w:rsidRPr="005A145E">
              <w:rPr>
                <w:color w:val="7030A0"/>
                <w:sz w:val="16"/>
                <w:szCs w:val="16"/>
              </w:rPr>
              <w:t>odeling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2A4482">
            <w:pPr>
              <w:rPr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5A145E" w:rsidRDefault="00407A41" w:rsidP="00FE6CFB">
            <w:pPr>
              <w:pStyle w:val="ListParagraph"/>
              <w:numPr>
                <w:ilvl w:val="0"/>
                <w:numId w:val="9"/>
              </w:numPr>
              <w:rPr>
                <w:color w:val="7030A0"/>
                <w:sz w:val="16"/>
                <w:szCs w:val="16"/>
              </w:rPr>
            </w:pPr>
            <w:r w:rsidRPr="005A145E">
              <w:rPr>
                <w:color w:val="7030A0"/>
                <w:sz w:val="16"/>
                <w:szCs w:val="16"/>
              </w:rPr>
              <w:t xml:space="preserve">Guided Practice </w:t>
            </w:r>
            <w:r w:rsidR="002D63D0" w:rsidRPr="005A145E">
              <w:rPr>
                <w:color w:val="7030A0"/>
                <w:sz w:val="16"/>
                <w:szCs w:val="16"/>
              </w:rPr>
              <w:t>(You do it</w:t>
            </w:r>
            <w:r w:rsidR="00B0464F" w:rsidRPr="005A145E">
              <w:rPr>
                <w:color w:val="7030A0"/>
                <w:sz w:val="16"/>
                <w:szCs w:val="16"/>
              </w:rPr>
              <w:t xml:space="preserve"> together</w:t>
            </w:r>
            <w:r w:rsidR="002D63D0" w:rsidRPr="005A145E">
              <w:rPr>
                <w:color w:val="7030A0"/>
                <w:sz w:val="16"/>
                <w:szCs w:val="16"/>
              </w:rPr>
              <w:t>)</w:t>
            </w:r>
            <w:r w:rsidR="0026388C">
              <w:rPr>
                <w:color w:val="7030A0"/>
                <w:sz w:val="16"/>
                <w:szCs w:val="16"/>
              </w:rPr>
              <w:t>:</w:t>
            </w:r>
            <w:r w:rsidR="002D63D0" w:rsidRPr="005A145E">
              <w:rPr>
                <w:color w:val="7030A0"/>
                <w:sz w:val="16"/>
                <w:szCs w:val="16"/>
              </w:rPr>
              <w:t xml:space="preserve"> small group</w:t>
            </w:r>
            <w:r w:rsidRPr="005A145E">
              <w:rPr>
                <w:color w:val="7030A0"/>
                <w:sz w:val="16"/>
                <w:szCs w:val="16"/>
              </w:rPr>
              <w:t>, 1-1</w:t>
            </w:r>
            <w:r w:rsidR="007D691E" w:rsidRPr="005A145E">
              <w:rPr>
                <w:color w:val="7030A0"/>
                <w:sz w:val="16"/>
                <w:szCs w:val="16"/>
              </w:rPr>
              <w:t xml:space="preserve"> with minimal guidance</w:t>
            </w:r>
            <w:r w:rsidR="00404220" w:rsidRPr="005A145E">
              <w:rPr>
                <w:color w:val="7030A0"/>
                <w:sz w:val="16"/>
                <w:szCs w:val="16"/>
              </w:rPr>
              <w:t>; for fluency and transfer of new learning</w:t>
            </w:r>
            <w:r w:rsidR="00864CB3" w:rsidRPr="005A145E">
              <w:rPr>
                <w:color w:val="7030A0"/>
                <w:sz w:val="16"/>
                <w:szCs w:val="16"/>
              </w:rPr>
              <w:t xml:space="preserve"> with support</w:t>
            </w:r>
            <w:r w:rsidR="00DD15F3">
              <w:rPr>
                <w:color w:val="7030A0"/>
                <w:sz w:val="16"/>
                <w:szCs w:val="16"/>
              </w:rPr>
              <w:t xml:space="preserve"> and problem solving</w:t>
            </w:r>
            <w:r w:rsidR="00F3540B">
              <w:rPr>
                <w:color w:val="7030A0"/>
                <w:sz w:val="16"/>
                <w:szCs w:val="16"/>
              </w:rPr>
              <w:t xml:space="preserve">   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CB23F0">
            <w:pPr>
              <w:rPr>
                <w:b/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5A145E" w:rsidRDefault="002D63D0" w:rsidP="00FE6CFB">
            <w:pPr>
              <w:pStyle w:val="ListParagraph"/>
              <w:numPr>
                <w:ilvl w:val="0"/>
                <w:numId w:val="9"/>
              </w:numPr>
              <w:rPr>
                <w:color w:val="7030A0"/>
                <w:sz w:val="16"/>
                <w:szCs w:val="16"/>
              </w:rPr>
            </w:pPr>
            <w:r w:rsidRPr="005A145E">
              <w:rPr>
                <w:color w:val="7030A0"/>
                <w:sz w:val="16"/>
                <w:szCs w:val="16"/>
              </w:rPr>
              <w:t>Independent Practice (You do it</w:t>
            </w:r>
            <w:r w:rsidR="00D02C32" w:rsidRPr="005A145E">
              <w:rPr>
                <w:color w:val="7030A0"/>
                <w:sz w:val="16"/>
                <w:szCs w:val="16"/>
              </w:rPr>
              <w:t xml:space="preserve"> by your</w:t>
            </w:r>
            <w:r w:rsidR="000603A8" w:rsidRPr="005A145E">
              <w:rPr>
                <w:color w:val="7030A0"/>
                <w:sz w:val="16"/>
                <w:szCs w:val="16"/>
              </w:rPr>
              <w:t>self</w:t>
            </w:r>
            <w:r w:rsidRPr="005A145E">
              <w:rPr>
                <w:color w:val="7030A0"/>
                <w:sz w:val="16"/>
                <w:szCs w:val="16"/>
              </w:rPr>
              <w:t>)</w:t>
            </w:r>
            <w:r w:rsidR="0026388C">
              <w:rPr>
                <w:color w:val="7030A0"/>
                <w:sz w:val="16"/>
                <w:szCs w:val="16"/>
              </w:rPr>
              <w:t>:</w:t>
            </w:r>
            <w:r w:rsidRPr="005A145E">
              <w:rPr>
                <w:color w:val="7030A0"/>
                <w:sz w:val="16"/>
                <w:szCs w:val="16"/>
              </w:rPr>
              <w:t xml:space="preserve"> </w:t>
            </w:r>
            <w:r w:rsidR="007D691E" w:rsidRPr="005A145E">
              <w:rPr>
                <w:color w:val="7030A0"/>
                <w:sz w:val="16"/>
                <w:szCs w:val="16"/>
              </w:rPr>
              <w:t>time provided</w:t>
            </w:r>
            <w:r w:rsidR="00864CB3" w:rsidRPr="005A145E">
              <w:rPr>
                <w:color w:val="7030A0"/>
                <w:sz w:val="16"/>
                <w:szCs w:val="16"/>
              </w:rPr>
              <w:t xml:space="preserve"> </w:t>
            </w:r>
            <w:r w:rsidR="00404220" w:rsidRPr="005A145E">
              <w:rPr>
                <w:color w:val="7030A0"/>
                <w:sz w:val="16"/>
                <w:szCs w:val="16"/>
              </w:rPr>
              <w:t>for mastery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2A4482">
            <w:pPr>
              <w:rPr>
                <w:b/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D02C32" w:rsidRPr="005A145E" w:rsidRDefault="00D02C32" w:rsidP="00FE6CFB">
            <w:pPr>
              <w:pStyle w:val="ListParagraph"/>
              <w:numPr>
                <w:ilvl w:val="0"/>
                <w:numId w:val="9"/>
              </w:numPr>
              <w:rPr>
                <w:color w:val="7030A0"/>
                <w:sz w:val="16"/>
                <w:szCs w:val="16"/>
              </w:rPr>
            </w:pPr>
            <w:r w:rsidRPr="005A145E">
              <w:rPr>
                <w:color w:val="7030A0"/>
                <w:sz w:val="16"/>
                <w:szCs w:val="16"/>
              </w:rPr>
              <w:t>Closure; reviews learning targets</w:t>
            </w:r>
            <w:r w:rsidR="00180370">
              <w:rPr>
                <w:color w:val="7030A0"/>
                <w:sz w:val="16"/>
                <w:szCs w:val="16"/>
              </w:rPr>
              <w:t xml:space="preserve"> with </w:t>
            </w:r>
            <w:r w:rsidR="00FF2FE3" w:rsidRPr="005A145E">
              <w:rPr>
                <w:color w:val="7030A0"/>
                <w:sz w:val="16"/>
                <w:szCs w:val="16"/>
              </w:rPr>
              <w:t>students; use of</w:t>
            </w:r>
            <w:r w:rsidR="00636E9F" w:rsidRPr="005A145E">
              <w:rPr>
                <w:color w:val="7030A0"/>
                <w:sz w:val="16"/>
                <w:szCs w:val="16"/>
              </w:rPr>
              <w:t xml:space="preserve"> ongoing</w:t>
            </w:r>
            <w:r w:rsidR="00FF2FE3" w:rsidRPr="005A145E">
              <w:rPr>
                <w:color w:val="7030A0"/>
                <w:sz w:val="16"/>
                <w:szCs w:val="16"/>
              </w:rPr>
              <w:t xml:space="preserve"> assessments</w:t>
            </w:r>
          </w:p>
          <w:p w:rsidR="002D63D0" w:rsidRPr="005A145E" w:rsidRDefault="00FF2FE3" w:rsidP="00D02C32">
            <w:pPr>
              <w:pStyle w:val="ListParagraph"/>
              <w:ind w:left="360"/>
              <w:rPr>
                <w:color w:val="7030A0"/>
                <w:sz w:val="16"/>
                <w:szCs w:val="16"/>
              </w:rPr>
            </w:pPr>
            <w:r w:rsidRPr="005A145E">
              <w:rPr>
                <w:color w:val="7030A0"/>
                <w:sz w:val="16"/>
                <w:szCs w:val="16"/>
              </w:rPr>
              <w:t xml:space="preserve"> </w:t>
            </w:r>
            <w:r w:rsidR="002D63D0" w:rsidRPr="005A145E">
              <w:rPr>
                <w:color w:val="7030A0"/>
                <w:sz w:val="16"/>
                <w:szCs w:val="16"/>
              </w:rPr>
              <w:t>(</w:t>
            </w:r>
            <w:r w:rsidR="005B70FD" w:rsidRPr="005A145E">
              <w:rPr>
                <w:color w:val="7030A0"/>
                <w:sz w:val="16"/>
                <w:szCs w:val="16"/>
              </w:rPr>
              <w:t xml:space="preserve">self, </w:t>
            </w:r>
            <w:r w:rsidR="003F5B8F">
              <w:rPr>
                <w:color w:val="7030A0"/>
                <w:sz w:val="16"/>
                <w:szCs w:val="16"/>
              </w:rPr>
              <w:t>formative, i</w:t>
            </w:r>
            <w:r w:rsidR="00636E9F" w:rsidRPr="005A145E">
              <w:rPr>
                <w:color w:val="7030A0"/>
                <w:sz w:val="16"/>
                <w:szCs w:val="16"/>
              </w:rPr>
              <w:t>nterim, s</w:t>
            </w:r>
            <w:r w:rsidR="002D63D0" w:rsidRPr="005A145E">
              <w:rPr>
                <w:color w:val="7030A0"/>
                <w:sz w:val="16"/>
                <w:szCs w:val="16"/>
              </w:rPr>
              <w:t>ummative</w:t>
            </w:r>
            <w:r w:rsidR="00636E9F" w:rsidRPr="005A145E">
              <w:rPr>
                <w:color w:val="7030A0"/>
                <w:sz w:val="16"/>
                <w:szCs w:val="16"/>
              </w:rPr>
              <w:t xml:space="preserve">, </w:t>
            </w:r>
            <w:r w:rsidR="006B5E1F" w:rsidRPr="005A145E">
              <w:rPr>
                <w:color w:val="7030A0"/>
                <w:sz w:val="16"/>
                <w:szCs w:val="16"/>
              </w:rPr>
              <w:t>anecdotal</w:t>
            </w:r>
            <w:r w:rsidR="00D02C32" w:rsidRPr="005A145E">
              <w:rPr>
                <w:color w:val="7030A0"/>
                <w:sz w:val="16"/>
                <w:szCs w:val="16"/>
              </w:rPr>
              <w:t>)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234088">
            <w:pPr>
              <w:rPr>
                <w:b/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5A145E" w:rsidRDefault="00A576A0" w:rsidP="00F90F6F">
            <w:pPr>
              <w:pStyle w:val="ListParagraph"/>
              <w:numPr>
                <w:ilvl w:val="0"/>
                <w:numId w:val="9"/>
              </w:numPr>
              <w:rPr>
                <w:color w:val="7030A0"/>
                <w:sz w:val="16"/>
                <w:szCs w:val="16"/>
              </w:rPr>
            </w:pPr>
            <w:r w:rsidRPr="005A145E">
              <w:rPr>
                <w:color w:val="7030A0"/>
                <w:sz w:val="16"/>
                <w:szCs w:val="16"/>
              </w:rPr>
              <w:t>M</w:t>
            </w:r>
            <w:r w:rsidR="00FF2FE3" w:rsidRPr="005A145E">
              <w:rPr>
                <w:color w:val="7030A0"/>
                <w:sz w:val="16"/>
                <w:szCs w:val="16"/>
              </w:rPr>
              <w:t>onitoring</w:t>
            </w:r>
            <w:r w:rsidR="00D02C32" w:rsidRPr="005A145E">
              <w:rPr>
                <w:color w:val="7030A0"/>
                <w:sz w:val="16"/>
                <w:szCs w:val="16"/>
              </w:rPr>
              <w:t xml:space="preserve"> and adjusting</w:t>
            </w:r>
            <w:r w:rsidR="00FF2FE3" w:rsidRPr="005A145E">
              <w:rPr>
                <w:color w:val="7030A0"/>
                <w:sz w:val="16"/>
                <w:szCs w:val="16"/>
              </w:rPr>
              <w:t xml:space="preserve"> student learning; </w:t>
            </w:r>
            <w:r w:rsidR="008C5322" w:rsidRPr="005A145E">
              <w:rPr>
                <w:color w:val="7030A0"/>
                <w:sz w:val="16"/>
                <w:szCs w:val="16"/>
              </w:rPr>
              <w:t>engagement</w:t>
            </w:r>
            <w:r w:rsidR="00FF2FE3" w:rsidRPr="005A145E">
              <w:rPr>
                <w:color w:val="7030A0"/>
                <w:sz w:val="16"/>
                <w:szCs w:val="16"/>
              </w:rPr>
              <w:t>; interactions;</w:t>
            </w:r>
            <w:r w:rsidR="008C5322" w:rsidRPr="005A145E">
              <w:rPr>
                <w:color w:val="7030A0"/>
                <w:sz w:val="16"/>
                <w:szCs w:val="16"/>
              </w:rPr>
              <w:t xml:space="preserve"> </w:t>
            </w:r>
            <w:r w:rsidR="00D02C32" w:rsidRPr="005A145E">
              <w:rPr>
                <w:color w:val="7030A0"/>
                <w:sz w:val="16"/>
                <w:szCs w:val="16"/>
              </w:rPr>
              <w:t xml:space="preserve">uses, </w:t>
            </w:r>
            <w:r w:rsidR="007D691E" w:rsidRPr="005A145E">
              <w:rPr>
                <w:color w:val="7030A0"/>
                <w:sz w:val="16"/>
                <w:szCs w:val="16"/>
              </w:rPr>
              <w:t xml:space="preserve">gives </w:t>
            </w:r>
            <w:r w:rsidR="00D02C32" w:rsidRPr="005A145E">
              <w:rPr>
                <w:color w:val="7030A0"/>
                <w:sz w:val="16"/>
                <w:szCs w:val="16"/>
              </w:rPr>
              <w:t xml:space="preserve">immediate and specific </w:t>
            </w:r>
            <w:r w:rsidR="003277F6" w:rsidRPr="005A145E">
              <w:rPr>
                <w:color w:val="7030A0"/>
                <w:sz w:val="16"/>
                <w:szCs w:val="16"/>
              </w:rPr>
              <w:t>feedback</w:t>
            </w:r>
            <w:r w:rsidR="008C5322" w:rsidRPr="005A145E">
              <w:rPr>
                <w:color w:val="7030A0"/>
                <w:sz w:val="16"/>
                <w:szCs w:val="16"/>
              </w:rPr>
              <w:t xml:space="preserve"> effectively</w:t>
            </w:r>
            <w:r w:rsidR="00F3540B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234088">
            <w:pPr>
              <w:rPr>
                <w:b/>
                <w:sz w:val="16"/>
                <w:szCs w:val="16"/>
              </w:rPr>
            </w:pPr>
          </w:p>
        </w:tc>
      </w:tr>
      <w:tr w:rsidR="002D63D0" w:rsidTr="00467899">
        <w:trPr>
          <w:trHeight w:val="143"/>
        </w:trPr>
        <w:tc>
          <w:tcPr>
            <w:tcW w:w="5956" w:type="dxa"/>
          </w:tcPr>
          <w:p w:rsidR="002D63D0" w:rsidRPr="005A145E" w:rsidRDefault="00A576A0" w:rsidP="00FE6CFB">
            <w:pPr>
              <w:pStyle w:val="ListParagraph"/>
              <w:numPr>
                <w:ilvl w:val="0"/>
                <w:numId w:val="9"/>
              </w:numPr>
              <w:rPr>
                <w:color w:val="7030A0"/>
                <w:sz w:val="16"/>
                <w:szCs w:val="16"/>
              </w:rPr>
            </w:pPr>
            <w:r w:rsidRPr="005A145E">
              <w:rPr>
                <w:color w:val="7030A0"/>
                <w:sz w:val="16"/>
                <w:szCs w:val="16"/>
              </w:rPr>
              <w:t>I</w:t>
            </w:r>
            <w:r w:rsidR="00F875F8" w:rsidRPr="005A145E">
              <w:rPr>
                <w:color w:val="7030A0"/>
                <w:sz w:val="16"/>
                <w:szCs w:val="16"/>
              </w:rPr>
              <w:t>ncorporates</w:t>
            </w:r>
            <w:r w:rsidR="00D02C32" w:rsidRPr="005A145E">
              <w:rPr>
                <w:color w:val="7030A0"/>
                <w:sz w:val="16"/>
                <w:szCs w:val="16"/>
              </w:rPr>
              <w:t xml:space="preserve">, plans for </w:t>
            </w:r>
            <w:r w:rsidR="00180370" w:rsidRPr="00180370">
              <w:rPr>
                <w:color w:val="7030A0"/>
                <w:sz w:val="16"/>
                <w:szCs w:val="16"/>
              </w:rPr>
              <w:t>higher o</w:t>
            </w:r>
            <w:r w:rsidR="002D63D0" w:rsidRPr="00180370">
              <w:rPr>
                <w:color w:val="7030A0"/>
                <w:sz w:val="16"/>
                <w:szCs w:val="16"/>
              </w:rPr>
              <w:t>r</w:t>
            </w:r>
            <w:r w:rsidR="00180370" w:rsidRPr="00180370">
              <w:rPr>
                <w:color w:val="7030A0"/>
                <w:sz w:val="16"/>
                <w:szCs w:val="16"/>
              </w:rPr>
              <w:t>der t</w:t>
            </w:r>
            <w:r w:rsidR="0095026D" w:rsidRPr="00180370">
              <w:rPr>
                <w:color w:val="7030A0"/>
                <w:sz w:val="16"/>
                <w:szCs w:val="16"/>
              </w:rPr>
              <w:t xml:space="preserve">hinking </w:t>
            </w:r>
            <w:r w:rsidR="00544F6D" w:rsidRPr="00180370">
              <w:rPr>
                <w:color w:val="7030A0"/>
                <w:sz w:val="16"/>
                <w:szCs w:val="16"/>
              </w:rPr>
              <w:t>question</w:t>
            </w:r>
            <w:r w:rsidR="00DD15F3">
              <w:rPr>
                <w:color w:val="7030A0"/>
                <w:sz w:val="16"/>
                <w:szCs w:val="16"/>
              </w:rPr>
              <w:t xml:space="preserve"> activities</w:t>
            </w:r>
            <w:r w:rsidR="00A374E0">
              <w:rPr>
                <w:color w:val="7030A0"/>
                <w:sz w:val="16"/>
                <w:szCs w:val="16"/>
              </w:rPr>
              <w:t xml:space="preserve"> </w:t>
            </w:r>
            <w:r w:rsidR="007D691E" w:rsidRPr="005A145E">
              <w:rPr>
                <w:i/>
                <w:color w:val="7030A0"/>
                <w:sz w:val="16"/>
                <w:szCs w:val="16"/>
              </w:rPr>
              <w:t xml:space="preserve">and </w:t>
            </w:r>
            <w:r w:rsidR="007D691E" w:rsidRPr="00180370">
              <w:rPr>
                <w:color w:val="7030A0"/>
                <w:sz w:val="16"/>
                <w:szCs w:val="16"/>
              </w:rPr>
              <w:t>wait time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0715D5">
            <w:pPr>
              <w:rPr>
                <w:b/>
                <w:sz w:val="16"/>
                <w:szCs w:val="16"/>
              </w:rPr>
            </w:pPr>
          </w:p>
        </w:tc>
      </w:tr>
      <w:tr w:rsidR="002D63D0" w:rsidTr="00A86BB6">
        <w:trPr>
          <w:trHeight w:val="70"/>
        </w:trPr>
        <w:tc>
          <w:tcPr>
            <w:tcW w:w="5956" w:type="dxa"/>
          </w:tcPr>
          <w:p w:rsidR="002D63D0" w:rsidRPr="009B2411" w:rsidRDefault="002D63D0" w:rsidP="002D63D0">
            <w:pPr>
              <w:jc w:val="center"/>
              <w:rPr>
                <w:b/>
                <w:color w:val="1F497D" w:themeColor="text2"/>
              </w:rPr>
            </w:pPr>
            <w:r w:rsidRPr="009B2411">
              <w:rPr>
                <w:b/>
                <w:color w:val="1F497D" w:themeColor="text2"/>
                <w:sz w:val="22"/>
                <w:szCs w:val="22"/>
              </w:rPr>
              <w:t>Student Interactions</w:t>
            </w:r>
            <w:r w:rsidR="00F90F6F" w:rsidRPr="009B2411">
              <w:rPr>
                <w:b/>
                <w:color w:val="1F497D" w:themeColor="text2"/>
              </w:rPr>
              <w:t xml:space="preserve"> </w:t>
            </w:r>
            <w:r w:rsidR="00CC6503" w:rsidRPr="009B2411">
              <w:rPr>
                <w:b/>
                <w:color w:val="1F497D" w:themeColor="text2"/>
              </w:rPr>
              <w:t>“The How”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  <w:vAlign w:val="center"/>
          </w:tcPr>
          <w:p w:rsidR="002D63D0" w:rsidRPr="00A2094C" w:rsidRDefault="000E2C62" w:rsidP="00A86BB6">
            <w:pPr>
              <w:ind w:left="28"/>
              <w:rPr>
                <w:b/>
                <w:sz w:val="14"/>
                <w:szCs w:val="14"/>
              </w:rPr>
            </w:pPr>
            <w:r w:rsidRPr="00A2094C">
              <w:rPr>
                <w:rStyle w:val="Hyperlink"/>
                <w:noProof/>
                <w:sz w:val="14"/>
                <w:szCs w:val="14"/>
                <w:u w:val="non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-11430</wp:posOffset>
                      </wp:positionV>
                      <wp:extent cx="981075" cy="180975"/>
                      <wp:effectExtent l="0" t="0" r="28575" b="152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A66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899" w:rsidRPr="00467899" w:rsidRDefault="00F23910" w:rsidP="00467899">
                                  <w:pPr>
                                    <w:spacing w:after="240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hyperlink r:id="rId10" w:history="1">
                                    <w:r w:rsidR="00467899" w:rsidRPr="00A74BD7">
                                      <w:rPr>
                                        <w:rStyle w:val="Hyperlink"/>
                                        <w:b/>
                                        <w:sz w:val="14"/>
                                        <w:szCs w:val="14"/>
                                      </w:rPr>
                                      <w:t>INTRAPER</w:t>
                                    </w:r>
                                    <w:r w:rsidR="002D16B0" w:rsidRPr="00A74BD7">
                                      <w:rPr>
                                        <w:rStyle w:val="Hyperlink"/>
                                        <w:b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 w:rsidR="00467899" w:rsidRPr="00A74BD7">
                                      <w:rPr>
                                        <w:rStyle w:val="Hyperlink"/>
                                        <w:b/>
                                        <w:sz w:val="14"/>
                                        <w:szCs w:val="14"/>
                                      </w:rPr>
                                      <w:t>ONAL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61.75pt;margin-top:-.9pt;width:77.2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" fillcolor="#f8a662">
                      <v:textbox>
                        <w:txbxContent>
                          <w:p w:rsidR="00467899" w:rsidRPr="00467899" w:rsidRDefault="00D54EF7" w:rsidP="00467899">
                            <w:pPr>
                              <w:spacing w:after="24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hyperlink r:id="rId11" w:history="1">
                              <w:r w:rsidR="00467899" w:rsidRPr="00A74BD7">
                                <w:rPr>
                                  <w:rStyle w:val="Hyperlink"/>
                                  <w:b/>
                                  <w:sz w:val="14"/>
                                  <w:szCs w:val="14"/>
                                </w:rPr>
                                <w:t>INTRAPER</w:t>
                              </w:r>
                              <w:r w:rsidR="002D16B0" w:rsidRPr="00A74BD7">
                                <w:rPr>
                                  <w:rStyle w:val="Hyperlink"/>
                                  <w:b/>
                                  <w:sz w:val="14"/>
                                  <w:szCs w:val="14"/>
                                </w:rPr>
                                <w:t>S</w:t>
                              </w:r>
                              <w:r w:rsidR="00467899" w:rsidRPr="00A74BD7">
                                <w:rPr>
                                  <w:rStyle w:val="Hyperlink"/>
                                  <w:b/>
                                  <w:sz w:val="14"/>
                                  <w:szCs w:val="14"/>
                                </w:rPr>
                                <w:t>ONAL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56B" w:rsidRPr="00A2094C">
              <w:rPr>
                <w:rStyle w:val="Hyperlink"/>
                <w:b/>
                <w:sz w:val="14"/>
                <w:szCs w:val="14"/>
                <w:u w:val="none"/>
              </w:rPr>
              <w:t>Provide Multiple Means of Actions and Expressions</w:t>
            </w:r>
          </w:p>
        </w:tc>
      </w:tr>
      <w:tr w:rsidR="002D63D0" w:rsidTr="00467899">
        <w:tc>
          <w:tcPr>
            <w:tcW w:w="5956" w:type="dxa"/>
          </w:tcPr>
          <w:p w:rsidR="002D63D0" w:rsidRPr="009B2411" w:rsidRDefault="002D63D0" w:rsidP="00FE6CFB">
            <w:pPr>
              <w:pStyle w:val="ListParagraph"/>
              <w:numPr>
                <w:ilvl w:val="0"/>
                <w:numId w:val="10"/>
              </w:numPr>
              <w:rPr>
                <w:color w:val="1F497D" w:themeColor="text2"/>
                <w:sz w:val="16"/>
                <w:szCs w:val="16"/>
              </w:rPr>
            </w:pPr>
            <w:r w:rsidRPr="009B2411">
              <w:rPr>
                <w:color w:val="1F497D" w:themeColor="text2"/>
                <w:sz w:val="16"/>
                <w:szCs w:val="16"/>
              </w:rPr>
              <w:t xml:space="preserve">Students </w:t>
            </w:r>
            <w:r w:rsidR="0071596A" w:rsidRPr="009B2411">
              <w:rPr>
                <w:color w:val="1F497D" w:themeColor="text2"/>
                <w:sz w:val="16"/>
                <w:szCs w:val="16"/>
              </w:rPr>
              <w:t>thinking, listening, speaking, reading, writing, sharing, discussing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C611E3">
            <w:pPr>
              <w:rPr>
                <w:b/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9B2411" w:rsidRDefault="00A576A0" w:rsidP="00FE6CFB">
            <w:pPr>
              <w:pStyle w:val="ListParagraph"/>
              <w:numPr>
                <w:ilvl w:val="0"/>
                <w:numId w:val="10"/>
              </w:numPr>
              <w:rPr>
                <w:color w:val="1F497D" w:themeColor="text2"/>
                <w:sz w:val="16"/>
                <w:szCs w:val="16"/>
              </w:rPr>
            </w:pPr>
            <w:r w:rsidRPr="009B2411">
              <w:rPr>
                <w:color w:val="1F497D" w:themeColor="text2"/>
                <w:sz w:val="16"/>
                <w:szCs w:val="16"/>
              </w:rPr>
              <w:t>Students</w:t>
            </w:r>
            <w:r w:rsidR="00180370" w:rsidRPr="009B2411">
              <w:rPr>
                <w:color w:val="1F497D" w:themeColor="text2"/>
                <w:sz w:val="16"/>
                <w:szCs w:val="16"/>
              </w:rPr>
              <w:t xml:space="preserve"> involved in</w:t>
            </w:r>
            <w:r w:rsidRPr="009B2411">
              <w:rPr>
                <w:color w:val="1F497D" w:themeColor="text2"/>
                <w:sz w:val="16"/>
                <w:szCs w:val="16"/>
              </w:rPr>
              <w:t xml:space="preserve"> </w:t>
            </w:r>
            <w:r w:rsidR="00FF2FE3" w:rsidRPr="009B2411">
              <w:rPr>
                <w:color w:val="1F497D" w:themeColor="text2"/>
                <w:sz w:val="16"/>
                <w:szCs w:val="16"/>
              </w:rPr>
              <w:t xml:space="preserve">text activity; </w:t>
            </w:r>
            <w:r w:rsidR="002D63D0" w:rsidRPr="009B2411">
              <w:rPr>
                <w:color w:val="1F497D" w:themeColor="text2"/>
                <w:sz w:val="16"/>
                <w:szCs w:val="16"/>
              </w:rPr>
              <w:t>note-taking</w:t>
            </w:r>
            <w:r w:rsidR="0097182E" w:rsidRPr="009B2411">
              <w:rPr>
                <w:color w:val="1F497D" w:themeColor="text2"/>
                <w:sz w:val="16"/>
                <w:szCs w:val="16"/>
              </w:rPr>
              <w:t xml:space="preserve">; research; use of </w:t>
            </w:r>
            <w:r w:rsidR="00864CB3" w:rsidRPr="009B2411">
              <w:rPr>
                <w:color w:val="1F497D" w:themeColor="text2"/>
                <w:sz w:val="16"/>
                <w:szCs w:val="16"/>
              </w:rPr>
              <w:t xml:space="preserve">assistive </w:t>
            </w:r>
            <w:r w:rsidR="005B70FD" w:rsidRPr="009B2411">
              <w:rPr>
                <w:color w:val="1F497D" w:themeColor="text2"/>
                <w:sz w:val="16"/>
                <w:szCs w:val="16"/>
              </w:rPr>
              <w:t xml:space="preserve">technologies </w:t>
            </w:r>
            <w:r w:rsidR="0097182E" w:rsidRPr="009B2411">
              <w:rPr>
                <w:color w:val="1F497D" w:themeColor="text2"/>
                <w:sz w:val="16"/>
                <w:szCs w:val="16"/>
              </w:rPr>
              <w:t>and/or multi-media</w:t>
            </w:r>
            <w:r w:rsidR="005B70FD" w:rsidRPr="009B2411">
              <w:rPr>
                <w:color w:val="1F497D" w:themeColor="text2"/>
                <w:sz w:val="16"/>
                <w:szCs w:val="16"/>
              </w:rPr>
              <w:t>;</w:t>
            </w:r>
            <w:r w:rsidR="00864CB3" w:rsidRPr="009B2411">
              <w:rPr>
                <w:color w:val="1F497D" w:themeColor="text2"/>
                <w:sz w:val="16"/>
                <w:szCs w:val="16"/>
              </w:rPr>
              <w:t xml:space="preserve"> use multiple tools for construction and composition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301A5F">
            <w:pPr>
              <w:rPr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9B2411" w:rsidRDefault="00546BF8" w:rsidP="001D510F">
            <w:pPr>
              <w:pStyle w:val="ListParagraph"/>
              <w:numPr>
                <w:ilvl w:val="0"/>
                <w:numId w:val="10"/>
              </w:numPr>
              <w:rPr>
                <w:color w:val="1F497D" w:themeColor="text2"/>
                <w:sz w:val="16"/>
                <w:szCs w:val="16"/>
              </w:rPr>
            </w:pPr>
            <w:r w:rsidRPr="009B2411">
              <w:rPr>
                <w:color w:val="1F497D" w:themeColor="text2"/>
                <w:sz w:val="16"/>
                <w:szCs w:val="16"/>
              </w:rPr>
              <w:t>S</w:t>
            </w:r>
            <w:r w:rsidR="00636E9F" w:rsidRPr="009B2411">
              <w:rPr>
                <w:color w:val="1F497D" w:themeColor="text2"/>
                <w:sz w:val="16"/>
                <w:szCs w:val="16"/>
              </w:rPr>
              <w:t xml:space="preserve">tudents </w:t>
            </w:r>
            <w:r w:rsidR="003D730F" w:rsidRPr="009B2411">
              <w:rPr>
                <w:color w:val="1F497D" w:themeColor="text2"/>
                <w:sz w:val="16"/>
                <w:szCs w:val="16"/>
              </w:rPr>
              <w:t xml:space="preserve">are </w:t>
            </w:r>
            <w:r w:rsidR="00636E9F" w:rsidRPr="009B2411">
              <w:rPr>
                <w:color w:val="1F497D" w:themeColor="text2"/>
                <w:sz w:val="16"/>
                <w:szCs w:val="16"/>
              </w:rPr>
              <w:t>goal</w:t>
            </w:r>
            <w:r w:rsidR="0026388C">
              <w:rPr>
                <w:color w:val="1F497D" w:themeColor="text2"/>
                <w:sz w:val="16"/>
                <w:szCs w:val="16"/>
              </w:rPr>
              <w:t>-</w:t>
            </w:r>
            <w:r w:rsidR="00636E9F" w:rsidRPr="009B2411">
              <w:rPr>
                <w:color w:val="1F497D" w:themeColor="text2"/>
                <w:sz w:val="16"/>
                <w:szCs w:val="16"/>
              </w:rPr>
              <w:t>setting; ongoing use of self</w:t>
            </w:r>
            <w:r w:rsidR="001D510F" w:rsidRPr="009B2411">
              <w:rPr>
                <w:color w:val="1F497D" w:themeColor="text2"/>
                <w:sz w:val="16"/>
                <w:szCs w:val="16"/>
              </w:rPr>
              <w:t>-assessments</w:t>
            </w:r>
            <w:r w:rsidR="00636E9F" w:rsidRPr="009B2411">
              <w:rPr>
                <w:color w:val="1F497D" w:themeColor="text2"/>
                <w:sz w:val="16"/>
                <w:szCs w:val="16"/>
              </w:rPr>
              <w:t xml:space="preserve">, </w:t>
            </w:r>
            <w:r w:rsidR="005131EB" w:rsidRPr="009B2411">
              <w:rPr>
                <w:color w:val="1F497D" w:themeColor="text2"/>
                <w:sz w:val="16"/>
                <w:szCs w:val="16"/>
              </w:rPr>
              <w:t>f</w:t>
            </w:r>
            <w:r w:rsidR="007D691E" w:rsidRPr="009B2411">
              <w:rPr>
                <w:color w:val="1F497D" w:themeColor="text2"/>
                <w:sz w:val="16"/>
                <w:szCs w:val="16"/>
              </w:rPr>
              <w:t>ormative</w:t>
            </w:r>
            <w:r w:rsidR="0095026D" w:rsidRPr="009B2411">
              <w:rPr>
                <w:color w:val="1F497D" w:themeColor="text2"/>
                <w:sz w:val="16"/>
                <w:szCs w:val="16"/>
              </w:rPr>
              <w:t xml:space="preserve"> assessment</w:t>
            </w:r>
            <w:r w:rsidR="00636E9F" w:rsidRPr="009B2411">
              <w:rPr>
                <w:color w:val="1F497D" w:themeColor="text2"/>
                <w:sz w:val="16"/>
                <w:szCs w:val="16"/>
              </w:rPr>
              <w:t>s</w:t>
            </w:r>
            <w:r w:rsidR="0026388C">
              <w:rPr>
                <w:color w:val="1F497D" w:themeColor="text2"/>
                <w:sz w:val="16"/>
                <w:szCs w:val="16"/>
              </w:rPr>
              <w:t>,</w:t>
            </w:r>
            <w:r w:rsidR="001D510F" w:rsidRPr="009B2411">
              <w:rPr>
                <w:color w:val="1F497D" w:themeColor="text2"/>
                <w:sz w:val="16"/>
                <w:szCs w:val="16"/>
              </w:rPr>
              <w:t xml:space="preserve"> and reflections</w:t>
            </w:r>
          </w:p>
        </w:tc>
        <w:tc>
          <w:tcPr>
            <w:tcW w:w="661" w:type="dxa"/>
          </w:tcPr>
          <w:p w:rsidR="002D63D0" w:rsidRDefault="002D63D0" w:rsidP="00703B9A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A86BB6">
            <w:pPr>
              <w:rPr>
                <w:b/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9B2411" w:rsidRDefault="0071596A" w:rsidP="00FE6CFB">
            <w:pPr>
              <w:pStyle w:val="ListParagraph"/>
              <w:numPr>
                <w:ilvl w:val="0"/>
                <w:numId w:val="10"/>
              </w:numPr>
              <w:rPr>
                <w:color w:val="1F497D" w:themeColor="text2"/>
                <w:sz w:val="16"/>
                <w:szCs w:val="16"/>
              </w:rPr>
            </w:pPr>
            <w:r w:rsidRPr="009B2411">
              <w:rPr>
                <w:color w:val="1F497D" w:themeColor="text2"/>
                <w:sz w:val="16"/>
                <w:szCs w:val="16"/>
              </w:rPr>
              <w:t xml:space="preserve">Students </w:t>
            </w:r>
            <w:r w:rsidR="00915BD6">
              <w:rPr>
                <w:color w:val="1F497D" w:themeColor="text2"/>
                <w:sz w:val="16"/>
                <w:szCs w:val="16"/>
              </w:rPr>
              <w:t>interact in</w:t>
            </w:r>
            <w:r w:rsidR="003D730F" w:rsidRPr="009B2411">
              <w:rPr>
                <w:color w:val="1F497D" w:themeColor="text2"/>
                <w:sz w:val="16"/>
                <w:szCs w:val="16"/>
              </w:rPr>
              <w:t xml:space="preserve"> </w:t>
            </w:r>
            <w:r w:rsidRPr="009B2411">
              <w:rPr>
                <w:color w:val="1F497D" w:themeColor="text2"/>
                <w:sz w:val="16"/>
                <w:szCs w:val="16"/>
              </w:rPr>
              <w:t>guided practice</w:t>
            </w:r>
            <w:r w:rsidR="00D54388">
              <w:rPr>
                <w:color w:val="1F497D" w:themeColor="text2"/>
                <w:sz w:val="16"/>
                <w:szCs w:val="16"/>
              </w:rPr>
              <w:t>,</w:t>
            </w:r>
            <w:r w:rsidR="00D54388" w:rsidRPr="009B2411">
              <w:rPr>
                <w:color w:val="1F497D" w:themeColor="text2"/>
                <w:sz w:val="16"/>
                <w:szCs w:val="16"/>
              </w:rPr>
              <w:t xml:space="preserve"> </w:t>
            </w:r>
            <w:r w:rsidRPr="009B2411">
              <w:rPr>
                <w:color w:val="1F497D" w:themeColor="text2"/>
                <w:sz w:val="16"/>
                <w:szCs w:val="16"/>
              </w:rPr>
              <w:t>projects</w:t>
            </w:r>
            <w:r w:rsidR="00D54388">
              <w:rPr>
                <w:color w:val="1F497D" w:themeColor="text2"/>
                <w:sz w:val="16"/>
                <w:szCs w:val="16"/>
              </w:rPr>
              <w:t>,</w:t>
            </w:r>
            <w:r w:rsidR="00D54388" w:rsidRPr="009B2411">
              <w:rPr>
                <w:color w:val="1F497D" w:themeColor="text2"/>
                <w:sz w:val="16"/>
                <w:szCs w:val="16"/>
              </w:rPr>
              <w:t xml:space="preserve"> </w:t>
            </w:r>
            <w:r w:rsidR="002D63D0" w:rsidRPr="009B2411">
              <w:rPr>
                <w:color w:val="1F497D" w:themeColor="text2"/>
                <w:sz w:val="16"/>
                <w:szCs w:val="16"/>
              </w:rPr>
              <w:t>conferencing</w:t>
            </w:r>
            <w:r w:rsidR="00D54388">
              <w:rPr>
                <w:color w:val="1F497D" w:themeColor="text2"/>
                <w:sz w:val="16"/>
                <w:szCs w:val="16"/>
              </w:rPr>
              <w:t>,</w:t>
            </w:r>
            <w:r w:rsidR="00D54388" w:rsidRPr="009B2411">
              <w:rPr>
                <w:color w:val="1F497D" w:themeColor="text2"/>
                <w:sz w:val="16"/>
                <w:szCs w:val="16"/>
              </w:rPr>
              <w:t xml:space="preserve"> </w:t>
            </w:r>
            <w:r w:rsidR="008D37FD" w:rsidRPr="009B2411">
              <w:rPr>
                <w:color w:val="1F497D" w:themeColor="text2"/>
                <w:sz w:val="16"/>
                <w:szCs w:val="16"/>
              </w:rPr>
              <w:t>collaborat</w:t>
            </w:r>
            <w:r w:rsidRPr="009B2411">
              <w:rPr>
                <w:color w:val="1F497D" w:themeColor="text2"/>
                <w:sz w:val="16"/>
                <w:szCs w:val="16"/>
              </w:rPr>
              <w:t>ing</w:t>
            </w:r>
            <w:r w:rsidR="00D54388">
              <w:rPr>
                <w:color w:val="1F497D" w:themeColor="text2"/>
                <w:sz w:val="16"/>
                <w:szCs w:val="16"/>
              </w:rPr>
              <w:t>,</w:t>
            </w:r>
            <w:r w:rsidR="00D54388" w:rsidRPr="009B2411">
              <w:rPr>
                <w:color w:val="1F497D" w:themeColor="text2"/>
                <w:sz w:val="16"/>
                <w:szCs w:val="16"/>
              </w:rPr>
              <w:t xml:space="preserve"> </w:t>
            </w:r>
            <w:r w:rsidR="00864CB3" w:rsidRPr="009B2411">
              <w:rPr>
                <w:color w:val="1F497D" w:themeColor="text2"/>
                <w:sz w:val="16"/>
                <w:szCs w:val="16"/>
              </w:rPr>
              <w:t>community</w:t>
            </w:r>
            <w:r w:rsidR="00D54388">
              <w:rPr>
                <w:color w:val="1F497D" w:themeColor="text2"/>
                <w:sz w:val="16"/>
                <w:szCs w:val="16"/>
              </w:rPr>
              <w:t>,</w:t>
            </w:r>
            <w:r w:rsidR="00D54388" w:rsidRPr="009B2411">
              <w:rPr>
                <w:color w:val="1F497D" w:themeColor="text2"/>
                <w:sz w:val="16"/>
                <w:szCs w:val="16"/>
              </w:rPr>
              <w:t xml:space="preserve"> </w:t>
            </w:r>
            <w:r w:rsidR="00F71A4C" w:rsidRPr="009B2411">
              <w:rPr>
                <w:color w:val="1F497D" w:themeColor="text2"/>
                <w:sz w:val="16"/>
                <w:szCs w:val="16"/>
              </w:rPr>
              <w:t>personal coping skills and strategies</w:t>
            </w:r>
            <w:r w:rsidR="009B2411">
              <w:rPr>
                <w:color w:val="1F497D" w:themeColor="text2"/>
                <w:sz w:val="16"/>
                <w:szCs w:val="16"/>
              </w:rPr>
              <w:t xml:space="preserve">, </w:t>
            </w:r>
            <w:r w:rsidR="00791E3B" w:rsidRPr="009B2411">
              <w:rPr>
                <w:color w:val="1F497D" w:themeColor="text2"/>
                <w:sz w:val="16"/>
                <w:szCs w:val="16"/>
              </w:rPr>
              <w:t>in charge of learning together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A3118D">
            <w:pPr>
              <w:rPr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9B2411" w:rsidRDefault="002D63D0" w:rsidP="00FE6CFB">
            <w:pPr>
              <w:pStyle w:val="ListParagraph"/>
              <w:numPr>
                <w:ilvl w:val="0"/>
                <w:numId w:val="10"/>
              </w:numPr>
              <w:rPr>
                <w:color w:val="1F497D" w:themeColor="text2"/>
                <w:sz w:val="16"/>
                <w:szCs w:val="16"/>
              </w:rPr>
            </w:pPr>
            <w:r w:rsidRPr="009B2411">
              <w:rPr>
                <w:color w:val="1F497D" w:themeColor="text2"/>
                <w:sz w:val="16"/>
                <w:szCs w:val="16"/>
              </w:rPr>
              <w:t>Students i</w:t>
            </w:r>
            <w:r w:rsidR="000603A8" w:rsidRPr="009B2411">
              <w:rPr>
                <w:color w:val="1F497D" w:themeColor="text2"/>
                <w:sz w:val="16"/>
                <w:szCs w:val="16"/>
              </w:rPr>
              <w:t xml:space="preserve">ndependently </w:t>
            </w:r>
            <w:r w:rsidRPr="009B2411">
              <w:rPr>
                <w:color w:val="1F497D" w:themeColor="text2"/>
                <w:sz w:val="16"/>
                <w:szCs w:val="16"/>
              </w:rPr>
              <w:t>practice</w:t>
            </w:r>
            <w:r w:rsidR="00404220" w:rsidRPr="009B2411">
              <w:rPr>
                <w:color w:val="1F497D" w:themeColor="text2"/>
                <w:sz w:val="16"/>
                <w:szCs w:val="16"/>
              </w:rPr>
              <w:t xml:space="preserve"> for</w:t>
            </w:r>
            <w:r w:rsidR="000603A8" w:rsidRPr="009B2411">
              <w:rPr>
                <w:color w:val="1F497D" w:themeColor="text2"/>
                <w:sz w:val="16"/>
                <w:szCs w:val="16"/>
              </w:rPr>
              <w:t xml:space="preserve"> personal</w:t>
            </w:r>
            <w:r w:rsidR="00404220" w:rsidRPr="009B2411">
              <w:rPr>
                <w:color w:val="1F497D" w:themeColor="text2"/>
                <w:sz w:val="16"/>
                <w:szCs w:val="16"/>
              </w:rPr>
              <w:t xml:space="preserve"> mastery</w:t>
            </w:r>
            <w:r w:rsidR="00D54388">
              <w:rPr>
                <w:color w:val="1F497D" w:themeColor="text2"/>
                <w:sz w:val="16"/>
                <w:szCs w:val="16"/>
              </w:rPr>
              <w:t>;</w:t>
            </w:r>
            <w:r w:rsidR="00D54388" w:rsidRPr="009B2411">
              <w:rPr>
                <w:color w:val="1F497D" w:themeColor="text2"/>
                <w:sz w:val="16"/>
                <w:szCs w:val="16"/>
              </w:rPr>
              <w:t xml:space="preserve"> </w:t>
            </w:r>
            <w:r w:rsidR="005B70FD" w:rsidRPr="009B2411">
              <w:rPr>
                <w:color w:val="1F497D" w:themeColor="text2"/>
                <w:sz w:val="16"/>
                <w:szCs w:val="16"/>
              </w:rPr>
              <w:t>planning</w:t>
            </w:r>
            <w:r w:rsidR="00D54388">
              <w:rPr>
                <w:color w:val="1F497D" w:themeColor="text2"/>
                <w:sz w:val="16"/>
                <w:szCs w:val="16"/>
              </w:rPr>
              <w:t>;</w:t>
            </w:r>
            <w:r w:rsidR="00D54388" w:rsidRPr="009B2411">
              <w:rPr>
                <w:color w:val="1F497D" w:themeColor="text2"/>
                <w:sz w:val="16"/>
                <w:szCs w:val="16"/>
              </w:rPr>
              <w:t xml:space="preserve"> </w:t>
            </w:r>
            <w:r w:rsidR="005B70FD" w:rsidRPr="009B2411">
              <w:rPr>
                <w:color w:val="1F497D" w:themeColor="text2"/>
                <w:sz w:val="16"/>
                <w:szCs w:val="16"/>
              </w:rPr>
              <w:t>choice</w:t>
            </w:r>
            <w:r w:rsidR="00D54388">
              <w:rPr>
                <w:color w:val="1F497D" w:themeColor="text2"/>
                <w:sz w:val="16"/>
                <w:szCs w:val="16"/>
              </w:rPr>
              <w:t xml:space="preserve">; </w:t>
            </w:r>
            <w:r w:rsidR="005B70FD" w:rsidRPr="009B2411">
              <w:rPr>
                <w:color w:val="1F497D" w:themeColor="text2"/>
                <w:sz w:val="16"/>
                <w:szCs w:val="16"/>
              </w:rPr>
              <w:t xml:space="preserve">autonomy; </w:t>
            </w:r>
            <w:r w:rsidR="00404220" w:rsidRPr="009B2411">
              <w:rPr>
                <w:color w:val="1F497D" w:themeColor="text2"/>
                <w:sz w:val="16"/>
                <w:szCs w:val="16"/>
              </w:rPr>
              <w:t>visualization</w:t>
            </w:r>
            <w:r w:rsidR="00D54388">
              <w:rPr>
                <w:color w:val="1F497D" w:themeColor="text2"/>
                <w:sz w:val="16"/>
                <w:szCs w:val="16"/>
              </w:rPr>
              <w:t>;</w:t>
            </w:r>
            <w:r w:rsidR="00D54388" w:rsidRPr="009B2411">
              <w:rPr>
                <w:color w:val="1F497D" w:themeColor="text2"/>
                <w:sz w:val="16"/>
                <w:szCs w:val="16"/>
              </w:rPr>
              <w:t xml:space="preserve"> </w:t>
            </w:r>
            <w:r w:rsidR="00404220" w:rsidRPr="009B2411">
              <w:rPr>
                <w:color w:val="1F497D" w:themeColor="text2"/>
                <w:sz w:val="16"/>
                <w:szCs w:val="16"/>
              </w:rPr>
              <w:t>mani</w:t>
            </w:r>
            <w:r w:rsidR="005131EB" w:rsidRPr="009B2411">
              <w:rPr>
                <w:color w:val="1F497D" w:themeColor="text2"/>
                <w:sz w:val="16"/>
                <w:szCs w:val="16"/>
              </w:rPr>
              <w:t xml:space="preserve">pulation </w:t>
            </w:r>
            <w:r w:rsidR="000603A8" w:rsidRPr="009B2411">
              <w:rPr>
                <w:color w:val="1F497D" w:themeColor="text2"/>
                <w:sz w:val="16"/>
                <w:szCs w:val="16"/>
              </w:rPr>
              <w:t>of learning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A3118D">
            <w:pPr>
              <w:rPr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9B2411" w:rsidRDefault="0071596A" w:rsidP="001D510F">
            <w:pPr>
              <w:pStyle w:val="ListParagraph"/>
              <w:numPr>
                <w:ilvl w:val="0"/>
                <w:numId w:val="10"/>
              </w:numPr>
              <w:rPr>
                <w:color w:val="1F497D" w:themeColor="text2"/>
                <w:sz w:val="16"/>
                <w:szCs w:val="16"/>
              </w:rPr>
            </w:pPr>
            <w:r w:rsidRPr="009B2411">
              <w:rPr>
                <w:color w:val="1F497D" w:themeColor="text2"/>
                <w:sz w:val="16"/>
                <w:szCs w:val="16"/>
              </w:rPr>
              <w:t xml:space="preserve">Student performance; presentation; </w:t>
            </w:r>
            <w:r w:rsidR="0056535B" w:rsidRPr="009B2411">
              <w:rPr>
                <w:color w:val="1F497D" w:themeColor="text2"/>
                <w:sz w:val="16"/>
                <w:szCs w:val="16"/>
              </w:rPr>
              <w:t xml:space="preserve">reading/writing </w:t>
            </w:r>
            <w:r w:rsidRPr="009B2411">
              <w:rPr>
                <w:color w:val="1F497D" w:themeColor="text2"/>
                <w:sz w:val="16"/>
                <w:szCs w:val="16"/>
              </w:rPr>
              <w:t>f</w:t>
            </w:r>
            <w:r w:rsidR="0095026D" w:rsidRPr="009B2411">
              <w:rPr>
                <w:color w:val="1F497D" w:themeColor="text2"/>
                <w:sz w:val="16"/>
                <w:szCs w:val="16"/>
              </w:rPr>
              <w:t xml:space="preserve">or </w:t>
            </w:r>
            <w:r w:rsidR="001D510F" w:rsidRPr="009B2411">
              <w:rPr>
                <w:color w:val="1F497D" w:themeColor="text2"/>
                <w:sz w:val="16"/>
                <w:szCs w:val="16"/>
              </w:rPr>
              <w:t>authentic audience/purpose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A3118D">
            <w:pPr>
              <w:rPr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9B2411" w:rsidRDefault="00497113" w:rsidP="00FE6CFB">
            <w:pPr>
              <w:pStyle w:val="ListParagraph"/>
              <w:numPr>
                <w:ilvl w:val="0"/>
                <w:numId w:val="10"/>
              </w:numPr>
              <w:rPr>
                <w:color w:val="1F497D" w:themeColor="text2"/>
                <w:sz w:val="16"/>
                <w:szCs w:val="16"/>
              </w:rPr>
            </w:pPr>
            <w:r w:rsidRPr="009B2411">
              <w:rPr>
                <w:color w:val="1F497D" w:themeColor="text2"/>
                <w:sz w:val="16"/>
                <w:szCs w:val="16"/>
              </w:rPr>
              <w:t xml:space="preserve">Students </w:t>
            </w:r>
            <w:r w:rsidR="000C1A82" w:rsidRPr="009B2411">
              <w:rPr>
                <w:color w:val="1F497D" w:themeColor="text2"/>
                <w:sz w:val="16"/>
                <w:szCs w:val="16"/>
              </w:rPr>
              <w:t>participat</w:t>
            </w:r>
            <w:r w:rsidR="000C1A82">
              <w:rPr>
                <w:color w:val="1F497D" w:themeColor="text2"/>
                <w:sz w:val="16"/>
                <w:szCs w:val="16"/>
              </w:rPr>
              <w:t>e</w:t>
            </w:r>
            <w:r w:rsidR="000C1A82" w:rsidRPr="009B2411">
              <w:rPr>
                <w:color w:val="1F497D" w:themeColor="text2"/>
                <w:sz w:val="16"/>
                <w:szCs w:val="16"/>
              </w:rPr>
              <w:t xml:space="preserve"> </w:t>
            </w:r>
            <w:r w:rsidR="00E32374" w:rsidRPr="009B2411">
              <w:rPr>
                <w:color w:val="1F497D" w:themeColor="text2"/>
                <w:sz w:val="16"/>
                <w:szCs w:val="16"/>
              </w:rPr>
              <w:t>in</w:t>
            </w:r>
            <w:r w:rsidR="003D730F" w:rsidRPr="009B2411">
              <w:rPr>
                <w:color w:val="1F497D" w:themeColor="text2"/>
                <w:sz w:val="16"/>
                <w:szCs w:val="16"/>
              </w:rPr>
              <w:t xml:space="preserve"> higher order thinking</w:t>
            </w:r>
            <w:r w:rsidR="0071596A" w:rsidRPr="009B2411">
              <w:rPr>
                <w:color w:val="1F497D" w:themeColor="text2"/>
                <w:sz w:val="16"/>
                <w:szCs w:val="16"/>
              </w:rPr>
              <w:t xml:space="preserve"> and </w:t>
            </w:r>
            <w:r w:rsidR="003D730F" w:rsidRPr="009B2411">
              <w:rPr>
                <w:color w:val="1F497D" w:themeColor="text2"/>
                <w:sz w:val="16"/>
                <w:szCs w:val="16"/>
              </w:rPr>
              <w:t xml:space="preserve">in </w:t>
            </w:r>
            <w:r w:rsidR="0071596A" w:rsidRPr="009B2411">
              <w:rPr>
                <w:color w:val="1F497D" w:themeColor="text2"/>
                <w:sz w:val="16"/>
                <w:szCs w:val="16"/>
              </w:rPr>
              <w:t>a variety of learning modalities</w:t>
            </w:r>
            <w:r w:rsidR="00864CB3" w:rsidRPr="009B2411">
              <w:rPr>
                <w:color w:val="1F497D" w:themeColor="text2"/>
                <w:sz w:val="16"/>
                <w:szCs w:val="16"/>
              </w:rPr>
              <w:t xml:space="preserve">; </w:t>
            </w:r>
            <w:r w:rsidR="003D730F" w:rsidRPr="009B2411">
              <w:rPr>
                <w:color w:val="1F497D" w:themeColor="text2"/>
                <w:sz w:val="16"/>
                <w:szCs w:val="16"/>
              </w:rPr>
              <w:t xml:space="preserve">show learning through </w:t>
            </w:r>
            <w:r w:rsidR="00F90F6F" w:rsidRPr="009B2411">
              <w:rPr>
                <w:color w:val="1F497D" w:themeColor="text2"/>
                <w:sz w:val="16"/>
                <w:szCs w:val="16"/>
              </w:rPr>
              <w:t>physical action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6741F8">
            <w:pPr>
              <w:rPr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15356B" w:rsidRDefault="002D63D0" w:rsidP="002D63D0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5356B">
              <w:rPr>
                <w:b/>
                <w:color w:val="00B050"/>
                <w:sz w:val="22"/>
                <w:szCs w:val="22"/>
              </w:rPr>
              <w:t>Student Engagement</w:t>
            </w:r>
            <w:r w:rsidR="00F90F6F" w:rsidRPr="0015356B">
              <w:rPr>
                <w:b/>
                <w:color w:val="00B050"/>
              </w:rPr>
              <w:t xml:space="preserve"> </w:t>
            </w:r>
            <w:r w:rsidR="00CC6503" w:rsidRPr="0015356B">
              <w:rPr>
                <w:b/>
                <w:color w:val="00B050"/>
              </w:rPr>
              <w:t>“The Why”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A2094C" w:rsidRDefault="000E2C62" w:rsidP="00467899">
            <w:pPr>
              <w:rPr>
                <w:color w:val="00B050"/>
                <w:sz w:val="14"/>
                <w:szCs w:val="14"/>
              </w:rPr>
            </w:pPr>
            <w:r w:rsidRPr="00A2094C">
              <w:rPr>
                <w:rStyle w:val="CommentSubjectChar"/>
                <w:noProof/>
                <w:color w:val="00B05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C9D5AD9" wp14:editId="2BB2F82C">
                      <wp:simplePos x="0" y="0"/>
                      <wp:positionH relativeFrom="column">
                        <wp:posOffset>2042070</wp:posOffset>
                      </wp:positionH>
                      <wp:positionV relativeFrom="paragraph">
                        <wp:posOffset>-7285</wp:posOffset>
                      </wp:positionV>
                      <wp:extent cx="990600" cy="185124"/>
                      <wp:effectExtent l="0" t="0" r="1905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851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899" w:rsidRPr="00467899" w:rsidRDefault="00F23910" w:rsidP="00467899">
                                  <w:pPr>
                                    <w:spacing w:after="240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hyperlink r:id="rId12" w:history="1">
                                    <w:r w:rsidR="00467899" w:rsidRPr="00A74BD7">
                                      <w:rPr>
                                        <w:rStyle w:val="Hyperlink"/>
                                        <w:b/>
                                        <w:sz w:val="14"/>
                                        <w:szCs w:val="14"/>
                                      </w:rPr>
                                      <w:t>INTERPERSONAL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D5AD9" id="_x0000_s1028" type="#_x0000_t202" style="position:absolute;margin-left:160.8pt;margin-top:-.55pt;width:78pt;height:1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" fillcolor="#95b3d7 [1940]">
                      <v:textbox>
                        <w:txbxContent>
                          <w:p w:rsidR="00467899" w:rsidRPr="00467899" w:rsidRDefault="00D54EF7" w:rsidP="00467899">
                            <w:pPr>
                              <w:spacing w:after="24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hyperlink r:id="rId13" w:history="1">
                              <w:r w:rsidR="00467899" w:rsidRPr="00A74BD7">
                                <w:rPr>
                                  <w:rStyle w:val="Hyperlink"/>
                                  <w:b/>
                                  <w:sz w:val="14"/>
                                  <w:szCs w:val="14"/>
                                </w:rPr>
                                <w:t>INTERPERSONAL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4" w:anchor=".XKOzyJhKjcs" w:history="1">
              <w:r w:rsidR="0015356B" w:rsidRPr="00A2094C">
                <w:rPr>
                  <w:rStyle w:val="Hyperlink"/>
                  <w:b/>
                  <w:color w:val="00B050"/>
                  <w:sz w:val="14"/>
                  <w:szCs w:val="14"/>
                  <w:u w:val="none"/>
                </w:rPr>
                <w:t>Provides Multiple Means of Engagement</w:t>
              </w:r>
            </w:hyperlink>
            <w:r w:rsidR="00171BE1" w:rsidRPr="00A2094C">
              <w:rPr>
                <w:color w:val="00B050"/>
                <w:sz w:val="14"/>
                <w:szCs w:val="14"/>
              </w:rPr>
              <w:t xml:space="preserve"> </w:t>
            </w:r>
            <w:r w:rsidR="00467899" w:rsidRPr="00A2094C">
              <w:rPr>
                <w:b/>
                <w:i/>
                <w:color w:val="1F497D" w:themeColor="text2"/>
                <w:sz w:val="14"/>
                <w:szCs w:val="14"/>
              </w:rPr>
              <w:t xml:space="preserve">              </w:t>
            </w:r>
          </w:p>
        </w:tc>
      </w:tr>
      <w:tr w:rsidR="002D63D0" w:rsidTr="00467899">
        <w:tc>
          <w:tcPr>
            <w:tcW w:w="5956" w:type="dxa"/>
          </w:tcPr>
          <w:p w:rsidR="002D63D0" w:rsidRPr="0015356B" w:rsidRDefault="001D510F" w:rsidP="001D510F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16"/>
                <w:szCs w:val="16"/>
              </w:rPr>
            </w:pPr>
            <w:r w:rsidRPr="0015356B">
              <w:rPr>
                <w:color w:val="00B050"/>
                <w:sz w:val="16"/>
                <w:szCs w:val="16"/>
              </w:rPr>
              <w:t xml:space="preserve">Students </w:t>
            </w:r>
            <w:r w:rsidR="00180370">
              <w:rPr>
                <w:color w:val="00B050"/>
                <w:sz w:val="16"/>
                <w:szCs w:val="16"/>
              </w:rPr>
              <w:t xml:space="preserve">are </w:t>
            </w:r>
            <w:r w:rsidRPr="0015356B">
              <w:rPr>
                <w:color w:val="00B050"/>
                <w:sz w:val="16"/>
                <w:szCs w:val="16"/>
              </w:rPr>
              <w:t>engaged</w:t>
            </w:r>
            <w:r>
              <w:rPr>
                <w:color w:val="00B050"/>
                <w:sz w:val="16"/>
                <w:szCs w:val="16"/>
              </w:rPr>
              <w:t xml:space="preserve"> in highly motivating</w:t>
            </w:r>
            <w:r w:rsidR="000C1A82">
              <w:rPr>
                <w:color w:val="00B050"/>
                <w:sz w:val="16"/>
                <w:szCs w:val="16"/>
              </w:rPr>
              <w:t>,</w:t>
            </w:r>
            <w:r>
              <w:rPr>
                <w:color w:val="00B050"/>
                <w:sz w:val="16"/>
                <w:szCs w:val="16"/>
              </w:rPr>
              <w:t xml:space="preserve"> real-</w:t>
            </w:r>
            <w:r w:rsidRPr="0015356B">
              <w:rPr>
                <w:color w:val="00B050"/>
                <w:sz w:val="16"/>
                <w:szCs w:val="16"/>
              </w:rPr>
              <w:t xml:space="preserve">world experiences and/or issues 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6741F8">
            <w:pPr>
              <w:rPr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15356B" w:rsidRDefault="00546BF8" w:rsidP="00FE6CFB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16"/>
                <w:szCs w:val="16"/>
              </w:rPr>
            </w:pPr>
            <w:r w:rsidRPr="0015356B">
              <w:rPr>
                <w:color w:val="00B050"/>
                <w:sz w:val="16"/>
                <w:szCs w:val="16"/>
              </w:rPr>
              <w:t xml:space="preserve">Students </w:t>
            </w:r>
            <w:r w:rsidR="00497113" w:rsidRPr="0015356B">
              <w:rPr>
                <w:color w:val="00B050"/>
                <w:sz w:val="16"/>
                <w:szCs w:val="16"/>
              </w:rPr>
              <w:t>engaged</w:t>
            </w:r>
            <w:r w:rsidR="003277F6" w:rsidRPr="0015356B">
              <w:rPr>
                <w:color w:val="00B050"/>
                <w:sz w:val="16"/>
                <w:szCs w:val="16"/>
              </w:rPr>
              <w:t xml:space="preserve"> in</w:t>
            </w:r>
            <w:r w:rsidR="00FF2FE3" w:rsidRPr="0015356B">
              <w:rPr>
                <w:color w:val="00B050"/>
                <w:sz w:val="16"/>
                <w:szCs w:val="16"/>
              </w:rPr>
              <w:t xml:space="preserve"> meaningful, </w:t>
            </w:r>
            <w:r w:rsidR="006206AD" w:rsidRPr="0015356B">
              <w:rPr>
                <w:color w:val="00B050"/>
                <w:sz w:val="16"/>
                <w:szCs w:val="16"/>
              </w:rPr>
              <w:t xml:space="preserve">challenging, </w:t>
            </w:r>
            <w:r w:rsidR="002D63D0" w:rsidRPr="0015356B">
              <w:rPr>
                <w:color w:val="00B050"/>
                <w:sz w:val="16"/>
                <w:szCs w:val="16"/>
              </w:rPr>
              <w:t>relevant activities</w:t>
            </w:r>
            <w:r w:rsidR="00F90F6F" w:rsidRPr="0015356B">
              <w:rPr>
                <w:color w:val="00B050"/>
                <w:sz w:val="16"/>
                <w:szCs w:val="16"/>
              </w:rPr>
              <w:t xml:space="preserve">; </w:t>
            </w:r>
            <w:r w:rsidR="00D02C32">
              <w:rPr>
                <w:color w:val="00B050"/>
                <w:sz w:val="16"/>
                <w:szCs w:val="16"/>
              </w:rPr>
              <w:t xml:space="preserve">evidence of </w:t>
            </w:r>
            <w:r w:rsidR="003D730F">
              <w:rPr>
                <w:color w:val="00B050"/>
                <w:sz w:val="16"/>
                <w:szCs w:val="16"/>
              </w:rPr>
              <w:t>self-determined</w:t>
            </w:r>
            <w:r w:rsidR="00F90F6F" w:rsidRPr="0015356B">
              <w:rPr>
                <w:color w:val="00B050"/>
                <w:sz w:val="16"/>
                <w:szCs w:val="16"/>
              </w:rPr>
              <w:t xml:space="preserve"> learners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6741F8">
            <w:pPr>
              <w:rPr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15356B" w:rsidRDefault="001D510F" w:rsidP="001D510F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16"/>
                <w:szCs w:val="16"/>
              </w:rPr>
            </w:pPr>
            <w:r w:rsidRPr="0015356B">
              <w:rPr>
                <w:color w:val="00B050"/>
                <w:sz w:val="16"/>
                <w:szCs w:val="16"/>
              </w:rPr>
              <w:t>Students connect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B599D">
              <w:rPr>
                <w:color w:val="00B050"/>
                <w:sz w:val="16"/>
                <w:szCs w:val="16"/>
              </w:rPr>
              <w:t xml:space="preserve">and apply </w:t>
            </w:r>
            <w:r w:rsidRPr="0015356B">
              <w:rPr>
                <w:color w:val="00B050"/>
                <w:sz w:val="16"/>
                <w:szCs w:val="16"/>
              </w:rPr>
              <w:t>learning to culture, background knowledge, strengths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6741F8">
            <w:pPr>
              <w:rPr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15356B" w:rsidRDefault="00647A50" w:rsidP="00FE6CFB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16"/>
                <w:szCs w:val="16"/>
              </w:rPr>
            </w:pPr>
            <w:r w:rsidRPr="0015356B">
              <w:rPr>
                <w:color w:val="00B050"/>
                <w:sz w:val="16"/>
                <w:szCs w:val="16"/>
              </w:rPr>
              <w:t>Students d</w:t>
            </w:r>
            <w:r w:rsidR="002D63D0" w:rsidRPr="0015356B">
              <w:rPr>
                <w:color w:val="00B050"/>
                <w:sz w:val="16"/>
                <w:szCs w:val="16"/>
              </w:rPr>
              <w:t>emonstrate learning through</w:t>
            </w:r>
            <w:r w:rsidR="00546BF8" w:rsidRPr="0015356B">
              <w:rPr>
                <w:color w:val="00B050"/>
                <w:sz w:val="16"/>
                <w:szCs w:val="16"/>
              </w:rPr>
              <w:t xml:space="preserve"> planning,</w:t>
            </w:r>
            <w:r w:rsidR="002D63D0" w:rsidRPr="0015356B">
              <w:rPr>
                <w:color w:val="00B050"/>
                <w:sz w:val="16"/>
                <w:szCs w:val="16"/>
              </w:rPr>
              <w:t xml:space="preserve"> </w:t>
            </w:r>
            <w:r w:rsidR="0097182E" w:rsidRPr="0015356B">
              <w:rPr>
                <w:color w:val="00B050"/>
                <w:sz w:val="16"/>
                <w:szCs w:val="16"/>
              </w:rPr>
              <w:t xml:space="preserve">thinking, </w:t>
            </w:r>
            <w:r w:rsidR="007D691E" w:rsidRPr="0015356B">
              <w:rPr>
                <w:color w:val="00B050"/>
                <w:sz w:val="16"/>
                <w:szCs w:val="16"/>
              </w:rPr>
              <w:t xml:space="preserve">listening, </w:t>
            </w:r>
            <w:r w:rsidR="002D63D0" w:rsidRPr="0015356B">
              <w:rPr>
                <w:color w:val="00B050"/>
                <w:sz w:val="16"/>
                <w:szCs w:val="16"/>
              </w:rPr>
              <w:t>speaking, reading, writing</w:t>
            </w:r>
            <w:r w:rsidR="008C5322" w:rsidRPr="0015356B">
              <w:rPr>
                <w:color w:val="00B050"/>
                <w:sz w:val="16"/>
                <w:szCs w:val="16"/>
              </w:rPr>
              <w:t>;</w:t>
            </w:r>
            <w:r w:rsidR="00FF2FE3" w:rsidRPr="0015356B">
              <w:rPr>
                <w:color w:val="00B050"/>
                <w:sz w:val="16"/>
                <w:szCs w:val="16"/>
              </w:rPr>
              <w:t xml:space="preserve"> </w:t>
            </w:r>
            <w:r w:rsidR="006206AD" w:rsidRPr="0015356B">
              <w:rPr>
                <w:color w:val="00B050"/>
                <w:sz w:val="16"/>
                <w:szCs w:val="16"/>
              </w:rPr>
              <w:t xml:space="preserve">multi-media; </w:t>
            </w:r>
            <w:r w:rsidR="0097182E" w:rsidRPr="0015356B">
              <w:rPr>
                <w:color w:val="00B050"/>
                <w:sz w:val="16"/>
                <w:szCs w:val="16"/>
              </w:rPr>
              <w:t xml:space="preserve">engaged in </w:t>
            </w:r>
            <w:r w:rsidR="007749FA" w:rsidRPr="00E341B4">
              <w:rPr>
                <w:color w:val="00B050"/>
                <w:sz w:val="16"/>
                <w:szCs w:val="16"/>
              </w:rPr>
              <w:t>shared</w:t>
            </w:r>
            <w:r w:rsidR="00D02C32" w:rsidRPr="00E341B4">
              <w:rPr>
                <w:color w:val="00B050"/>
                <w:sz w:val="16"/>
                <w:szCs w:val="16"/>
              </w:rPr>
              <w:t xml:space="preserve">/collaborative </w:t>
            </w:r>
            <w:r w:rsidR="007749FA" w:rsidRPr="00E341B4">
              <w:rPr>
                <w:color w:val="00B050"/>
                <w:sz w:val="16"/>
                <w:szCs w:val="16"/>
              </w:rPr>
              <w:t>l</w:t>
            </w:r>
            <w:r w:rsidR="00EE5DBE" w:rsidRPr="00E341B4">
              <w:rPr>
                <w:color w:val="00B050"/>
                <w:sz w:val="16"/>
                <w:szCs w:val="16"/>
              </w:rPr>
              <w:t>earning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6741F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D63D0" w:rsidTr="00467899">
        <w:tc>
          <w:tcPr>
            <w:tcW w:w="5956" w:type="dxa"/>
          </w:tcPr>
          <w:p w:rsidR="002D63D0" w:rsidRPr="0015356B" w:rsidRDefault="00647A50" w:rsidP="00FE6CFB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16"/>
                <w:szCs w:val="16"/>
              </w:rPr>
            </w:pPr>
            <w:r w:rsidRPr="0015356B">
              <w:rPr>
                <w:color w:val="00B050"/>
                <w:sz w:val="16"/>
                <w:szCs w:val="16"/>
              </w:rPr>
              <w:t>Students</w:t>
            </w:r>
            <w:r w:rsidR="000C1A82">
              <w:rPr>
                <w:color w:val="00B050"/>
                <w:sz w:val="16"/>
                <w:szCs w:val="16"/>
              </w:rPr>
              <w:t>’</w:t>
            </w:r>
            <w:r w:rsidRPr="0015356B">
              <w:rPr>
                <w:color w:val="00B050"/>
                <w:sz w:val="16"/>
                <w:szCs w:val="16"/>
              </w:rPr>
              <w:t xml:space="preserve"> m</w:t>
            </w:r>
            <w:r w:rsidR="00FF2FE3" w:rsidRPr="0015356B">
              <w:rPr>
                <w:color w:val="00B050"/>
                <w:sz w:val="16"/>
                <w:szCs w:val="16"/>
              </w:rPr>
              <w:t xml:space="preserve">aterials, </w:t>
            </w:r>
            <w:r w:rsidR="002D63D0" w:rsidRPr="0015356B">
              <w:rPr>
                <w:color w:val="00B050"/>
                <w:sz w:val="16"/>
                <w:szCs w:val="16"/>
              </w:rPr>
              <w:t>resources</w:t>
            </w:r>
            <w:r w:rsidR="00FF2FE3" w:rsidRPr="0015356B">
              <w:rPr>
                <w:color w:val="00B050"/>
                <w:sz w:val="16"/>
                <w:szCs w:val="16"/>
              </w:rPr>
              <w:t>, texts</w:t>
            </w:r>
            <w:r w:rsidR="002D63D0" w:rsidRPr="0015356B">
              <w:rPr>
                <w:color w:val="00B050"/>
                <w:sz w:val="16"/>
                <w:szCs w:val="16"/>
              </w:rPr>
              <w:t xml:space="preserve"> are re</w:t>
            </w:r>
            <w:r w:rsidRPr="0015356B">
              <w:rPr>
                <w:color w:val="00B050"/>
                <w:sz w:val="16"/>
                <w:szCs w:val="16"/>
              </w:rPr>
              <w:t>levant and suitable to the</w:t>
            </w:r>
            <w:r w:rsidR="00BB3930" w:rsidRPr="0015356B">
              <w:rPr>
                <w:color w:val="00B050"/>
                <w:sz w:val="16"/>
                <w:szCs w:val="16"/>
              </w:rPr>
              <w:t xml:space="preserve"> </w:t>
            </w:r>
            <w:r w:rsidR="000C1A82" w:rsidRPr="00E341B4">
              <w:rPr>
                <w:color w:val="00B050"/>
                <w:sz w:val="16"/>
                <w:szCs w:val="16"/>
              </w:rPr>
              <w:t xml:space="preserve">content </w:t>
            </w:r>
            <w:r w:rsidR="00FF2FE3" w:rsidRPr="00E341B4">
              <w:rPr>
                <w:color w:val="00B050"/>
                <w:sz w:val="16"/>
                <w:szCs w:val="16"/>
              </w:rPr>
              <w:t>and language</w:t>
            </w:r>
            <w:r w:rsidR="00D02C32" w:rsidRPr="00E341B4">
              <w:rPr>
                <w:color w:val="00B050"/>
                <w:sz w:val="16"/>
                <w:szCs w:val="16"/>
              </w:rPr>
              <w:t xml:space="preserve">, social </w:t>
            </w:r>
            <w:r w:rsidR="00D80F12" w:rsidRPr="00E341B4">
              <w:rPr>
                <w:color w:val="00B050"/>
                <w:sz w:val="16"/>
                <w:szCs w:val="16"/>
              </w:rPr>
              <w:t>learning outcomes</w:t>
            </w:r>
            <w:r w:rsidR="00F90F6F" w:rsidRPr="00E341B4">
              <w:rPr>
                <w:color w:val="00B050"/>
                <w:sz w:val="16"/>
                <w:szCs w:val="16"/>
              </w:rPr>
              <w:t xml:space="preserve">; </w:t>
            </w:r>
            <w:r w:rsidR="00D02C32" w:rsidRPr="00E341B4">
              <w:rPr>
                <w:color w:val="00B050"/>
                <w:sz w:val="16"/>
                <w:szCs w:val="16"/>
              </w:rPr>
              <w:t xml:space="preserve">evidence of </w:t>
            </w:r>
            <w:r w:rsidR="00F90F6F" w:rsidRPr="00E341B4">
              <w:rPr>
                <w:color w:val="00B050"/>
                <w:sz w:val="16"/>
                <w:szCs w:val="16"/>
              </w:rPr>
              <w:t>self-regulating</w:t>
            </w:r>
            <w:r w:rsidR="00D02C32" w:rsidRPr="00E341B4">
              <w:rPr>
                <w:color w:val="00B050"/>
                <w:sz w:val="16"/>
                <w:szCs w:val="16"/>
              </w:rPr>
              <w:t xml:space="preserve"> behaviors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6741F8">
            <w:pPr>
              <w:rPr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15356B" w:rsidRDefault="00647A50" w:rsidP="00FE6CFB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16"/>
                <w:szCs w:val="16"/>
              </w:rPr>
            </w:pPr>
            <w:r w:rsidRPr="00E341B4">
              <w:rPr>
                <w:color w:val="00B050"/>
                <w:sz w:val="16"/>
                <w:szCs w:val="16"/>
              </w:rPr>
              <w:t>Students have m</w:t>
            </w:r>
            <w:r w:rsidR="002D63D0" w:rsidRPr="00E341B4">
              <w:rPr>
                <w:color w:val="00B050"/>
                <w:sz w:val="16"/>
                <w:szCs w:val="16"/>
              </w:rPr>
              <w:t>ultiple opportunities fo</w:t>
            </w:r>
            <w:r w:rsidR="0097182E" w:rsidRPr="00E341B4">
              <w:rPr>
                <w:color w:val="00B050"/>
                <w:sz w:val="16"/>
                <w:szCs w:val="16"/>
              </w:rPr>
              <w:t xml:space="preserve">r dialogue and </w:t>
            </w:r>
            <w:r w:rsidRPr="00E341B4">
              <w:rPr>
                <w:color w:val="00B050"/>
                <w:sz w:val="16"/>
                <w:szCs w:val="16"/>
              </w:rPr>
              <w:t>conversations (</w:t>
            </w:r>
            <w:r w:rsidR="002D63D0" w:rsidRPr="00E341B4">
              <w:rPr>
                <w:color w:val="00B050"/>
                <w:sz w:val="16"/>
                <w:szCs w:val="16"/>
              </w:rPr>
              <w:t>50% student talk)</w:t>
            </w:r>
            <w:r w:rsidR="00546BF8" w:rsidRPr="00E341B4">
              <w:rPr>
                <w:color w:val="00B050"/>
                <w:sz w:val="16"/>
                <w:szCs w:val="16"/>
              </w:rPr>
              <w:t>;</w:t>
            </w:r>
            <w:r w:rsidR="00546BF8" w:rsidRPr="0015356B">
              <w:rPr>
                <w:b/>
                <w:color w:val="00B050"/>
                <w:sz w:val="16"/>
                <w:szCs w:val="16"/>
              </w:rPr>
              <w:t xml:space="preserve"> </w:t>
            </w:r>
            <w:r w:rsidR="00546BF8" w:rsidRPr="0015356B">
              <w:rPr>
                <w:color w:val="00B050"/>
                <w:sz w:val="16"/>
                <w:szCs w:val="16"/>
              </w:rPr>
              <w:t>engag</w:t>
            </w:r>
            <w:r w:rsidR="00D02C32">
              <w:rPr>
                <w:color w:val="00B050"/>
                <w:sz w:val="16"/>
                <w:szCs w:val="16"/>
              </w:rPr>
              <w:t xml:space="preserve">ed in information processing, application and </w:t>
            </w:r>
            <w:r w:rsidR="00546BF8" w:rsidRPr="0015356B">
              <w:rPr>
                <w:color w:val="00B050"/>
                <w:sz w:val="16"/>
                <w:szCs w:val="16"/>
              </w:rPr>
              <w:t>transfer of learning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6741F8">
            <w:pPr>
              <w:rPr>
                <w:sz w:val="16"/>
                <w:szCs w:val="16"/>
              </w:rPr>
            </w:pPr>
          </w:p>
        </w:tc>
      </w:tr>
      <w:tr w:rsidR="002D63D0" w:rsidTr="00467899">
        <w:tc>
          <w:tcPr>
            <w:tcW w:w="5956" w:type="dxa"/>
          </w:tcPr>
          <w:p w:rsidR="002D63D0" w:rsidRPr="0015356B" w:rsidRDefault="00497113" w:rsidP="00FE6CFB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16"/>
                <w:szCs w:val="16"/>
              </w:rPr>
            </w:pPr>
            <w:r w:rsidRPr="0015356B">
              <w:rPr>
                <w:color w:val="00B050"/>
                <w:sz w:val="16"/>
                <w:szCs w:val="16"/>
              </w:rPr>
              <w:t xml:space="preserve">Students are participating in </w:t>
            </w:r>
            <w:r w:rsidRPr="00E341B4">
              <w:rPr>
                <w:color w:val="00B050"/>
                <w:sz w:val="16"/>
                <w:szCs w:val="16"/>
              </w:rPr>
              <w:t>differentiated activities</w:t>
            </w:r>
            <w:r w:rsidR="008E784A" w:rsidRPr="0015356B">
              <w:rPr>
                <w:color w:val="00B050"/>
                <w:sz w:val="16"/>
                <w:szCs w:val="16"/>
              </w:rPr>
              <w:t xml:space="preserve"> and accommodations</w:t>
            </w:r>
          </w:p>
        </w:tc>
        <w:tc>
          <w:tcPr>
            <w:tcW w:w="661" w:type="dxa"/>
          </w:tcPr>
          <w:p w:rsidR="002D63D0" w:rsidRDefault="002D63D0" w:rsidP="00381EC3">
            <w:pPr>
              <w:jc w:val="center"/>
            </w:pPr>
          </w:p>
        </w:tc>
        <w:tc>
          <w:tcPr>
            <w:tcW w:w="4903" w:type="dxa"/>
          </w:tcPr>
          <w:p w:rsidR="002D63D0" w:rsidRPr="006B763F" w:rsidRDefault="002D63D0" w:rsidP="006741F8">
            <w:pPr>
              <w:rPr>
                <w:sz w:val="16"/>
                <w:szCs w:val="16"/>
              </w:rPr>
            </w:pPr>
          </w:p>
        </w:tc>
      </w:tr>
    </w:tbl>
    <w:p w:rsidR="00F875F8" w:rsidRPr="00F90F6F" w:rsidRDefault="00F875F8" w:rsidP="008E784A">
      <w:pPr>
        <w:rPr>
          <w:sz w:val="16"/>
          <w:szCs w:val="16"/>
        </w:rPr>
      </w:pPr>
    </w:p>
    <w:tbl>
      <w:tblPr>
        <w:tblW w:w="11520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  <w:gridCol w:w="720"/>
      </w:tblGrid>
      <w:tr w:rsidR="002D63D0" w:rsidTr="007C0B4D">
        <w:tc>
          <w:tcPr>
            <w:tcW w:w="10800" w:type="dxa"/>
          </w:tcPr>
          <w:p w:rsidR="002D63D0" w:rsidRPr="00F90F6F" w:rsidRDefault="002D63D0" w:rsidP="002D63D0">
            <w:pPr>
              <w:rPr>
                <w:b/>
                <w:sz w:val="18"/>
                <w:szCs w:val="18"/>
              </w:rPr>
            </w:pPr>
            <w:r w:rsidRPr="00F90F6F">
              <w:rPr>
                <w:b/>
                <w:sz w:val="18"/>
                <w:szCs w:val="18"/>
              </w:rPr>
              <w:t>List observab</w:t>
            </w:r>
            <w:r w:rsidR="004C3633" w:rsidRPr="00F90F6F">
              <w:rPr>
                <w:b/>
                <w:sz w:val="18"/>
                <w:szCs w:val="18"/>
              </w:rPr>
              <w:t>le behaviors to guide your professional conversations</w:t>
            </w:r>
            <w:r w:rsidRPr="00F90F6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2D63D0" w:rsidRPr="008E784A" w:rsidRDefault="002D63D0" w:rsidP="002D63D0">
            <w:pPr>
              <w:rPr>
                <w:sz w:val="20"/>
                <w:szCs w:val="20"/>
              </w:rPr>
            </w:pPr>
            <w:r w:rsidRPr="008E784A">
              <w:rPr>
                <w:sz w:val="20"/>
                <w:szCs w:val="20"/>
              </w:rPr>
              <w:t>Tally</w:t>
            </w:r>
          </w:p>
        </w:tc>
      </w:tr>
      <w:tr w:rsidR="002D63D0" w:rsidTr="007C0B4D">
        <w:tc>
          <w:tcPr>
            <w:tcW w:w="10800" w:type="dxa"/>
          </w:tcPr>
          <w:p w:rsidR="002D63D0" w:rsidRPr="00F90F6F" w:rsidRDefault="00D02C32" w:rsidP="00FE6C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Inclusive </w:t>
            </w:r>
            <w:r w:rsidR="002D63D0" w:rsidRPr="00F90F6F">
              <w:rPr>
                <w:sz w:val="18"/>
                <w:szCs w:val="18"/>
              </w:rPr>
              <w:t>Learning Environment</w:t>
            </w:r>
          </w:p>
        </w:tc>
        <w:tc>
          <w:tcPr>
            <w:tcW w:w="720" w:type="dxa"/>
          </w:tcPr>
          <w:p w:rsidR="002D63D0" w:rsidRPr="00FE6CFB" w:rsidRDefault="002D63D0" w:rsidP="00FE6CFB">
            <w:pPr>
              <w:rPr>
                <w:sz w:val="20"/>
                <w:szCs w:val="20"/>
              </w:rPr>
            </w:pPr>
          </w:p>
        </w:tc>
      </w:tr>
      <w:tr w:rsidR="002D63D0" w:rsidTr="007C0B4D">
        <w:tc>
          <w:tcPr>
            <w:tcW w:w="10800" w:type="dxa"/>
          </w:tcPr>
          <w:p w:rsidR="002D63D0" w:rsidRPr="00F90F6F" w:rsidRDefault="00A576A0" w:rsidP="00FE6C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A145E">
              <w:rPr>
                <w:color w:val="7030A0"/>
                <w:sz w:val="18"/>
                <w:szCs w:val="18"/>
              </w:rPr>
              <w:t xml:space="preserve">Teacher </w:t>
            </w:r>
            <w:r w:rsidR="002D63D0" w:rsidRPr="005A145E">
              <w:rPr>
                <w:color w:val="7030A0"/>
                <w:sz w:val="18"/>
                <w:szCs w:val="18"/>
              </w:rPr>
              <w:t>Instructional Practices</w:t>
            </w:r>
          </w:p>
        </w:tc>
        <w:tc>
          <w:tcPr>
            <w:tcW w:w="720" w:type="dxa"/>
          </w:tcPr>
          <w:p w:rsidR="002D63D0" w:rsidRPr="00FE6CFB" w:rsidRDefault="004C3633" w:rsidP="00FE6CFB">
            <w:pPr>
              <w:rPr>
                <w:sz w:val="20"/>
                <w:szCs w:val="20"/>
              </w:rPr>
            </w:pPr>
            <w:r w:rsidRPr="00FE6CFB">
              <w:rPr>
                <w:sz w:val="20"/>
                <w:szCs w:val="20"/>
              </w:rPr>
              <w:t xml:space="preserve">  </w:t>
            </w:r>
          </w:p>
        </w:tc>
      </w:tr>
      <w:tr w:rsidR="002D63D0" w:rsidTr="007C0B4D">
        <w:tc>
          <w:tcPr>
            <w:tcW w:w="10800" w:type="dxa"/>
          </w:tcPr>
          <w:p w:rsidR="002D63D0" w:rsidRPr="00F90F6F" w:rsidRDefault="00A576A0" w:rsidP="00FE6C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73476">
              <w:rPr>
                <w:color w:val="1F497D" w:themeColor="text2"/>
                <w:sz w:val="18"/>
                <w:szCs w:val="18"/>
              </w:rPr>
              <w:t>Student Interaction</w:t>
            </w:r>
            <w:r w:rsidR="005C266C" w:rsidRPr="00F73476">
              <w:rPr>
                <w:color w:val="1F497D" w:themeColor="text2"/>
                <w:sz w:val="18"/>
                <w:szCs w:val="18"/>
              </w:rPr>
              <w:t>s</w:t>
            </w:r>
          </w:p>
        </w:tc>
        <w:tc>
          <w:tcPr>
            <w:tcW w:w="720" w:type="dxa"/>
          </w:tcPr>
          <w:p w:rsidR="002D63D0" w:rsidRPr="00FE6CFB" w:rsidRDefault="004C3633" w:rsidP="00FE6CFB">
            <w:pPr>
              <w:rPr>
                <w:sz w:val="20"/>
                <w:szCs w:val="20"/>
              </w:rPr>
            </w:pPr>
            <w:r w:rsidRPr="00FE6CFB">
              <w:rPr>
                <w:sz w:val="20"/>
                <w:szCs w:val="20"/>
              </w:rPr>
              <w:t xml:space="preserve">  </w:t>
            </w:r>
          </w:p>
        </w:tc>
      </w:tr>
      <w:tr w:rsidR="002D63D0" w:rsidTr="007C0B4D">
        <w:tc>
          <w:tcPr>
            <w:tcW w:w="10800" w:type="dxa"/>
          </w:tcPr>
          <w:p w:rsidR="002D63D0" w:rsidRPr="00F90F6F" w:rsidRDefault="00A576A0" w:rsidP="00FE6C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73476">
              <w:rPr>
                <w:color w:val="00B050"/>
                <w:sz w:val="18"/>
                <w:szCs w:val="18"/>
              </w:rPr>
              <w:t xml:space="preserve">Student </w:t>
            </w:r>
            <w:r w:rsidR="002D63D0" w:rsidRPr="00F73476">
              <w:rPr>
                <w:color w:val="00B050"/>
                <w:sz w:val="18"/>
                <w:szCs w:val="18"/>
              </w:rPr>
              <w:t>Engagement</w:t>
            </w:r>
          </w:p>
        </w:tc>
        <w:tc>
          <w:tcPr>
            <w:tcW w:w="720" w:type="dxa"/>
          </w:tcPr>
          <w:p w:rsidR="002D63D0" w:rsidRPr="00FE6CFB" w:rsidRDefault="004C3633" w:rsidP="00FE6CFB">
            <w:pPr>
              <w:rPr>
                <w:sz w:val="20"/>
                <w:szCs w:val="20"/>
              </w:rPr>
            </w:pPr>
            <w:r w:rsidRPr="00FE6CFB">
              <w:rPr>
                <w:sz w:val="20"/>
                <w:szCs w:val="20"/>
              </w:rPr>
              <w:t xml:space="preserve">  </w:t>
            </w:r>
          </w:p>
        </w:tc>
      </w:tr>
    </w:tbl>
    <w:p w:rsidR="002D63D0" w:rsidRDefault="002D63D0" w:rsidP="002D63D0"/>
    <w:p w:rsidR="00526B46" w:rsidRPr="00ED5382" w:rsidRDefault="00526B46" w:rsidP="00526B46">
      <w:pPr>
        <w:rPr>
          <w:b/>
          <w:u w:val="single"/>
        </w:rPr>
      </w:pPr>
      <w:r w:rsidRPr="00ED5382">
        <w:rPr>
          <w:b/>
          <w:u w:val="single"/>
        </w:rPr>
        <w:t>Environmental Walks</w:t>
      </w:r>
      <w:r>
        <w:rPr>
          <w:b/>
          <w:u w:val="single"/>
        </w:rPr>
        <w:t>:</w:t>
      </w:r>
    </w:p>
    <w:p w:rsidR="00526B46" w:rsidRDefault="00367001" w:rsidP="00526B46">
      <w:r>
        <w:t>S</w:t>
      </w:r>
      <w:r w:rsidR="00526B46" w:rsidRPr="00ED5382">
        <w:t xml:space="preserve">et aside </w:t>
      </w:r>
      <w:r>
        <w:t xml:space="preserve">a time </w:t>
      </w:r>
      <w:r w:rsidR="00526B46" w:rsidRPr="00ED5382">
        <w:t xml:space="preserve">to collect additional artifacts </w:t>
      </w:r>
      <w:r>
        <w:t xml:space="preserve">to </w:t>
      </w:r>
      <w:r w:rsidR="00526B46" w:rsidRPr="00ED5382">
        <w:t xml:space="preserve">show evidence that you are a </w:t>
      </w:r>
      <w:r w:rsidR="00526B46" w:rsidRPr="00ED5382">
        <w:rPr>
          <w:b/>
        </w:rPr>
        <w:t>reading/writing</w:t>
      </w:r>
      <w:r w:rsidR="00526B46" w:rsidRPr="00ED5382">
        <w:t xml:space="preserve"> school community. You may choose to collect artifacts during grade level planning, and/or </w:t>
      </w:r>
      <w:r w:rsidR="00526B46">
        <w:t>professional learning</w:t>
      </w:r>
      <w:r w:rsidR="00526B46" w:rsidRPr="00ED5382">
        <w:t xml:space="preserve"> time, before or after school, lunch, and at the beginning, middle, and/or at the end of the school year. You choose. </w:t>
      </w:r>
    </w:p>
    <w:p w:rsidR="00367001" w:rsidRDefault="00367001" w:rsidP="00526B46">
      <w:pPr>
        <w:rPr>
          <w:b/>
          <w:u w:val="single"/>
        </w:rPr>
      </w:pPr>
    </w:p>
    <w:p w:rsidR="00526B46" w:rsidRPr="009F0C90" w:rsidRDefault="00526B46" w:rsidP="00526B46">
      <w:r w:rsidRPr="009F0C90">
        <w:rPr>
          <w:b/>
          <w:u w:val="single"/>
        </w:rPr>
        <w:t>Directions:</w:t>
      </w:r>
    </w:p>
    <w:p w:rsidR="00526B46" w:rsidRPr="00ED5382" w:rsidRDefault="00526B46" w:rsidP="00526B46">
      <w:r w:rsidRPr="00ED5382">
        <w:t>In grade level teams, partners, and/or content area teams</w:t>
      </w:r>
      <w:r>
        <w:t>,</w:t>
      </w:r>
      <w:r w:rsidRPr="00ED5382">
        <w:t xml:space="preserve"> walk around your campus, classrooms, halls, walk ways, </w:t>
      </w:r>
      <w:r>
        <w:t xml:space="preserve">and anywhere else where evidence of </w:t>
      </w:r>
      <w:r w:rsidRPr="004A1FE4">
        <w:rPr>
          <w:b/>
        </w:rPr>
        <w:t>reading/ writing</w:t>
      </w:r>
      <w:r>
        <w:t xml:space="preserve"> is displayed.</w:t>
      </w:r>
      <w:r w:rsidRPr="00ED5382">
        <w:t xml:space="preserve"> Notice and collect evidence of artifacts on the walls, including examples of language, thinking, reading, writing, and self-determining, and independent learners. </w:t>
      </w:r>
    </w:p>
    <w:p w:rsidR="00367001" w:rsidRDefault="00367001" w:rsidP="00526B46"/>
    <w:p w:rsidR="00526B46" w:rsidRPr="00ED5382" w:rsidRDefault="00526B46" w:rsidP="00526B46">
      <w:r w:rsidRPr="00ED5382">
        <w:t>You may record your notes in the space below, take pictures or videos, and/or collect samples of student work. Be creative and be prepared to share your team’s findings with your</w:t>
      </w:r>
      <w:r>
        <w:t xml:space="preserve"> professional literacy learning community</w:t>
      </w:r>
      <w:r w:rsidRPr="00ED5382">
        <w:t xml:space="preserve">. Take time to celebrate student’s work over time. </w:t>
      </w:r>
    </w:p>
    <w:p w:rsidR="00537890" w:rsidRPr="00AD7649" w:rsidRDefault="00537890" w:rsidP="002D63D0">
      <w:pPr>
        <w:rPr>
          <w:i/>
          <w:sz w:val="22"/>
          <w:szCs w:val="22"/>
        </w:rPr>
      </w:pPr>
    </w:p>
    <w:p w:rsidR="00537890" w:rsidRDefault="00537890" w:rsidP="002D63D0"/>
    <w:p w:rsidR="00537890" w:rsidRDefault="00537890" w:rsidP="002D63D0"/>
    <w:p w:rsidR="00537890" w:rsidRDefault="00537890" w:rsidP="002D63D0"/>
    <w:p w:rsidR="008E784A" w:rsidRDefault="008E784A" w:rsidP="002D63D0"/>
    <w:p w:rsidR="008E784A" w:rsidRDefault="008E784A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Default="001330D8" w:rsidP="002D63D0"/>
    <w:p w:rsidR="001330D8" w:rsidRPr="00DA5F61" w:rsidRDefault="001330D8" w:rsidP="00DA5F61">
      <w:pPr>
        <w:shd w:val="clear" w:color="auto" w:fill="FFFFFF"/>
        <w:spacing w:line="240" w:lineRule="atLeast"/>
        <w:rPr>
          <w:rFonts w:ascii="Arial" w:hAnsi="Arial" w:cs="Arial"/>
          <w:color w:val="808080"/>
        </w:rPr>
      </w:pPr>
    </w:p>
    <w:sectPr w:rsidR="001330D8" w:rsidRPr="00DA5F61" w:rsidSect="00AA0DFB">
      <w:headerReference w:type="default" r:id="rId15"/>
      <w:footerReference w:type="default" r:id="rId16"/>
      <w:pgSz w:w="12240" w:h="15840"/>
      <w:pgMar w:top="1440" w:right="1800" w:bottom="1440" w:left="1800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CF5" w:rsidRDefault="00732CF5">
      <w:r>
        <w:separator/>
      </w:r>
    </w:p>
  </w:endnote>
  <w:endnote w:type="continuationSeparator" w:id="0">
    <w:p w:rsidR="00732CF5" w:rsidRDefault="0073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B87" w:rsidRDefault="00146B87" w:rsidP="00FE4AAF">
    <w:pPr>
      <w:pStyle w:val="Footer"/>
      <w:jc w:val="center"/>
      <w:rPr>
        <w:sz w:val="20"/>
        <w:szCs w:val="20"/>
      </w:rPr>
    </w:pPr>
    <w:bookmarkStart w:id="1" w:name="_Hlk5082864"/>
    <w:bookmarkStart w:id="2" w:name="_Hlk5082865"/>
    <w:r w:rsidRPr="00C11AD0">
      <w:rPr>
        <w:sz w:val="20"/>
        <w:szCs w:val="20"/>
      </w:rPr>
      <w:t>Arizona Department of Education</w:t>
    </w:r>
  </w:p>
  <w:p w:rsidR="00146B87" w:rsidRPr="001B1DC1" w:rsidRDefault="00146B87" w:rsidP="00FE4AAF">
    <w:pPr>
      <w:pStyle w:val="Footer"/>
      <w:jc w:val="center"/>
      <w:rPr>
        <w:b/>
        <w:color w:val="FF0000"/>
        <w:sz w:val="20"/>
        <w:szCs w:val="20"/>
      </w:rPr>
    </w:pPr>
    <w:r>
      <w:rPr>
        <w:b/>
        <w:color w:val="FF0000"/>
        <w:sz w:val="20"/>
        <w:szCs w:val="20"/>
      </w:rPr>
      <w:t xml:space="preserve">Disclaimer: </w:t>
    </w:r>
    <w:r w:rsidRPr="001B1DC1">
      <w:rPr>
        <w:b/>
        <w:color w:val="FF0000"/>
        <w:sz w:val="20"/>
        <w:szCs w:val="20"/>
      </w:rPr>
      <w:t xml:space="preserve"> This document is not</w:t>
    </w:r>
    <w:r>
      <w:rPr>
        <w:b/>
        <w:color w:val="FF0000"/>
        <w:sz w:val="20"/>
        <w:szCs w:val="20"/>
      </w:rPr>
      <w:t xml:space="preserve"> intended </w:t>
    </w:r>
    <w:r w:rsidRPr="001B1DC1">
      <w:rPr>
        <w:b/>
        <w:color w:val="FF0000"/>
        <w:sz w:val="20"/>
        <w:szCs w:val="20"/>
      </w:rPr>
      <w:t>as an evaluation tool or a checklist to evaluate teachers!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CF5" w:rsidRDefault="00732CF5">
      <w:r>
        <w:separator/>
      </w:r>
    </w:p>
  </w:footnote>
  <w:footnote w:type="continuationSeparator" w:id="0">
    <w:p w:rsidR="00732CF5" w:rsidRDefault="0073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B87" w:rsidRPr="00791E3B" w:rsidRDefault="00146B87" w:rsidP="002D63D0">
    <w:pPr>
      <w:pStyle w:val="Header"/>
      <w:jc w:val="center"/>
      <w:rPr>
        <w:b/>
        <w:i/>
      </w:rPr>
    </w:pPr>
    <w:r w:rsidRPr="00791E3B">
      <w:rPr>
        <w:b/>
        <w:i/>
      </w:rPr>
      <w:t>“LEARNING WALKS”</w:t>
    </w:r>
    <w:r>
      <w:rPr>
        <w:b/>
        <w:i/>
      </w:rPr>
      <w:t>: A Coaching Tool for Teachers</w:t>
    </w:r>
  </w:p>
  <w:p w:rsidR="00146B87" w:rsidRPr="00D81C38" w:rsidRDefault="00146B87" w:rsidP="002D63D0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Tally the occurrence of each</w:t>
    </w:r>
    <w:r w:rsidRPr="00617632">
      <w:rPr>
        <w:color w:val="FF0000"/>
        <w:sz w:val="22"/>
        <w:szCs w:val="22"/>
      </w:rPr>
      <w:t xml:space="preserve"> </w:t>
    </w:r>
    <w:r w:rsidRPr="00617632">
      <w:rPr>
        <w:b/>
        <w:color w:val="FF0000"/>
        <w:sz w:val="22"/>
        <w:szCs w:val="22"/>
      </w:rPr>
      <w:t>artifact</w:t>
    </w:r>
    <w:r w:rsidRPr="00617632">
      <w:rPr>
        <w:color w:val="FF0000"/>
        <w:sz w:val="22"/>
        <w:szCs w:val="22"/>
      </w:rPr>
      <w:t xml:space="preserve"> </w:t>
    </w:r>
    <w:r w:rsidRPr="001B1DC1">
      <w:rPr>
        <w:sz w:val="22"/>
        <w:szCs w:val="22"/>
        <w:u w:val="single"/>
      </w:rPr>
      <w:t>only once</w:t>
    </w:r>
    <w:r>
      <w:rPr>
        <w:sz w:val="22"/>
        <w:szCs w:val="22"/>
      </w:rPr>
      <w:t xml:space="preserve"> when observing </w:t>
    </w:r>
  </w:p>
  <w:p w:rsidR="00146B87" w:rsidRDefault="00146B87" w:rsidP="002D63D0">
    <w:pPr>
      <w:pStyle w:val="Header"/>
      <w:rPr>
        <w:sz w:val="22"/>
        <w:szCs w:val="22"/>
      </w:rPr>
    </w:pPr>
    <w:r>
      <w:rPr>
        <w:sz w:val="22"/>
        <w:szCs w:val="22"/>
      </w:rPr>
      <w:t xml:space="preserve">Observer:  </w:t>
    </w:r>
    <w:r w:rsidRPr="0097355E">
      <w:rPr>
        <w:b/>
        <w:sz w:val="22"/>
        <w:szCs w:val="22"/>
        <w:u w:val="single"/>
      </w:rPr>
      <w:t>__________________</w:t>
    </w:r>
    <w:r>
      <w:rPr>
        <w:sz w:val="22"/>
        <w:szCs w:val="22"/>
      </w:rPr>
      <w:t>Teacher</w:t>
    </w:r>
    <w:r w:rsidRPr="00BC3E82">
      <w:rPr>
        <w:sz w:val="22"/>
        <w:szCs w:val="22"/>
      </w:rPr>
      <w:t xml:space="preserve">: </w:t>
    </w:r>
    <w:r>
      <w:rPr>
        <w:sz w:val="20"/>
        <w:szCs w:val="20"/>
        <w:u w:val="single"/>
      </w:rPr>
      <w:t>___________</w:t>
    </w:r>
    <w:r>
      <w:rPr>
        <w:sz w:val="22"/>
        <w:szCs w:val="22"/>
      </w:rPr>
      <w:t xml:space="preserve"> Room #: </w:t>
    </w:r>
    <w:r>
      <w:rPr>
        <w:sz w:val="20"/>
        <w:szCs w:val="20"/>
        <w:u w:val="single"/>
      </w:rPr>
      <w:t>________________</w:t>
    </w:r>
    <w:r w:rsidRPr="00647A50">
      <w:rPr>
        <w:sz w:val="22"/>
        <w:szCs w:val="22"/>
      </w:rPr>
      <w:t>Date</w:t>
    </w:r>
    <w:r>
      <w:rPr>
        <w:sz w:val="22"/>
        <w:szCs w:val="22"/>
      </w:rPr>
      <w:t xml:space="preserve">: </w:t>
    </w:r>
    <w:r>
      <w:rPr>
        <w:sz w:val="20"/>
        <w:szCs w:val="20"/>
        <w:u w:val="single"/>
      </w:rPr>
      <w:t>_______</w:t>
    </w:r>
  </w:p>
  <w:p w:rsidR="00146B87" w:rsidRPr="00A56D85" w:rsidRDefault="00146B87" w:rsidP="002D63D0">
    <w:pPr>
      <w:pStyle w:val="Header"/>
      <w:rPr>
        <w:sz w:val="22"/>
        <w:szCs w:val="22"/>
      </w:rPr>
    </w:pPr>
    <w:r>
      <w:rPr>
        <w:sz w:val="22"/>
        <w:szCs w:val="22"/>
      </w:rPr>
      <w:t>TIME IN:</w:t>
    </w:r>
    <w:r w:rsidRPr="001F34E3">
      <w:rPr>
        <w:b/>
        <w:sz w:val="22"/>
        <w:szCs w:val="22"/>
        <w:u w:val="single"/>
      </w:rPr>
      <w:t xml:space="preserve"> </w:t>
    </w:r>
    <w:r w:rsidRPr="001F34E3">
      <w:rPr>
        <w:b/>
        <w:sz w:val="20"/>
        <w:szCs w:val="20"/>
        <w:u w:val="single"/>
      </w:rPr>
      <w:t>____</w:t>
    </w:r>
    <w:r>
      <w:rPr>
        <w:sz w:val="22"/>
        <w:szCs w:val="22"/>
      </w:rPr>
      <w:t xml:space="preserve">TIME OUT: </w:t>
    </w:r>
    <w:r>
      <w:rPr>
        <w:sz w:val="22"/>
        <w:szCs w:val="22"/>
        <w:u w:val="single"/>
      </w:rPr>
      <w:t>____</w:t>
    </w:r>
    <w:r>
      <w:rPr>
        <w:sz w:val="22"/>
        <w:szCs w:val="22"/>
      </w:rPr>
      <w:t>Subject/Grade:</w:t>
    </w:r>
    <w:r w:rsidRPr="0097355E">
      <w:rPr>
        <w:b/>
        <w:sz w:val="22"/>
        <w:szCs w:val="22"/>
      </w:rPr>
      <w:t xml:space="preserve"> </w:t>
    </w:r>
    <w:r w:rsidRPr="00DD15F3">
      <w:rPr>
        <w:b/>
        <w:sz w:val="22"/>
        <w:szCs w:val="22"/>
      </w:rPr>
      <w:t>_____________________</w:t>
    </w:r>
    <w:r w:rsidRPr="0097355E">
      <w:rPr>
        <w:b/>
        <w:sz w:val="22"/>
        <w:szCs w:val="22"/>
      </w:rPr>
      <w:t>#</w:t>
    </w:r>
    <w:r>
      <w:rPr>
        <w:sz w:val="22"/>
        <w:szCs w:val="22"/>
      </w:rPr>
      <w:t xml:space="preserve"> of Students: </w:t>
    </w:r>
    <w:r>
      <w:rPr>
        <w:sz w:val="20"/>
        <w:szCs w:val="20"/>
        <w:u w:val="single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68F4"/>
    <w:multiLevelType w:val="hybridMultilevel"/>
    <w:tmpl w:val="2CEE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13AA"/>
    <w:multiLevelType w:val="hybridMultilevel"/>
    <w:tmpl w:val="4B545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231"/>
    <w:multiLevelType w:val="hybridMultilevel"/>
    <w:tmpl w:val="0A4A3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A67E5B"/>
    <w:multiLevelType w:val="hybridMultilevel"/>
    <w:tmpl w:val="87F09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10294"/>
    <w:multiLevelType w:val="hybridMultilevel"/>
    <w:tmpl w:val="1098E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659B"/>
    <w:multiLevelType w:val="hybridMultilevel"/>
    <w:tmpl w:val="66707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905671"/>
    <w:multiLevelType w:val="hybridMultilevel"/>
    <w:tmpl w:val="DF86C7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C3BF9"/>
    <w:multiLevelType w:val="hybridMultilevel"/>
    <w:tmpl w:val="082E4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2D0256"/>
    <w:multiLevelType w:val="hybridMultilevel"/>
    <w:tmpl w:val="A6F2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65214F"/>
    <w:multiLevelType w:val="hybridMultilevel"/>
    <w:tmpl w:val="26249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FE62F6"/>
    <w:multiLevelType w:val="hybridMultilevel"/>
    <w:tmpl w:val="1966D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77EBD"/>
    <w:multiLevelType w:val="hybridMultilevel"/>
    <w:tmpl w:val="BDDE6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ED7820"/>
    <w:multiLevelType w:val="hybridMultilevel"/>
    <w:tmpl w:val="2230E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405E5A"/>
    <w:multiLevelType w:val="hybridMultilevel"/>
    <w:tmpl w:val="C0343D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78C7495F"/>
    <w:multiLevelType w:val="hybridMultilevel"/>
    <w:tmpl w:val="5C267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14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9A"/>
    <w:rsid w:val="000042C2"/>
    <w:rsid w:val="0000659A"/>
    <w:rsid w:val="00013B0B"/>
    <w:rsid w:val="00026983"/>
    <w:rsid w:val="00041A05"/>
    <w:rsid w:val="000603A8"/>
    <w:rsid w:val="000715D5"/>
    <w:rsid w:val="00094799"/>
    <w:rsid w:val="000A33E1"/>
    <w:rsid w:val="000C1A82"/>
    <w:rsid w:val="000C634A"/>
    <w:rsid w:val="000E2C62"/>
    <w:rsid w:val="000F377A"/>
    <w:rsid w:val="000F4399"/>
    <w:rsid w:val="001330D8"/>
    <w:rsid w:val="00133AB0"/>
    <w:rsid w:val="00146B87"/>
    <w:rsid w:val="0015356B"/>
    <w:rsid w:val="00171BE1"/>
    <w:rsid w:val="00177094"/>
    <w:rsid w:val="00180370"/>
    <w:rsid w:val="0018618E"/>
    <w:rsid w:val="00190B65"/>
    <w:rsid w:val="001B1DC1"/>
    <w:rsid w:val="001D510F"/>
    <w:rsid w:val="001F30D7"/>
    <w:rsid w:val="001F34E3"/>
    <w:rsid w:val="001F6401"/>
    <w:rsid w:val="00204F42"/>
    <w:rsid w:val="00207B1F"/>
    <w:rsid w:val="00234088"/>
    <w:rsid w:val="0026388C"/>
    <w:rsid w:val="00276288"/>
    <w:rsid w:val="002A1EF4"/>
    <w:rsid w:val="002A4482"/>
    <w:rsid w:val="002D16B0"/>
    <w:rsid w:val="002D63D0"/>
    <w:rsid w:val="00301A5F"/>
    <w:rsid w:val="00306DC1"/>
    <w:rsid w:val="003277F6"/>
    <w:rsid w:val="00334285"/>
    <w:rsid w:val="00337092"/>
    <w:rsid w:val="00351A92"/>
    <w:rsid w:val="00367001"/>
    <w:rsid w:val="00381EC3"/>
    <w:rsid w:val="003865FA"/>
    <w:rsid w:val="003B690F"/>
    <w:rsid w:val="003D0792"/>
    <w:rsid w:val="003D1BBB"/>
    <w:rsid w:val="003D730F"/>
    <w:rsid w:val="003F02FC"/>
    <w:rsid w:val="003F3B6E"/>
    <w:rsid w:val="003F5B8F"/>
    <w:rsid w:val="003F6978"/>
    <w:rsid w:val="004009E3"/>
    <w:rsid w:val="00404220"/>
    <w:rsid w:val="00407A41"/>
    <w:rsid w:val="004233BB"/>
    <w:rsid w:val="00433B2D"/>
    <w:rsid w:val="00445CAF"/>
    <w:rsid w:val="00461B7F"/>
    <w:rsid w:val="00467899"/>
    <w:rsid w:val="00474D1C"/>
    <w:rsid w:val="00483C54"/>
    <w:rsid w:val="004920D0"/>
    <w:rsid w:val="00497113"/>
    <w:rsid w:val="004B53E5"/>
    <w:rsid w:val="004B5FD6"/>
    <w:rsid w:val="004C3633"/>
    <w:rsid w:val="004D3BC0"/>
    <w:rsid w:val="004F49E3"/>
    <w:rsid w:val="00501E6E"/>
    <w:rsid w:val="005054F6"/>
    <w:rsid w:val="00512482"/>
    <w:rsid w:val="005131EB"/>
    <w:rsid w:val="00526B46"/>
    <w:rsid w:val="00537890"/>
    <w:rsid w:val="00544F6D"/>
    <w:rsid w:val="00546BF8"/>
    <w:rsid w:val="0056535B"/>
    <w:rsid w:val="00584966"/>
    <w:rsid w:val="005A145E"/>
    <w:rsid w:val="005B70FD"/>
    <w:rsid w:val="005C266C"/>
    <w:rsid w:val="005E3E54"/>
    <w:rsid w:val="00617632"/>
    <w:rsid w:val="006206AD"/>
    <w:rsid w:val="006226F7"/>
    <w:rsid w:val="006242DD"/>
    <w:rsid w:val="00636E9F"/>
    <w:rsid w:val="00647A50"/>
    <w:rsid w:val="0066473C"/>
    <w:rsid w:val="006741F8"/>
    <w:rsid w:val="00687BB9"/>
    <w:rsid w:val="006B5E1F"/>
    <w:rsid w:val="006B763F"/>
    <w:rsid w:val="00703B9A"/>
    <w:rsid w:val="0071596A"/>
    <w:rsid w:val="0072386E"/>
    <w:rsid w:val="007248A8"/>
    <w:rsid w:val="00732CF5"/>
    <w:rsid w:val="007749FA"/>
    <w:rsid w:val="00775642"/>
    <w:rsid w:val="00791E3B"/>
    <w:rsid w:val="007C0B4D"/>
    <w:rsid w:val="007C1085"/>
    <w:rsid w:val="007D691E"/>
    <w:rsid w:val="007E7425"/>
    <w:rsid w:val="007F7776"/>
    <w:rsid w:val="00813861"/>
    <w:rsid w:val="00832E87"/>
    <w:rsid w:val="008563ED"/>
    <w:rsid w:val="008626AF"/>
    <w:rsid w:val="00864CB3"/>
    <w:rsid w:val="00874DBC"/>
    <w:rsid w:val="008C5322"/>
    <w:rsid w:val="008D37FD"/>
    <w:rsid w:val="008E784A"/>
    <w:rsid w:val="008F1EE2"/>
    <w:rsid w:val="008F3A35"/>
    <w:rsid w:val="00900200"/>
    <w:rsid w:val="00915BD6"/>
    <w:rsid w:val="009239D4"/>
    <w:rsid w:val="0093790B"/>
    <w:rsid w:val="0095026D"/>
    <w:rsid w:val="009715D3"/>
    <w:rsid w:val="0097182E"/>
    <w:rsid w:val="0097355E"/>
    <w:rsid w:val="00982893"/>
    <w:rsid w:val="009B0E47"/>
    <w:rsid w:val="009B2411"/>
    <w:rsid w:val="009B775F"/>
    <w:rsid w:val="009D6D21"/>
    <w:rsid w:val="00A2094C"/>
    <w:rsid w:val="00A3118D"/>
    <w:rsid w:val="00A32FD1"/>
    <w:rsid w:val="00A374E0"/>
    <w:rsid w:val="00A40668"/>
    <w:rsid w:val="00A40ACC"/>
    <w:rsid w:val="00A56D85"/>
    <w:rsid w:val="00A576A0"/>
    <w:rsid w:val="00A74BD7"/>
    <w:rsid w:val="00A75B92"/>
    <w:rsid w:val="00A86BB6"/>
    <w:rsid w:val="00A92B2E"/>
    <w:rsid w:val="00AA0DFB"/>
    <w:rsid w:val="00AC5F61"/>
    <w:rsid w:val="00AD164E"/>
    <w:rsid w:val="00AD399D"/>
    <w:rsid w:val="00AD423B"/>
    <w:rsid w:val="00AD7649"/>
    <w:rsid w:val="00AF0FE5"/>
    <w:rsid w:val="00B0464F"/>
    <w:rsid w:val="00B05119"/>
    <w:rsid w:val="00B10368"/>
    <w:rsid w:val="00B228F0"/>
    <w:rsid w:val="00B260A4"/>
    <w:rsid w:val="00B5512D"/>
    <w:rsid w:val="00BA02C8"/>
    <w:rsid w:val="00BB3930"/>
    <w:rsid w:val="00BB72BA"/>
    <w:rsid w:val="00BC3E82"/>
    <w:rsid w:val="00BE4E87"/>
    <w:rsid w:val="00C11AD0"/>
    <w:rsid w:val="00C22495"/>
    <w:rsid w:val="00C45480"/>
    <w:rsid w:val="00C5678B"/>
    <w:rsid w:val="00C611E3"/>
    <w:rsid w:val="00C87F8E"/>
    <w:rsid w:val="00CB23F0"/>
    <w:rsid w:val="00CB5BB8"/>
    <w:rsid w:val="00CB7F7C"/>
    <w:rsid w:val="00CC6503"/>
    <w:rsid w:val="00CD0A46"/>
    <w:rsid w:val="00CD2CE3"/>
    <w:rsid w:val="00CD7DE5"/>
    <w:rsid w:val="00D01172"/>
    <w:rsid w:val="00D02C32"/>
    <w:rsid w:val="00D10D10"/>
    <w:rsid w:val="00D369EF"/>
    <w:rsid w:val="00D371D3"/>
    <w:rsid w:val="00D40488"/>
    <w:rsid w:val="00D54388"/>
    <w:rsid w:val="00D54EF7"/>
    <w:rsid w:val="00D668C5"/>
    <w:rsid w:val="00D758A6"/>
    <w:rsid w:val="00D80F12"/>
    <w:rsid w:val="00D81C38"/>
    <w:rsid w:val="00D959F4"/>
    <w:rsid w:val="00DA5F61"/>
    <w:rsid w:val="00DD15F3"/>
    <w:rsid w:val="00DF6815"/>
    <w:rsid w:val="00E05765"/>
    <w:rsid w:val="00E05EFB"/>
    <w:rsid w:val="00E153D7"/>
    <w:rsid w:val="00E307AB"/>
    <w:rsid w:val="00E32374"/>
    <w:rsid w:val="00E341B4"/>
    <w:rsid w:val="00E42AD2"/>
    <w:rsid w:val="00E66BD2"/>
    <w:rsid w:val="00E80E84"/>
    <w:rsid w:val="00E83179"/>
    <w:rsid w:val="00EB599D"/>
    <w:rsid w:val="00EC7DF0"/>
    <w:rsid w:val="00EE5DBE"/>
    <w:rsid w:val="00F23910"/>
    <w:rsid w:val="00F3540B"/>
    <w:rsid w:val="00F65673"/>
    <w:rsid w:val="00F71A4C"/>
    <w:rsid w:val="00F73476"/>
    <w:rsid w:val="00F843AD"/>
    <w:rsid w:val="00F875F8"/>
    <w:rsid w:val="00F90F6F"/>
    <w:rsid w:val="00F945C6"/>
    <w:rsid w:val="00FC5DEE"/>
    <w:rsid w:val="00FC6129"/>
    <w:rsid w:val="00FE4AAF"/>
    <w:rsid w:val="00FE6CFB"/>
    <w:rsid w:val="00FF2FE3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4E58CAC-2956-40F0-AE82-FA3CE7E7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9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1C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1C3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7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C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9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369E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4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9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966"/>
    <w:rPr>
      <w:b/>
      <w:bCs/>
    </w:rPr>
  </w:style>
  <w:style w:type="character" w:styleId="Hyperlink">
    <w:name w:val="Hyperlink"/>
    <w:basedOn w:val="DefaultParagraphFont"/>
    <w:uiPriority w:val="99"/>
    <w:unhideWhenUsed/>
    <w:rsid w:val="008F1E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framework.org/" TargetMode="External"/><Relationship Id="rId13" Type="http://schemas.openxmlformats.org/officeDocument/2006/relationships/hyperlink" Target="http://www.cccframework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ccframework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cframework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ccframewor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cframework.org/" TargetMode="External"/><Relationship Id="rId14" Type="http://schemas.openxmlformats.org/officeDocument/2006/relationships/hyperlink" Target="http://www.cast.org/our-work/about-ud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399E37-8248-4503-B2F0-3D6FB27F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Environment</vt:lpstr>
    </vt:vector>
  </TitlesOfParts>
  <Company>Arizona Department of Education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Environment</dc:title>
  <dc:creator>Sandra Garcia</dc:creator>
  <cp:lastModifiedBy>Reza, Veronica</cp:lastModifiedBy>
  <cp:revision>2</cp:revision>
  <cp:lastPrinted>2019-04-02T15:07:00Z</cp:lastPrinted>
  <dcterms:created xsi:type="dcterms:W3CDTF">2019-06-11T21:15:00Z</dcterms:created>
  <dcterms:modified xsi:type="dcterms:W3CDTF">2019-06-11T21:15:00Z</dcterms:modified>
</cp:coreProperties>
</file>