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13867" w:rsidRPr="005779F3" w14:paraId="37A0D50D" w14:textId="77777777">
        <w:trPr>
          <w:cantSplit/>
          <w:trHeight w:hRule="exact" w:val="4799"/>
        </w:trPr>
        <w:tc>
          <w:tcPr>
            <w:tcW w:w="5760" w:type="dxa"/>
          </w:tcPr>
          <w:p w14:paraId="798EB11B" w14:textId="77777777" w:rsidR="00D13867" w:rsidRPr="005779F3" w:rsidRDefault="00D13867" w:rsidP="005779F3">
            <w:pPr>
              <w:ind w:right="182"/>
              <w:rPr>
                <w:sz w:val="40"/>
                <w:szCs w:val="40"/>
              </w:rPr>
            </w:pPr>
            <w:bookmarkStart w:id="0" w:name="_GoBack"/>
            <w:bookmarkEnd w:id="0"/>
          </w:p>
          <w:p w14:paraId="722D47ED" w14:textId="77777777" w:rsidR="00D13867" w:rsidRPr="00D13867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D13867">
              <w:rPr>
                <w:sz w:val="40"/>
                <w:szCs w:val="40"/>
              </w:rPr>
              <w:t>From</w:t>
            </w:r>
          </w:p>
          <w:p w14:paraId="4E2D3753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D13867">
              <w:rPr>
                <w:b/>
                <w:bCs/>
                <w:sz w:val="40"/>
                <w:szCs w:val="40"/>
              </w:rPr>
              <w:t>Students avoid mistakes</w:t>
            </w:r>
          </w:p>
          <w:p w14:paraId="37B0381B" w14:textId="77777777" w:rsid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7E652C30" w14:textId="77777777" w:rsidR="00D13867" w:rsidRPr="00D13867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D13867">
              <w:rPr>
                <w:sz w:val="40"/>
                <w:szCs w:val="40"/>
              </w:rPr>
              <w:t>To</w:t>
            </w:r>
          </w:p>
          <w:p w14:paraId="0A5D191D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reflect on and learn from mistakes</w:t>
            </w:r>
          </w:p>
          <w:p w14:paraId="309921C3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7DB10077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0A6BD224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65695AC2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15CBC0B6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44ACBFBD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32448349" w14:textId="77777777" w:rsidR="005779F3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Teacher is seen as the sole expert on what students know</w:t>
            </w:r>
          </w:p>
          <w:p w14:paraId="096D6841" w14:textId="77777777" w:rsidR="005779F3" w:rsidRDefault="005779F3" w:rsidP="005779F3">
            <w:pPr>
              <w:ind w:left="144" w:right="182"/>
              <w:rPr>
                <w:sz w:val="40"/>
                <w:szCs w:val="40"/>
              </w:rPr>
            </w:pPr>
          </w:p>
          <w:p w14:paraId="45454C32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0E88F80D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 expertise is known and valued by peers</w:t>
            </w:r>
          </w:p>
        </w:tc>
      </w:tr>
      <w:tr w:rsidR="00D13867" w:rsidRPr="005779F3" w14:paraId="0E417672" w14:textId="77777777">
        <w:trPr>
          <w:cantSplit/>
          <w:trHeight w:hRule="exact" w:val="4799"/>
        </w:trPr>
        <w:tc>
          <w:tcPr>
            <w:tcW w:w="5760" w:type="dxa"/>
          </w:tcPr>
          <w:p w14:paraId="301A34C2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7866B291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16DD5871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avoid cognitive struggle</w:t>
            </w:r>
          </w:p>
          <w:p w14:paraId="4496B2F4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br/>
              <w:t>To</w:t>
            </w:r>
          </w:p>
          <w:p w14:paraId="645C148D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value generative struggle and confusion</w:t>
            </w:r>
          </w:p>
          <w:p w14:paraId="3B8D643A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3A4ADA57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64A70A34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773F5B7B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54A581C8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6C70B87C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Teacher uses goals and criteria</w:t>
            </w:r>
          </w:p>
          <w:p w14:paraId="3B625D4A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47A1BD9E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22F43928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Teacher and students use goals and criteria</w:t>
            </w:r>
          </w:p>
        </w:tc>
      </w:tr>
      <w:tr w:rsidR="00D13867" w:rsidRPr="005779F3" w14:paraId="67E31D80" w14:textId="77777777">
        <w:trPr>
          <w:cantSplit/>
          <w:trHeight w:hRule="exact" w:val="4799"/>
        </w:trPr>
        <w:tc>
          <w:tcPr>
            <w:tcW w:w="5760" w:type="dxa"/>
          </w:tcPr>
          <w:p w14:paraId="0069AEC3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71621CEB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5BFC5869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emphasize the correctness of responses</w:t>
            </w:r>
          </w:p>
          <w:p w14:paraId="7AD891BA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615B87C0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0F73C245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emphasize their emerging understanding</w:t>
            </w:r>
          </w:p>
        </w:tc>
        <w:tc>
          <w:tcPr>
            <w:tcW w:w="270" w:type="dxa"/>
          </w:tcPr>
          <w:p w14:paraId="66F08BA9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352AADE2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415D88A0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3C4F2D94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complete assignments</w:t>
            </w:r>
          </w:p>
          <w:p w14:paraId="44945D3C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0AC991CE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71EB387E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set academic and personal goals</w:t>
            </w:r>
          </w:p>
        </w:tc>
      </w:tr>
    </w:tbl>
    <w:p w14:paraId="0EEFAEB7" w14:textId="77777777" w:rsidR="00D13867" w:rsidRPr="005779F3" w:rsidRDefault="00D13867" w:rsidP="005779F3">
      <w:pPr>
        <w:spacing w:after="0" w:line="240" w:lineRule="auto"/>
        <w:ind w:left="144" w:right="182"/>
        <w:jc w:val="center"/>
        <w:rPr>
          <w:sz w:val="40"/>
          <w:szCs w:val="40"/>
        </w:rPr>
      </w:pPr>
      <w:r w:rsidRPr="005779F3">
        <w:rPr>
          <w:sz w:val="40"/>
          <w:szCs w:val="40"/>
        </w:rPr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13867" w:rsidRPr="005779F3" w14:paraId="227B8A46" w14:textId="77777777">
        <w:trPr>
          <w:cantSplit/>
          <w:trHeight w:hRule="exact" w:val="4799"/>
        </w:trPr>
        <w:tc>
          <w:tcPr>
            <w:tcW w:w="5760" w:type="dxa"/>
          </w:tcPr>
          <w:p w14:paraId="1C0E5596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6CF60A52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35F6D9C9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5A0DC05F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rely on grades for motivation</w:t>
            </w:r>
          </w:p>
          <w:p w14:paraId="5C99D9DF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1548264B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0BF1BC67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internalize criteria to support learning</w:t>
            </w:r>
          </w:p>
        </w:tc>
        <w:tc>
          <w:tcPr>
            <w:tcW w:w="270" w:type="dxa"/>
          </w:tcPr>
          <w:p w14:paraId="53D574E3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3EF20E84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6723C6ED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62935E4B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regard learning as a private activity</w:t>
            </w:r>
          </w:p>
          <w:p w14:paraId="4A95482D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5BFEB386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5539F8F7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engage in feedback with peers to contribute to and benefit from the learning of others</w:t>
            </w:r>
          </w:p>
          <w:p w14:paraId="2C10FB0A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</w:tr>
      <w:tr w:rsidR="00D13867" w:rsidRPr="005779F3" w14:paraId="38908A94" w14:textId="77777777">
        <w:trPr>
          <w:cantSplit/>
          <w:trHeight w:hRule="exact" w:val="4799"/>
        </w:trPr>
        <w:tc>
          <w:tcPr>
            <w:tcW w:w="5760" w:type="dxa"/>
          </w:tcPr>
          <w:p w14:paraId="78745886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2274F641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7C17F2E7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offer non-specific or overly prescriptive feedback to peers</w:t>
            </w:r>
          </w:p>
          <w:p w14:paraId="3DCE7936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350CD8AC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48E0FFF9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offer feedback that scaffolds learning for peers</w:t>
            </w:r>
          </w:p>
        </w:tc>
        <w:tc>
          <w:tcPr>
            <w:tcW w:w="270" w:type="dxa"/>
          </w:tcPr>
          <w:p w14:paraId="7AC8C3DA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030E7E95" w14:textId="77777777" w:rsidR="005779F3" w:rsidRPr="005779F3" w:rsidRDefault="005779F3" w:rsidP="005779F3">
            <w:pPr>
              <w:ind w:left="270" w:right="420"/>
              <w:rPr>
                <w:sz w:val="40"/>
                <w:szCs w:val="40"/>
              </w:rPr>
            </w:pPr>
          </w:p>
          <w:p w14:paraId="5E1ABB52" w14:textId="77777777" w:rsidR="005779F3" w:rsidRPr="005779F3" w:rsidRDefault="005779F3" w:rsidP="005779F3">
            <w:pPr>
              <w:ind w:left="270" w:right="420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4291248A" w14:textId="77777777" w:rsidR="00D13867" w:rsidRPr="00AA3AC4" w:rsidRDefault="00D13867" w:rsidP="00AA3AC4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Teacher responds to evidence</w:t>
            </w:r>
          </w:p>
          <w:p w14:paraId="55339441" w14:textId="77777777" w:rsidR="005779F3" w:rsidRPr="005779F3" w:rsidRDefault="005779F3" w:rsidP="005779F3">
            <w:pPr>
              <w:ind w:left="270" w:right="420"/>
              <w:jc w:val="center"/>
              <w:rPr>
                <w:sz w:val="40"/>
                <w:szCs w:val="40"/>
              </w:rPr>
            </w:pPr>
          </w:p>
          <w:p w14:paraId="36CB5E73" w14:textId="77777777" w:rsidR="00D13867" w:rsidRPr="005779F3" w:rsidRDefault="005779F3" w:rsidP="005779F3">
            <w:pPr>
              <w:ind w:left="270" w:right="420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32F33DA4" w14:textId="77777777" w:rsidR="00D13867" w:rsidRPr="005779F3" w:rsidRDefault="00D13867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Teacher and students respond to evidence</w:t>
            </w:r>
          </w:p>
        </w:tc>
      </w:tr>
      <w:tr w:rsidR="00D13867" w:rsidRPr="005779F3" w14:paraId="06EEE796" w14:textId="77777777">
        <w:trPr>
          <w:cantSplit/>
          <w:trHeight w:hRule="exact" w:val="4799"/>
        </w:trPr>
        <w:tc>
          <w:tcPr>
            <w:tcW w:w="5760" w:type="dxa"/>
          </w:tcPr>
          <w:p w14:paraId="1C212CFB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3FC74B29" w14:textId="77777777" w:rsidR="00D13867" w:rsidRPr="005779F3" w:rsidRDefault="00D13867" w:rsidP="005779F3">
            <w:pPr>
              <w:ind w:right="182"/>
              <w:rPr>
                <w:sz w:val="40"/>
                <w:szCs w:val="40"/>
              </w:rPr>
            </w:pPr>
          </w:p>
          <w:p w14:paraId="5B9B43A7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6E7F3CC0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Feedback is seen as a final step in a learning process</w:t>
            </w:r>
          </w:p>
          <w:p w14:paraId="224A7ED9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1EF1104B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210ACF56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engage with feedback to further learning</w:t>
            </w:r>
          </w:p>
          <w:p w14:paraId="36C0D1A9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1E381BCF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698F9EC0" w14:textId="77777777" w:rsidR="00D13867" w:rsidRPr="005779F3" w:rsidRDefault="00D13867" w:rsidP="005779F3">
            <w:pPr>
              <w:ind w:right="420"/>
              <w:rPr>
                <w:sz w:val="40"/>
                <w:szCs w:val="40"/>
              </w:rPr>
            </w:pPr>
          </w:p>
          <w:p w14:paraId="45CA21B0" w14:textId="77777777" w:rsidR="005779F3" w:rsidRPr="005779F3" w:rsidRDefault="005779F3" w:rsidP="005779F3">
            <w:pPr>
              <w:ind w:left="270" w:right="420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767B3307" w14:textId="38C4FCF7" w:rsidR="00D13867" w:rsidRPr="00AA3AC4" w:rsidRDefault="00D13867" w:rsidP="00AA3AC4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 xml:space="preserve">Students are dependent on teacher to carry cognitive load </w:t>
            </w:r>
          </w:p>
          <w:p w14:paraId="6F61886E" w14:textId="77777777" w:rsidR="005779F3" w:rsidRPr="005779F3" w:rsidRDefault="005779F3" w:rsidP="005779F3">
            <w:pPr>
              <w:ind w:left="270" w:right="420"/>
              <w:jc w:val="center"/>
              <w:rPr>
                <w:sz w:val="40"/>
                <w:szCs w:val="40"/>
              </w:rPr>
            </w:pPr>
          </w:p>
          <w:p w14:paraId="0BBBCB97" w14:textId="77777777" w:rsidR="00D13867" w:rsidRPr="005779F3" w:rsidRDefault="005779F3" w:rsidP="005779F3">
            <w:pPr>
              <w:ind w:left="270" w:right="420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3E7E1B6D" w14:textId="78296260" w:rsidR="00D13867" w:rsidRPr="005779F3" w:rsidRDefault="00D13867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 xml:space="preserve">Students carry most of the cognitive load </w:t>
            </w:r>
          </w:p>
        </w:tc>
      </w:tr>
      <w:tr w:rsidR="00D13867" w:rsidRPr="005779F3" w14:paraId="08F14508" w14:textId="77777777">
        <w:trPr>
          <w:cantSplit/>
          <w:trHeight w:hRule="exact" w:val="4799"/>
        </w:trPr>
        <w:tc>
          <w:tcPr>
            <w:tcW w:w="5760" w:type="dxa"/>
          </w:tcPr>
          <w:p w14:paraId="163727CE" w14:textId="77777777" w:rsidR="00D13867" w:rsidRPr="005779F3" w:rsidRDefault="00D13867" w:rsidP="005779F3">
            <w:pPr>
              <w:ind w:right="182"/>
              <w:rPr>
                <w:sz w:val="40"/>
                <w:szCs w:val="40"/>
              </w:rPr>
            </w:pPr>
          </w:p>
          <w:p w14:paraId="5CFEDA28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380425F2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unsure how to tackle new problems</w:t>
            </w:r>
          </w:p>
          <w:p w14:paraId="12308098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br/>
              <w:t>To</w:t>
            </w:r>
          </w:p>
          <w:p w14:paraId="69C20C3A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adapt learning strategies when needed</w:t>
            </w:r>
          </w:p>
        </w:tc>
        <w:tc>
          <w:tcPr>
            <w:tcW w:w="270" w:type="dxa"/>
          </w:tcPr>
          <w:p w14:paraId="545BF213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6662970B" w14:textId="77777777" w:rsidR="00D13867" w:rsidRPr="005779F3" w:rsidRDefault="00D13867" w:rsidP="005779F3">
            <w:pPr>
              <w:ind w:right="182"/>
              <w:rPr>
                <w:sz w:val="40"/>
                <w:szCs w:val="40"/>
              </w:rPr>
            </w:pPr>
          </w:p>
          <w:p w14:paraId="6F498085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71D4745C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keep what they don’t know private</w:t>
            </w:r>
          </w:p>
          <w:p w14:paraId="7E80EBF9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32E9A7B8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48D405DA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ask questions of themselves, the teacher, and others</w:t>
            </w:r>
          </w:p>
        </w:tc>
      </w:tr>
      <w:tr w:rsidR="00D13867" w:rsidRPr="005779F3" w14:paraId="7A8D7465" w14:textId="77777777">
        <w:trPr>
          <w:cantSplit/>
          <w:trHeight w:hRule="exact" w:val="4799"/>
        </w:trPr>
        <w:tc>
          <w:tcPr>
            <w:tcW w:w="5760" w:type="dxa"/>
          </w:tcPr>
          <w:p w14:paraId="2AF1E64D" w14:textId="77777777" w:rsidR="005779F3" w:rsidRPr="005779F3" w:rsidRDefault="005779F3" w:rsidP="005779F3">
            <w:pPr>
              <w:ind w:right="182"/>
              <w:rPr>
                <w:sz w:val="40"/>
                <w:szCs w:val="40"/>
              </w:rPr>
            </w:pPr>
          </w:p>
          <w:p w14:paraId="1D1CD9C3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76DAD3BF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are slow to share their ideas</w:t>
            </w:r>
          </w:p>
          <w:p w14:paraId="43FA3249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br/>
              <w:t>To</w:t>
            </w:r>
          </w:p>
          <w:p w14:paraId="7067E392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give thoughtful and extended responses</w:t>
            </w:r>
          </w:p>
        </w:tc>
        <w:tc>
          <w:tcPr>
            <w:tcW w:w="270" w:type="dxa"/>
          </w:tcPr>
          <w:p w14:paraId="5C925C10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75E2ADBF" w14:textId="77777777" w:rsidR="005779F3" w:rsidRPr="005779F3" w:rsidRDefault="005779F3" w:rsidP="00AA3AC4">
            <w:pPr>
              <w:ind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143073B9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don’t feel like they have a say</w:t>
            </w:r>
          </w:p>
          <w:p w14:paraId="21D43316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64B89347" w14:textId="77777777" w:rsidR="00D13867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17F70527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feel comfortable making suggestions and choosing ways to enhance their own learning</w:t>
            </w:r>
          </w:p>
        </w:tc>
      </w:tr>
      <w:tr w:rsidR="00D13867" w:rsidRPr="005779F3" w14:paraId="2D8393E0" w14:textId="77777777">
        <w:trPr>
          <w:cantSplit/>
          <w:trHeight w:hRule="exact" w:val="4799"/>
        </w:trPr>
        <w:tc>
          <w:tcPr>
            <w:tcW w:w="5760" w:type="dxa"/>
          </w:tcPr>
          <w:p w14:paraId="1FB72E9F" w14:textId="77777777" w:rsidR="00D13867" w:rsidRDefault="00D13867" w:rsidP="00AA3AC4">
            <w:pPr>
              <w:ind w:right="182"/>
              <w:rPr>
                <w:sz w:val="40"/>
                <w:szCs w:val="40"/>
              </w:rPr>
            </w:pPr>
          </w:p>
          <w:p w14:paraId="51843AD7" w14:textId="77777777" w:rsidR="00AA3AC4" w:rsidRPr="005779F3" w:rsidRDefault="00AA3AC4" w:rsidP="00AA3AC4">
            <w:pPr>
              <w:ind w:right="182"/>
              <w:rPr>
                <w:sz w:val="40"/>
                <w:szCs w:val="40"/>
              </w:rPr>
            </w:pPr>
          </w:p>
          <w:p w14:paraId="58D222F8" w14:textId="77777777" w:rsidR="005779F3" w:rsidRPr="005779F3" w:rsidRDefault="005779F3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10946E45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play it safe</w:t>
            </w:r>
          </w:p>
          <w:p w14:paraId="29570F4E" w14:textId="77777777" w:rsidR="00D13867" w:rsidRPr="005779F3" w:rsidRDefault="005779F3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br/>
              <w:t>To</w:t>
            </w:r>
          </w:p>
          <w:p w14:paraId="0BF2ECB2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take risks in learning</w:t>
            </w:r>
          </w:p>
        </w:tc>
        <w:tc>
          <w:tcPr>
            <w:tcW w:w="270" w:type="dxa"/>
          </w:tcPr>
          <w:p w14:paraId="016F157A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1D978E43" w14:textId="77777777" w:rsidR="00D13867" w:rsidRPr="005779F3" w:rsidRDefault="00D13867" w:rsidP="00AA3AC4">
            <w:pPr>
              <w:ind w:right="182"/>
              <w:rPr>
                <w:sz w:val="40"/>
                <w:szCs w:val="40"/>
              </w:rPr>
            </w:pPr>
          </w:p>
          <w:p w14:paraId="5A3968DF" w14:textId="77777777" w:rsidR="00AA3AC4" w:rsidRDefault="00AA3AC4" w:rsidP="00AA3AC4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677911C2" w14:textId="77777777" w:rsidR="00AA3AC4" w:rsidRPr="005779F3" w:rsidRDefault="005779F3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2AAB206F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give up quickly</w:t>
            </w:r>
          </w:p>
          <w:p w14:paraId="02081DD1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0C6C8617" w14:textId="77777777" w:rsidR="00D13867" w:rsidRPr="005779F3" w:rsidRDefault="005779F3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3A60C573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persevere in their learning</w:t>
            </w:r>
          </w:p>
        </w:tc>
      </w:tr>
      <w:tr w:rsidR="00D13867" w:rsidRPr="005779F3" w14:paraId="17D1D441" w14:textId="77777777">
        <w:trPr>
          <w:cantSplit/>
          <w:trHeight w:hRule="exact" w:val="4799"/>
        </w:trPr>
        <w:tc>
          <w:tcPr>
            <w:tcW w:w="5760" w:type="dxa"/>
          </w:tcPr>
          <w:p w14:paraId="2BCCD164" w14:textId="77777777" w:rsidR="00D13867" w:rsidRPr="005779F3" w:rsidRDefault="00D13867" w:rsidP="00AA3AC4">
            <w:pPr>
              <w:ind w:right="182"/>
              <w:rPr>
                <w:sz w:val="40"/>
                <w:szCs w:val="40"/>
              </w:rPr>
            </w:pPr>
          </w:p>
          <w:p w14:paraId="6B89BB13" w14:textId="77777777" w:rsidR="005779F3" w:rsidRPr="005779F3" w:rsidRDefault="005779F3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1DDAA843" w14:textId="77777777" w:rsidR="00D13867" w:rsidRPr="00AA3AC4" w:rsidRDefault="00D13867" w:rsidP="005779F3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see learning as an independent activity</w:t>
            </w:r>
          </w:p>
          <w:p w14:paraId="6875DC97" w14:textId="77777777" w:rsidR="005779F3" w:rsidRPr="005779F3" w:rsidRDefault="005779F3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  <w:p w14:paraId="0C9C8D49" w14:textId="77777777" w:rsidR="00D13867" w:rsidRPr="005779F3" w:rsidRDefault="005779F3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6CE4E9BB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value learning with and from peers and seek out feedback to guide learning</w:t>
            </w:r>
          </w:p>
        </w:tc>
        <w:tc>
          <w:tcPr>
            <w:tcW w:w="270" w:type="dxa"/>
          </w:tcPr>
          <w:p w14:paraId="24E79E53" w14:textId="77777777" w:rsidR="00D13867" w:rsidRPr="005779F3" w:rsidRDefault="00D13867" w:rsidP="005779F3">
            <w:pPr>
              <w:ind w:left="144" w:right="182"/>
              <w:jc w:val="center"/>
              <w:rPr>
                <w:sz w:val="40"/>
                <w:szCs w:val="40"/>
              </w:rPr>
            </w:pPr>
          </w:p>
        </w:tc>
        <w:tc>
          <w:tcPr>
            <w:tcW w:w="5760" w:type="dxa"/>
          </w:tcPr>
          <w:p w14:paraId="64B1A580" w14:textId="77777777" w:rsidR="005779F3" w:rsidRPr="005779F3" w:rsidRDefault="005779F3" w:rsidP="00AA3AC4">
            <w:pPr>
              <w:ind w:left="180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From</w:t>
            </w:r>
          </w:p>
          <w:p w14:paraId="0E27070E" w14:textId="77777777" w:rsidR="00D13867" w:rsidRPr="00AA3AC4" w:rsidRDefault="00D13867" w:rsidP="00AA3AC4">
            <w:pPr>
              <w:ind w:left="144" w:right="182"/>
              <w:jc w:val="center"/>
              <w:rPr>
                <w:b/>
                <w:bCs/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do not let others know when they are confused about an idea or concept</w:t>
            </w:r>
          </w:p>
          <w:p w14:paraId="0A46589D" w14:textId="77777777" w:rsidR="005779F3" w:rsidRPr="005779F3" w:rsidRDefault="005779F3" w:rsidP="00AA3AC4">
            <w:pPr>
              <w:ind w:left="180" w:right="182"/>
              <w:jc w:val="center"/>
              <w:rPr>
                <w:sz w:val="40"/>
                <w:szCs w:val="40"/>
              </w:rPr>
            </w:pPr>
          </w:p>
          <w:p w14:paraId="47C23F2C" w14:textId="77777777" w:rsidR="005779F3" w:rsidRPr="005779F3" w:rsidRDefault="005779F3" w:rsidP="00AA3AC4">
            <w:pPr>
              <w:ind w:left="180" w:right="182"/>
              <w:jc w:val="center"/>
              <w:rPr>
                <w:sz w:val="40"/>
                <w:szCs w:val="40"/>
              </w:rPr>
            </w:pPr>
            <w:r w:rsidRPr="005779F3">
              <w:rPr>
                <w:sz w:val="40"/>
                <w:szCs w:val="40"/>
              </w:rPr>
              <w:t>To</w:t>
            </w:r>
          </w:p>
          <w:p w14:paraId="01FE6769" w14:textId="77777777" w:rsidR="00D13867" w:rsidRPr="005779F3" w:rsidRDefault="00D13867" w:rsidP="00AA3AC4">
            <w:pPr>
              <w:ind w:left="144" w:right="182"/>
              <w:jc w:val="center"/>
              <w:rPr>
                <w:sz w:val="40"/>
                <w:szCs w:val="40"/>
              </w:rPr>
            </w:pPr>
            <w:r w:rsidRPr="00AA3AC4">
              <w:rPr>
                <w:b/>
                <w:bCs/>
                <w:sz w:val="40"/>
                <w:szCs w:val="40"/>
              </w:rPr>
              <w:t>Students seek out support from peers or others when they are confused about an idea or concept</w:t>
            </w:r>
          </w:p>
        </w:tc>
      </w:tr>
      <w:tr w:rsidR="00D13867" w14:paraId="18073D94" w14:textId="77777777">
        <w:trPr>
          <w:cantSplit/>
          <w:trHeight w:hRule="exact" w:val="4799"/>
        </w:trPr>
        <w:tc>
          <w:tcPr>
            <w:tcW w:w="5760" w:type="dxa"/>
          </w:tcPr>
          <w:p w14:paraId="67C8826D" w14:textId="77777777" w:rsidR="00D13867" w:rsidRDefault="00D13867" w:rsidP="005779F3">
            <w:pPr>
              <w:ind w:left="144" w:right="182"/>
            </w:pPr>
          </w:p>
        </w:tc>
        <w:tc>
          <w:tcPr>
            <w:tcW w:w="270" w:type="dxa"/>
          </w:tcPr>
          <w:p w14:paraId="12408503" w14:textId="77777777" w:rsidR="00D13867" w:rsidRDefault="00D13867" w:rsidP="005779F3">
            <w:pPr>
              <w:ind w:left="144" w:right="182"/>
            </w:pPr>
          </w:p>
        </w:tc>
        <w:tc>
          <w:tcPr>
            <w:tcW w:w="5760" w:type="dxa"/>
          </w:tcPr>
          <w:p w14:paraId="503B8FC4" w14:textId="77777777" w:rsidR="00D13867" w:rsidRDefault="00D13867" w:rsidP="005779F3">
            <w:pPr>
              <w:ind w:left="144" w:right="182"/>
            </w:pPr>
          </w:p>
        </w:tc>
      </w:tr>
    </w:tbl>
    <w:p w14:paraId="68D21567" w14:textId="77777777" w:rsidR="00D13867" w:rsidRPr="00D13867" w:rsidRDefault="00D13867" w:rsidP="00D13867">
      <w:pPr>
        <w:ind w:left="144" w:right="144"/>
        <w:rPr>
          <w:vanish/>
        </w:rPr>
      </w:pPr>
    </w:p>
    <w:sectPr w:rsidR="00D13867" w:rsidRPr="00D13867" w:rsidSect="00D13867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67"/>
    <w:rsid w:val="001429E3"/>
    <w:rsid w:val="0016433F"/>
    <w:rsid w:val="001B70A8"/>
    <w:rsid w:val="00243643"/>
    <w:rsid w:val="002A12F3"/>
    <w:rsid w:val="003A730A"/>
    <w:rsid w:val="004D468F"/>
    <w:rsid w:val="005779F3"/>
    <w:rsid w:val="007A2153"/>
    <w:rsid w:val="008A5EE2"/>
    <w:rsid w:val="00AA3AC4"/>
    <w:rsid w:val="00D13867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FF43"/>
  <w15:chartTrackingRefBased/>
  <w15:docId w15:val="{A07291DA-ABC1-4396-BA9B-F24D7A4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Gerzon</dc:creator>
  <cp:keywords/>
  <dc:description/>
  <cp:lastModifiedBy>Mast, Suzi</cp:lastModifiedBy>
  <cp:revision>2</cp:revision>
  <cp:lastPrinted>2019-06-08T13:08:00Z</cp:lastPrinted>
  <dcterms:created xsi:type="dcterms:W3CDTF">2019-06-25T22:26:00Z</dcterms:created>
  <dcterms:modified xsi:type="dcterms:W3CDTF">2019-06-25T22:26:00Z</dcterms:modified>
</cp:coreProperties>
</file>