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4B6A" w14:textId="2AC42886" w:rsidR="00051793" w:rsidRPr="00240D0D" w:rsidRDefault="00856091" w:rsidP="00DD3C0B">
      <w:pPr>
        <w:pStyle w:val="Title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AZ MTSS </w:t>
      </w:r>
      <w:r w:rsidR="001674A7" w:rsidRPr="00240D0D">
        <w:rPr>
          <w:rFonts w:ascii="Arial" w:hAnsi="Arial" w:cs="Arial"/>
          <w:b/>
          <w:color w:val="auto"/>
          <w:sz w:val="28"/>
          <w:szCs w:val="28"/>
        </w:rPr>
        <w:t>Family and Community Engagement</w:t>
      </w:r>
      <w:r w:rsidR="00DD3C0B" w:rsidRPr="00240D0D">
        <w:rPr>
          <w:rFonts w:ascii="Arial" w:hAnsi="Arial" w:cs="Arial"/>
          <w:b/>
          <w:color w:val="auto"/>
          <w:sz w:val="28"/>
          <w:szCs w:val="28"/>
        </w:rPr>
        <w:t xml:space="preserve"> Resources</w:t>
      </w:r>
      <w:r>
        <w:rPr>
          <w:rFonts w:ascii="Arial" w:hAnsi="Arial" w:cs="Arial"/>
          <w:b/>
          <w:color w:val="auto"/>
          <w:sz w:val="28"/>
          <w:szCs w:val="28"/>
        </w:rPr>
        <w:t xml:space="preserve"> – Principle 6</w:t>
      </w:r>
    </w:p>
    <w:p w14:paraId="6AECC971" w14:textId="77777777" w:rsidR="007C31D9" w:rsidRPr="00240D0D" w:rsidRDefault="00DA35FD" w:rsidP="00534EB6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240D0D">
        <w:rPr>
          <w:rFonts w:ascii="Arial" w:hAnsi="Arial" w:cs="Arial"/>
          <w:color w:val="auto"/>
          <w:sz w:val="22"/>
          <w:szCs w:val="22"/>
          <w:shd w:val="clear" w:color="auto" w:fill="FFFFFF"/>
        </w:rPr>
        <w:t>Family and Community Engagement is an essential component to foster the academic, behavioral and social-emotional growth of the whole child</w:t>
      </w:r>
      <w:r w:rsidR="00DD3C0B" w:rsidRPr="00240D0D">
        <w:rPr>
          <w:rFonts w:ascii="Arial" w:hAnsi="Arial" w:cs="Arial"/>
          <w:color w:val="auto"/>
          <w:sz w:val="22"/>
          <w:szCs w:val="22"/>
        </w:rPr>
        <w:t>.</w:t>
      </w:r>
      <w:r w:rsidR="00DD3C0B" w:rsidRPr="00240D0D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DD3C0B" w:rsidRPr="00240D0D">
        <w:rPr>
          <w:rFonts w:ascii="Arial" w:hAnsi="Arial" w:cs="Arial"/>
          <w:color w:val="auto"/>
          <w:sz w:val="22"/>
          <w:szCs w:val="22"/>
        </w:rPr>
        <w:t xml:space="preserve">Many of the resources have been developed by organizations not affiliated with Arizona Department of Education; therefore, the agency bears no responsibility for the quality or content of those resources. </w:t>
      </w:r>
    </w:p>
    <w:p w14:paraId="18F8ED23" w14:textId="77777777" w:rsidR="007C31D9" w:rsidRPr="00240D0D" w:rsidRDefault="007C31D9" w:rsidP="00DD3C0B">
      <w:pPr>
        <w:rPr>
          <w:rFonts w:ascii="Arial" w:hAnsi="Arial" w:cs="Arial"/>
          <w:sz w:val="22"/>
        </w:rPr>
      </w:pPr>
    </w:p>
    <w:tbl>
      <w:tblPr>
        <w:tblW w:w="1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330"/>
        <w:gridCol w:w="6840"/>
        <w:gridCol w:w="3230"/>
      </w:tblGrid>
      <w:tr w:rsidR="00240D0D" w:rsidRPr="00240D0D" w14:paraId="7670FD11" w14:textId="77777777" w:rsidTr="00240D0D">
        <w:trPr>
          <w:trHeight w:val="315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20AE1F93" w14:textId="77777777" w:rsidR="00DA35FD" w:rsidRPr="00240D0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40D0D">
              <w:rPr>
                <w:rFonts w:ascii="Arial" w:eastAsia="Times New Roman" w:hAnsi="Arial" w:cs="Arial"/>
                <w:b/>
                <w:bCs/>
                <w:sz w:val="22"/>
              </w:rPr>
              <w:t>Resource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52FE054C" w14:textId="77777777" w:rsidR="00DA35FD" w:rsidRPr="00240D0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40D0D">
              <w:rPr>
                <w:rFonts w:ascii="Arial" w:eastAsia="Times New Roman" w:hAnsi="Arial" w:cs="Arial"/>
                <w:b/>
                <w:bCs/>
                <w:sz w:val="22"/>
              </w:rPr>
              <w:t>Link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14:paraId="761E059B" w14:textId="77777777" w:rsidR="00DA35FD" w:rsidRPr="00240D0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40D0D">
              <w:rPr>
                <w:rFonts w:ascii="Arial" w:eastAsia="Times New Roman" w:hAnsi="Arial" w:cs="Arial"/>
                <w:b/>
                <w:bCs/>
                <w:sz w:val="22"/>
              </w:rPr>
              <w:t>Description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8C9F2B5" w14:textId="77777777" w:rsidR="00DA35FD" w:rsidRPr="00240D0D" w:rsidRDefault="00DA35FD" w:rsidP="00DA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240D0D">
              <w:rPr>
                <w:rFonts w:ascii="Arial" w:eastAsia="Times New Roman" w:hAnsi="Arial" w:cs="Arial"/>
                <w:b/>
                <w:bCs/>
                <w:sz w:val="22"/>
              </w:rPr>
              <w:t xml:space="preserve">Source </w:t>
            </w:r>
          </w:p>
        </w:tc>
      </w:tr>
      <w:tr w:rsidR="00240D0D" w:rsidRPr="00240D0D" w14:paraId="2FA7B46A" w14:textId="77777777" w:rsidTr="00240D0D">
        <w:trPr>
          <w:trHeight w:val="315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1A5310E2" w14:textId="77777777" w:rsidR="00DA35FD" w:rsidRPr="00240D0D" w:rsidRDefault="00DA35FD" w:rsidP="00240D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 xml:space="preserve">Family School Community Partnerships 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7FBB6DC9" w14:textId="77777777" w:rsidR="00DA35FD" w:rsidRPr="00240D0D" w:rsidRDefault="00856091" w:rsidP="00DA35FD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2"/>
                <w:u w:val="single"/>
              </w:rPr>
            </w:pPr>
            <w:hyperlink r:id="rId6" w:history="1">
              <w:r w:rsidR="00DA35FD" w:rsidRPr="00240D0D">
                <w:rPr>
                  <w:rFonts w:ascii="Arial" w:eastAsia="Times New Roman" w:hAnsi="Arial" w:cs="Arial"/>
                  <w:color w:val="365F91" w:themeColor="accent1" w:themeShade="BF"/>
                  <w:sz w:val="22"/>
                  <w:u w:val="single"/>
                </w:rPr>
                <w:t>https://vimeo.com/album/4007517/video/171432490</w:t>
              </w:r>
            </w:hyperlink>
          </w:p>
        </w:tc>
        <w:tc>
          <w:tcPr>
            <w:tcW w:w="6840" w:type="dxa"/>
            <w:shd w:val="clear" w:color="auto" w:fill="auto"/>
            <w:vAlign w:val="center"/>
            <w:hideMark/>
          </w:tcPr>
          <w:p w14:paraId="546FC75B" w14:textId="77777777" w:rsidR="00DA35FD" w:rsidRPr="00240D0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>This video discusses the importance of engaging all stakeholders in providing the proper tiers of support to families.</w:t>
            </w:r>
          </w:p>
        </w:tc>
        <w:tc>
          <w:tcPr>
            <w:tcW w:w="3230" w:type="dxa"/>
            <w:shd w:val="clear" w:color="auto" w:fill="auto"/>
            <w:vAlign w:val="bottom"/>
            <w:hideMark/>
          </w:tcPr>
          <w:p w14:paraId="5F3FDA54" w14:textId="77777777" w:rsidR="00DA35FD" w:rsidRPr="00240D0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>Colorado Department of Education MTSS (2016)</w:t>
            </w:r>
          </w:p>
        </w:tc>
      </w:tr>
      <w:tr w:rsidR="00240D0D" w:rsidRPr="00240D0D" w14:paraId="33E713B4" w14:textId="77777777" w:rsidTr="00240D0D">
        <w:trPr>
          <w:trHeight w:val="315"/>
          <w:jc w:val="center"/>
        </w:trPr>
        <w:tc>
          <w:tcPr>
            <w:tcW w:w="2785" w:type="dxa"/>
            <w:shd w:val="clear" w:color="auto" w:fill="auto"/>
            <w:vAlign w:val="center"/>
            <w:hideMark/>
          </w:tcPr>
          <w:p w14:paraId="4FC10F90" w14:textId="77777777" w:rsidR="00DA35FD" w:rsidRPr="00240D0D" w:rsidRDefault="00DA35FD" w:rsidP="00240D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>Trusting Community Partnerships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3C7EE4F9" w14:textId="77777777" w:rsidR="00DA35FD" w:rsidRPr="00240D0D" w:rsidRDefault="00856091" w:rsidP="00DA35FD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2"/>
                <w:u w:val="single"/>
              </w:rPr>
            </w:pPr>
            <w:hyperlink r:id="rId7" w:history="1">
              <w:r w:rsidR="00DA35FD" w:rsidRPr="00240D0D">
                <w:rPr>
                  <w:rFonts w:ascii="Arial" w:eastAsia="Times New Roman" w:hAnsi="Arial" w:cs="Arial"/>
                  <w:color w:val="365F91" w:themeColor="accent1" w:themeShade="BF"/>
                  <w:sz w:val="22"/>
                  <w:u w:val="single"/>
                </w:rPr>
                <w:t>http://guide.swiftschools.org/family-community-engagement/trusting-community-partnerships</w:t>
              </w:r>
            </w:hyperlink>
          </w:p>
        </w:tc>
        <w:tc>
          <w:tcPr>
            <w:tcW w:w="6840" w:type="dxa"/>
            <w:shd w:val="clear" w:color="auto" w:fill="auto"/>
            <w:vAlign w:val="center"/>
            <w:hideMark/>
          </w:tcPr>
          <w:p w14:paraId="6B23003E" w14:textId="77777777" w:rsidR="00DA35FD" w:rsidRPr="00240D0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 xml:space="preserve">This package of resources includes an introductory video and an in-depth PowerPoint designed to assist site leadership with implementation of strategies and techniques to develop and leverage partnerships with community partners. 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38CD37EB" w14:textId="77777777" w:rsidR="00DA35FD" w:rsidRPr="00240D0D" w:rsidRDefault="00DA35FD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>SWIFT (Schoolwide Integrated Framework for Transformation) (2016)</w:t>
            </w:r>
          </w:p>
        </w:tc>
      </w:tr>
      <w:tr w:rsidR="00240D0D" w:rsidRPr="00240D0D" w14:paraId="0F5BE1FC" w14:textId="77777777" w:rsidTr="00240D0D">
        <w:trPr>
          <w:trHeight w:val="315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576D5B7D" w14:textId="77777777" w:rsidR="00771A56" w:rsidRPr="00240D0D" w:rsidRDefault="00771A56" w:rsidP="00240D0D">
            <w:pPr>
              <w:pStyle w:val="Heading4"/>
              <w:shd w:val="clear" w:color="auto" w:fill="FFFFFF"/>
              <w:spacing w:before="480" w:after="150"/>
              <w:rPr>
                <w:rFonts w:ascii="Arial" w:hAnsi="Arial" w:cs="Arial"/>
                <w:b w:val="0"/>
                <w:i w:val="0"/>
                <w:sz w:val="22"/>
              </w:rPr>
            </w:pPr>
            <w:r w:rsidRPr="00240D0D">
              <w:rPr>
                <w:rFonts w:ascii="Arial" w:hAnsi="Arial" w:cs="Arial"/>
                <w:b w:val="0"/>
                <w:i w:val="0"/>
                <w:sz w:val="22"/>
              </w:rPr>
              <w:t>Trusting Family Partnerships</w:t>
            </w:r>
          </w:p>
          <w:p w14:paraId="5B84E145" w14:textId="77777777" w:rsidR="00003ED4" w:rsidRPr="00240D0D" w:rsidRDefault="00003ED4" w:rsidP="00240D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3C2FA0C" w14:textId="2CA91698" w:rsidR="00003ED4" w:rsidRPr="00240D0D" w:rsidRDefault="00856091" w:rsidP="00DA35FD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2"/>
                <w:u w:val="single"/>
              </w:rPr>
            </w:pPr>
            <w:hyperlink r:id="rId8" w:history="1">
              <w:r w:rsidR="00F4114E" w:rsidRPr="00240D0D">
                <w:rPr>
                  <w:rStyle w:val="Hyperlink"/>
                  <w:rFonts w:ascii="Arial" w:hAnsi="Arial" w:cs="Arial"/>
                  <w:color w:val="365F91" w:themeColor="accent1" w:themeShade="BF"/>
                  <w:sz w:val="22"/>
                </w:rPr>
                <w:t>http://guide.swiftschools.org/family-community-engagement/trusting-family-partnerships</w:t>
              </w:r>
            </w:hyperlink>
          </w:p>
        </w:tc>
        <w:tc>
          <w:tcPr>
            <w:tcW w:w="6840" w:type="dxa"/>
            <w:shd w:val="clear" w:color="auto" w:fill="auto"/>
            <w:vAlign w:val="center"/>
          </w:tcPr>
          <w:p w14:paraId="39FF5A01" w14:textId="765450BA" w:rsidR="00003ED4" w:rsidRPr="00240D0D" w:rsidRDefault="00771A56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hAnsi="Arial" w:cs="Arial"/>
                <w:sz w:val="22"/>
                <w:shd w:val="clear" w:color="auto" w:fill="FFFFFF"/>
              </w:rPr>
              <w:t>Trusting Family Partnerships contribute to positive student outcomes when family members and school staff have respectful, mutually beneficial relationships with shared responsibility for student learning; when family members have options for meaningful involvement in their children’s education and in the life of the school; and the school responds to family interests and involvement in a culturally responsive manner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142CA252" w14:textId="59F6F7D9" w:rsidR="00003ED4" w:rsidRPr="00240D0D" w:rsidRDefault="00771A56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>SWIFT</w:t>
            </w:r>
          </w:p>
        </w:tc>
      </w:tr>
      <w:tr w:rsidR="00240D0D" w:rsidRPr="00240D0D" w14:paraId="418DACF0" w14:textId="77777777" w:rsidTr="00240D0D">
        <w:trPr>
          <w:trHeight w:val="315"/>
          <w:jc w:val="center"/>
        </w:trPr>
        <w:tc>
          <w:tcPr>
            <w:tcW w:w="2785" w:type="dxa"/>
            <w:shd w:val="clear" w:color="auto" w:fill="auto"/>
            <w:vAlign w:val="center"/>
          </w:tcPr>
          <w:p w14:paraId="46D052C7" w14:textId="79A4AE6B" w:rsidR="005A6717" w:rsidRPr="00240D0D" w:rsidRDefault="00A43367" w:rsidP="00240D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>Family and Community R</w:t>
            </w:r>
            <w:r w:rsidR="00924BAC" w:rsidRPr="00240D0D">
              <w:rPr>
                <w:rFonts w:ascii="Arial" w:eastAsia="Times New Roman" w:hAnsi="Arial" w:cs="Arial"/>
                <w:sz w:val="22"/>
              </w:rPr>
              <w:t>e</w:t>
            </w:r>
            <w:r w:rsidR="00BC4C40" w:rsidRPr="00240D0D">
              <w:rPr>
                <w:rFonts w:ascii="Arial" w:eastAsia="Times New Roman" w:hAnsi="Arial" w:cs="Arial"/>
                <w:sz w:val="22"/>
              </w:rPr>
              <w:t>s</w:t>
            </w:r>
            <w:r w:rsidRPr="00240D0D">
              <w:rPr>
                <w:rFonts w:ascii="Arial" w:eastAsia="Times New Roman" w:hAnsi="Arial" w:cs="Arial"/>
                <w:sz w:val="22"/>
              </w:rPr>
              <w:t>ources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10482F2" w14:textId="07559682" w:rsidR="005A6717" w:rsidRPr="00240D0D" w:rsidRDefault="00856091" w:rsidP="00DA35FD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sz w:val="22"/>
                <w:u w:val="single"/>
              </w:rPr>
            </w:pPr>
            <w:hyperlink r:id="rId9" w:history="1">
              <w:r w:rsidR="00A43367" w:rsidRPr="00240D0D">
                <w:rPr>
                  <w:rStyle w:val="Hyperlink"/>
                  <w:rFonts w:ascii="Arial" w:hAnsi="Arial" w:cs="Arial"/>
                  <w:color w:val="365F91" w:themeColor="accent1" w:themeShade="BF"/>
                  <w:sz w:val="22"/>
                </w:rPr>
                <w:t>http://www.swiftschools.org/community</w:t>
              </w:r>
            </w:hyperlink>
          </w:p>
        </w:tc>
        <w:tc>
          <w:tcPr>
            <w:tcW w:w="6840" w:type="dxa"/>
            <w:shd w:val="clear" w:color="auto" w:fill="auto"/>
            <w:vAlign w:val="center"/>
          </w:tcPr>
          <w:p w14:paraId="652051E8" w14:textId="1BC2AD46" w:rsidR="005A6717" w:rsidRPr="00240D0D" w:rsidRDefault="00924BAC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hAnsi="Arial" w:cs="Arial"/>
                <w:sz w:val="22"/>
                <w:shd w:val="clear" w:color="auto" w:fill="FFFFFF"/>
              </w:rPr>
              <w:t>Read family and community inclusion stories, download free SWIFT informational resources in English or Spanish, and link to supportive parent organizations here at SWIFT’s Family &amp; Community site.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3F322E0" w14:textId="2764C555" w:rsidR="005A6717" w:rsidRPr="00240D0D" w:rsidRDefault="00924BAC" w:rsidP="00DA35F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240D0D">
              <w:rPr>
                <w:rFonts w:ascii="Arial" w:eastAsia="Times New Roman" w:hAnsi="Arial" w:cs="Arial"/>
                <w:sz w:val="22"/>
              </w:rPr>
              <w:t>SWIFT</w:t>
            </w:r>
          </w:p>
        </w:tc>
      </w:tr>
    </w:tbl>
    <w:p w14:paraId="42EBB85B" w14:textId="77777777" w:rsidR="00DD3C0B" w:rsidRPr="00240D0D" w:rsidRDefault="00DD3C0B" w:rsidP="00DD3C0B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DD3C0B" w:rsidRPr="00240D0D" w:rsidSect="00240D0D">
      <w:footerReference w:type="default" r:id="rId10"/>
      <w:pgSz w:w="24480" w:h="15840" w:orient="landscape" w:code="3"/>
      <w:pgMar w:top="1440" w:right="64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66EC" w14:textId="77777777" w:rsidR="00DD3C0B" w:rsidRDefault="00DD3C0B" w:rsidP="00DD3C0B">
      <w:pPr>
        <w:spacing w:after="0" w:line="240" w:lineRule="auto"/>
      </w:pPr>
      <w:r>
        <w:separator/>
      </w:r>
    </w:p>
  </w:endnote>
  <w:endnote w:type="continuationSeparator" w:id="0">
    <w:p w14:paraId="7268FBDE" w14:textId="77777777" w:rsidR="00DD3C0B" w:rsidRDefault="00DD3C0B" w:rsidP="00DD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09E8" w14:textId="42E7141E" w:rsidR="00DD3C0B" w:rsidRDefault="00DD3C0B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856091">
      <w:rPr>
        <w:noProof/>
      </w:rPr>
      <w:t>7/22/2019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13702D0" w14:textId="77777777" w:rsidR="00DD3C0B" w:rsidRDefault="00DD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6424" w14:textId="77777777" w:rsidR="00DD3C0B" w:rsidRDefault="00DD3C0B" w:rsidP="00DD3C0B">
      <w:pPr>
        <w:spacing w:after="0" w:line="240" w:lineRule="auto"/>
      </w:pPr>
      <w:r>
        <w:separator/>
      </w:r>
    </w:p>
  </w:footnote>
  <w:footnote w:type="continuationSeparator" w:id="0">
    <w:p w14:paraId="6BDD3AA8" w14:textId="77777777" w:rsidR="00DD3C0B" w:rsidRDefault="00DD3C0B" w:rsidP="00DD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61"/>
    <w:rsid w:val="00003ED4"/>
    <w:rsid w:val="00051793"/>
    <w:rsid w:val="00055F5D"/>
    <w:rsid w:val="001674A7"/>
    <w:rsid w:val="001D4698"/>
    <w:rsid w:val="00215D17"/>
    <w:rsid w:val="00240D0D"/>
    <w:rsid w:val="003E5168"/>
    <w:rsid w:val="00400E97"/>
    <w:rsid w:val="00534EB6"/>
    <w:rsid w:val="00577417"/>
    <w:rsid w:val="005A6717"/>
    <w:rsid w:val="005F7161"/>
    <w:rsid w:val="00637637"/>
    <w:rsid w:val="00682CC1"/>
    <w:rsid w:val="0070520D"/>
    <w:rsid w:val="00740DAA"/>
    <w:rsid w:val="00771A56"/>
    <w:rsid w:val="007C31D9"/>
    <w:rsid w:val="007C4371"/>
    <w:rsid w:val="00856091"/>
    <w:rsid w:val="00924BAC"/>
    <w:rsid w:val="00A43367"/>
    <w:rsid w:val="00AD5D90"/>
    <w:rsid w:val="00AE6386"/>
    <w:rsid w:val="00B46758"/>
    <w:rsid w:val="00BC4C40"/>
    <w:rsid w:val="00D2425F"/>
    <w:rsid w:val="00D532EB"/>
    <w:rsid w:val="00DA35FD"/>
    <w:rsid w:val="00DD3C0B"/>
    <w:rsid w:val="00E111FC"/>
    <w:rsid w:val="00F4114E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41B192"/>
  <w15:chartTrackingRefBased/>
  <w15:docId w15:val="{8BFD1E5F-718C-4AF1-BD64-EFA63C7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D9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E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2E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740DA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Theme="majorHAnsi" w:eastAsiaTheme="minorEastAsia" w:hAnsiTheme="majorHAnsi" w:cs="Arial"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styleId="BookTitle">
    <w:name w:val="Book Title"/>
    <w:basedOn w:val="DefaultParagraphFont"/>
    <w:uiPriority w:val="33"/>
    <w:qFormat/>
    <w:rsid w:val="00F929E7"/>
    <w:rPr>
      <w:rFonts w:asciiTheme="majorHAnsi" w:hAnsiTheme="majorHAnsi"/>
      <w:b/>
      <w:bCs/>
      <w:smallCaps/>
      <w:spacing w:val="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32EB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2EB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740DAA"/>
    <w:rPr>
      <w:rFonts w:asciiTheme="majorHAnsi" w:eastAsiaTheme="minorEastAsia" w:hAnsiTheme="majorHAnsi" w:cs="Arial"/>
      <w:i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0B"/>
    <w:rPr>
      <w:sz w:val="24"/>
    </w:rPr>
  </w:style>
  <w:style w:type="character" w:styleId="Hyperlink">
    <w:name w:val="Hyperlink"/>
    <w:basedOn w:val="DefaultParagraphFont"/>
    <w:uiPriority w:val="99"/>
    <w:unhideWhenUsed/>
    <w:rsid w:val="007C31D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31D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31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.swiftschools.org/family-community-engagement/trusting-family-partne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ide.swiftschools.org/family-community-engagement/trusting-community-partnershi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album/4007517/video/17143249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wiftschools.org/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Richards, Cindy</cp:lastModifiedBy>
  <cp:revision>2</cp:revision>
  <cp:lastPrinted>2019-06-12T15:42:00Z</cp:lastPrinted>
  <dcterms:created xsi:type="dcterms:W3CDTF">2019-07-22T22:03:00Z</dcterms:created>
  <dcterms:modified xsi:type="dcterms:W3CDTF">2019-07-22T22:03:00Z</dcterms:modified>
</cp:coreProperties>
</file>