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89499727"/>
        <w:docPartObj>
          <w:docPartGallery w:val="Cover Pages"/>
          <w:docPartUnique/>
        </w:docPartObj>
      </w:sdtPr>
      <w:sdtEndPr/>
      <w:sdtContent>
        <w:p w14:paraId="09D4BFD7" w14:textId="77777777" w:rsidR="00C717B0" w:rsidRDefault="00C717B0" w:rsidP="0037603A">
          <w:pPr>
            <w:tabs>
              <w:tab w:val="left" w:pos="10800"/>
            </w:tabs>
          </w:pPr>
        </w:p>
        <w:p w14:paraId="41D0412B" w14:textId="77777777" w:rsidR="001D34CF" w:rsidRPr="00C717B0" w:rsidRDefault="00561143" w:rsidP="0037603A">
          <w:pPr>
            <w:tabs>
              <w:tab w:val="left" w:pos="10800"/>
            </w:tabs>
            <w:sectPr w:rsidR="001D34CF" w:rsidRPr="00C717B0" w:rsidSect="009745E5">
              <w:type w:val="continuous"/>
              <w:pgSz w:w="12240" w:h="15840"/>
              <w:pgMar w:top="720" w:right="720" w:bottom="720" w:left="720" w:header="720" w:footer="720" w:gutter="0"/>
              <w:pgNumType w:start="0"/>
              <w:cols w:space="720"/>
              <w:titlePg/>
              <w:docGrid w:linePitch="299"/>
            </w:sectPr>
          </w:pPr>
          <w:r>
            <w:rPr>
              <w:noProof/>
            </w:rPr>
            <w:drawing>
              <wp:anchor distT="0" distB="0" distL="114300" distR="114300" simplePos="0" relativeHeight="252126208" behindDoc="0" locked="0" layoutInCell="1" allowOverlap="1" wp14:anchorId="4FDBE0E2" wp14:editId="414F2CFF">
                <wp:simplePos x="0" y="0"/>
                <wp:positionH relativeFrom="margin">
                  <wp:posOffset>1546657</wp:posOffset>
                </wp:positionH>
                <wp:positionV relativeFrom="margin">
                  <wp:posOffset>1056005</wp:posOffset>
                </wp:positionV>
                <wp:extent cx="3609975" cy="2505075"/>
                <wp:effectExtent l="0" t="0" r="9525" b="9525"/>
                <wp:wrapSquare wrapText="bothSides"/>
                <wp:docPr id="40" name="Picture 39" descr="C:\Users\disherw\AppData\Local\Microsoft\Windows\INetCache\Content.Word\SI logo.png">
                  <a:extLst xmlns:a="http://schemas.openxmlformats.org/drawingml/2006/main">
                    <a:ext uri="{FF2B5EF4-FFF2-40B4-BE49-F238E27FC236}">
                      <a16:creationId xmlns:a16="http://schemas.microsoft.com/office/drawing/2014/main" id="{6213B499-F9B8-473A-8588-378A031C3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C:\Users\disherw\AppData\Local\Microsoft\Windows\INetCache\Content.Word\SI logo.png">
                          <a:extLst>
                            <a:ext uri="{FF2B5EF4-FFF2-40B4-BE49-F238E27FC236}">
                              <a16:creationId xmlns:a16="http://schemas.microsoft.com/office/drawing/2014/main" id="{6213B499-F9B8-473A-8588-378A031C3DC3}"/>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8D6">
            <w:rPr>
              <w:noProof/>
            </w:rPr>
            <mc:AlternateContent>
              <mc:Choice Requires="wps">
                <w:drawing>
                  <wp:anchor distT="0" distB="0" distL="114300" distR="114300" simplePos="0" relativeHeight="252048384" behindDoc="0" locked="0" layoutInCell="1" allowOverlap="1" wp14:anchorId="157E05E3" wp14:editId="1EB48160">
                    <wp:simplePos x="0" y="0"/>
                    <wp:positionH relativeFrom="column">
                      <wp:posOffset>106070</wp:posOffset>
                    </wp:positionH>
                    <wp:positionV relativeFrom="paragraph">
                      <wp:posOffset>6668084</wp:posOffset>
                    </wp:positionV>
                    <wp:extent cx="6737300" cy="2318665"/>
                    <wp:effectExtent l="19050" t="19050" r="45085" b="43815"/>
                    <wp:wrapNone/>
                    <wp:docPr id="277" name="Text Box 277"/>
                    <wp:cNvGraphicFramePr/>
                    <a:graphic xmlns:a="http://schemas.openxmlformats.org/drawingml/2006/main">
                      <a:graphicData uri="http://schemas.microsoft.com/office/word/2010/wordprocessingShape">
                        <wps:wsp>
                          <wps:cNvSpPr txBox="1"/>
                          <wps:spPr>
                            <a:xfrm>
                              <a:off x="0" y="0"/>
                              <a:ext cx="6737300" cy="2318665"/>
                            </a:xfrm>
                            <a:prstGeom prst="roundRect">
                              <a:avLst/>
                            </a:prstGeom>
                            <a:solidFill>
                              <a:schemeClr val="lt1"/>
                            </a:solidFill>
                            <a:ln w="57150">
                              <a:solidFill>
                                <a:srgbClr val="002060"/>
                              </a:solidFill>
                            </a:ln>
                          </wps:spPr>
                          <wps:txbx>
                            <w:txbxContent>
                              <w:p w14:paraId="2B83CB7C" w14:textId="77777777" w:rsidR="00FD54DB" w:rsidRDefault="00FD54DB">
                                <w:r>
                                  <w:rPr>
                                    <w:noProof/>
                                  </w:rPr>
                                  <w:drawing>
                                    <wp:inline distT="0" distB="0" distL="0" distR="0" wp14:anchorId="7B875B31" wp14:editId="12C26F40">
                                      <wp:extent cx="6363970" cy="20607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ommhealth.jpg"/>
                                              <pic:cNvPicPr/>
                                            </pic:nvPicPr>
                                            <pic:blipFill>
                                              <a:blip r:embed="rId8">
                                                <a:extLst>
                                                  <a:ext uri="{28A0092B-C50C-407E-A947-70E740481C1C}">
                                                    <a14:useLocalDpi xmlns:a14="http://schemas.microsoft.com/office/drawing/2010/main" val="0"/>
                                                  </a:ext>
                                                </a:extLst>
                                              </a:blip>
                                              <a:stretch>
                                                <a:fillRect/>
                                              </a:stretch>
                                            </pic:blipFill>
                                            <pic:spPr>
                                              <a:xfrm>
                                                <a:off x="0" y="0"/>
                                                <a:ext cx="6423660" cy="2080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57E05E3" id="Text Box 277" o:spid="_x0000_s1026" style="position:absolute;margin-left:8.35pt;margin-top:525.05pt;width:530.5pt;height:182.5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qoVQIAAK0EAAAOAAAAZHJzL2Uyb0RvYy54bWysVEuP2jAQvlfqf7B8LwnhtY0IK8qKqtJq&#10;d1Wo9mwch0RyPK5tSOiv79gJLGx7qnox88o3M9/MML9va0mOwtgKVEaHg5gSoTjkldpn9Md2/emO&#10;EuuYypkEJTJ6EpbeLz5+mDc6FQmUIHNhCIIomzY6o6VzOo0iy0tRMzsALRQ6CzA1c6iafZQb1iB6&#10;LaMkjqdRAybXBriwFq0PnZMuAn5RCO6ei8IKR2RGsTYXXhPenX+jxZyle8N0WfG+DPYPVdSsUpj0&#10;AvXAHCMHU/0BVVfcgIXCDTjUERRFxUXoAbsZxu+62ZRMi9ALkmP1hSb7/2D50/HFkCrPaDKbUaJY&#10;jUPaitaRL9ASb0OGGm1TDNxoDHUtOnDSZ7tFo2+8LUztf7Elgn7k+nTh18NxNE5no9koRhdHXzIa&#10;3k2nE48TvX2ujXVfBdTECxk1cFD5d5xiIJcdH63r4s9xPqUFWeXrSsqg+M0RK2nIkeHMpQuVYoab&#10;KKlIk9HJbDiJA/KN05r97gIQx0k8DXtyi4GaVFi656bjwEuu3bU9YTvIT8iXgW7nrObrCnt6ZNa9&#10;MINLhjzg4bhnfAoJWA70EiUlmF9/s/t4nD16KWlwaTNqfx6YEZTIbwq34vNwPPZbHpTxZJagYq49&#10;u2uPOtQrQI6GeKKaB9HHO3kWCwP1K97X0mdFF1Mcc2fUncWV604J75OL5TIE4V5r5h7VRnMP7Wfi&#10;h7VtX5nR/VgdbsQTnNebpe8G28X6LxUsDw6KKkzdE9yx2vOONxGWp79ff3TXeoh6+5dZ/AYAAP//&#10;AwBQSwMEFAAGAAgAAAAhAKojm3LgAAAADQEAAA8AAABkcnMvZG93bnJldi54bWxMj0FvgzAMhe+T&#10;9h8iV9ptTagGVIxQoUm7TdpKV2lHQzKgJQkiKWX/fu5pO9nPfnr+nO8WM7BZT753VkK0FsC0bZzq&#10;bSvh8/D6uAXmA1qFg7Nawo/2sCvu73LMlLvavZ6r0DIKsT5DCV0IY8a5bzpt0K/dqC3tvt1kMJCc&#10;Wq4mvFK4GfhGiIQb7C1d6HDUL51uztXFSPjCt/M0114l7/Vxeyyrj9M+LqV8WC3lM7Cgl/Bnhhs+&#10;oUNBTLW7WOXZQDpJyUlVxCICdnOINKVZTd1TFG+AFzn//0XxCwAA//8DAFBLAQItABQABgAIAAAA&#10;IQC2gziS/gAAAOEBAAATAAAAAAAAAAAAAAAAAAAAAABbQ29udGVudF9UeXBlc10ueG1sUEsBAi0A&#10;FAAGAAgAAAAhADj9If/WAAAAlAEAAAsAAAAAAAAAAAAAAAAALwEAAF9yZWxzLy5yZWxzUEsBAi0A&#10;FAAGAAgAAAAhAKV6yqhVAgAArQQAAA4AAAAAAAAAAAAAAAAALgIAAGRycy9lMm9Eb2MueG1sUEsB&#10;Ai0AFAAGAAgAAAAhAKojm3LgAAAADQEAAA8AAAAAAAAAAAAAAAAArwQAAGRycy9kb3ducmV2Lnht&#10;bFBLBQYAAAAABAAEAPMAAAC8BQAAAAA=&#10;" fillcolor="white [3201]" strokecolor="#002060" strokeweight="4.5pt">
                    <v:textbox>
                      <w:txbxContent>
                        <w:p w14:paraId="2B83CB7C" w14:textId="77777777" w:rsidR="00FD54DB" w:rsidRDefault="00FD54DB">
                          <w:r>
                            <w:rPr>
                              <w:noProof/>
                            </w:rPr>
                            <w:drawing>
                              <wp:inline distT="0" distB="0" distL="0" distR="0" wp14:anchorId="7B875B31" wp14:editId="12C26F40">
                                <wp:extent cx="6363970" cy="20607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ommhealth.jpg"/>
                                        <pic:cNvPicPr/>
                                      </pic:nvPicPr>
                                      <pic:blipFill>
                                        <a:blip r:embed="rId9">
                                          <a:extLst>
                                            <a:ext uri="{28A0092B-C50C-407E-A947-70E740481C1C}">
                                              <a14:useLocalDpi xmlns:a14="http://schemas.microsoft.com/office/drawing/2010/main" val="0"/>
                                            </a:ext>
                                          </a:extLst>
                                        </a:blip>
                                        <a:stretch>
                                          <a:fillRect/>
                                        </a:stretch>
                                      </pic:blipFill>
                                      <pic:spPr>
                                        <a:xfrm>
                                          <a:off x="0" y="0"/>
                                          <a:ext cx="6423660" cy="2080028"/>
                                        </a:xfrm>
                                        <a:prstGeom prst="rect">
                                          <a:avLst/>
                                        </a:prstGeom>
                                      </pic:spPr>
                                    </pic:pic>
                                  </a:graphicData>
                                </a:graphic>
                              </wp:inline>
                            </w:drawing>
                          </w:r>
                        </w:p>
                      </w:txbxContent>
                    </v:textbox>
                  </v:roundrect>
                </w:pict>
              </mc:Fallback>
            </mc:AlternateContent>
          </w:r>
          <w:r w:rsidR="00787394">
            <w:rPr>
              <w:noProof/>
            </w:rPr>
            <mc:AlternateContent>
              <mc:Choice Requires="wpg">
                <w:drawing>
                  <wp:anchor distT="0" distB="0" distL="114300" distR="114300" simplePos="0" relativeHeight="251274240" behindDoc="1" locked="0" layoutInCell="1" allowOverlap="1" wp14:anchorId="0DD4044A" wp14:editId="19B5382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8682990" cy="6726555"/>
                    <wp:effectExtent l="8255" t="1270" r="5080" b="6350"/>
                    <wp:wrapNone/>
                    <wp:docPr id="23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82990" cy="6726555"/>
                              <a:chOff x="0" y="0"/>
                              <a:chExt cx="5561330" cy="5404485"/>
                            </a:xfrm>
                          </wpg:grpSpPr>
                          <wps:wsp>
                            <wps:cNvPr id="233" name="Freeform 10"/>
                            <wps:cNvSpPr>
                              <a:spLocks/>
                            </wps:cNvSpPr>
                            <wps:spPr bwMode="auto">
                              <a:xfrm>
                                <a:off x="0" y="0"/>
                                <a:ext cx="5557520" cy="5404485"/>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chemeClr val="dk2">
                                      <a:lumMod val="80000"/>
                                      <a:lumOff val="20000"/>
                                    </a:schemeClr>
                                  </a:gs>
                                  <a:gs pos="100000">
                                    <a:schemeClr val="dk2">
                                      <a:lumMod val="30000"/>
                                      <a:lumOff val="0"/>
                                    </a:schemeClr>
                                  </a:gs>
                                </a:gsLst>
                                <a:path path="rect">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F5260" w14:textId="77777777" w:rsidR="00FD54DB" w:rsidRDefault="005D364F" w:rsidP="003C48D6">
                                  <w:pPr>
                                    <w:jc w:val="center"/>
                                    <w:rPr>
                                      <w:color w:val="FFFFFF" w:themeColor="background1"/>
                                      <w:sz w:val="72"/>
                                      <w:szCs w:val="72"/>
                                    </w:rPr>
                                  </w:pPr>
                                  <w:sdt>
                                    <w:sdtPr>
                                      <w:rPr>
                                        <w:color w:val="FFFFFF" w:themeColor="background1"/>
                                        <w:sz w:val="72"/>
                                        <w:szCs w:val="72"/>
                                      </w:rPr>
                                      <w:alias w:val="Title"/>
                                      <w:tag w:val=""/>
                                      <w:id w:val="1657180226"/>
                                      <w:dataBinding w:prefixMappings="xmlns:ns0='http://purl.org/dc/elements/1.1/' xmlns:ns1='http://schemas.openxmlformats.org/package/2006/metadata/core-properties' " w:xpath="/ns1:coreProperties[1]/ns0:title[1]" w:storeItemID="{6C3C8BC8-F283-45AE-878A-BAB7291924A1}"/>
                                      <w:text/>
                                    </w:sdtPr>
                                    <w:sdtEndPr/>
                                    <w:sdtContent>
                                      <w:r w:rsidR="00FD54DB">
                                        <w:rPr>
                                          <w:color w:val="FFFFFF" w:themeColor="background1"/>
                                          <w:sz w:val="72"/>
                                          <w:szCs w:val="72"/>
                                        </w:rPr>
                                        <w:t>Comprehensive Needs Assessment Integrated Action Plan Guidance</w:t>
                                      </w:r>
                                    </w:sdtContent>
                                  </w:sdt>
                                </w:p>
                              </w:txbxContent>
                            </wps:txbx>
                            <wps:bodyPr rot="0" vert="horz" wrap="square" lIns="914400" tIns="1097280" rIns="1097280" bIns="1097280" anchor="b" anchorCtr="0" upright="1">
                              <a:noAutofit/>
                            </wps:bodyPr>
                          </wps:wsp>
                          <wps:wsp>
                            <wps:cNvPr id="234" name="Freeform 11"/>
                            <wps:cNvSpPr>
                              <a:spLocks/>
                            </wps:cNvSpPr>
                            <wps:spPr bwMode="auto">
                              <a:xfrm>
                                <a:off x="876300" y="4769783"/>
                                <a:ext cx="4685030" cy="509905"/>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DD4044A" id="Group 125" o:spid="_x0000_s1027" style="position:absolute;margin-left:0;margin-top:0;width:683.7pt;height:529.65pt;z-index:-252042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qHCQcAAK4ZAAAOAAAAZHJzL2Uyb0RvYy54bWzkWVuPm0YUfq/U/4B4rLQxYK5WnCi3jSql&#10;bdS46jMGDCg2UMBrJ1X/e79zZsCDzWJ3G/Wl++Blhm/OnDm3+Y79/OVxt9UekrrJy2Kpm88MXUuK&#10;qIzzIl3qv63u73xda9qwiMNtWSRL/UvS6C9ffP/d80O1SKwyK7dxUmsQUjSLQ7XUs7atFrNZE2XJ&#10;LmyelVVS4OWmrHdhi2GdzuI6PED6bjuzDMOdHco6ruoySpoGs2/FS/0Fy99skqj9ZbNpklbbLnXo&#10;1vJnzZ9r+py9eB4u0jqssjySaoRP0GIX5gU27UW9DdtQ29f5hahdHtVlU27aZ1G5m5WbTR4lfAac&#10;xjTOTvO+LvcVnyVdHNKqNxNMe2anJ4uNfn74WGt5vNStuaVrRbiDk3hfzbQcMs+hShdAva+rT9XH&#10;WpwRjx/K6HOjFeWbLCzS5FVTwdQIAFoxO19C41Ss19aHn8oYe4T7tmSLHTf1jqTCFtqRHfOld0xy&#10;bLUIk77rW0EA/0V453qW6zisW7iIMvj3Yl2UvZMrHcc153O50rEN2/Z55SxciI1ZWakcHRZh2Jws&#10;3fw7S3/KwiphBzZkw97S887S93WSUHBrJocibQ9cZ+hGWFmYVHlDsAbOeJoxYTvPsSZMAqvum/Z9&#10;UrJfwocPTSvSJMYTB0AsA2UFKZvdFhnzw0wztIPmQa7EdhBzAMk0z7iAIPCuSYHFeogdeJZpudqo&#10;LFsB+p6Fv3G1HAXnmHPbcs1xga4KFKYbl+gpwEkVURL7s0hnjEsMFKDtuXPX9cZ1RPTcKNK8wR3m&#10;Df4wVYcYj2il+sLQXAN/GlJ37l7EiOqNaaTqjmmk6o9ppOqQaaTqkUkk5Vfv5Gnk0COjOWQNPTIa&#10;+JbqEeTheEhZqk+QiifPoSKmXYKHWZfz0bGQSY8nDaV+qa9Mmwt3VTZUeKkGoCqvROlH7TgWVCMU&#10;uDOA4ygEn/NNMQZ3B3DoS/CuaF9K9wZwhAfBvUel+wM4PE/w4FF4MIBTnhEeWURFeUR7+J1O39mG&#10;UokXDI4rFkq71rg4iZ2sLAQCrtAVORsMZUUOBUdZwWVcUquwJbeweDxqh6VO5VbL8B81leZ35UOy&#10;KhnRnl2K2PP0Ntqv8+h18vUS69rdboqAqUk6y0DacFSxGDoKzOA6svSLWVcYx3V8eUDGmlRaCOz2&#10;Pr8uH4J5jbjcYX8WhZrJ0/2VI6bZarSDOOtNJ+jXmBxa3Q63Tf+jHQYm6uQ/PnmTbGGdgZDpqTOp&#10;GFL0ccj3YciYE08AiY7v8+1Wq8v297zNmPsQI6RwTBsZuWmjITeI4NE00/zkzbbWHkKkQPzZ4unt&#10;fgeSKOZ8ujVEfGCayB5Dwf3FNLTopbB+aSM2FPuYhLt5szmDOdvUzXj/0Y0w2R+NDKPRx1KnnOaT&#10;bGCQVfmrTHGHxVOSyyekuXxCoosnUVd6a3dWpTNtubAWJVlZwMQMWLK0LvFl7jr+DEzLNl5bwd29&#10;63t39r3t3AWe4d8ZZvA6cA07sN/e/0UqmvYiy+M4KT7kRdJ1QKZ9G++VvZjoXbgHoqoUOOgc2L3l&#10;NueY4EGdrntPkyFO/lNhu7xFQ7jNd2D9PShcZEkYvytidk0b5lvxPBuqz/6HDbr/bBUQfMGWBbtv&#10;j+sj9ztcwunduoy/gEsjbLn7QDOLh6ysv+raAY3hUm/+2Id1omvbHwtEbmDaNlTXWh6ZBsioj2E9&#10;HK6Hw7CIIHGpr3XcofT4psUIy/ZVnacZNhR5UpSv0BdtciLcrLhQTg7QmfxnLQruXdEMnlqU3mLf&#10;skXxwWvJnKjHKNeB5/NNGS4olKn1s13fMfoGzkAX2F0LXeP4pGZFigVJcg1Z0dO+qxkyskxzLwgr&#10;bq6e3Zlzx7ctb1yUSsoQN3NvDsZ1KU9lZcTcRpRSKfIcqWwTd7uUpPJjM8B+BjVAI/JUeuywXUfl&#10;qdx40mgqNbYM3wn8UXmDVmVS4EWrcnnYs05lqsNQHTHJx8FuT76dRqoumUaqXplGqm65QNJ1cyNH&#10;Fzdpx0NFgk1w9DkX7A4uiNkERx92AFc5+rADuMrRhx3AVY4+7ADGOTosh9ZBXpMd5YZVRM1HLa6Z&#10;bK8fpdqUQUS1EYR0m524tOSy9Bo1rKMKp/djfNiWfHVItrs66AwopilJrJilc1ylw7iUWJmhIFtO&#10;ygIr9JaVlxn4TbJxfjrnGWd3RMR0GSpkWw4KKfFsLp83SUcpVZZ0LNumC5Y2lXV4aHKrb/auGoad&#10;2Hmpk3598kx1DHt+Rg+CZpBjTmy4UTlNT1AFd12n4rJXaa7kqcxvLqhnuAi3VRaK1XNQuM6gvWBm&#10;PIM9/xdkEd+PS074zfjhU9hgRwZth/s1QQWZJ6KoMBGUb74hDeTvrfGjAHte/oBBvzqoY6aNp59Z&#10;XvwNAAD//wMAUEsDBBQABgAIAAAAIQDE8JA32wAAAAcBAAAPAAAAZHJzL2Rvd25yZXYueG1sTI/B&#10;TsMwEETvSP0Ha5G4UYcWUghxKhTEqQdE4AOceEkM8TqNnTb8fbdc4LKa1axm3ubb2fXigGOwnhTc&#10;LBMQSI03lloFH+8v1/cgQtRkdO8JFfxggG2xuMh1ZvyR3vBQxVZwCIVMK+hiHDIpQ9Oh02HpByT2&#10;Pv3odOR1bKUZ9ZHDXS9XSZJKpy1xQ6cHLDtsvqvJKRj83tdf+1C6XfOcvlqym6kqlbq6nJ8eQUSc&#10;498xnPEZHQpmqv1EJoheAT8Sf+fZW6ebWxA1q+TuYQ2yyOV//uIEAAD//wMAUEsBAi0AFAAGAAgA&#10;AAAhALaDOJL+AAAA4QEAABMAAAAAAAAAAAAAAAAAAAAAAFtDb250ZW50X1R5cGVzXS54bWxQSwEC&#10;LQAUAAYACAAAACEAOP0h/9YAAACUAQAACwAAAAAAAAAAAAAAAAAvAQAAX3JlbHMvLnJlbHNQSwEC&#10;LQAUAAYACAAAACEA9IyqhwkHAACuGQAADgAAAAAAAAAAAAAAAAAuAgAAZHJzL2Uyb0RvYy54bWxQ&#10;SwECLQAUAAYACAAAACEAxPCQN9sAAAAHAQAADwAAAAAAAAAAAAAAAABjCQAAZHJzL2Rvd25yZXYu&#10;eG1sUEsFBgAAAAAEAAQA8wAAAGsK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TixAAAANwAAAAPAAAAZHJzL2Rvd25yZXYueG1sRI9PawIx&#10;FMTvBb9DeIKXUrMqaNkaRSza9uifi7fn5jW7uHnZJtHdfvumIHgcZuY3zHzZ2VrcyIfKsYLRMANB&#10;XDhdsVFwPGxeXkGEiKyxdkwKfinActF7mmOuXcs7uu2jEQnCIUcFZYxNLmUoSrIYhq4hTt638xZj&#10;kt5I7bFNcFvLcZZNpcWK00KJDa1LKi77q1Xg33/cc/G162ZGnsmcPrabNmyVGvS71RuISF18hO/t&#10;T61gPJnA/5l0BOTiDwAA//8DAFBLAQItABQABgAIAAAAIQDb4fbL7gAAAIUBAAATAAAAAAAAAAAA&#10;AAAAAAAAAABbQ29udGVudF9UeXBlc10ueG1sUEsBAi0AFAAGAAgAAAAhAFr0LFu/AAAAFQEAAAsA&#10;AAAAAAAAAAAAAAAAHwEAAF9yZWxzLy5yZWxzUEsBAi0AFAAGAAgAAAAhACrFxOLEAAAA3AAAAA8A&#10;AAAAAAAAAAAAAAAABwIAAGRycy9kb3ducmV2LnhtbFBLBQYAAAAAAwADALcAAAD4AgAAAAA=&#10;" adj="-11796480,,5400" path="m,c,644,,644,,644v23,6,62,14,113,21c250,685,476,700,720,644v,-27,,-27,,-27c720,,720,,720,,,,,,,e" fillcolor="#2d69b5 [2578]" stroked="f">
                      <v:fill color2="#091525 [962]" rotate="t" focusposition=".5,.5" focussize="" focus="100%" type="gradientRadial">
                        <o:fill v:ext="view" type="gradientCenter"/>
                      </v:fill>
                      <v:stroke joinstyle="miter"/>
                      <v:formulas/>
                      <v:path arrowok="t" o:connecttype="custom" o:connectlocs="0,0;0,2147483646;2147483646,2147483646;2147483646,2147483646;2147483646,2147483646;2147483646,0;0,0" o:connectangles="0,0,0,0,0,0,0" textboxrect="0,0,720,700"/>
                      <v:textbox inset="1in,86.4pt,86.4pt,86.4pt">
                        <w:txbxContent>
                          <w:p w14:paraId="0BFF5260" w14:textId="77777777" w:rsidR="00FD54DB" w:rsidRDefault="00F2327B" w:rsidP="003C48D6">
                            <w:pPr>
                              <w:jc w:val="center"/>
                              <w:rPr>
                                <w:color w:val="FFFFFF" w:themeColor="background1"/>
                                <w:sz w:val="72"/>
                                <w:szCs w:val="72"/>
                              </w:rPr>
                            </w:pPr>
                            <w:sdt>
                              <w:sdtPr>
                                <w:rPr>
                                  <w:color w:val="FFFFFF" w:themeColor="background1"/>
                                  <w:sz w:val="72"/>
                                  <w:szCs w:val="72"/>
                                </w:rPr>
                                <w:alias w:val="Title"/>
                                <w:tag w:val=""/>
                                <w:id w:val="1657180226"/>
                                <w:dataBinding w:prefixMappings="xmlns:ns0='http://purl.org/dc/elements/1.1/' xmlns:ns1='http://schemas.openxmlformats.org/package/2006/metadata/core-properties' " w:xpath="/ns1:coreProperties[1]/ns0:title[1]" w:storeItemID="{6C3C8BC8-F283-45AE-878A-BAB7291924A1}"/>
                                <w:text/>
                              </w:sdtPr>
                              <w:sdtEndPr/>
                              <w:sdtContent>
                                <w:r w:rsidR="00FD54DB">
                                  <w:rPr>
                                    <w:color w:val="FFFFFF" w:themeColor="background1"/>
                                    <w:sz w:val="72"/>
                                    <w:szCs w:val="72"/>
                                  </w:rPr>
                                  <w:t>Comprehensive Needs Assessment Integrated Action Plan Guidance</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ULxQAAANwAAAAPAAAAZHJzL2Rvd25yZXYueG1sRI9Ba8JA&#10;FITvBf/D8gRvdRMtRaKriCD0UKTGKOT2yD6TYPZtyK4x/nu3UOhxmJlvmNVmMI3oqXO1ZQXxNAJB&#10;XFhdc6kgO+3fFyCcR9bYWCYFT3KwWY/eVpho++Aj9akvRYCwS1BB5X2bSOmKigy6qW2Jg3e1nUEf&#10;ZFdK3eEjwE0jZ1H0KQ3WHBYqbGlXUXFL70bBdpFf7t/UnvP+Jz8cjuk5i7NYqcl42C5BeBr8f/iv&#10;/aUVzOYf8HsmHAG5fgEAAP//AwBQSwECLQAUAAYACAAAACEA2+H2y+4AAACFAQAAEwAAAAAAAAAA&#10;AAAAAAAAAAAAW0NvbnRlbnRfVHlwZXNdLnhtbFBLAQItABQABgAIAAAAIQBa9CxbvwAAABUBAAAL&#10;AAAAAAAAAAAAAAAAAB8BAABfcmVscy8ucmVsc1BLAQItABQABgAIAAAAIQBMwZULxQAAANwAAAAP&#10;AAAAAAAAAAAAAAAAAAcCAABkcnMvZG93bnJldi54bWxQSwUGAAAAAAMAAwC3AAAA+QIAAAAA&#10;" path="m607,c450,44,300,57,176,57,109,57,49,53,,48,66,58,152,66,251,66,358,66,480,56,607,27,607,,607,,607,e" fillcolor="white [3212]" stroked="f">
                      <v:fill opacity="19789f"/>
                      <v:path arrowok="t" o:connecttype="custom" o:connectlocs="2147483646,0;2147483646,2147483646;0,2147483646;2147483646,2147483646;2147483646,1611593382;2147483646,0" o:connectangles="0,0,0,0,0,0"/>
                    </v:shape>
                    <w10:wrap anchorx="margin" anchory="page"/>
                  </v:group>
                </w:pict>
              </mc:Fallback>
            </mc:AlternateContent>
          </w:r>
          <w:r w:rsidR="00787394">
            <w:rPr>
              <w:noProof/>
            </w:rPr>
            <mc:AlternateContent>
              <mc:Choice Requires="wps">
                <w:drawing>
                  <wp:anchor distT="0" distB="0" distL="114300" distR="114300" simplePos="0" relativeHeight="251279360" behindDoc="0" locked="0" layoutInCell="1" allowOverlap="1" wp14:anchorId="58378BD4" wp14:editId="65FC1A2E">
                    <wp:simplePos x="0" y="0"/>
                    <wp:positionH relativeFrom="page">
                      <wp:align>center</wp:align>
                    </wp:positionH>
                    <wp:positionV relativeFrom="margin">
                      <wp:align>bottom</wp:align>
                    </wp:positionV>
                    <wp:extent cx="8690610" cy="139700"/>
                    <wp:effectExtent l="0" t="0" r="0" b="0"/>
                    <wp:wrapSquare wrapText="bothSides"/>
                    <wp:docPr id="2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061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983D7" w14:textId="77777777" w:rsidR="00FD54DB" w:rsidRDefault="00FD54DB">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8378BD4" id="_x0000_t202" coordsize="21600,21600" o:spt="202" path="m,l,21600r21600,l21600,xe">
                    <v:stroke joinstyle="miter"/>
                    <v:path gradientshapeok="t" o:connecttype="rect"/>
                  </v:shapetype>
                  <v:shape id="Text Box 128" o:spid="_x0000_s1030" type="#_x0000_t202" style="position:absolute;margin-left:0;margin-top:0;width:684.3pt;height:11pt;z-index:25127936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lwlQIAAIEFAAAOAAAAZHJzL2Uyb0RvYy54bWysVN9P2zAQfp+0/8Hy+0hSWGkjUtSBmCZV&#10;gAYTz65j0wjb59luk+6v39lJWsT2wrSX5Oz77nw/vruLy04rshPON2AqWpzklAjDoW7Mc0V/PN58&#10;mlHiAzM1U2BERffC08vFxw8XrS3FBDagauEIOjG+bG1FNyHYMss83wjN/AlYYVApwWkW8Oies9qx&#10;Fr1rlU3yfJq14GrrgAvv8fa6V9JF8i+l4OFOSi8CURXF2EL6uvRdx2+2uGDls2N20/AhDPYPUWjW&#10;GHz04OqaBUa2rvnDlW64Aw8ynHDQGUjZcJFywGyK/E02DxtmRcoFi+PtoUz+/7nlt7t7R5q6opPT&#10;ghLDNDbpUXSBfIGOFJNZrFBrfYnAB4vQ0KECO52y9XYF/MUjJHuF6Q08omNFOul0/GOuBA2xCftD&#10;4eM7HC9n03k+LVDFUVeczs/z1JnsaG2dD18FaBKFijpsbIqA7VY+xPdZOULiYwZuGqVSc5UhbUWn&#10;p5/zZHDQoIUyESsSTQY3MY0+8iSFvRIRo8x3IbFMKYF4kQgqrpQjO4bUYpwLE4pYrOQX0RElMYj3&#10;GA74Y1TvMe7zGF8GEw7GujHg+obFuTqGXb+MIcsePzTS93nHEoRu3fX8GJmwhnqPRHDQD5O3/KbB&#10;pqyYD/fM4fRgH3EjhDv8SAVYfBgkSjbgfv3tPuKR1KilpMVprKj/uWVOUKK+GaT7vDg7Q06QkE4o&#10;uCQU+fx8MsPjerw3W30F2BDkMgaWxIgOahSlA/2EO2MZH0QVMxyfreh6FK9Cvx5w53CxXCYQzqpl&#10;YWUeLB+pH9n22D0xZwdKBiTzLYwjy8o3zOyxiTp2uQ3Iz0TbWOK+oEPpcc4Th4adFBfJ63NCHTfn&#10;4jcAAAD//wMAUEsDBBQABgAIAAAAIQA71J532QAAAAUBAAAPAAAAZHJzL2Rvd25yZXYueG1sTI/B&#10;TsMwDIbvSHuHyJO4sZROqqbSdIJJQ4Ib28TZbUxTaJwuybby9mRc4GLJ+n99/lytJzuIM/nQO1Zw&#10;v8hAELdO99wpOOy3dysQISJrHByTgm8KsK5nNxWW2l34jc672IkE4VCiAhPjWEoZWkMWw8KNxCn7&#10;cN5iTKvvpPZ4SXA7yDzLCmmx53TB4EgbQ+3X7mQV5Mdmb5Yv3XO7+aSnd9m/eulQqdv59PgAItIU&#10;/8pw1U/qUCenxp1YBzEoSI/E33nNlsWqANEkcp6BrCv5377+AQAA//8DAFBLAQItABQABgAIAAAA&#10;IQC2gziS/gAAAOEBAAATAAAAAAAAAAAAAAAAAAAAAABbQ29udGVudF9UeXBlc10ueG1sUEsBAi0A&#10;FAAGAAgAAAAhADj9If/WAAAAlAEAAAsAAAAAAAAAAAAAAAAALwEAAF9yZWxzLy5yZWxzUEsBAi0A&#10;FAAGAAgAAAAhACg5CXCVAgAAgQUAAA4AAAAAAAAAAAAAAAAALgIAAGRycy9lMm9Eb2MueG1sUEsB&#10;Ai0AFAAGAAgAAAAhADvUnnfZAAAABQEAAA8AAAAAAAAAAAAAAAAA7wQAAGRycy9kb3ducmV2Lnht&#10;bFBLBQYAAAAABAAEAPMAAAD1BQAAAAA=&#10;" filled="f" stroked="f" strokeweight=".5pt">
                    <v:textbox style="mso-fit-shape-to-text:t" inset="1in,0,86.4pt,0">
                      <w:txbxContent>
                        <w:p w14:paraId="105983D7" w14:textId="77777777" w:rsidR="00FD54DB" w:rsidRDefault="00FD54DB">
                          <w:pPr>
                            <w:pStyle w:val="NoSpacing"/>
                            <w:rPr>
                              <w:color w:val="7F7F7F" w:themeColor="text1" w:themeTint="80"/>
                              <w:sz w:val="18"/>
                              <w:szCs w:val="18"/>
                            </w:rPr>
                          </w:pPr>
                        </w:p>
                      </w:txbxContent>
                    </v:textbox>
                    <w10:wrap type="square" anchorx="page" anchory="margin"/>
                  </v:shape>
                </w:pict>
              </mc:Fallback>
            </mc:AlternateContent>
          </w:r>
          <w:r w:rsidR="00C717B0">
            <w:br w:type="page"/>
          </w:r>
        </w:p>
      </w:sdtContent>
    </w:sdt>
    <w:p w14:paraId="6D60F2F3" w14:textId="77777777" w:rsidR="001D34CF" w:rsidRDefault="001D34CF" w:rsidP="0037603A">
      <w:pPr>
        <w:tabs>
          <w:tab w:val="left" w:pos="10800"/>
        </w:tabs>
        <w:rPr>
          <w:rFonts w:ascii="Cambria"/>
        </w:rPr>
        <w:sectPr w:rsidR="001D34CF" w:rsidSect="009745E5">
          <w:footerReference w:type="default" r:id="rId10"/>
          <w:pgSz w:w="12240" w:h="15840"/>
          <w:pgMar w:top="720" w:right="720" w:bottom="720" w:left="720" w:header="0" w:footer="1013" w:gutter="0"/>
          <w:pgNumType w:start="1"/>
          <w:cols w:space="720"/>
        </w:sectPr>
      </w:pPr>
    </w:p>
    <w:sdt>
      <w:sdtPr>
        <w:rPr>
          <w:rFonts w:ascii="Arial" w:eastAsia="Arial" w:hAnsi="Arial" w:cs="Arial"/>
          <w:b w:val="0"/>
          <w:color w:val="auto"/>
          <w:sz w:val="22"/>
          <w:szCs w:val="22"/>
        </w:rPr>
        <w:id w:val="-2125521984"/>
        <w:docPartObj>
          <w:docPartGallery w:val="Table of Contents"/>
          <w:docPartUnique/>
        </w:docPartObj>
      </w:sdtPr>
      <w:sdtEndPr>
        <w:rPr>
          <w:bCs/>
          <w:noProof/>
        </w:rPr>
      </w:sdtEndPr>
      <w:sdtContent>
        <w:p w14:paraId="3B55366F" w14:textId="77777777" w:rsidR="00A36ABD" w:rsidRDefault="00A36ABD">
          <w:pPr>
            <w:pStyle w:val="TOCHeading"/>
          </w:pPr>
          <w:r>
            <w:t>Table of Contents</w:t>
          </w:r>
        </w:p>
        <w:p w14:paraId="4F16185D" w14:textId="77777777" w:rsidR="00A36ABD" w:rsidRDefault="00A36ABD">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p>
        <w:p w14:paraId="1DB19209" w14:textId="20BAF1CC" w:rsidR="00A36ABD" w:rsidRDefault="005D364F">
          <w:pPr>
            <w:pStyle w:val="TOC1"/>
            <w:tabs>
              <w:tab w:val="right" w:leader="dot" w:pos="10790"/>
            </w:tabs>
            <w:rPr>
              <w:rFonts w:asciiTheme="minorHAnsi" w:eastAsiaTheme="minorEastAsia" w:hAnsiTheme="minorHAnsi" w:cstheme="minorBidi"/>
              <w:noProof/>
            </w:rPr>
          </w:pPr>
          <w:hyperlink w:anchor="_Toc3535581" w:history="1">
            <w:r w:rsidR="00A36ABD" w:rsidRPr="00566051">
              <w:rPr>
                <w:rStyle w:val="Hyperlink"/>
                <w:noProof/>
              </w:rPr>
              <w:t>Continuous Improvement</w:t>
            </w:r>
            <w:r w:rsidR="00A36ABD">
              <w:rPr>
                <w:noProof/>
                <w:webHidden/>
              </w:rPr>
              <w:tab/>
            </w:r>
            <w:r w:rsidR="00A36ABD">
              <w:rPr>
                <w:noProof/>
                <w:webHidden/>
              </w:rPr>
              <w:fldChar w:fldCharType="begin"/>
            </w:r>
            <w:r w:rsidR="00A36ABD">
              <w:rPr>
                <w:noProof/>
                <w:webHidden/>
              </w:rPr>
              <w:instrText xml:space="preserve"> PAGEREF _Toc3535581 \h </w:instrText>
            </w:r>
            <w:r w:rsidR="00A36ABD">
              <w:rPr>
                <w:noProof/>
                <w:webHidden/>
              </w:rPr>
            </w:r>
            <w:r w:rsidR="00A36ABD">
              <w:rPr>
                <w:noProof/>
                <w:webHidden/>
              </w:rPr>
              <w:fldChar w:fldCharType="separate"/>
            </w:r>
            <w:r w:rsidR="00615E4F">
              <w:rPr>
                <w:noProof/>
                <w:webHidden/>
              </w:rPr>
              <w:t>2</w:t>
            </w:r>
            <w:r w:rsidR="00A36ABD">
              <w:rPr>
                <w:noProof/>
                <w:webHidden/>
              </w:rPr>
              <w:fldChar w:fldCharType="end"/>
            </w:r>
          </w:hyperlink>
        </w:p>
        <w:p w14:paraId="403C2C7A" w14:textId="4DFCA456" w:rsidR="00A36ABD" w:rsidRDefault="005D364F">
          <w:pPr>
            <w:pStyle w:val="TOC2"/>
            <w:tabs>
              <w:tab w:val="right" w:leader="dot" w:pos="10790"/>
            </w:tabs>
            <w:rPr>
              <w:rFonts w:asciiTheme="minorHAnsi" w:eastAsiaTheme="minorEastAsia" w:hAnsiTheme="minorHAnsi" w:cstheme="minorBidi"/>
              <w:noProof/>
            </w:rPr>
          </w:pPr>
          <w:hyperlink w:anchor="_Toc3535582" w:history="1">
            <w:r w:rsidR="00A36ABD" w:rsidRPr="00566051">
              <w:rPr>
                <w:rStyle w:val="Hyperlink"/>
                <w:noProof/>
              </w:rPr>
              <w:t>What Is a Needs Assessment?</w:t>
            </w:r>
            <w:r w:rsidR="00A36ABD">
              <w:rPr>
                <w:noProof/>
                <w:webHidden/>
              </w:rPr>
              <w:tab/>
            </w:r>
            <w:r w:rsidR="00A36ABD">
              <w:rPr>
                <w:noProof/>
                <w:webHidden/>
              </w:rPr>
              <w:fldChar w:fldCharType="begin"/>
            </w:r>
            <w:r w:rsidR="00A36ABD">
              <w:rPr>
                <w:noProof/>
                <w:webHidden/>
              </w:rPr>
              <w:instrText xml:space="preserve"> PAGEREF _Toc3535582 \h </w:instrText>
            </w:r>
            <w:r w:rsidR="00A36ABD">
              <w:rPr>
                <w:noProof/>
                <w:webHidden/>
              </w:rPr>
            </w:r>
            <w:r w:rsidR="00A36ABD">
              <w:rPr>
                <w:noProof/>
                <w:webHidden/>
              </w:rPr>
              <w:fldChar w:fldCharType="separate"/>
            </w:r>
            <w:r w:rsidR="00615E4F">
              <w:rPr>
                <w:noProof/>
                <w:webHidden/>
              </w:rPr>
              <w:t>2</w:t>
            </w:r>
            <w:r w:rsidR="00A36ABD">
              <w:rPr>
                <w:noProof/>
                <w:webHidden/>
              </w:rPr>
              <w:fldChar w:fldCharType="end"/>
            </w:r>
          </w:hyperlink>
        </w:p>
        <w:p w14:paraId="5F83098D" w14:textId="620DC29E" w:rsidR="00A36ABD" w:rsidRDefault="005D364F">
          <w:pPr>
            <w:pStyle w:val="TOC1"/>
            <w:tabs>
              <w:tab w:val="right" w:leader="dot" w:pos="10790"/>
            </w:tabs>
            <w:rPr>
              <w:rFonts w:asciiTheme="minorHAnsi" w:eastAsiaTheme="minorEastAsia" w:hAnsiTheme="minorHAnsi" w:cstheme="minorBidi"/>
              <w:noProof/>
            </w:rPr>
          </w:pPr>
          <w:hyperlink w:anchor="_Toc3535583" w:history="1">
            <w:r w:rsidR="00A36ABD" w:rsidRPr="00566051">
              <w:rPr>
                <w:rStyle w:val="Hyperlink"/>
                <w:noProof/>
              </w:rPr>
              <w:t>ADE Comprehensive Needs Assessment (CNA)</w:t>
            </w:r>
            <w:r w:rsidR="00A36ABD">
              <w:rPr>
                <w:noProof/>
                <w:webHidden/>
              </w:rPr>
              <w:tab/>
            </w:r>
            <w:r w:rsidR="00A36ABD">
              <w:rPr>
                <w:noProof/>
                <w:webHidden/>
              </w:rPr>
              <w:fldChar w:fldCharType="begin"/>
            </w:r>
            <w:r w:rsidR="00A36ABD">
              <w:rPr>
                <w:noProof/>
                <w:webHidden/>
              </w:rPr>
              <w:instrText xml:space="preserve"> PAGEREF _Toc3535583 \h </w:instrText>
            </w:r>
            <w:r w:rsidR="00A36ABD">
              <w:rPr>
                <w:noProof/>
                <w:webHidden/>
              </w:rPr>
            </w:r>
            <w:r w:rsidR="00A36ABD">
              <w:rPr>
                <w:noProof/>
                <w:webHidden/>
              </w:rPr>
              <w:fldChar w:fldCharType="separate"/>
            </w:r>
            <w:r w:rsidR="00615E4F">
              <w:rPr>
                <w:noProof/>
                <w:webHidden/>
              </w:rPr>
              <w:t>3</w:t>
            </w:r>
            <w:r w:rsidR="00A36ABD">
              <w:rPr>
                <w:noProof/>
                <w:webHidden/>
              </w:rPr>
              <w:fldChar w:fldCharType="end"/>
            </w:r>
          </w:hyperlink>
        </w:p>
        <w:p w14:paraId="41126022" w14:textId="49D62B84" w:rsidR="00A36ABD" w:rsidRDefault="005D364F">
          <w:pPr>
            <w:pStyle w:val="TOC2"/>
            <w:tabs>
              <w:tab w:val="right" w:leader="dot" w:pos="10790"/>
            </w:tabs>
            <w:rPr>
              <w:rFonts w:asciiTheme="minorHAnsi" w:eastAsiaTheme="minorEastAsia" w:hAnsiTheme="minorHAnsi" w:cstheme="minorBidi"/>
              <w:noProof/>
            </w:rPr>
          </w:pPr>
          <w:hyperlink w:anchor="_Toc3535584" w:history="1">
            <w:r w:rsidR="00A36ABD" w:rsidRPr="00566051">
              <w:rPr>
                <w:rStyle w:val="Hyperlink"/>
                <w:noProof/>
              </w:rPr>
              <w:t>Principles, Indicators and Elements</w:t>
            </w:r>
            <w:r w:rsidR="00A36ABD">
              <w:rPr>
                <w:noProof/>
                <w:webHidden/>
              </w:rPr>
              <w:tab/>
            </w:r>
            <w:r w:rsidR="00A36ABD">
              <w:rPr>
                <w:noProof/>
                <w:webHidden/>
              </w:rPr>
              <w:fldChar w:fldCharType="begin"/>
            </w:r>
            <w:r w:rsidR="00A36ABD">
              <w:rPr>
                <w:noProof/>
                <w:webHidden/>
              </w:rPr>
              <w:instrText xml:space="preserve"> PAGEREF _Toc3535584 \h </w:instrText>
            </w:r>
            <w:r w:rsidR="00A36ABD">
              <w:rPr>
                <w:noProof/>
                <w:webHidden/>
              </w:rPr>
            </w:r>
            <w:r w:rsidR="00A36ABD">
              <w:rPr>
                <w:noProof/>
                <w:webHidden/>
              </w:rPr>
              <w:fldChar w:fldCharType="separate"/>
            </w:r>
            <w:r w:rsidR="00615E4F">
              <w:rPr>
                <w:noProof/>
                <w:webHidden/>
              </w:rPr>
              <w:t>3</w:t>
            </w:r>
            <w:r w:rsidR="00A36ABD">
              <w:rPr>
                <w:noProof/>
                <w:webHidden/>
              </w:rPr>
              <w:fldChar w:fldCharType="end"/>
            </w:r>
          </w:hyperlink>
        </w:p>
        <w:p w14:paraId="78FEC021" w14:textId="7BBB276E" w:rsidR="00A36ABD" w:rsidRDefault="005D364F">
          <w:pPr>
            <w:pStyle w:val="TOC1"/>
            <w:tabs>
              <w:tab w:val="right" w:leader="dot" w:pos="10790"/>
            </w:tabs>
            <w:rPr>
              <w:rFonts w:asciiTheme="minorHAnsi" w:eastAsiaTheme="minorEastAsia" w:hAnsiTheme="minorHAnsi" w:cstheme="minorBidi"/>
              <w:noProof/>
            </w:rPr>
          </w:pPr>
          <w:hyperlink w:anchor="_Toc3535586" w:history="1">
            <w:r w:rsidR="00A36ABD" w:rsidRPr="00566051">
              <w:rPr>
                <w:rStyle w:val="Hyperlink"/>
                <w:noProof/>
              </w:rPr>
              <w:t>Completing the Comprehensive Needs Assessment</w:t>
            </w:r>
            <w:r w:rsidR="00A36ABD">
              <w:rPr>
                <w:noProof/>
                <w:webHidden/>
              </w:rPr>
              <w:tab/>
            </w:r>
            <w:r w:rsidR="00A36ABD">
              <w:rPr>
                <w:noProof/>
                <w:webHidden/>
              </w:rPr>
              <w:fldChar w:fldCharType="begin"/>
            </w:r>
            <w:r w:rsidR="00A36ABD">
              <w:rPr>
                <w:noProof/>
                <w:webHidden/>
              </w:rPr>
              <w:instrText xml:space="preserve"> PAGEREF _Toc3535586 \h </w:instrText>
            </w:r>
            <w:r w:rsidR="00A36ABD">
              <w:rPr>
                <w:noProof/>
                <w:webHidden/>
              </w:rPr>
            </w:r>
            <w:r w:rsidR="00A36ABD">
              <w:rPr>
                <w:noProof/>
                <w:webHidden/>
              </w:rPr>
              <w:fldChar w:fldCharType="separate"/>
            </w:r>
            <w:r w:rsidR="00615E4F">
              <w:rPr>
                <w:noProof/>
                <w:webHidden/>
              </w:rPr>
              <w:t>4</w:t>
            </w:r>
            <w:r w:rsidR="00A36ABD">
              <w:rPr>
                <w:noProof/>
                <w:webHidden/>
              </w:rPr>
              <w:fldChar w:fldCharType="end"/>
            </w:r>
          </w:hyperlink>
        </w:p>
        <w:p w14:paraId="601DB2A3" w14:textId="3E5B5A1C" w:rsidR="00A36ABD" w:rsidRDefault="005D364F">
          <w:pPr>
            <w:pStyle w:val="TOC1"/>
            <w:tabs>
              <w:tab w:val="right" w:leader="dot" w:pos="10790"/>
            </w:tabs>
            <w:rPr>
              <w:rFonts w:asciiTheme="minorHAnsi" w:eastAsiaTheme="minorEastAsia" w:hAnsiTheme="minorHAnsi" w:cstheme="minorBidi"/>
              <w:noProof/>
            </w:rPr>
          </w:pPr>
          <w:hyperlink w:anchor="_Toc3535587" w:history="1">
            <w:r w:rsidR="00A36ABD" w:rsidRPr="00566051">
              <w:rPr>
                <w:rStyle w:val="Hyperlink"/>
                <w:noProof/>
              </w:rPr>
              <w:t>CNA Tool Directions</w:t>
            </w:r>
            <w:r w:rsidR="00A36ABD">
              <w:rPr>
                <w:noProof/>
                <w:webHidden/>
              </w:rPr>
              <w:tab/>
            </w:r>
            <w:r w:rsidR="00A36ABD">
              <w:rPr>
                <w:noProof/>
                <w:webHidden/>
              </w:rPr>
              <w:fldChar w:fldCharType="begin"/>
            </w:r>
            <w:r w:rsidR="00A36ABD">
              <w:rPr>
                <w:noProof/>
                <w:webHidden/>
              </w:rPr>
              <w:instrText xml:space="preserve"> PAGEREF _Toc3535587 \h </w:instrText>
            </w:r>
            <w:r w:rsidR="00A36ABD">
              <w:rPr>
                <w:noProof/>
                <w:webHidden/>
              </w:rPr>
            </w:r>
            <w:r w:rsidR="00A36ABD">
              <w:rPr>
                <w:noProof/>
                <w:webHidden/>
              </w:rPr>
              <w:fldChar w:fldCharType="separate"/>
            </w:r>
            <w:r w:rsidR="00615E4F">
              <w:rPr>
                <w:noProof/>
                <w:webHidden/>
              </w:rPr>
              <w:t>6</w:t>
            </w:r>
            <w:r w:rsidR="00A36ABD">
              <w:rPr>
                <w:noProof/>
                <w:webHidden/>
              </w:rPr>
              <w:fldChar w:fldCharType="end"/>
            </w:r>
          </w:hyperlink>
        </w:p>
        <w:p w14:paraId="6E5B12C5" w14:textId="0665DCED" w:rsidR="00A36ABD" w:rsidRDefault="005D364F">
          <w:pPr>
            <w:pStyle w:val="TOC1"/>
            <w:tabs>
              <w:tab w:val="right" w:leader="dot" w:pos="10790"/>
            </w:tabs>
            <w:rPr>
              <w:rFonts w:asciiTheme="minorHAnsi" w:eastAsiaTheme="minorEastAsia" w:hAnsiTheme="minorHAnsi" w:cstheme="minorBidi"/>
              <w:noProof/>
            </w:rPr>
          </w:pPr>
          <w:hyperlink w:anchor="_Toc3535588" w:history="1">
            <w:r w:rsidR="00A36ABD" w:rsidRPr="00566051">
              <w:rPr>
                <w:rStyle w:val="Hyperlink"/>
                <w:noProof/>
              </w:rPr>
              <w:t>Specific Step by Step CNA</w:t>
            </w:r>
            <w:r w:rsidR="00A36ABD">
              <w:rPr>
                <w:noProof/>
                <w:webHidden/>
              </w:rPr>
              <w:tab/>
            </w:r>
            <w:r w:rsidR="00A36ABD">
              <w:rPr>
                <w:noProof/>
                <w:webHidden/>
              </w:rPr>
              <w:fldChar w:fldCharType="begin"/>
            </w:r>
            <w:r w:rsidR="00A36ABD">
              <w:rPr>
                <w:noProof/>
                <w:webHidden/>
              </w:rPr>
              <w:instrText xml:space="preserve"> PAGEREF _Toc3535588 \h </w:instrText>
            </w:r>
            <w:r w:rsidR="00A36ABD">
              <w:rPr>
                <w:noProof/>
                <w:webHidden/>
              </w:rPr>
            </w:r>
            <w:r w:rsidR="00A36ABD">
              <w:rPr>
                <w:noProof/>
                <w:webHidden/>
              </w:rPr>
              <w:fldChar w:fldCharType="separate"/>
            </w:r>
            <w:r w:rsidR="00615E4F">
              <w:rPr>
                <w:noProof/>
                <w:webHidden/>
              </w:rPr>
              <w:t>7</w:t>
            </w:r>
            <w:r w:rsidR="00A36ABD">
              <w:rPr>
                <w:noProof/>
                <w:webHidden/>
              </w:rPr>
              <w:fldChar w:fldCharType="end"/>
            </w:r>
          </w:hyperlink>
        </w:p>
        <w:p w14:paraId="36EBFD90" w14:textId="040DCF5C" w:rsidR="00A36ABD" w:rsidRDefault="005D364F">
          <w:pPr>
            <w:pStyle w:val="TOC3"/>
            <w:tabs>
              <w:tab w:val="right" w:leader="dot" w:pos="10790"/>
            </w:tabs>
            <w:rPr>
              <w:rFonts w:asciiTheme="minorHAnsi" w:eastAsiaTheme="minorEastAsia" w:hAnsiTheme="minorHAnsi" w:cstheme="minorBidi"/>
              <w:noProof/>
            </w:rPr>
          </w:pPr>
          <w:hyperlink w:anchor="_Toc3535589" w:history="1">
            <w:r w:rsidR="00A36ABD" w:rsidRPr="00566051">
              <w:rPr>
                <w:rStyle w:val="Hyperlink"/>
                <w:noProof/>
              </w:rPr>
              <w:t>Planning and</w:t>
            </w:r>
            <w:r w:rsidR="00A36ABD" w:rsidRPr="00566051">
              <w:rPr>
                <w:rStyle w:val="Hyperlink"/>
                <w:noProof/>
                <w:spacing w:val="-13"/>
              </w:rPr>
              <w:t xml:space="preserve"> </w:t>
            </w:r>
            <w:r w:rsidR="00A36ABD" w:rsidRPr="00566051">
              <w:rPr>
                <w:rStyle w:val="Hyperlink"/>
                <w:noProof/>
              </w:rPr>
              <w:t>Preparation</w:t>
            </w:r>
            <w:r w:rsidR="00A36ABD">
              <w:rPr>
                <w:noProof/>
                <w:webHidden/>
              </w:rPr>
              <w:tab/>
            </w:r>
            <w:r w:rsidR="00A36ABD">
              <w:rPr>
                <w:noProof/>
                <w:webHidden/>
              </w:rPr>
              <w:fldChar w:fldCharType="begin"/>
            </w:r>
            <w:r w:rsidR="00A36ABD">
              <w:rPr>
                <w:noProof/>
                <w:webHidden/>
              </w:rPr>
              <w:instrText xml:space="preserve"> PAGEREF _Toc3535589 \h </w:instrText>
            </w:r>
            <w:r w:rsidR="00A36ABD">
              <w:rPr>
                <w:noProof/>
                <w:webHidden/>
              </w:rPr>
            </w:r>
            <w:r w:rsidR="00A36ABD">
              <w:rPr>
                <w:noProof/>
                <w:webHidden/>
              </w:rPr>
              <w:fldChar w:fldCharType="separate"/>
            </w:r>
            <w:r w:rsidR="00615E4F">
              <w:rPr>
                <w:noProof/>
                <w:webHidden/>
              </w:rPr>
              <w:t>7</w:t>
            </w:r>
            <w:r w:rsidR="00A36ABD">
              <w:rPr>
                <w:noProof/>
                <w:webHidden/>
              </w:rPr>
              <w:fldChar w:fldCharType="end"/>
            </w:r>
          </w:hyperlink>
        </w:p>
        <w:p w14:paraId="166B49AB" w14:textId="32CA08C6" w:rsidR="00A36ABD" w:rsidRDefault="005D364F">
          <w:pPr>
            <w:pStyle w:val="TOC3"/>
            <w:tabs>
              <w:tab w:val="right" w:leader="dot" w:pos="10790"/>
            </w:tabs>
            <w:rPr>
              <w:rFonts w:asciiTheme="minorHAnsi" w:eastAsiaTheme="minorEastAsia" w:hAnsiTheme="minorHAnsi" w:cstheme="minorBidi"/>
              <w:noProof/>
            </w:rPr>
          </w:pPr>
          <w:hyperlink w:anchor="_Toc3535590" w:history="1">
            <w:r w:rsidR="00A36ABD" w:rsidRPr="00566051">
              <w:rPr>
                <w:rStyle w:val="Hyperlink"/>
                <w:noProof/>
              </w:rPr>
              <w:t>CNA Data Collection, and</w:t>
            </w:r>
            <w:r w:rsidR="00A36ABD" w:rsidRPr="00566051">
              <w:rPr>
                <w:rStyle w:val="Hyperlink"/>
                <w:noProof/>
                <w:spacing w:val="-16"/>
              </w:rPr>
              <w:t xml:space="preserve"> </w:t>
            </w:r>
            <w:r w:rsidR="00A36ABD" w:rsidRPr="00566051">
              <w:rPr>
                <w:rStyle w:val="Hyperlink"/>
                <w:noProof/>
              </w:rPr>
              <w:t>Analysis</w:t>
            </w:r>
            <w:r w:rsidR="00A36ABD">
              <w:rPr>
                <w:noProof/>
                <w:webHidden/>
              </w:rPr>
              <w:tab/>
            </w:r>
            <w:r w:rsidR="00A36ABD">
              <w:rPr>
                <w:noProof/>
                <w:webHidden/>
              </w:rPr>
              <w:fldChar w:fldCharType="begin"/>
            </w:r>
            <w:r w:rsidR="00A36ABD">
              <w:rPr>
                <w:noProof/>
                <w:webHidden/>
              </w:rPr>
              <w:instrText xml:space="preserve"> PAGEREF _Toc3535590 \h </w:instrText>
            </w:r>
            <w:r w:rsidR="00A36ABD">
              <w:rPr>
                <w:noProof/>
                <w:webHidden/>
              </w:rPr>
            </w:r>
            <w:r w:rsidR="00A36ABD">
              <w:rPr>
                <w:noProof/>
                <w:webHidden/>
              </w:rPr>
              <w:fldChar w:fldCharType="separate"/>
            </w:r>
            <w:r w:rsidR="00615E4F">
              <w:rPr>
                <w:noProof/>
                <w:webHidden/>
              </w:rPr>
              <w:t>7</w:t>
            </w:r>
            <w:r w:rsidR="00A36ABD">
              <w:rPr>
                <w:noProof/>
                <w:webHidden/>
              </w:rPr>
              <w:fldChar w:fldCharType="end"/>
            </w:r>
          </w:hyperlink>
        </w:p>
        <w:p w14:paraId="2CF5DC1F" w14:textId="467BF76D" w:rsidR="00A36ABD" w:rsidRDefault="005D364F">
          <w:pPr>
            <w:pStyle w:val="TOC3"/>
            <w:tabs>
              <w:tab w:val="right" w:leader="dot" w:pos="10790"/>
            </w:tabs>
            <w:rPr>
              <w:rFonts w:asciiTheme="minorHAnsi" w:eastAsiaTheme="minorEastAsia" w:hAnsiTheme="minorHAnsi" w:cstheme="minorBidi"/>
              <w:noProof/>
            </w:rPr>
          </w:pPr>
          <w:hyperlink w:anchor="_Toc3535591" w:history="1">
            <w:r w:rsidR="00A36ABD" w:rsidRPr="00566051">
              <w:rPr>
                <w:rStyle w:val="Hyperlink"/>
                <w:noProof/>
              </w:rPr>
              <w:t>Gather, review and analyze demographic</w:t>
            </w:r>
            <w:r w:rsidR="00A36ABD" w:rsidRPr="00566051">
              <w:rPr>
                <w:rStyle w:val="Hyperlink"/>
                <w:noProof/>
                <w:spacing w:val="-15"/>
              </w:rPr>
              <w:t xml:space="preserve"> </w:t>
            </w:r>
            <w:r w:rsidR="00A36ABD" w:rsidRPr="00566051">
              <w:rPr>
                <w:rStyle w:val="Hyperlink"/>
                <w:noProof/>
              </w:rPr>
              <w:t>data</w:t>
            </w:r>
            <w:r w:rsidR="00A36ABD">
              <w:rPr>
                <w:noProof/>
                <w:webHidden/>
              </w:rPr>
              <w:tab/>
            </w:r>
            <w:r w:rsidR="00A36ABD">
              <w:rPr>
                <w:noProof/>
                <w:webHidden/>
              </w:rPr>
              <w:fldChar w:fldCharType="begin"/>
            </w:r>
            <w:r w:rsidR="00A36ABD">
              <w:rPr>
                <w:noProof/>
                <w:webHidden/>
              </w:rPr>
              <w:instrText xml:space="preserve"> PAGEREF _Toc3535591 \h </w:instrText>
            </w:r>
            <w:r w:rsidR="00A36ABD">
              <w:rPr>
                <w:noProof/>
                <w:webHidden/>
              </w:rPr>
            </w:r>
            <w:r w:rsidR="00A36ABD">
              <w:rPr>
                <w:noProof/>
                <w:webHidden/>
              </w:rPr>
              <w:fldChar w:fldCharType="separate"/>
            </w:r>
            <w:r w:rsidR="00615E4F">
              <w:rPr>
                <w:noProof/>
                <w:webHidden/>
              </w:rPr>
              <w:t>8</w:t>
            </w:r>
            <w:r w:rsidR="00A36ABD">
              <w:rPr>
                <w:noProof/>
                <w:webHidden/>
              </w:rPr>
              <w:fldChar w:fldCharType="end"/>
            </w:r>
          </w:hyperlink>
        </w:p>
        <w:p w14:paraId="6F0A512C" w14:textId="6CB85B02" w:rsidR="00A36ABD" w:rsidRDefault="005D364F">
          <w:pPr>
            <w:pStyle w:val="TOC3"/>
            <w:tabs>
              <w:tab w:val="right" w:leader="dot" w:pos="10790"/>
            </w:tabs>
            <w:rPr>
              <w:rFonts w:asciiTheme="minorHAnsi" w:eastAsiaTheme="minorEastAsia" w:hAnsiTheme="minorHAnsi" w:cstheme="minorBidi"/>
              <w:noProof/>
            </w:rPr>
          </w:pPr>
          <w:hyperlink w:anchor="_Toc3535592" w:history="1">
            <w:r w:rsidR="00A36ABD" w:rsidRPr="00566051">
              <w:rPr>
                <w:rStyle w:val="Hyperlink"/>
                <w:noProof/>
              </w:rPr>
              <w:t>Gather, review and analyze leading indicator</w:t>
            </w:r>
            <w:r w:rsidR="00A36ABD" w:rsidRPr="00566051">
              <w:rPr>
                <w:rStyle w:val="Hyperlink"/>
                <w:noProof/>
                <w:spacing w:val="-17"/>
              </w:rPr>
              <w:t xml:space="preserve"> </w:t>
            </w:r>
            <w:r w:rsidR="00A36ABD" w:rsidRPr="00566051">
              <w:rPr>
                <w:rStyle w:val="Hyperlink"/>
                <w:noProof/>
              </w:rPr>
              <w:t>data</w:t>
            </w:r>
            <w:r w:rsidR="00A36ABD">
              <w:rPr>
                <w:noProof/>
                <w:webHidden/>
              </w:rPr>
              <w:tab/>
            </w:r>
            <w:r w:rsidR="00A36ABD">
              <w:rPr>
                <w:noProof/>
                <w:webHidden/>
              </w:rPr>
              <w:fldChar w:fldCharType="begin"/>
            </w:r>
            <w:r w:rsidR="00A36ABD">
              <w:rPr>
                <w:noProof/>
                <w:webHidden/>
              </w:rPr>
              <w:instrText xml:space="preserve"> PAGEREF _Toc3535592 \h </w:instrText>
            </w:r>
            <w:r w:rsidR="00A36ABD">
              <w:rPr>
                <w:noProof/>
                <w:webHidden/>
              </w:rPr>
            </w:r>
            <w:r w:rsidR="00A36ABD">
              <w:rPr>
                <w:noProof/>
                <w:webHidden/>
              </w:rPr>
              <w:fldChar w:fldCharType="separate"/>
            </w:r>
            <w:r w:rsidR="00615E4F">
              <w:rPr>
                <w:noProof/>
                <w:webHidden/>
              </w:rPr>
              <w:t>8</w:t>
            </w:r>
            <w:r w:rsidR="00A36ABD">
              <w:rPr>
                <w:noProof/>
                <w:webHidden/>
              </w:rPr>
              <w:fldChar w:fldCharType="end"/>
            </w:r>
          </w:hyperlink>
        </w:p>
        <w:p w14:paraId="79D902DC" w14:textId="420E0FBB" w:rsidR="00A36ABD" w:rsidRDefault="005D364F">
          <w:pPr>
            <w:pStyle w:val="TOC3"/>
            <w:tabs>
              <w:tab w:val="right" w:leader="dot" w:pos="10790"/>
            </w:tabs>
            <w:rPr>
              <w:rFonts w:asciiTheme="minorHAnsi" w:eastAsiaTheme="minorEastAsia" w:hAnsiTheme="minorHAnsi" w:cstheme="minorBidi"/>
              <w:noProof/>
            </w:rPr>
          </w:pPr>
          <w:hyperlink w:anchor="_Toc3535593" w:history="1">
            <w:r w:rsidR="00A36ABD" w:rsidRPr="00566051">
              <w:rPr>
                <w:rStyle w:val="Hyperlink"/>
                <w:noProof/>
              </w:rPr>
              <w:t>Gather, review and analyze lagging indicator</w:t>
            </w:r>
            <w:r w:rsidR="00A36ABD" w:rsidRPr="00566051">
              <w:rPr>
                <w:rStyle w:val="Hyperlink"/>
                <w:noProof/>
                <w:spacing w:val="-18"/>
              </w:rPr>
              <w:t xml:space="preserve"> </w:t>
            </w:r>
            <w:r w:rsidR="00A36ABD" w:rsidRPr="00566051">
              <w:rPr>
                <w:rStyle w:val="Hyperlink"/>
                <w:noProof/>
              </w:rPr>
              <w:t>data</w:t>
            </w:r>
            <w:r w:rsidR="00A36ABD">
              <w:rPr>
                <w:noProof/>
                <w:webHidden/>
              </w:rPr>
              <w:tab/>
            </w:r>
            <w:r w:rsidR="00A36ABD">
              <w:rPr>
                <w:noProof/>
                <w:webHidden/>
              </w:rPr>
              <w:fldChar w:fldCharType="begin"/>
            </w:r>
            <w:r w:rsidR="00A36ABD">
              <w:rPr>
                <w:noProof/>
                <w:webHidden/>
              </w:rPr>
              <w:instrText xml:space="preserve"> PAGEREF _Toc3535593 \h </w:instrText>
            </w:r>
            <w:r w:rsidR="00A36ABD">
              <w:rPr>
                <w:noProof/>
                <w:webHidden/>
              </w:rPr>
            </w:r>
            <w:r w:rsidR="00A36ABD">
              <w:rPr>
                <w:noProof/>
                <w:webHidden/>
              </w:rPr>
              <w:fldChar w:fldCharType="separate"/>
            </w:r>
            <w:r w:rsidR="00615E4F">
              <w:rPr>
                <w:noProof/>
                <w:webHidden/>
              </w:rPr>
              <w:t>8</w:t>
            </w:r>
            <w:r w:rsidR="00A36ABD">
              <w:rPr>
                <w:noProof/>
                <w:webHidden/>
              </w:rPr>
              <w:fldChar w:fldCharType="end"/>
            </w:r>
          </w:hyperlink>
        </w:p>
        <w:p w14:paraId="154FB81F" w14:textId="7B792DBC" w:rsidR="00A36ABD" w:rsidRDefault="005D364F">
          <w:pPr>
            <w:pStyle w:val="TOC3"/>
            <w:tabs>
              <w:tab w:val="right" w:leader="dot" w:pos="10790"/>
            </w:tabs>
            <w:rPr>
              <w:rFonts w:asciiTheme="minorHAnsi" w:eastAsiaTheme="minorEastAsia" w:hAnsiTheme="minorHAnsi" w:cstheme="minorBidi"/>
              <w:noProof/>
            </w:rPr>
          </w:pPr>
          <w:hyperlink w:anchor="_Toc3535594" w:history="1">
            <w:r w:rsidR="00A36ABD" w:rsidRPr="00566051">
              <w:rPr>
                <w:rStyle w:val="Hyperlink"/>
                <w:noProof/>
              </w:rPr>
              <w:t>Percentage of limited English proficient students who attain English language proficiency</w:t>
            </w:r>
            <w:r w:rsidR="00A36ABD">
              <w:rPr>
                <w:noProof/>
                <w:webHidden/>
              </w:rPr>
              <w:tab/>
            </w:r>
            <w:r w:rsidR="00A36ABD">
              <w:rPr>
                <w:noProof/>
                <w:webHidden/>
              </w:rPr>
              <w:fldChar w:fldCharType="begin"/>
            </w:r>
            <w:r w:rsidR="00A36ABD">
              <w:rPr>
                <w:noProof/>
                <w:webHidden/>
              </w:rPr>
              <w:instrText xml:space="preserve"> PAGEREF _Toc3535594 \h </w:instrText>
            </w:r>
            <w:r w:rsidR="00A36ABD">
              <w:rPr>
                <w:noProof/>
                <w:webHidden/>
              </w:rPr>
            </w:r>
            <w:r w:rsidR="00A36ABD">
              <w:rPr>
                <w:noProof/>
                <w:webHidden/>
              </w:rPr>
              <w:fldChar w:fldCharType="separate"/>
            </w:r>
            <w:r w:rsidR="00615E4F">
              <w:rPr>
                <w:noProof/>
                <w:webHidden/>
              </w:rPr>
              <w:t>8</w:t>
            </w:r>
            <w:r w:rsidR="00A36ABD">
              <w:rPr>
                <w:noProof/>
                <w:webHidden/>
              </w:rPr>
              <w:fldChar w:fldCharType="end"/>
            </w:r>
          </w:hyperlink>
        </w:p>
        <w:p w14:paraId="2E573D07" w14:textId="0E203219" w:rsidR="00A36ABD" w:rsidRDefault="005D364F">
          <w:pPr>
            <w:pStyle w:val="TOC3"/>
            <w:tabs>
              <w:tab w:val="right" w:leader="dot" w:pos="10790"/>
            </w:tabs>
            <w:rPr>
              <w:rFonts w:asciiTheme="minorHAnsi" w:eastAsiaTheme="minorEastAsia" w:hAnsiTheme="minorHAnsi" w:cstheme="minorBidi"/>
              <w:noProof/>
            </w:rPr>
          </w:pPr>
          <w:hyperlink w:anchor="_Toc3535595" w:history="1">
            <w:r w:rsidR="00A36ABD" w:rsidRPr="00566051">
              <w:rPr>
                <w:rStyle w:val="Hyperlink"/>
                <w:noProof/>
              </w:rPr>
              <w:t>Graduation rate</w:t>
            </w:r>
            <w:r w:rsidR="00A36ABD">
              <w:rPr>
                <w:noProof/>
                <w:webHidden/>
              </w:rPr>
              <w:tab/>
            </w:r>
            <w:r w:rsidR="00A36ABD">
              <w:rPr>
                <w:noProof/>
                <w:webHidden/>
              </w:rPr>
              <w:fldChar w:fldCharType="begin"/>
            </w:r>
            <w:r w:rsidR="00A36ABD">
              <w:rPr>
                <w:noProof/>
                <w:webHidden/>
              </w:rPr>
              <w:instrText xml:space="preserve"> PAGEREF _Toc3535595 \h </w:instrText>
            </w:r>
            <w:r w:rsidR="00A36ABD">
              <w:rPr>
                <w:noProof/>
                <w:webHidden/>
              </w:rPr>
            </w:r>
            <w:r w:rsidR="00A36ABD">
              <w:rPr>
                <w:noProof/>
                <w:webHidden/>
              </w:rPr>
              <w:fldChar w:fldCharType="separate"/>
            </w:r>
            <w:r w:rsidR="00615E4F">
              <w:rPr>
                <w:noProof/>
                <w:webHidden/>
              </w:rPr>
              <w:t>8</w:t>
            </w:r>
            <w:r w:rsidR="00A36ABD">
              <w:rPr>
                <w:noProof/>
                <w:webHidden/>
              </w:rPr>
              <w:fldChar w:fldCharType="end"/>
            </w:r>
          </w:hyperlink>
        </w:p>
        <w:p w14:paraId="63CCFF1F" w14:textId="0DD98D5D" w:rsidR="00A36ABD" w:rsidRDefault="005D364F">
          <w:pPr>
            <w:pStyle w:val="TOC3"/>
            <w:tabs>
              <w:tab w:val="right" w:leader="dot" w:pos="10790"/>
            </w:tabs>
            <w:rPr>
              <w:rFonts w:asciiTheme="minorHAnsi" w:eastAsiaTheme="minorEastAsia" w:hAnsiTheme="minorHAnsi" w:cstheme="minorBidi"/>
              <w:noProof/>
            </w:rPr>
          </w:pPr>
          <w:hyperlink w:anchor="_Toc3535596" w:history="1">
            <w:r w:rsidR="00A36ABD" w:rsidRPr="00566051">
              <w:rPr>
                <w:rStyle w:val="Hyperlink"/>
                <w:noProof/>
              </w:rPr>
              <w:t>Identify 3 or 4 Primary</w:t>
            </w:r>
            <w:r w:rsidR="00A36ABD" w:rsidRPr="00566051">
              <w:rPr>
                <w:rStyle w:val="Hyperlink"/>
                <w:noProof/>
                <w:spacing w:val="-15"/>
              </w:rPr>
              <w:t xml:space="preserve"> </w:t>
            </w:r>
            <w:r w:rsidR="00A36ABD" w:rsidRPr="00566051">
              <w:rPr>
                <w:rStyle w:val="Hyperlink"/>
                <w:noProof/>
              </w:rPr>
              <w:t>Needs</w:t>
            </w:r>
            <w:r w:rsidR="00A36ABD">
              <w:rPr>
                <w:noProof/>
                <w:webHidden/>
              </w:rPr>
              <w:tab/>
            </w:r>
            <w:r w:rsidR="00A36ABD">
              <w:rPr>
                <w:noProof/>
                <w:webHidden/>
              </w:rPr>
              <w:fldChar w:fldCharType="begin"/>
            </w:r>
            <w:r w:rsidR="00A36ABD">
              <w:rPr>
                <w:noProof/>
                <w:webHidden/>
              </w:rPr>
              <w:instrText xml:space="preserve"> PAGEREF _Toc3535596 \h </w:instrText>
            </w:r>
            <w:r w:rsidR="00A36ABD">
              <w:rPr>
                <w:noProof/>
                <w:webHidden/>
              </w:rPr>
            </w:r>
            <w:r w:rsidR="00A36ABD">
              <w:rPr>
                <w:noProof/>
                <w:webHidden/>
              </w:rPr>
              <w:fldChar w:fldCharType="separate"/>
            </w:r>
            <w:r w:rsidR="00615E4F">
              <w:rPr>
                <w:noProof/>
                <w:webHidden/>
              </w:rPr>
              <w:t>10</w:t>
            </w:r>
            <w:r w:rsidR="00A36ABD">
              <w:rPr>
                <w:noProof/>
                <w:webHidden/>
              </w:rPr>
              <w:fldChar w:fldCharType="end"/>
            </w:r>
          </w:hyperlink>
        </w:p>
        <w:p w14:paraId="4A643056" w14:textId="170451D8" w:rsidR="00A36ABD" w:rsidRDefault="005D364F">
          <w:pPr>
            <w:pStyle w:val="TOC3"/>
            <w:tabs>
              <w:tab w:val="right" w:leader="dot" w:pos="10790"/>
            </w:tabs>
            <w:rPr>
              <w:rFonts w:asciiTheme="minorHAnsi" w:eastAsiaTheme="minorEastAsia" w:hAnsiTheme="minorHAnsi" w:cstheme="minorBidi"/>
              <w:noProof/>
            </w:rPr>
          </w:pPr>
          <w:hyperlink w:anchor="_Toc3535597" w:history="1">
            <w:r w:rsidR="00A36ABD" w:rsidRPr="00566051">
              <w:rPr>
                <w:rStyle w:val="Hyperlink"/>
                <w:noProof/>
              </w:rPr>
              <w:t>Conduct a Thorough Root Cause</w:t>
            </w:r>
            <w:r w:rsidR="00A36ABD" w:rsidRPr="00566051">
              <w:rPr>
                <w:rStyle w:val="Hyperlink"/>
                <w:noProof/>
                <w:spacing w:val="-22"/>
              </w:rPr>
              <w:t xml:space="preserve"> </w:t>
            </w:r>
            <w:r w:rsidR="00A36ABD" w:rsidRPr="00566051">
              <w:rPr>
                <w:rStyle w:val="Hyperlink"/>
                <w:noProof/>
              </w:rPr>
              <w:t>Analysis</w:t>
            </w:r>
            <w:r w:rsidR="00A36ABD">
              <w:rPr>
                <w:noProof/>
                <w:webHidden/>
              </w:rPr>
              <w:tab/>
            </w:r>
            <w:r w:rsidR="00A36ABD">
              <w:rPr>
                <w:noProof/>
                <w:webHidden/>
              </w:rPr>
              <w:fldChar w:fldCharType="begin"/>
            </w:r>
            <w:r w:rsidR="00A36ABD">
              <w:rPr>
                <w:noProof/>
                <w:webHidden/>
              </w:rPr>
              <w:instrText xml:space="preserve"> PAGEREF _Toc3535597 \h </w:instrText>
            </w:r>
            <w:r w:rsidR="00A36ABD">
              <w:rPr>
                <w:noProof/>
                <w:webHidden/>
              </w:rPr>
            </w:r>
            <w:r w:rsidR="00A36ABD">
              <w:rPr>
                <w:noProof/>
                <w:webHidden/>
              </w:rPr>
              <w:fldChar w:fldCharType="separate"/>
            </w:r>
            <w:r w:rsidR="00615E4F">
              <w:rPr>
                <w:noProof/>
                <w:webHidden/>
              </w:rPr>
              <w:t>11</w:t>
            </w:r>
            <w:r w:rsidR="00A36ABD">
              <w:rPr>
                <w:noProof/>
                <w:webHidden/>
              </w:rPr>
              <w:fldChar w:fldCharType="end"/>
            </w:r>
          </w:hyperlink>
        </w:p>
        <w:p w14:paraId="009F388D" w14:textId="5D2CD13D" w:rsidR="00A36ABD" w:rsidRDefault="005D364F">
          <w:pPr>
            <w:pStyle w:val="TOC3"/>
            <w:tabs>
              <w:tab w:val="right" w:leader="dot" w:pos="10790"/>
            </w:tabs>
            <w:rPr>
              <w:rFonts w:asciiTheme="minorHAnsi" w:eastAsiaTheme="minorEastAsia" w:hAnsiTheme="minorHAnsi" w:cstheme="minorBidi"/>
              <w:noProof/>
            </w:rPr>
          </w:pPr>
          <w:hyperlink w:anchor="_Toc3535598" w:history="1">
            <w:r w:rsidR="00A36ABD" w:rsidRPr="00566051">
              <w:rPr>
                <w:rStyle w:val="Hyperlink"/>
                <w:noProof/>
              </w:rPr>
              <w:t>The 5 Why Method</w:t>
            </w:r>
            <w:r w:rsidR="00A36ABD">
              <w:rPr>
                <w:noProof/>
                <w:webHidden/>
              </w:rPr>
              <w:tab/>
            </w:r>
            <w:r w:rsidR="00A36ABD">
              <w:rPr>
                <w:noProof/>
                <w:webHidden/>
              </w:rPr>
              <w:fldChar w:fldCharType="begin"/>
            </w:r>
            <w:r w:rsidR="00A36ABD">
              <w:rPr>
                <w:noProof/>
                <w:webHidden/>
              </w:rPr>
              <w:instrText xml:space="preserve"> PAGEREF _Toc3535598 \h </w:instrText>
            </w:r>
            <w:r w:rsidR="00A36ABD">
              <w:rPr>
                <w:noProof/>
                <w:webHidden/>
              </w:rPr>
            </w:r>
            <w:r w:rsidR="00A36ABD">
              <w:rPr>
                <w:noProof/>
                <w:webHidden/>
              </w:rPr>
              <w:fldChar w:fldCharType="separate"/>
            </w:r>
            <w:r w:rsidR="00615E4F">
              <w:rPr>
                <w:noProof/>
                <w:webHidden/>
              </w:rPr>
              <w:t>14</w:t>
            </w:r>
            <w:r w:rsidR="00A36ABD">
              <w:rPr>
                <w:noProof/>
                <w:webHidden/>
              </w:rPr>
              <w:fldChar w:fldCharType="end"/>
            </w:r>
          </w:hyperlink>
        </w:p>
        <w:p w14:paraId="77491C83" w14:textId="657FD68C" w:rsidR="00A36ABD" w:rsidRDefault="005D364F">
          <w:pPr>
            <w:pStyle w:val="TOC1"/>
            <w:tabs>
              <w:tab w:val="right" w:leader="dot" w:pos="10790"/>
            </w:tabs>
            <w:rPr>
              <w:rFonts w:asciiTheme="minorHAnsi" w:eastAsiaTheme="minorEastAsia" w:hAnsiTheme="minorHAnsi" w:cstheme="minorBidi"/>
              <w:noProof/>
            </w:rPr>
          </w:pPr>
          <w:hyperlink r:id="rId11" w:anchor="_Toc3535599" w:history="1">
            <w:r w:rsidR="00A36ABD" w:rsidRPr="00566051">
              <w:rPr>
                <w:rStyle w:val="Hyperlink"/>
                <w:noProof/>
              </w:rPr>
              <w:t>Upload the completed CNA Tool and Root Cause Analysis Templates to ALEAT</w:t>
            </w:r>
            <w:r w:rsidR="00A36ABD">
              <w:rPr>
                <w:noProof/>
                <w:webHidden/>
              </w:rPr>
              <w:tab/>
            </w:r>
            <w:r w:rsidR="00A36ABD">
              <w:rPr>
                <w:noProof/>
                <w:webHidden/>
              </w:rPr>
              <w:fldChar w:fldCharType="begin"/>
            </w:r>
            <w:r w:rsidR="00A36ABD">
              <w:rPr>
                <w:noProof/>
                <w:webHidden/>
              </w:rPr>
              <w:instrText xml:space="preserve"> PAGEREF _Toc3535599 \h </w:instrText>
            </w:r>
            <w:r w:rsidR="00A36ABD">
              <w:rPr>
                <w:noProof/>
                <w:webHidden/>
              </w:rPr>
            </w:r>
            <w:r w:rsidR="00A36ABD">
              <w:rPr>
                <w:noProof/>
                <w:webHidden/>
              </w:rPr>
              <w:fldChar w:fldCharType="separate"/>
            </w:r>
            <w:r w:rsidR="00615E4F">
              <w:rPr>
                <w:noProof/>
                <w:webHidden/>
              </w:rPr>
              <w:t>17</w:t>
            </w:r>
            <w:r w:rsidR="00A36ABD">
              <w:rPr>
                <w:noProof/>
                <w:webHidden/>
              </w:rPr>
              <w:fldChar w:fldCharType="end"/>
            </w:r>
          </w:hyperlink>
        </w:p>
        <w:p w14:paraId="4AD7BCA2" w14:textId="39F01B8F" w:rsidR="00A36ABD" w:rsidRDefault="005D364F">
          <w:pPr>
            <w:pStyle w:val="TOC1"/>
            <w:tabs>
              <w:tab w:val="right" w:leader="dot" w:pos="10790"/>
            </w:tabs>
            <w:rPr>
              <w:rFonts w:asciiTheme="minorHAnsi" w:eastAsiaTheme="minorEastAsia" w:hAnsiTheme="minorHAnsi" w:cstheme="minorBidi"/>
              <w:noProof/>
            </w:rPr>
          </w:pPr>
          <w:hyperlink w:anchor="_Toc3535600" w:history="1">
            <w:r w:rsidR="00A36ABD" w:rsidRPr="00566051">
              <w:rPr>
                <w:rStyle w:val="Hyperlink"/>
                <w:noProof/>
              </w:rPr>
              <w:t>Integrated Action Plan</w:t>
            </w:r>
            <w:r w:rsidR="00A36ABD">
              <w:rPr>
                <w:noProof/>
                <w:webHidden/>
              </w:rPr>
              <w:tab/>
            </w:r>
            <w:r w:rsidR="00A36ABD">
              <w:rPr>
                <w:noProof/>
                <w:webHidden/>
              </w:rPr>
              <w:fldChar w:fldCharType="begin"/>
            </w:r>
            <w:r w:rsidR="00A36ABD">
              <w:rPr>
                <w:noProof/>
                <w:webHidden/>
              </w:rPr>
              <w:instrText xml:space="preserve"> PAGEREF _Toc3535600 \h </w:instrText>
            </w:r>
            <w:r w:rsidR="00A36ABD">
              <w:rPr>
                <w:noProof/>
                <w:webHidden/>
              </w:rPr>
            </w:r>
            <w:r w:rsidR="00A36ABD">
              <w:rPr>
                <w:noProof/>
                <w:webHidden/>
              </w:rPr>
              <w:fldChar w:fldCharType="separate"/>
            </w:r>
            <w:r w:rsidR="00615E4F">
              <w:rPr>
                <w:noProof/>
                <w:webHidden/>
              </w:rPr>
              <w:t>18</w:t>
            </w:r>
            <w:r w:rsidR="00A36ABD">
              <w:rPr>
                <w:noProof/>
                <w:webHidden/>
              </w:rPr>
              <w:fldChar w:fldCharType="end"/>
            </w:r>
          </w:hyperlink>
        </w:p>
        <w:p w14:paraId="516C7F92" w14:textId="74270ED8" w:rsidR="00A36ABD" w:rsidRDefault="005D364F">
          <w:pPr>
            <w:pStyle w:val="TOC2"/>
            <w:tabs>
              <w:tab w:val="right" w:leader="dot" w:pos="10790"/>
            </w:tabs>
            <w:rPr>
              <w:rFonts w:asciiTheme="minorHAnsi" w:eastAsiaTheme="minorEastAsia" w:hAnsiTheme="minorHAnsi" w:cstheme="minorBidi"/>
              <w:noProof/>
            </w:rPr>
          </w:pPr>
          <w:hyperlink w:anchor="_Toc3535601" w:history="1">
            <w:r w:rsidR="00A36ABD" w:rsidRPr="00566051">
              <w:rPr>
                <w:rStyle w:val="Hyperlink"/>
                <w:noProof/>
              </w:rPr>
              <w:t>IAP Requirements:</w:t>
            </w:r>
            <w:r w:rsidR="00A36ABD">
              <w:rPr>
                <w:noProof/>
                <w:webHidden/>
              </w:rPr>
              <w:tab/>
            </w:r>
            <w:r w:rsidR="00A36ABD">
              <w:rPr>
                <w:noProof/>
                <w:webHidden/>
              </w:rPr>
              <w:fldChar w:fldCharType="begin"/>
            </w:r>
            <w:r w:rsidR="00A36ABD">
              <w:rPr>
                <w:noProof/>
                <w:webHidden/>
              </w:rPr>
              <w:instrText xml:space="preserve"> PAGEREF _Toc3535601 \h </w:instrText>
            </w:r>
            <w:r w:rsidR="00A36ABD">
              <w:rPr>
                <w:noProof/>
                <w:webHidden/>
              </w:rPr>
            </w:r>
            <w:r w:rsidR="00A36ABD">
              <w:rPr>
                <w:noProof/>
                <w:webHidden/>
              </w:rPr>
              <w:fldChar w:fldCharType="separate"/>
            </w:r>
            <w:r w:rsidR="00615E4F">
              <w:rPr>
                <w:noProof/>
                <w:webHidden/>
              </w:rPr>
              <w:t>18</w:t>
            </w:r>
            <w:r w:rsidR="00A36ABD">
              <w:rPr>
                <w:noProof/>
                <w:webHidden/>
              </w:rPr>
              <w:fldChar w:fldCharType="end"/>
            </w:r>
          </w:hyperlink>
        </w:p>
        <w:p w14:paraId="4A66F362" w14:textId="2F9E875B" w:rsidR="00A36ABD" w:rsidRDefault="005D364F">
          <w:pPr>
            <w:pStyle w:val="TOC2"/>
            <w:tabs>
              <w:tab w:val="right" w:leader="dot" w:pos="10790"/>
            </w:tabs>
            <w:rPr>
              <w:rFonts w:asciiTheme="minorHAnsi" w:eastAsiaTheme="minorEastAsia" w:hAnsiTheme="minorHAnsi" w:cstheme="minorBidi"/>
              <w:noProof/>
            </w:rPr>
          </w:pPr>
          <w:hyperlink r:id="rId12" w:anchor="_Toc3535602" w:history="1">
            <w:r w:rsidR="00A36ABD" w:rsidRPr="00566051">
              <w:rPr>
                <w:rStyle w:val="Hyperlink"/>
                <w:noProof/>
              </w:rPr>
              <w:t>Integrated Action Plan Diagram</w:t>
            </w:r>
            <w:r w:rsidR="00A36ABD">
              <w:rPr>
                <w:noProof/>
                <w:webHidden/>
              </w:rPr>
              <w:tab/>
            </w:r>
            <w:r w:rsidR="00A36ABD">
              <w:rPr>
                <w:noProof/>
                <w:webHidden/>
              </w:rPr>
              <w:fldChar w:fldCharType="begin"/>
            </w:r>
            <w:r w:rsidR="00A36ABD">
              <w:rPr>
                <w:noProof/>
                <w:webHidden/>
              </w:rPr>
              <w:instrText xml:space="preserve"> PAGEREF _Toc3535602 \h </w:instrText>
            </w:r>
            <w:r w:rsidR="00A36ABD">
              <w:rPr>
                <w:noProof/>
                <w:webHidden/>
              </w:rPr>
            </w:r>
            <w:r w:rsidR="00A36ABD">
              <w:rPr>
                <w:noProof/>
                <w:webHidden/>
              </w:rPr>
              <w:fldChar w:fldCharType="separate"/>
            </w:r>
            <w:r w:rsidR="00615E4F">
              <w:rPr>
                <w:noProof/>
                <w:webHidden/>
              </w:rPr>
              <w:t>19</w:t>
            </w:r>
            <w:r w:rsidR="00A36ABD">
              <w:rPr>
                <w:noProof/>
                <w:webHidden/>
              </w:rPr>
              <w:fldChar w:fldCharType="end"/>
            </w:r>
          </w:hyperlink>
        </w:p>
        <w:p w14:paraId="6A93CD4B" w14:textId="04F25B6B" w:rsidR="00A36ABD" w:rsidRDefault="005D364F">
          <w:pPr>
            <w:pStyle w:val="TOC2"/>
            <w:tabs>
              <w:tab w:val="right" w:leader="dot" w:pos="10790"/>
            </w:tabs>
            <w:rPr>
              <w:rFonts w:asciiTheme="minorHAnsi" w:eastAsiaTheme="minorEastAsia" w:hAnsiTheme="minorHAnsi" w:cstheme="minorBidi"/>
              <w:noProof/>
            </w:rPr>
          </w:pPr>
          <w:hyperlink w:anchor="_Toc3535603" w:history="1">
            <w:r w:rsidR="00A36ABD" w:rsidRPr="00566051">
              <w:rPr>
                <w:rStyle w:val="Hyperlink"/>
                <w:noProof/>
              </w:rPr>
              <w:t>School Integrated Action Plan (SIAP)</w:t>
            </w:r>
            <w:r w:rsidR="00A36ABD">
              <w:rPr>
                <w:noProof/>
                <w:webHidden/>
              </w:rPr>
              <w:tab/>
            </w:r>
            <w:r w:rsidR="00A36ABD">
              <w:rPr>
                <w:noProof/>
                <w:webHidden/>
              </w:rPr>
              <w:fldChar w:fldCharType="begin"/>
            </w:r>
            <w:r w:rsidR="00A36ABD">
              <w:rPr>
                <w:noProof/>
                <w:webHidden/>
              </w:rPr>
              <w:instrText xml:space="preserve"> PAGEREF _Toc3535603 \h </w:instrText>
            </w:r>
            <w:r w:rsidR="00A36ABD">
              <w:rPr>
                <w:noProof/>
                <w:webHidden/>
              </w:rPr>
            </w:r>
            <w:r w:rsidR="00A36ABD">
              <w:rPr>
                <w:noProof/>
                <w:webHidden/>
              </w:rPr>
              <w:fldChar w:fldCharType="separate"/>
            </w:r>
            <w:r w:rsidR="00615E4F">
              <w:rPr>
                <w:noProof/>
                <w:webHidden/>
              </w:rPr>
              <w:t>20</w:t>
            </w:r>
            <w:r w:rsidR="00A36ABD">
              <w:rPr>
                <w:noProof/>
                <w:webHidden/>
              </w:rPr>
              <w:fldChar w:fldCharType="end"/>
            </w:r>
          </w:hyperlink>
        </w:p>
        <w:p w14:paraId="43379628" w14:textId="6A448586" w:rsidR="00A36ABD" w:rsidRDefault="005D364F">
          <w:pPr>
            <w:pStyle w:val="TOC2"/>
            <w:tabs>
              <w:tab w:val="right" w:leader="dot" w:pos="10790"/>
            </w:tabs>
            <w:rPr>
              <w:rFonts w:asciiTheme="minorHAnsi" w:eastAsiaTheme="minorEastAsia" w:hAnsiTheme="minorHAnsi" w:cstheme="minorBidi"/>
              <w:noProof/>
            </w:rPr>
          </w:pPr>
          <w:hyperlink w:anchor="_Toc3535606" w:history="1">
            <w:r w:rsidR="00A36ABD" w:rsidRPr="00566051">
              <w:rPr>
                <w:rStyle w:val="Hyperlink"/>
                <w:noProof/>
              </w:rPr>
              <w:t>SMART GOALS</w:t>
            </w:r>
            <w:r w:rsidR="00A36ABD">
              <w:rPr>
                <w:noProof/>
                <w:webHidden/>
              </w:rPr>
              <w:tab/>
            </w:r>
            <w:r w:rsidR="00A36ABD">
              <w:rPr>
                <w:noProof/>
                <w:webHidden/>
              </w:rPr>
              <w:fldChar w:fldCharType="begin"/>
            </w:r>
            <w:r w:rsidR="00A36ABD">
              <w:rPr>
                <w:noProof/>
                <w:webHidden/>
              </w:rPr>
              <w:instrText xml:space="preserve"> PAGEREF _Toc3535606 \h </w:instrText>
            </w:r>
            <w:r w:rsidR="00A36ABD">
              <w:rPr>
                <w:noProof/>
                <w:webHidden/>
              </w:rPr>
            </w:r>
            <w:r w:rsidR="00A36ABD">
              <w:rPr>
                <w:noProof/>
                <w:webHidden/>
              </w:rPr>
              <w:fldChar w:fldCharType="separate"/>
            </w:r>
            <w:r w:rsidR="00615E4F">
              <w:rPr>
                <w:noProof/>
                <w:webHidden/>
              </w:rPr>
              <w:t>21</w:t>
            </w:r>
            <w:r w:rsidR="00A36ABD">
              <w:rPr>
                <w:noProof/>
                <w:webHidden/>
              </w:rPr>
              <w:fldChar w:fldCharType="end"/>
            </w:r>
          </w:hyperlink>
        </w:p>
        <w:p w14:paraId="46884330" w14:textId="1C5CCC7D" w:rsidR="00A36ABD" w:rsidRDefault="005D364F">
          <w:pPr>
            <w:pStyle w:val="TOC2"/>
            <w:tabs>
              <w:tab w:val="right" w:leader="dot" w:pos="10790"/>
            </w:tabs>
            <w:rPr>
              <w:rFonts w:asciiTheme="minorHAnsi" w:eastAsiaTheme="minorEastAsia" w:hAnsiTheme="minorHAnsi" w:cstheme="minorBidi"/>
              <w:noProof/>
            </w:rPr>
          </w:pPr>
          <w:hyperlink w:anchor="_Toc3535609" w:history="1">
            <w:r w:rsidR="00A36ABD" w:rsidRPr="00566051">
              <w:rPr>
                <w:rStyle w:val="Hyperlink"/>
                <w:noProof/>
              </w:rPr>
              <w:t>Sample School Site IAP Worksheet</w:t>
            </w:r>
            <w:r w:rsidR="00A36ABD">
              <w:rPr>
                <w:noProof/>
                <w:webHidden/>
              </w:rPr>
              <w:tab/>
            </w:r>
            <w:r w:rsidR="00A36ABD">
              <w:rPr>
                <w:noProof/>
                <w:webHidden/>
              </w:rPr>
              <w:fldChar w:fldCharType="begin"/>
            </w:r>
            <w:r w:rsidR="00A36ABD">
              <w:rPr>
                <w:noProof/>
                <w:webHidden/>
              </w:rPr>
              <w:instrText xml:space="preserve"> PAGEREF _Toc3535609 \h </w:instrText>
            </w:r>
            <w:r w:rsidR="00A36ABD">
              <w:rPr>
                <w:noProof/>
                <w:webHidden/>
              </w:rPr>
            </w:r>
            <w:r w:rsidR="00A36ABD">
              <w:rPr>
                <w:noProof/>
                <w:webHidden/>
              </w:rPr>
              <w:fldChar w:fldCharType="separate"/>
            </w:r>
            <w:r w:rsidR="00615E4F">
              <w:rPr>
                <w:noProof/>
                <w:webHidden/>
              </w:rPr>
              <w:t>24</w:t>
            </w:r>
            <w:r w:rsidR="00A36ABD">
              <w:rPr>
                <w:noProof/>
                <w:webHidden/>
              </w:rPr>
              <w:fldChar w:fldCharType="end"/>
            </w:r>
          </w:hyperlink>
        </w:p>
        <w:p w14:paraId="74866D4A" w14:textId="1D1AE47B" w:rsidR="00A36ABD" w:rsidRDefault="005D364F">
          <w:pPr>
            <w:pStyle w:val="TOC2"/>
            <w:tabs>
              <w:tab w:val="right" w:leader="dot" w:pos="10790"/>
            </w:tabs>
            <w:rPr>
              <w:rFonts w:asciiTheme="minorHAnsi" w:eastAsiaTheme="minorEastAsia" w:hAnsiTheme="minorHAnsi" w:cstheme="minorBidi"/>
              <w:noProof/>
            </w:rPr>
          </w:pPr>
          <w:hyperlink w:anchor="_Toc3535610" w:history="1">
            <w:r w:rsidR="00A36ABD" w:rsidRPr="00566051">
              <w:rPr>
                <w:rStyle w:val="Hyperlink"/>
                <w:noProof/>
              </w:rPr>
              <w:t>LEA Integrated Action Plan (LIAP)</w:t>
            </w:r>
            <w:r w:rsidR="00A36ABD">
              <w:rPr>
                <w:noProof/>
                <w:webHidden/>
              </w:rPr>
              <w:tab/>
            </w:r>
            <w:r w:rsidR="00A36ABD">
              <w:rPr>
                <w:noProof/>
                <w:webHidden/>
              </w:rPr>
              <w:fldChar w:fldCharType="begin"/>
            </w:r>
            <w:r w:rsidR="00A36ABD">
              <w:rPr>
                <w:noProof/>
                <w:webHidden/>
              </w:rPr>
              <w:instrText xml:space="preserve"> PAGEREF _Toc3535610 \h </w:instrText>
            </w:r>
            <w:r w:rsidR="00A36ABD">
              <w:rPr>
                <w:noProof/>
                <w:webHidden/>
              </w:rPr>
            </w:r>
            <w:r w:rsidR="00A36ABD">
              <w:rPr>
                <w:noProof/>
                <w:webHidden/>
              </w:rPr>
              <w:fldChar w:fldCharType="separate"/>
            </w:r>
            <w:r w:rsidR="00615E4F">
              <w:rPr>
                <w:noProof/>
                <w:webHidden/>
              </w:rPr>
              <w:t>26</w:t>
            </w:r>
            <w:r w:rsidR="00A36ABD">
              <w:rPr>
                <w:noProof/>
                <w:webHidden/>
              </w:rPr>
              <w:fldChar w:fldCharType="end"/>
            </w:r>
          </w:hyperlink>
        </w:p>
        <w:p w14:paraId="641B9C74" w14:textId="68AAE8DA" w:rsidR="00A36ABD" w:rsidRDefault="005D364F">
          <w:pPr>
            <w:pStyle w:val="TOC2"/>
            <w:tabs>
              <w:tab w:val="right" w:leader="dot" w:pos="10790"/>
            </w:tabs>
            <w:rPr>
              <w:rFonts w:asciiTheme="minorHAnsi" w:eastAsiaTheme="minorEastAsia" w:hAnsiTheme="minorHAnsi" w:cstheme="minorBidi"/>
              <w:noProof/>
            </w:rPr>
          </w:pPr>
          <w:hyperlink w:anchor="_Toc3535611" w:history="1">
            <w:r w:rsidR="00A36ABD" w:rsidRPr="00566051">
              <w:rPr>
                <w:rStyle w:val="Hyperlink"/>
                <w:noProof/>
              </w:rPr>
              <w:t>Sample LEA Integrated Action Plan Worksheet</w:t>
            </w:r>
            <w:r w:rsidR="00A36ABD">
              <w:rPr>
                <w:noProof/>
                <w:webHidden/>
              </w:rPr>
              <w:tab/>
            </w:r>
            <w:r w:rsidR="00A36ABD">
              <w:rPr>
                <w:noProof/>
                <w:webHidden/>
              </w:rPr>
              <w:fldChar w:fldCharType="begin"/>
            </w:r>
            <w:r w:rsidR="00A36ABD">
              <w:rPr>
                <w:noProof/>
                <w:webHidden/>
              </w:rPr>
              <w:instrText xml:space="preserve"> PAGEREF _Toc3535611 \h </w:instrText>
            </w:r>
            <w:r w:rsidR="00A36ABD">
              <w:rPr>
                <w:noProof/>
                <w:webHidden/>
              </w:rPr>
            </w:r>
            <w:r w:rsidR="00A36ABD">
              <w:rPr>
                <w:noProof/>
                <w:webHidden/>
              </w:rPr>
              <w:fldChar w:fldCharType="separate"/>
            </w:r>
            <w:r w:rsidR="00615E4F">
              <w:rPr>
                <w:noProof/>
                <w:webHidden/>
              </w:rPr>
              <w:t>27</w:t>
            </w:r>
            <w:r w:rsidR="00A36ABD">
              <w:rPr>
                <w:noProof/>
                <w:webHidden/>
              </w:rPr>
              <w:fldChar w:fldCharType="end"/>
            </w:r>
          </w:hyperlink>
        </w:p>
        <w:p w14:paraId="124DEFA0" w14:textId="33B5F6F0" w:rsidR="00A36ABD" w:rsidRDefault="005D364F">
          <w:pPr>
            <w:pStyle w:val="TOC2"/>
            <w:tabs>
              <w:tab w:val="right" w:leader="dot" w:pos="10790"/>
            </w:tabs>
            <w:rPr>
              <w:rFonts w:asciiTheme="minorHAnsi" w:eastAsiaTheme="minorEastAsia" w:hAnsiTheme="minorHAnsi" w:cstheme="minorBidi"/>
              <w:noProof/>
            </w:rPr>
          </w:pPr>
          <w:hyperlink w:anchor="_Toc3535612" w:history="1">
            <w:r w:rsidR="00A36ABD" w:rsidRPr="00566051">
              <w:rPr>
                <w:rStyle w:val="Hyperlink"/>
                <w:noProof/>
              </w:rPr>
              <w:t>IAP in ALEAT</w:t>
            </w:r>
            <w:r w:rsidR="00A36ABD">
              <w:rPr>
                <w:noProof/>
                <w:webHidden/>
              </w:rPr>
              <w:tab/>
            </w:r>
            <w:r w:rsidR="00A36ABD">
              <w:rPr>
                <w:noProof/>
                <w:webHidden/>
              </w:rPr>
              <w:fldChar w:fldCharType="begin"/>
            </w:r>
            <w:r w:rsidR="00A36ABD">
              <w:rPr>
                <w:noProof/>
                <w:webHidden/>
              </w:rPr>
              <w:instrText xml:space="preserve"> PAGEREF _Toc3535612 \h </w:instrText>
            </w:r>
            <w:r w:rsidR="00A36ABD">
              <w:rPr>
                <w:noProof/>
                <w:webHidden/>
              </w:rPr>
            </w:r>
            <w:r w:rsidR="00A36ABD">
              <w:rPr>
                <w:noProof/>
                <w:webHidden/>
              </w:rPr>
              <w:fldChar w:fldCharType="separate"/>
            </w:r>
            <w:r w:rsidR="00615E4F">
              <w:rPr>
                <w:noProof/>
                <w:webHidden/>
              </w:rPr>
              <w:t>31</w:t>
            </w:r>
            <w:r w:rsidR="00A36ABD">
              <w:rPr>
                <w:noProof/>
                <w:webHidden/>
              </w:rPr>
              <w:fldChar w:fldCharType="end"/>
            </w:r>
          </w:hyperlink>
        </w:p>
        <w:p w14:paraId="52EE8CAA" w14:textId="330D0B15" w:rsidR="00A36ABD" w:rsidRDefault="005D364F">
          <w:pPr>
            <w:pStyle w:val="TOC1"/>
            <w:tabs>
              <w:tab w:val="right" w:leader="dot" w:pos="10790"/>
            </w:tabs>
            <w:rPr>
              <w:rFonts w:asciiTheme="minorHAnsi" w:eastAsiaTheme="minorEastAsia" w:hAnsiTheme="minorHAnsi" w:cstheme="minorBidi"/>
              <w:noProof/>
            </w:rPr>
          </w:pPr>
          <w:hyperlink r:id="rId13" w:anchor="_Toc3535614" w:history="1">
            <w:r w:rsidR="00A36ABD" w:rsidRPr="00566051">
              <w:rPr>
                <w:rStyle w:val="Hyperlink"/>
                <w:noProof/>
              </w:rPr>
              <w:t>ALEAT Tags</w:t>
            </w:r>
            <w:r w:rsidR="00A36ABD">
              <w:rPr>
                <w:noProof/>
                <w:webHidden/>
              </w:rPr>
              <w:tab/>
            </w:r>
            <w:r w:rsidR="00A36ABD">
              <w:rPr>
                <w:noProof/>
                <w:webHidden/>
              </w:rPr>
              <w:fldChar w:fldCharType="begin"/>
            </w:r>
            <w:r w:rsidR="00A36ABD">
              <w:rPr>
                <w:noProof/>
                <w:webHidden/>
              </w:rPr>
              <w:instrText xml:space="preserve"> PAGEREF _Toc3535614 \h </w:instrText>
            </w:r>
            <w:r w:rsidR="00A36ABD">
              <w:rPr>
                <w:noProof/>
                <w:webHidden/>
              </w:rPr>
            </w:r>
            <w:r w:rsidR="00A36ABD">
              <w:rPr>
                <w:noProof/>
                <w:webHidden/>
              </w:rPr>
              <w:fldChar w:fldCharType="separate"/>
            </w:r>
            <w:r w:rsidR="00615E4F">
              <w:rPr>
                <w:noProof/>
                <w:webHidden/>
              </w:rPr>
              <w:t>34</w:t>
            </w:r>
            <w:r w:rsidR="00A36ABD">
              <w:rPr>
                <w:noProof/>
                <w:webHidden/>
              </w:rPr>
              <w:fldChar w:fldCharType="end"/>
            </w:r>
          </w:hyperlink>
        </w:p>
        <w:p w14:paraId="249730CC" w14:textId="381CF62F" w:rsidR="00A36ABD" w:rsidRDefault="005D364F">
          <w:pPr>
            <w:pStyle w:val="TOC2"/>
            <w:tabs>
              <w:tab w:val="right" w:leader="dot" w:pos="10790"/>
            </w:tabs>
            <w:rPr>
              <w:rFonts w:asciiTheme="minorHAnsi" w:eastAsiaTheme="minorEastAsia" w:hAnsiTheme="minorHAnsi" w:cstheme="minorBidi"/>
              <w:noProof/>
            </w:rPr>
          </w:pPr>
          <w:hyperlink w:anchor="_Toc3535616" w:history="1">
            <w:r w:rsidR="00A36ABD" w:rsidRPr="00566051">
              <w:rPr>
                <w:rStyle w:val="Hyperlink"/>
                <w:noProof/>
              </w:rPr>
              <w:t>CNA and Integrated Action Plan Informs Grant Applications</w:t>
            </w:r>
            <w:r w:rsidR="00A36ABD">
              <w:rPr>
                <w:noProof/>
                <w:webHidden/>
              </w:rPr>
              <w:tab/>
            </w:r>
            <w:r w:rsidR="00A36ABD">
              <w:rPr>
                <w:noProof/>
                <w:webHidden/>
              </w:rPr>
              <w:fldChar w:fldCharType="begin"/>
            </w:r>
            <w:r w:rsidR="00A36ABD">
              <w:rPr>
                <w:noProof/>
                <w:webHidden/>
              </w:rPr>
              <w:instrText xml:space="preserve"> PAGEREF _Toc3535616 \h </w:instrText>
            </w:r>
            <w:r w:rsidR="00A36ABD">
              <w:rPr>
                <w:noProof/>
                <w:webHidden/>
              </w:rPr>
            </w:r>
            <w:r w:rsidR="00A36ABD">
              <w:rPr>
                <w:noProof/>
                <w:webHidden/>
              </w:rPr>
              <w:fldChar w:fldCharType="separate"/>
            </w:r>
            <w:r w:rsidR="00615E4F">
              <w:rPr>
                <w:noProof/>
                <w:webHidden/>
              </w:rPr>
              <w:t>34</w:t>
            </w:r>
            <w:r w:rsidR="00A36ABD">
              <w:rPr>
                <w:noProof/>
                <w:webHidden/>
              </w:rPr>
              <w:fldChar w:fldCharType="end"/>
            </w:r>
          </w:hyperlink>
        </w:p>
        <w:p w14:paraId="5737D02F" w14:textId="5F915D32" w:rsidR="00A36ABD" w:rsidRDefault="005D364F">
          <w:pPr>
            <w:pStyle w:val="TOC1"/>
            <w:tabs>
              <w:tab w:val="right" w:leader="dot" w:pos="10790"/>
            </w:tabs>
            <w:rPr>
              <w:rFonts w:asciiTheme="minorHAnsi" w:eastAsiaTheme="minorEastAsia" w:hAnsiTheme="minorHAnsi" w:cstheme="minorBidi"/>
              <w:noProof/>
            </w:rPr>
          </w:pPr>
          <w:hyperlink w:anchor="_Toc3535617" w:history="1">
            <w:r w:rsidR="00A36ABD" w:rsidRPr="00566051">
              <w:rPr>
                <w:rStyle w:val="Hyperlink"/>
                <w:noProof/>
              </w:rPr>
              <w:t>Appendix A</w:t>
            </w:r>
            <w:r w:rsidR="00A36ABD">
              <w:rPr>
                <w:noProof/>
                <w:webHidden/>
              </w:rPr>
              <w:tab/>
            </w:r>
            <w:r w:rsidR="00A36ABD">
              <w:rPr>
                <w:noProof/>
                <w:webHidden/>
              </w:rPr>
              <w:fldChar w:fldCharType="begin"/>
            </w:r>
            <w:r w:rsidR="00A36ABD">
              <w:rPr>
                <w:noProof/>
                <w:webHidden/>
              </w:rPr>
              <w:instrText xml:space="preserve"> PAGEREF _Toc3535617 \h </w:instrText>
            </w:r>
            <w:r w:rsidR="00A36ABD">
              <w:rPr>
                <w:noProof/>
                <w:webHidden/>
              </w:rPr>
            </w:r>
            <w:r w:rsidR="00A36ABD">
              <w:rPr>
                <w:noProof/>
                <w:webHidden/>
              </w:rPr>
              <w:fldChar w:fldCharType="separate"/>
            </w:r>
            <w:r w:rsidR="00615E4F">
              <w:rPr>
                <w:noProof/>
                <w:webHidden/>
              </w:rPr>
              <w:t>35</w:t>
            </w:r>
            <w:r w:rsidR="00A36ABD">
              <w:rPr>
                <w:noProof/>
                <w:webHidden/>
              </w:rPr>
              <w:fldChar w:fldCharType="end"/>
            </w:r>
          </w:hyperlink>
        </w:p>
        <w:p w14:paraId="133A7F42" w14:textId="36B3195C" w:rsidR="00A36ABD" w:rsidRDefault="005D364F">
          <w:pPr>
            <w:pStyle w:val="TOC2"/>
            <w:tabs>
              <w:tab w:val="right" w:leader="dot" w:pos="10790"/>
            </w:tabs>
            <w:rPr>
              <w:rFonts w:asciiTheme="minorHAnsi" w:eastAsiaTheme="minorEastAsia" w:hAnsiTheme="minorHAnsi" w:cstheme="minorBidi"/>
              <w:noProof/>
            </w:rPr>
          </w:pPr>
          <w:hyperlink w:anchor="_Toc3535618" w:history="1">
            <w:r w:rsidR="00A36ABD" w:rsidRPr="00566051">
              <w:rPr>
                <w:rStyle w:val="Hyperlink"/>
                <w:noProof/>
              </w:rPr>
              <w:t>MONITORING AND EVALUATION</w:t>
            </w:r>
            <w:r w:rsidR="00A36ABD">
              <w:rPr>
                <w:noProof/>
                <w:webHidden/>
              </w:rPr>
              <w:tab/>
            </w:r>
            <w:r w:rsidR="00A36ABD">
              <w:rPr>
                <w:noProof/>
                <w:webHidden/>
              </w:rPr>
              <w:fldChar w:fldCharType="begin"/>
            </w:r>
            <w:r w:rsidR="00A36ABD">
              <w:rPr>
                <w:noProof/>
                <w:webHidden/>
              </w:rPr>
              <w:instrText xml:space="preserve"> PAGEREF _Toc3535618 \h </w:instrText>
            </w:r>
            <w:r w:rsidR="00A36ABD">
              <w:rPr>
                <w:noProof/>
                <w:webHidden/>
              </w:rPr>
            </w:r>
            <w:r w:rsidR="00A36ABD">
              <w:rPr>
                <w:noProof/>
                <w:webHidden/>
              </w:rPr>
              <w:fldChar w:fldCharType="separate"/>
            </w:r>
            <w:r w:rsidR="00615E4F">
              <w:rPr>
                <w:noProof/>
                <w:webHidden/>
              </w:rPr>
              <w:t>35</w:t>
            </w:r>
            <w:r w:rsidR="00A36ABD">
              <w:rPr>
                <w:noProof/>
                <w:webHidden/>
              </w:rPr>
              <w:fldChar w:fldCharType="end"/>
            </w:r>
          </w:hyperlink>
        </w:p>
        <w:p w14:paraId="4630B4D5" w14:textId="3B09B403" w:rsidR="00A36ABD" w:rsidRDefault="005D364F">
          <w:pPr>
            <w:pStyle w:val="TOC1"/>
            <w:tabs>
              <w:tab w:val="right" w:leader="dot" w:pos="10790"/>
            </w:tabs>
            <w:rPr>
              <w:rFonts w:asciiTheme="minorHAnsi" w:eastAsiaTheme="minorEastAsia" w:hAnsiTheme="minorHAnsi" w:cstheme="minorBidi"/>
              <w:noProof/>
            </w:rPr>
          </w:pPr>
          <w:hyperlink w:anchor="_Toc3535619" w:history="1">
            <w:r w:rsidR="00A36ABD" w:rsidRPr="00566051">
              <w:rPr>
                <w:rStyle w:val="Hyperlink"/>
                <w:noProof/>
              </w:rPr>
              <w:t>Appendix B</w:t>
            </w:r>
            <w:r w:rsidR="00A36ABD">
              <w:rPr>
                <w:noProof/>
                <w:webHidden/>
              </w:rPr>
              <w:tab/>
            </w:r>
            <w:r w:rsidR="00A36ABD">
              <w:rPr>
                <w:noProof/>
                <w:webHidden/>
              </w:rPr>
              <w:fldChar w:fldCharType="begin"/>
            </w:r>
            <w:r w:rsidR="00A36ABD">
              <w:rPr>
                <w:noProof/>
                <w:webHidden/>
              </w:rPr>
              <w:instrText xml:space="preserve"> PAGEREF _Toc3535619 \h </w:instrText>
            </w:r>
            <w:r w:rsidR="00A36ABD">
              <w:rPr>
                <w:noProof/>
                <w:webHidden/>
              </w:rPr>
            </w:r>
            <w:r w:rsidR="00A36ABD">
              <w:rPr>
                <w:noProof/>
                <w:webHidden/>
              </w:rPr>
              <w:fldChar w:fldCharType="separate"/>
            </w:r>
            <w:r w:rsidR="00615E4F">
              <w:rPr>
                <w:noProof/>
                <w:webHidden/>
              </w:rPr>
              <w:t>37</w:t>
            </w:r>
            <w:r w:rsidR="00A36ABD">
              <w:rPr>
                <w:noProof/>
                <w:webHidden/>
              </w:rPr>
              <w:fldChar w:fldCharType="end"/>
            </w:r>
          </w:hyperlink>
        </w:p>
        <w:p w14:paraId="55962F83" w14:textId="38BE2CE9" w:rsidR="00A36ABD" w:rsidRDefault="005D364F">
          <w:pPr>
            <w:pStyle w:val="TOC2"/>
            <w:tabs>
              <w:tab w:val="right" w:leader="dot" w:pos="10790"/>
            </w:tabs>
            <w:rPr>
              <w:rFonts w:asciiTheme="minorHAnsi" w:eastAsiaTheme="minorEastAsia" w:hAnsiTheme="minorHAnsi" w:cstheme="minorBidi"/>
              <w:noProof/>
            </w:rPr>
          </w:pPr>
          <w:hyperlink w:anchor="_Toc3535620" w:history="1">
            <w:r w:rsidR="00A36ABD" w:rsidRPr="00566051">
              <w:rPr>
                <w:rStyle w:val="Hyperlink"/>
                <w:noProof/>
              </w:rPr>
              <w:t>Resources for Evidence-Based Strategies</w:t>
            </w:r>
            <w:r w:rsidR="00A36ABD">
              <w:rPr>
                <w:noProof/>
                <w:webHidden/>
              </w:rPr>
              <w:tab/>
            </w:r>
            <w:r w:rsidR="00A36ABD">
              <w:rPr>
                <w:noProof/>
                <w:webHidden/>
              </w:rPr>
              <w:fldChar w:fldCharType="begin"/>
            </w:r>
            <w:r w:rsidR="00A36ABD">
              <w:rPr>
                <w:noProof/>
                <w:webHidden/>
              </w:rPr>
              <w:instrText xml:space="preserve"> PAGEREF _Toc3535620 \h </w:instrText>
            </w:r>
            <w:r w:rsidR="00A36ABD">
              <w:rPr>
                <w:noProof/>
                <w:webHidden/>
              </w:rPr>
            </w:r>
            <w:r w:rsidR="00A36ABD">
              <w:rPr>
                <w:noProof/>
                <w:webHidden/>
              </w:rPr>
              <w:fldChar w:fldCharType="separate"/>
            </w:r>
            <w:r w:rsidR="00615E4F">
              <w:rPr>
                <w:noProof/>
                <w:webHidden/>
              </w:rPr>
              <w:t>37</w:t>
            </w:r>
            <w:r w:rsidR="00A36ABD">
              <w:rPr>
                <w:noProof/>
                <w:webHidden/>
              </w:rPr>
              <w:fldChar w:fldCharType="end"/>
            </w:r>
          </w:hyperlink>
        </w:p>
        <w:p w14:paraId="7DA99026" w14:textId="5841BF08" w:rsidR="00A36ABD" w:rsidRDefault="005D364F">
          <w:pPr>
            <w:pStyle w:val="TOC3"/>
            <w:tabs>
              <w:tab w:val="right" w:leader="dot" w:pos="10790"/>
            </w:tabs>
            <w:rPr>
              <w:rFonts w:asciiTheme="minorHAnsi" w:eastAsiaTheme="minorEastAsia" w:hAnsiTheme="minorHAnsi" w:cstheme="minorBidi"/>
              <w:noProof/>
            </w:rPr>
          </w:pPr>
          <w:hyperlink w:anchor="_Toc3535621" w:history="1">
            <w:r w:rsidR="00A36ABD" w:rsidRPr="00566051">
              <w:rPr>
                <w:rStyle w:val="Hyperlink"/>
                <w:i/>
                <w:iCs/>
                <w:noProof/>
                <w:bdr w:val="none" w:sz="0" w:space="0" w:color="auto" w:frame="1"/>
              </w:rPr>
              <w:t>Searchable data base of evidence-based programs, practices and interventions</w:t>
            </w:r>
            <w:r w:rsidR="00A36ABD">
              <w:rPr>
                <w:noProof/>
                <w:webHidden/>
              </w:rPr>
              <w:tab/>
            </w:r>
            <w:r w:rsidR="00A36ABD">
              <w:rPr>
                <w:noProof/>
                <w:webHidden/>
              </w:rPr>
              <w:fldChar w:fldCharType="begin"/>
            </w:r>
            <w:r w:rsidR="00A36ABD">
              <w:rPr>
                <w:noProof/>
                <w:webHidden/>
              </w:rPr>
              <w:instrText xml:space="preserve"> PAGEREF _Toc3535621 \h </w:instrText>
            </w:r>
            <w:r w:rsidR="00A36ABD">
              <w:rPr>
                <w:noProof/>
                <w:webHidden/>
              </w:rPr>
            </w:r>
            <w:r w:rsidR="00A36ABD">
              <w:rPr>
                <w:noProof/>
                <w:webHidden/>
              </w:rPr>
              <w:fldChar w:fldCharType="separate"/>
            </w:r>
            <w:r w:rsidR="00615E4F">
              <w:rPr>
                <w:noProof/>
                <w:webHidden/>
              </w:rPr>
              <w:t>37</w:t>
            </w:r>
            <w:r w:rsidR="00A36ABD">
              <w:rPr>
                <w:noProof/>
                <w:webHidden/>
              </w:rPr>
              <w:fldChar w:fldCharType="end"/>
            </w:r>
          </w:hyperlink>
        </w:p>
        <w:p w14:paraId="6D0C00A8" w14:textId="77777777" w:rsidR="001D34CF" w:rsidRDefault="00A36ABD" w:rsidP="00A36ABD">
          <w:pPr>
            <w:sectPr w:rsidR="001D34CF" w:rsidSect="009745E5">
              <w:type w:val="continuous"/>
              <w:pgSz w:w="12240" w:h="15840"/>
              <w:pgMar w:top="720" w:right="720" w:bottom="720" w:left="720" w:header="720" w:footer="720" w:gutter="0"/>
              <w:cols w:space="720"/>
            </w:sectPr>
          </w:pPr>
          <w:r>
            <w:rPr>
              <w:b/>
              <w:bCs/>
              <w:noProof/>
            </w:rPr>
            <w:fldChar w:fldCharType="end"/>
          </w:r>
        </w:p>
      </w:sdtContent>
    </w:sdt>
    <w:p w14:paraId="00821ACE" w14:textId="77777777" w:rsidR="003C48D6" w:rsidRDefault="003C48D6" w:rsidP="0037603A">
      <w:pPr>
        <w:pStyle w:val="Heading1"/>
        <w:tabs>
          <w:tab w:val="left" w:pos="10800"/>
        </w:tabs>
      </w:pPr>
      <w:bookmarkStart w:id="0" w:name="Continuous_Improvement"/>
      <w:bookmarkStart w:id="1" w:name="_bookmark0"/>
      <w:bookmarkStart w:id="2" w:name="_Toc3535580"/>
      <w:bookmarkEnd w:id="0"/>
      <w:bookmarkEnd w:id="1"/>
      <w:r>
        <w:rPr>
          <w:noProof/>
        </w:rPr>
        <w:lastRenderedPageBreak/>
        <w:drawing>
          <wp:anchor distT="0" distB="0" distL="114300" distR="114300" simplePos="0" relativeHeight="252114944" behindDoc="0" locked="0" layoutInCell="1" allowOverlap="1" wp14:anchorId="13855292" wp14:editId="7CBD682D">
            <wp:simplePos x="0" y="0"/>
            <wp:positionH relativeFrom="margin">
              <wp:posOffset>1964055</wp:posOffset>
            </wp:positionH>
            <wp:positionV relativeFrom="margin">
              <wp:posOffset>3175</wp:posOffset>
            </wp:positionV>
            <wp:extent cx="4549775" cy="1272540"/>
            <wp:effectExtent l="0" t="0" r="3175" b="381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arrows-1229845_960_720.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549775" cy="1272540"/>
                    </a:xfrm>
                    <a:prstGeom prst="rect">
                      <a:avLst/>
                    </a:prstGeom>
                  </pic:spPr>
                </pic:pic>
              </a:graphicData>
            </a:graphic>
            <wp14:sizeRelH relativeFrom="margin">
              <wp14:pctWidth>0</wp14:pctWidth>
            </wp14:sizeRelH>
            <wp14:sizeRelV relativeFrom="margin">
              <wp14:pctHeight>0</wp14:pctHeight>
            </wp14:sizeRelV>
          </wp:anchor>
        </w:drawing>
      </w:r>
      <w:bookmarkEnd w:id="2"/>
    </w:p>
    <w:p w14:paraId="1A4B085C" w14:textId="77777777" w:rsidR="003C48D6" w:rsidRDefault="003C48D6" w:rsidP="0037603A">
      <w:pPr>
        <w:pStyle w:val="Heading1"/>
        <w:tabs>
          <w:tab w:val="left" w:pos="10800"/>
        </w:tabs>
      </w:pPr>
    </w:p>
    <w:p w14:paraId="4B8C7BC0" w14:textId="77777777" w:rsidR="003C48D6" w:rsidRDefault="003C48D6" w:rsidP="0037603A">
      <w:pPr>
        <w:pStyle w:val="Heading1"/>
        <w:tabs>
          <w:tab w:val="left" w:pos="10800"/>
        </w:tabs>
      </w:pPr>
    </w:p>
    <w:p w14:paraId="67746148" w14:textId="77777777" w:rsidR="003C48D6" w:rsidRDefault="003C48D6" w:rsidP="0037603A">
      <w:pPr>
        <w:pStyle w:val="Heading1"/>
        <w:tabs>
          <w:tab w:val="left" w:pos="10800"/>
        </w:tabs>
      </w:pPr>
    </w:p>
    <w:p w14:paraId="76C4F84C" w14:textId="77777777" w:rsidR="003C48D6" w:rsidRDefault="003C48D6" w:rsidP="0037603A">
      <w:pPr>
        <w:pStyle w:val="Heading1"/>
        <w:tabs>
          <w:tab w:val="left" w:pos="10800"/>
        </w:tabs>
      </w:pPr>
    </w:p>
    <w:p w14:paraId="7D766016" w14:textId="77777777" w:rsidR="001D34CF" w:rsidRPr="00A87A95" w:rsidRDefault="00C717B0" w:rsidP="0037603A">
      <w:pPr>
        <w:pStyle w:val="Heading1"/>
        <w:tabs>
          <w:tab w:val="left" w:pos="10800"/>
        </w:tabs>
      </w:pPr>
      <w:bookmarkStart w:id="3" w:name="_Toc3535581"/>
      <w:r w:rsidRPr="00A87A95">
        <w:t>Continuous Improvement</w:t>
      </w:r>
      <w:bookmarkEnd w:id="3"/>
    </w:p>
    <w:p w14:paraId="41511C29" w14:textId="77777777" w:rsidR="001D34CF" w:rsidRDefault="00C717B0" w:rsidP="0037603A">
      <w:pPr>
        <w:pStyle w:val="BodyText"/>
        <w:tabs>
          <w:tab w:val="left" w:pos="10800"/>
        </w:tabs>
        <w:spacing w:before="168" w:line="259" w:lineRule="auto"/>
        <w:ind w:left="240" w:right="137"/>
      </w:pPr>
      <w:r>
        <w:t>Continuous improvement is a process that unfolds progressively and is sustained over time. It encompasses the general belief that improvement doesn’t start and stop. It requires an organizational and professional commitment to an ongoing process of learning, self-reflection, adaptation, and growth. For example, when a school is continuously improving, a variety of changes occur in ways that cumulatively affect multiple dimensions of a school or school system.</w:t>
      </w:r>
    </w:p>
    <w:p w14:paraId="5FB22796" w14:textId="77777777" w:rsidR="001D34CF" w:rsidRDefault="00C717B0" w:rsidP="0037603A">
      <w:pPr>
        <w:pStyle w:val="BodyText"/>
        <w:tabs>
          <w:tab w:val="left" w:pos="10800"/>
        </w:tabs>
        <w:spacing w:before="161" w:line="259" w:lineRule="auto"/>
        <w:ind w:left="240" w:right="186"/>
      </w:pPr>
      <w:r>
        <w:t>The concept of continuous improvement also recognizes that improving school effectiveness is not only highly complex, but it entails unforeseen challenges and complications that require a sustained commitment to ongoing improvements.</w:t>
      </w:r>
    </w:p>
    <w:p w14:paraId="50A58566" w14:textId="77777777" w:rsidR="001D34CF" w:rsidRDefault="00C717B0" w:rsidP="0037603A">
      <w:pPr>
        <w:pStyle w:val="BodyText"/>
        <w:tabs>
          <w:tab w:val="left" w:pos="10800"/>
        </w:tabs>
        <w:spacing w:before="155" w:line="259" w:lineRule="auto"/>
        <w:ind w:left="240" w:right="126"/>
      </w:pPr>
      <w:r>
        <w:t>Major components of continuous school improvement encompass creating, reviewing or revising the school vision; gathering and analyzing data related to that vision; planning the school’s work to align with the vision, selecting strategies, implementing the action steps; and gathering data to measure the impact.</w:t>
      </w:r>
    </w:p>
    <w:p w14:paraId="78FB8712" w14:textId="77777777" w:rsidR="001D34CF" w:rsidRDefault="00C717B0" w:rsidP="0037603A">
      <w:pPr>
        <w:pStyle w:val="BodyText"/>
        <w:tabs>
          <w:tab w:val="left" w:pos="10800"/>
        </w:tabs>
        <w:spacing w:before="157" w:line="259" w:lineRule="auto"/>
        <w:ind w:left="240" w:right="89"/>
      </w:pPr>
      <w:r>
        <w:t xml:space="preserve">Sustainable continuous improvement requires schools to have the knowledge, skills, and expertise needed to improve educational results and sustain improvement over time. Continuous improvement must build leader and staff </w:t>
      </w:r>
      <w:hyperlink r:id="rId16">
        <w:r>
          <w:t>capacity</w:t>
        </w:r>
      </w:hyperlink>
      <w:r>
        <w:t xml:space="preserve">. The improvement cycle includes ongoing data collection that helps educators monitor progress and </w:t>
      </w:r>
      <w:proofErr w:type="gramStart"/>
      <w:r>
        <w:t>make adjustments</w:t>
      </w:r>
      <w:proofErr w:type="gramEnd"/>
      <w:r>
        <w:t xml:space="preserve"> in real time.</w:t>
      </w:r>
    </w:p>
    <w:p w14:paraId="6479C8C1" w14:textId="77777777" w:rsidR="003C48D6" w:rsidRDefault="00670BE6" w:rsidP="0037603A">
      <w:pPr>
        <w:pStyle w:val="BodyText"/>
        <w:tabs>
          <w:tab w:val="left" w:pos="10800"/>
        </w:tabs>
        <w:spacing w:before="157" w:line="259" w:lineRule="auto"/>
        <w:ind w:left="240" w:right="89"/>
      </w:pPr>
      <w:r w:rsidRPr="003C48D6">
        <w:rPr>
          <w:noProof/>
        </w:rPr>
        <w:drawing>
          <wp:anchor distT="0" distB="0" distL="114300" distR="114300" simplePos="0" relativeHeight="252119040" behindDoc="0" locked="0" layoutInCell="1" allowOverlap="1" wp14:anchorId="09528EF2" wp14:editId="3F42927C">
            <wp:simplePos x="0" y="0"/>
            <wp:positionH relativeFrom="margin">
              <wp:posOffset>2315210</wp:posOffset>
            </wp:positionH>
            <wp:positionV relativeFrom="margin">
              <wp:posOffset>4919345</wp:posOffset>
            </wp:positionV>
            <wp:extent cx="2266950" cy="1426210"/>
            <wp:effectExtent l="0" t="0" r="0" b="254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6950" cy="1426210"/>
                    </a:xfrm>
                    <a:prstGeom prst="rect">
                      <a:avLst/>
                    </a:prstGeom>
                  </pic:spPr>
                </pic:pic>
              </a:graphicData>
            </a:graphic>
            <wp14:sizeRelV relativeFrom="margin">
              <wp14:pctHeight>0</wp14:pctHeight>
            </wp14:sizeRelV>
          </wp:anchor>
        </w:drawing>
      </w:r>
    </w:p>
    <w:p w14:paraId="2F1780D6" w14:textId="77777777" w:rsidR="003C48D6" w:rsidRDefault="003C48D6" w:rsidP="0037603A">
      <w:pPr>
        <w:pStyle w:val="BodyText"/>
        <w:tabs>
          <w:tab w:val="left" w:pos="10800"/>
        </w:tabs>
        <w:spacing w:before="157" w:line="259" w:lineRule="auto"/>
        <w:ind w:left="240" w:right="89"/>
      </w:pPr>
    </w:p>
    <w:p w14:paraId="33B65AB9" w14:textId="77777777" w:rsidR="003C48D6" w:rsidRDefault="003C48D6" w:rsidP="0037603A">
      <w:pPr>
        <w:pStyle w:val="BodyText"/>
        <w:tabs>
          <w:tab w:val="left" w:pos="10800"/>
        </w:tabs>
        <w:spacing w:before="157" w:line="259" w:lineRule="auto"/>
        <w:ind w:left="240" w:right="89"/>
      </w:pPr>
    </w:p>
    <w:p w14:paraId="75C341E5" w14:textId="77777777" w:rsidR="00670BE6" w:rsidRDefault="00670BE6" w:rsidP="0037603A">
      <w:pPr>
        <w:pStyle w:val="BodyText"/>
        <w:tabs>
          <w:tab w:val="left" w:pos="10800"/>
        </w:tabs>
        <w:spacing w:before="157" w:line="259" w:lineRule="auto"/>
        <w:ind w:left="240" w:right="89"/>
      </w:pPr>
    </w:p>
    <w:p w14:paraId="5EC3F476" w14:textId="77777777" w:rsidR="00670BE6" w:rsidRDefault="00670BE6" w:rsidP="00670BE6">
      <w:pPr>
        <w:pStyle w:val="BodyText"/>
        <w:tabs>
          <w:tab w:val="left" w:pos="10800"/>
        </w:tabs>
        <w:spacing w:before="157" w:line="259" w:lineRule="auto"/>
        <w:ind w:right="89"/>
      </w:pPr>
    </w:p>
    <w:p w14:paraId="1E863FE4" w14:textId="77777777" w:rsidR="00670BE6" w:rsidRDefault="00670BE6" w:rsidP="0037603A">
      <w:pPr>
        <w:pStyle w:val="BodyText"/>
        <w:tabs>
          <w:tab w:val="left" w:pos="10800"/>
        </w:tabs>
        <w:spacing w:before="157" w:line="259" w:lineRule="auto"/>
        <w:ind w:left="240" w:right="89"/>
      </w:pPr>
    </w:p>
    <w:p w14:paraId="1F4DCC52" w14:textId="77777777" w:rsidR="001D34CF" w:rsidRDefault="00C717B0" w:rsidP="0037603A">
      <w:pPr>
        <w:pStyle w:val="Heading2"/>
        <w:tabs>
          <w:tab w:val="left" w:pos="10800"/>
        </w:tabs>
      </w:pPr>
      <w:bookmarkStart w:id="4" w:name="What_Is_a_Needs_Assessment?"/>
      <w:bookmarkStart w:id="5" w:name="A_needs_assessment_is_a_systematic_set_o"/>
      <w:bookmarkStart w:id="6" w:name="_bookmark1"/>
      <w:bookmarkStart w:id="7" w:name="_Toc3535582"/>
      <w:bookmarkEnd w:id="4"/>
      <w:bookmarkEnd w:id="5"/>
      <w:bookmarkEnd w:id="6"/>
      <w:r>
        <w:t>What Is a Needs Assessment?</w:t>
      </w:r>
      <w:bookmarkEnd w:id="7"/>
    </w:p>
    <w:p w14:paraId="06A42C00" w14:textId="77777777" w:rsidR="001D34CF" w:rsidRDefault="00C717B0" w:rsidP="0037603A">
      <w:pPr>
        <w:pStyle w:val="BodyText"/>
        <w:tabs>
          <w:tab w:val="left" w:pos="10800"/>
        </w:tabs>
        <w:spacing w:before="14"/>
        <w:ind w:left="240" w:right="162"/>
      </w:pPr>
      <w:r>
        <w:t>A needs assessment is a systematic set of procedures that are used to determine needs, examine their nature and causes, and set priorities for future action. A needs assessment leads to action that will improve systems, services, processes and operations.</w:t>
      </w:r>
    </w:p>
    <w:p w14:paraId="6338B70B" w14:textId="77777777" w:rsidR="001D34CF" w:rsidRDefault="00C717B0" w:rsidP="0037603A">
      <w:pPr>
        <w:pStyle w:val="BodyText"/>
        <w:tabs>
          <w:tab w:val="left" w:pos="10800"/>
        </w:tabs>
        <w:spacing w:before="16"/>
        <w:ind w:left="240"/>
      </w:pPr>
      <w:bookmarkStart w:id="8" w:name="A_needs_assessment:"/>
      <w:bookmarkStart w:id="9" w:name="_Requires_a_team_approach"/>
      <w:bookmarkEnd w:id="8"/>
      <w:bookmarkEnd w:id="9"/>
      <w:r>
        <w:t>A needs assessment:</w:t>
      </w:r>
    </w:p>
    <w:p w14:paraId="11D2FFEF" w14:textId="77777777" w:rsidR="001D34CF" w:rsidRDefault="00C717B0" w:rsidP="00B650AB">
      <w:pPr>
        <w:pStyle w:val="ListParagraph"/>
        <w:numPr>
          <w:ilvl w:val="0"/>
          <w:numId w:val="24"/>
        </w:numPr>
        <w:tabs>
          <w:tab w:val="left" w:pos="1020"/>
          <w:tab w:val="left" w:pos="1021"/>
          <w:tab w:val="left" w:pos="10800"/>
        </w:tabs>
        <w:spacing w:before="3" w:line="292" w:lineRule="exact"/>
        <w:ind w:hanging="340"/>
      </w:pPr>
      <w:bookmarkStart w:id="10" w:name="_Requires_gathering_and_analyzing_data"/>
      <w:bookmarkEnd w:id="10"/>
      <w:r>
        <w:t>Requires a team</w:t>
      </w:r>
      <w:r>
        <w:rPr>
          <w:spacing w:val="-9"/>
        </w:rPr>
        <w:t xml:space="preserve"> </w:t>
      </w:r>
      <w:r>
        <w:t>approach</w:t>
      </w:r>
    </w:p>
    <w:p w14:paraId="66B12C9E" w14:textId="77777777" w:rsidR="001D34CF" w:rsidRDefault="00C717B0" w:rsidP="00B650AB">
      <w:pPr>
        <w:pStyle w:val="ListParagraph"/>
        <w:numPr>
          <w:ilvl w:val="0"/>
          <w:numId w:val="24"/>
        </w:numPr>
        <w:tabs>
          <w:tab w:val="left" w:pos="1020"/>
          <w:tab w:val="left" w:pos="1021"/>
          <w:tab w:val="left" w:pos="10800"/>
        </w:tabs>
        <w:spacing w:line="292" w:lineRule="exact"/>
        <w:ind w:left="1020"/>
      </w:pPr>
      <w:r>
        <w:t>Requires gathering and analyzing</w:t>
      </w:r>
      <w:r>
        <w:rPr>
          <w:spacing w:val="-40"/>
        </w:rPr>
        <w:t xml:space="preserve"> </w:t>
      </w:r>
      <w:r>
        <w:t>data</w:t>
      </w:r>
    </w:p>
    <w:p w14:paraId="36099D77" w14:textId="77777777" w:rsidR="001D34CF" w:rsidRDefault="00C717B0" w:rsidP="00B650AB">
      <w:pPr>
        <w:pStyle w:val="ListParagraph"/>
        <w:numPr>
          <w:ilvl w:val="0"/>
          <w:numId w:val="24"/>
        </w:numPr>
        <w:tabs>
          <w:tab w:val="left" w:pos="999"/>
          <w:tab w:val="left" w:pos="1000"/>
          <w:tab w:val="left" w:pos="10800"/>
        </w:tabs>
        <w:spacing w:before="78"/>
      </w:pPr>
      <w:bookmarkStart w:id="11" w:name="_Informs_identification_of_primary_need"/>
      <w:bookmarkStart w:id="12" w:name="_Creates_cohesion_through_the_alignment"/>
      <w:bookmarkEnd w:id="11"/>
      <w:bookmarkEnd w:id="12"/>
      <w:r>
        <w:t>Informs identification of primary needs, need statements and desired</w:t>
      </w:r>
      <w:r>
        <w:rPr>
          <w:spacing w:val="-32"/>
        </w:rPr>
        <w:t xml:space="preserve"> </w:t>
      </w:r>
      <w:r>
        <w:t>outcomes</w:t>
      </w:r>
    </w:p>
    <w:p w14:paraId="29EA9F92" w14:textId="77777777" w:rsidR="001D34CF" w:rsidRDefault="00C717B0" w:rsidP="00B650AB">
      <w:pPr>
        <w:pStyle w:val="ListParagraph"/>
        <w:numPr>
          <w:ilvl w:val="0"/>
          <w:numId w:val="24"/>
        </w:numPr>
        <w:tabs>
          <w:tab w:val="left" w:pos="999"/>
          <w:tab w:val="left" w:pos="1000"/>
          <w:tab w:val="left" w:pos="10800"/>
        </w:tabs>
        <w:spacing w:before="116" w:line="252" w:lineRule="exact"/>
        <w:ind w:right="651"/>
      </w:pPr>
      <w:r>
        <w:t>Creates cohesion through the alignment of</w:t>
      </w:r>
      <w:r>
        <w:rPr>
          <w:spacing w:val="-43"/>
        </w:rPr>
        <w:t xml:space="preserve"> </w:t>
      </w:r>
      <w:r>
        <w:t xml:space="preserve">vision with greatest needs, root causes, and </w:t>
      </w:r>
      <w:bookmarkStart w:id="13" w:name="_Identifies_what’s_working,_what’s_not_"/>
      <w:bookmarkEnd w:id="13"/>
      <w:r>
        <w:t>possible</w:t>
      </w:r>
      <w:r>
        <w:rPr>
          <w:spacing w:val="-6"/>
        </w:rPr>
        <w:t xml:space="preserve"> </w:t>
      </w:r>
      <w:r>
        <w:t>solutions.</w:t>
      </w:r>
    </w:p>
    <w:p w14:paraId="28F86681" w14:textId="77777777" w:rsidR="001D34CF" w:rsidRDefault="00C717B0" w:rsidP="00B650AB">
      <w:pPr>
        <w:pStyle w:val="ListParagraph"/>
        <w:numPr>
          <w:ilvl w:val="0"/>
          <w:numId w:val="24"/>
        </w:numPr>
        <w:tabs>
          <w:tab w:val="left" w:pos="999"/>
          <w:tab w:val="left" w:pos="1000"/>
          <w:tab w:val="left" w:pos="10800"/>
        </w:tabs>
        <w:spacing w:line="293" w:lineRule="exact"/>
      </w:pPr>
      <w:bookmarkStart w:id="14" w:name="_Correlates_qualitative_and_quantitativ"/>
      <w:bookmarkEnd w:id="14"/>
      <w:r>
        <w:t>Identifies what’s working, what’s not and what’s</w:t>
      </w:r>
      <w:r>
        <w:rPr>
          <w:spacing w:val="-26"/>
        </w:rPr>
        <w:t xml:space="preserve"> </w:t>
      </w:r>
      <w:r>
        <w:t>needed</w:t>
      </w:r>
    </w:p>
    <w:p w14:paraId="5C811AC2" w14:textId="77777777" w:rsidR="001D34CF" w:rsidRDefault="00C717B0" w:rsidP="00B650AB">
      <w:pPr>
        <w:pStyle w:val="ListParagraph"/>
        <w:numPr>
          <w:ilvl w:val="0"/>
          <w:numId w:val="24"/>
        </w:numPr>
        <w:tabs>
          <w:tab w:val="left" w:pos="999"/>
          <w:tab w:val="left" w:pos="1000"/>
          <w:tab w:val="left" w:pos="10800"/>
        </w:tabs>
        <w:spacing w:line="293" w:lineRule="exact"/>
      </w:pPr>
      <w:r>
        <w:t>Correlates qualitative and quantitative</w:t>
      </w:r>
      <w:r>
        <w:rPr>
          <w:spacing w:val="-12"/>
        </w:rPr>
        <w:t xml:space="preserve"> </w:t>
      </w:r>
      <w:r>
        <w:t>data</w:t>
      </w:r>
    </w:p>
    <w:p w14:paraId="5FEC71A5" w14:textId="77777777" w:rsidR="001D34CF" w:rsidRDefault="001D34CF" w:rsidP="0037603A">
      <w:pPr>
        <w:tabs>
          <w:tab w:val="left" w:pos="10800"/>
        </w:tabs>
        <w:spacing w:line="293" w:lineRule="exact"/>
        <w:sectPr w:rsidR="001D34CF" w:rsidSect="009745E5">
          <w:pgSz w:w="12240" w:h="15840"/>
          <w:pgMar w:top="720" w:right="720" w:bottom="720" w:left="720" w:header="0" w:footer="1013" w:gutter="0"/>
          <w:cols w:space="720"/>
        </w:sectPr>
      </w:pPr>
    </w:p>
    <w:p w14:paraId="0CD0B9BC" w14:textId="77777777" w:rsidR="001D34CF" w:rsidRDefault="00670BE6" w:rsidP="00670BE6">
      <w:pPr>
        <w:pStyle w:val="Heading1"/>
        <w:tabs>
          <w:tab w:val="left" w:pos="10800"/>
        </w:tabs>
        <w:ind w:left="180"/>
        <w:jc w:val="left"/>
      </w:pPr>
      <w:bookmarkStart w:id="15" w:name="ADE_Comprehensive_Needs_Assessment_(CNA)"/>
      <w:bookmarkStart w:id="16" w:name="_bookmark2"/>
      <w:bookmarkStart w:id="17" w:name="_Toc3535583"/>
      <w:bookmarkEnd w:id="15"/>
      <w:bookmarkEnd w:id="16"/>
      <w:r>
        <w:rPr>
          <w:noProof/>
        </w:rPr>
        <w:lastRenderedPageBreak/>
        <w:drawing>
          <wp:anchor distT="0" distB="0" distL="114300" distR="114300" simplePos="0" relativeHeight="252011520" behindDoc="0" locked="0" layoutInCell="1" allowOverlap="1" wp14:anchorId="77FA7E34" wp14:editId="5FC884F4">
            <wp:simplePos x="0" y="0"/>
            <wp:positionH relativeFrom="margin">
              <wp:posOffset>3404870</wp:posOffset>
            </wp:positionH>
            <wp:positionV relativeFrom="margin">
              <wp:posOffset>310515</wp:posOffset>
            </wp:positionV>
            <wp:extent cx="3171825" cy="2194560"/>
            <wp:effectExtent l="0" t="0" r="9525"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71825" cy="2194560"/>
                    </a:xfrm>
                    <a:prstGeom prst="rect">
                      <a:avLst/>
                    </a:prstGeom>
                  </pic:spPr>
                </pic:pic>
              </a:graphicData>
            </a:graphic>
            <wp14:sizeRelV relativeFrom="margin">
              <wp14:pctHeight>0</wp14:pctHeight>
            </wp14:sizeRelV>
          </wp:anchor>
        </w:drawing>
      </w:r>
      <w:r w:rsidR="00C717B0">
        <w:t>ADE Comprehensive Needs Assessment (CNA)</w:t>
      </w:r>
      <w:bookmarkEnd w:id="17"/>
    </w:p>
    <w:p w14:paraId="3E721F43" w14:textId="77777777" w:rsidR="001D34CF" w:rsidRDefault="00C717B0" w:rsidP="0037603A">
      <w:pPr>
        <w:pStyle w:val="BodyText"/>
        <w:tabs>
          <w:tab w:val="left" w:pos="10800"/>
        </w:tabs>
        <w:spacing w:before="32" w:line="276" w:lineRule="auto"/>
        <w:ind w:left="119" w:right="416"/>
      </w:pPr>
      <w:bookmarkStart w:id="18" w:name="The_CNA_is_required_by_ADE._It_is_design"/>
      <w:bookmarkEnd w:id="18"/>
      <w:r>
        <w:t>The CNA is required by ADE. It is designed to inform need statements, desired outcomes, goals, strategies and action steps for the Title l, ll, lll, lV, Move on When Reading and School Improvement programs.</w:t>
      </w:r>
    </w:p>
    <w:p w14:paraId="3B262F7F" w14:textId="77777777" w:rsidR="001D34CF" w:rsidRDefault="001D34CF" w:rsidP="0037603A">
      <w:pPr>
        <w:pStyle w:val="BodyText"/>
        <w:tabs>
          <w:tab w:val="left" w:pos="10800"/>
        </w:tabs>
        <w:spacing w:before="2"/>
        <w:rPr>
          <w:sz w:val="28"/>
        </w:rPr>
      </w:pPr>
    </w:p>
    <w:p w14:paraId="42F8F307" w14:textId="77777777" w:rsidR="001D34CF" w:rsidRDefault="00C717B0" w:rsidP="0037603A">
      <w:pPr>
        <w:pStyle w:val="BodyText"/>
        <w:tabs>
          <w:tab w:val="left" w:pos="10800"/>
        </w:tabs>
        <w:spacing w:line="276" w:lineRule="auto"/>
        <w:ind w:left="119"/>
      </w:pPr>
      <w:bookmarkStart w:id="19" w:name="The_CNA_will_guide_the_process_of_eviden"/>
      <w:bookmarkEnd w:id="19"/>
      <w:r>
        <w:t>The CNA will guide the process of evidence-based decision making in schools and LEAs to drive continuous improvement and sufficiently impact student achievement.</w:t>
      </w:r>
    </w:p>
    <w:p w14:paraId="63902FDA" w14:textId="77777777" w:rsidR="001D34CF" w:rsidRDefault="00C717B0" w:rsidP="0037603A">
      <w:pPr>
        <w:pStyle w:val="BodyText"/>
        <w:tabs>
          <w:tab w:val="left" w:pos="10800"/>
        </w:tabs>
        <w:spacing w:before="162"/>
        <w:ind w:left="240" w:right="428"/>
      </w:pPr>
      <w:bookmarkStart w:id="20" w:name="The_CNA_reflects_the_school’s_current_st"/>
      <w:bookmarkEnd w:id="20"/>
      <w:r>
        <w:t>The CNA reflects the school’s current state. Acknowledging that state honestly and transparently, based on evidence, allows a school to determine the best next steps to reach desired outcomes. It is not about a comparison among schools. It is about identifying strengths, needs and desired outcomes specific to individual schools. The CNA will allow the school to identify the greatest needs, root causes, and possible solutions.</w:t>
      </w:r>
    </w:p>
    <w:p w14:paraId="2D88B602" w14:textId="77777777" w:rsidR="001D34CF" w:rsidRDefault="00C717B0" w:rsidP="0037603A">
      <w:pPr>
        <w:pStyle w:val="BodyText"/>
        <w:tabs>
          <w:tab w:val="left" w:pos="10800"/>
        </w:tabs>
        <w:spacing w:before="193"/>
        <w:ind w:left="240" w:right="374" w:hanging="1"/>
      </w:pPr>
      <w:bookmarkStart w:id="21" w:name="A_limited_number_of_well-defined_desired"/>
      <w:bookmarkEnd w:id="21"/>
      <w:r>
        <w:t>A limited number of well-defined desired outcomes and/or goals are a common feature of successful school and LEA improvement plans. These desired outcomes with goals, strategies and actions steps, help focus a school’s work by setting a target for student learning and achievement or systems, processes and programs that will impact achievement. By choosing strategies and action steps that leverage strengths and focus on connections and coherence, student learning and achievement increase.  Carefully choose foundational small steps that lead to desired outcomes and systemic change over</w:t>
      </w:r>
      <w:r>
        <w:rPr>
          <w:spacing w:val="-12"/>
        </w:rPr>
        <w:t xml:space="preserve"> </w:t>
      </w:r>
      <w:r>
        <w:t>time.</w:t>
      </w:r>
    </w:p>
    <w:p w14:paraId="70BB2F35" w14:textId="77777777" w:rsidR="001D34CF" w:rsidRDefault="001D34CF" w:rsidP="0037603A">
      <w:pPr>
        <w:pStyle w:val="BodyText"/>
        <w:tabs>
          <w:tab w:val="left" w:pos="10800"/>
        </w:tabs>
        <w:spacing w:before="6"/>
      </w:pPr>
    </w:p>
    <w:p w14:paraId="580F0534" w14:textId="77777777" w:rsidR="001D34CF" w:rsidRDefault="00C717B0" w:rsidP="0037603A">
      <w:pPr>
        <w:pStyle w:val="BodyText"/>
        <w:tabs>
          <w:tab w:val="left" w:pos="10800"/>
        </w:tabs>
        <w:spacing w:line="259" w:lineRule="auto"/>
        <w:ind w:left="240" w:right="492"/>
      </w:pPr>
      <w:r>
        <w:t xml:space="preserve">The CNA is </w:t>
      </w:r>
      <w:r>
        <w:rPr>
          <w:b/>
        </w:rPr>
        <w:t xml:space="preserve">not </w:t>
      </w:r>
      <w:r>
        <w:t xml:space="preserve">a test; it is </w:t>
      </w:r>
      <w:r>
        <w:rPr>
          <w:b/>
        </w:rPr>
        <w:t xml:space="preserve">not </w:t>
      </w:r>
      <w:r>
        <w:t xml:space="preserve">an evaluation of good or bad. It </w:t>
      </w:r>
      <w:r>
        <w:rPr>
          <w:b/>
        </w:rPr>
        <w:t xml:space="preserve">is </w:t>
      </w:r>
      <w:r>
        <w:t>about knowing where you are as</w:t>
      </w:r>
      <w:r>
        <w:rPr>
          <w:spacing w:val="-2"/>
        </w:rPr>
        <w:t xml:space="preserve"> </w:t>
      </w:r>
      <w:r>
        <w:t>a</w:t>
      </w:r>
      <w:r>
        <w:rPr>
          <w:spacing w:val="-2"/>
        </w:rPr>
        <w:t xml:space="preserve"> </w:t>
      </w:r>
      <w:r>
        <w:t>school</w:t>
      </w:r>
      <w:r>
        <w:rPr>
          <w:spacing w:val="-32"/>
        </w:rPr>
        <w:t xml:space="preserve"> </w:t>
      </w:r>
      <w:r>
        <w:t>in</w:t>
      </w:r>
      <w:r>
        <w:rPr>
          <w:spacing w:val="-2"/>
        </w:rPr>
        <w:t xml:space="preserve"> </w:t>
      </w:r>
      <w:r>
        <w:t>relation</w:t>
      </w:r>
      <w:r>
        <w:rPr>
          <w:spacing w:val="-2"/>
        </w:rPr>
        <w:t xml:space="preserve"> </w:t>
      </w:r>
      <w:r>
        <w:t>to</w:t>
      </w:r>
      <w:r>
        <w:rPr>
          <w:spacing w:val="-3"/>
        </w:rPr>
        <w:t xml:space="preserve"> </w:t>
      </w:r>
      <w:r w:rsidR="009B47DC">
        <w:t>research</w:t>
      </w:r>
      <w:r w:rsidR="009B47DC">
        <w:rPr>
          <w:spacing w:val="-2"/>
        </w:rPr>
        <w:t>-based</w:t>
      </w:r>
      <w:r>
        <w:rPr>
          <w:spacing w:val="-2"/>
        </w:rPr>
        <w:t xml:space="preserve"> </w:t>
      </w:r>
      <w:r>
        <w:t>exemplars</w:t>
      </w:r>
      <w:r>
        <w:rPr>
          <w:spacing w:val="-2"/>
        </w:rPr>
        <w:t xml:space="preserve"> </w:t>
      </w:r>
      <w:r>
        <w:t>of</w:t>
      </w:r>
      <w:r>
        <w:rPr>
          <w:spacing w:val="-2"/>
        </w:rPr>
        <w:t xml:space="preserve"> </w:t>
      </w:r>
      <w:r>
        <w:t>effective</w:t>
      </w:r>
      <w:r>
        <w:rPr>
          <w:spacing w:val="-2"/>
        </w:rPr>
        <w:t xml:space="preserve"> </w:t>
      </w:r>
      <w:r>
        <w:t>school</w:t>
      </w:r>
      <w:r>
        <w:rPr>
          <w:spacing w:val="-2"/>
        </w:rPr>
        <w:t xml:space="preserve"> </w:t>
      </w:r>
      <w:r>
        <w:t>systems</w:t>
      </w:r>
      <w:r>
        <w:rPr>
          <w:spacing w:val="-2"/>
        </w:rPr>
        <w:t xml:space="preserve"> </w:t>
      </w:r>
      <w:r>
        <w:t>to</w:t>
      </w:r>
      <w:r>
        <w:rPr>
          <w:spacing w:val="-2"/>
        </w:rPr>
        <w:t xml:space="preserve"> </w:t>
      </w:r>
      <w:r>
        <w:t>improve</w:t>
      </w:r>
      <w:r>
        <w:rPr>
          <w:spacing w:val="-2"/>
        </w:rPr>
        <w:t xml:space="preserve"> </w:t>
      </w:r>
      <w:r>
        <w:t>and</w:t>
      </w:r>
      <w:r>
        <w:rPr>
          <w:spacing w:val="-2"/>
        </w:rPr>
        <w:t xml:space="preserve"> </w:t>
      </w:r>
      <w:r>
        <w:t>be the best school possible in your</w:t>
      </w:r>
      <w:r>
        <w:rPr>
          <w:spacing w:val="-36"/>
        </w:rPr>
        <w:t xml:space="preserve"> </w:t>
      </w:r>
      <w:r>
        <w:t>context.</w:t>
      </w:r>
    </w:p>
    <w:p w14:paraId="53478CF5" w14:textId="77777777" w:rsidR="001D34CF" w:rsidRPr="00A87A95" w:rsidRDefault="00C717B0" w:rsidP="0037603A">
      <w:pPr>
        <w:pStyle w:val="Heading2"/>
        <w:tabs>
          <w:tab w:val="left" w:pos="10800"/>
        </w:tabs>
      </w:pPr>
      <w:bookmarkStart w:id="22" w:name="Principles,_Indicators_and_Elements"/>
      <w:bookmarkStart w:id="23" w:name="_bookmark3"/>
      <w:bookmarkStart w:id="24" w:name="_Toc3535584"/>
      <w:bookmarkEnd w:id="22"/>
      <w:bookmarkEnd w:id="23"/>
      <w:r w:rsidRPr="00A87A95">
        <w:t>Principles, Indicators and Elements</w:t>
      </w:r>
      <w:bookmarkEnd w:id="24"/>
    </w:p>
    <w:p w14:paraId="7AF77083" w14:textId="77777777" w:rsidR="001D34CF" w:rsidRDefault="00C717B0" w:rsidP="0037603A">
      <w:pPr>
        <w:pStyle w:val="BodyText"/>
        <w:tabs>
          <w:tab w:val="left" w:pos="10800"/>
        </w:tabs>
        <w:spacing w:before="12" w:line="259" w:lineRule="auto"/>
        <w:ind w:left="240" w:right="271"/>
      </w:pPr>
      <w:r>
        <w:t>The Principles, Indicators and Elements describe an effective school system. Developed collaboratively by a team from ADE program areas and representatives from schools and LEAs, this self- reflection process required for continuous improvement is based on current educational research and evidence based best practice.</w:t>
      </w:r>
    </w:p>
    <w:p w14:paraId="01A445CF" w14:textId="77777777" w:rsidR="001D34CF" w:rsidRPr="00A87A95" w:rsidRDefault="00C717B0" w:rsidP="0037603A">
      <w:pPr>
        <w:pStyle w:val="BodyText"/>
        <w:tabs>
          <w:tab w:val="left" w:pos="10800"/>
        </w:tabs>
        <w:spacing w:line="256" w:lineRule="auto"/>
        <w:ind w:left="239" w:right="565"/>
      </w:pPr>
      <w:r>
        <w:t>The Principles, Indicators and Elements describe criteria applicable to all schools, no matter their size, student population, philosophy or location. Schools use the Principles, Indicators and Elements to identify primary needs when addressed and resolved result in increased student achievement and strengthened school systems leading to sustainable improvement.</w:t>
      </w:r>
    </w:p>
    <w:p w14:paraId="1616BF30" w14:textId="77777777" w:rsidR="001D34CF" w:rsidRDefault="001D34CF" w:rsidP="0037603A">
      <w:pPr>
        <w:pStyle w:val="BodyText"/>
        <w:tabs>
          <w:tab w:val="left" w:pos="10800"/>
        </w:tabs>
        <w:rPr>
          <w:sz w:val="24"/>
        </w:rPr>
      </w:pPr>
    </w:p>
    <w:p w14:paraId="01B155A1" w14:textId="77777777" w:rsidR="001D34CF" w:rsidRDefault="00C717B0" w:rsidP="0037603A">
      <w:pPr>
        <w:pStyle w:val="BodyText"/>
        <w:tabs>
          <w:tab w:val="left" w:pos="10800"/>
        </w:tabs>
        <w:spacing w:before="157"/>
        <w:ind w:left="210"/>
      </w:pPr>
      <w:r>
        <w:t>Principle 1: Effective Leadership</w:t>
      </w:r>
    </w:p>
    <w:p w14:paraId="0B2EC185" w14:textId="77777777" w:rsidR="001D34CF" w:rsidRDefault="001D34CF" w:rsidP="0037603A">
      <w:pPr>
        <w:pStyle w:val="BodyText"/>
        <w:tabs>
          <w:tab w:val="left" w:pos="10800"/>
        </w:tabs>
        <w:spacing w:before="11"/>
        <w:rPr>
          <w:sz w:val="21"/>
        </w:rPr>
      </w:pPr>
    </w:p>
    <w:p w14:paraId="1BC2B3BF" w14:textId="77777777" w:rsidR="001D34CF" w:rsidRDefault="00C717B0" w:rsidP="0037603A">
      <w:pPr>
        <w:pStyle w:val="BodyText"/>
        <w:tabs>
          <w:tab w:val="left" w:pos="10800"/>
        </w:tabs>
        <w:ind w:left="210"/>
      </w:pPr>
      <w:r>
        <w:t>Principle 2: Effective Teachers and Instruction</w:t>
      </w:r>
      <w:r w:rsidR="00A87A95" w:rsidRPr="00A87A95">
        <w:rPr>
          <w:noProof/>
        </w:rPr>
        <w:t xml:space="preserve"> </w:t>
      </w:r>
    </w:p>
    <w:p w14:paraId="17765D7D" w14:textId="77777777" w:rsidR="001D34CF" w:rsidRDefault="00C717B0" w:rsidP="0037603A">
      <w:pPr>
        <w:pStyle w:val="BodyText"/>
        <w:tabs>
          <w:tab w:val="left" w:pos="10800"/>
        </w:tabs>
        <w:spacing w:before="6" w:line="500" w:lineRule="atLeast"/>
        <w:ind w:left="210" w:right="5913"/>
      </w:pPr>
      <w:r>
        <w:t>Principle 3: Effective Organization of Time Principle 4: Effective Curriculum</w:t>
      </w:r>
    </w:p>
    <w:p w14:paraId="32ED52B6" w14:textId="77777777" w:rsidR="001D34CF" w:rsidRDefault="001D34CF" w:rsidP="0037603A">
      <w:pPr>
        <w:pStyle w:val="BodyText"/>
        <w:tabs>
          <w:tab w:val="left" w:pos="10800"/>
        </w:tabs>
      </w:pPr>
    </w:p>
    <w:p w14:paraId="558AE2D6" w14:textId="77777777" w:rsidR="00670BE6" w:rsidRDefault="00C717B0" w:rsidP="0037603A">
      <w:pPr>
        <w:pStyle w:val="BodyText"/>
        <w:tabs>
          <w:tab w:val="left" w:pos="10800"/>
        </w:tabs>
        <w:spacing w:line="480" w:lineRule="auto"/>
        <w:ind w:left="210" w:right="5302"/>
      </w:pPr>
      <w:r>
        <w:t xml:space="preserve">Principle 5: Conditions, Climate and Culture </w:t>
      </w:r>
    </w:p>
    <w:p w14:paraId="4C2D19F6" w14:textId="77777777" w:rsidR="001D34CF" w:rsidRDefault="00C717B0" w:rsidP="0037603A">
      <w:pPr>
        <w:pStyle w:val="BodyText"/>
        <w:tabs>
          <w:tab w:val="left" w:pos="10800"/>
        </w:tabs>
        <w:spacing w:line="480" w:lineRule="auto"/>
        <w:ind w:left="210" w:right="5302"/>
      </w:pPr>
      <w:r>
        <w:t>Principle 6: Family and Community Engagement</w:t>
      </w:r>
    </w:p>
    <w:p w14:paraId="7949D39F" w14:textId="77777777" w:rsidR="001D34CF" w:rsidRDefault="001D34CF" w:rsidP="0037603A">
      <w:pPr>
        <w:tabs>
          <w:tab w:val="left" w:pos="10800"/>
        </w:tabs>
        <w:spacing w:line="480" w:lineRule="auto"/>
        <w:sectPr w:rsidR="001D34CF" w:rsidSect="00670BE6">
          <w:pgSz w:w="12240" w:h="15840"/>
          <w:pgMar w:top="720" w:right="720" w:bottom="720" w:left="720" w:header="0" w:footer="864" w:gutter="0"/>
          <w:cols w:space="720"/>
          <w:docGrid w:linePitch="299"/>
        </w:sectPr>
      </w:pPr>
    </w:p>
    <w:p w14:paraId="20487220" w14:textId="77777777" w:rsidR="00670BE6" w:rsidRDefault="00670BE6" w:rsidP="0037603A">
      <w:pPr>
        <w:pStyle w:val="Heading1"/>
        <w:tabs>
          <w:tab w:val="left" w:pos="10800"/>
        </w:tabs>
      </w:pPr>
      <w:bookmarkStart w:id="25" w:name="Completing_the_Comprehensive_Needs_Asses"/>
      <w:bookmarkStart w:id="26" w:name="_bookmark4"/>
      <w:bookmarkStart w:id="27" w:name="_Toc3535585"/>
      <w:bookmarkEnd w:id="25"/>
      <w:bookmarkEnd w:id="26"/>
      <w:r w:rsidRPr="00670BE6">
        <w:rPr>
          <w:noProof/>
        </w:rPr>
        <w:lastRenderedPageBreak/>
        <w:drawing>
          <wp:anchor distT="0" distB="0" distL="114300" distR="114300" simplePos="0" relativeHeight="252125184" behindDoc="0" locked="0" layoutInCell="1" allowOverlap="1" wp14:anchorId="2AA16C6B" wp14:editId="0DC90E4E">
            <wp:simplePos x="2845613" y="460858"/>
            <wp:positionH relativeFrom="margin">
              <wp:align>left</wp:align>
            </wp:positionH>
            <wp:positionV relativeFrom="margin">
              <wp:align>top</wp:align>
            </wp:positionV>
            <wp:extent cx="3276600" cy="1800225"/>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8091" cy="1806203"/>
                    </a:xfrm>
                    <a:prstGeom prst="rect">
                      <a:avLst/>
                    </a:prstGeom>
                  </pic:spPr>
                </pic:pic>
              </a:graphicData>
            </a:graphic>
            <wp14:sizeRelH relativeFrom="margin">
              <wp14:pctWidth>0</wp14:pctWidth>
            </wp14:sizeRelH>
          </wp:anchor>
        </w:drawing>
      </w:r>
      <w:bookmarkEnd w:id="27"/>
    </w:p>
    <w:p w14:paraId="164EF6BE" w14:textId="77777777" w:rsidR="00670BE6" w:rsidRDefault="00670BE6" w:rsidP="0037603A">
      <w:pPr>
        <w:pStyle w:val="Heading1"/>
        <w:tabs>
          <w:tab w:val="left" w:pos="10800"/>
        </w:tabs>
      </w:pPr>
    </w:p>
    <w:p w14:paraId="6E5C8494" w14:textId="77777777" w:rsidR="001D34CF" w:rsidRDefault="00C717B0" w:rsidP="0037603A">
      <w:pPr>
        <w:pStyle w:val="Heading1"/>
        <w:tabs>
          <w:tab w:val="left" w:pos="10800"/>
        </w:tabs>
      </w:pPr>
      <w:bookmarkStart w:id="28" w:name="_Toc3535586"/>
      <w:r>
        <w:t>Completing the Comprehensive Needs Assessment</w:t>
      </w:r>
      <w:bookmarkEnd w:id="28"/>
    </w:p>
    <w:p w14:paraId="6E570C63" w14:textId="77777777" w:rsidR="001D34CF" w:rsidRDefault="001D34CF" w:rsidP="0037603A">
      <w:pPr>
        <w:pStyle w:val="BodyText"/>
        <w:tabs>
          <w:tab w:val="left" w:pos="10800"/>
        </w:tabs>
        <w:rPr>
          <w:b/>
          <w:i/>
          <w:sz w:val="30"/>
        </w:rPr>
      </w:pPr>
    </w:p>
    <w:p w14:paraId="1C831E17" w14:textId="77777777" w:rsidR="001D34CF" w:rsidRDefault="00C717B0" w:rsidP="00B650AB">
      <w:pPr>
        <w:pStyle w:val="ListParagraph"/>
        <w:numPr>
          <w:ilvl w:val="0"/>
          <w:numId w:val="23"/>
        </w:numPr>
        <w:tabs>
          <w:tab w:val="left" w:pos="820"/>
          <w:tab w:val="left" w:pos="10800"/>
        </w:tabs>
        <w:spacing w:before="203"/>
        <w:ind w:right="114"/>
      </w:pPr>
      <w:r>
        <w:t xml:space="preserve">Establish the Comprehensive Needs Assessment Team: a </w:t>
      </w:r>
      <w:hyperlink r:id="rId20">
        <w:r>
          <w:t>powerful,</w:t>
        </w:r>
      </w:hyperlink>
      <w:r>
        <w:t xml:space="preserve"> </w:t>
      </w:r>
      <w:hyperlink r:id="rId21">
        <w:r>
          <w:t>enthusiastic team</w:t>
        </w:r>
      </w:hyperlink>
      <w:r>
        <w:t xml:space="preserve"> from across the organization and community is essential to put new strategies into effect and transform an organization. Deciding who should take part in the</w:t>
      </w:r>
      <w:r>
        <w:rPr>
          <w:spacing w:val="-25"/>
        </w:rPr>
        <w:t xml:space="preserve"> </w:t>
      </w:r>
      <w:hyperlink r:id="rId22">
        <w:r>
          <w:t>guiding</w:t>
        </w:r>
      </w:hyperlink>
    </w:p>
    <w:p w14:paraId="6D261006" w14:textId="77777777" w:rsidR="001D34CF" w:rsidRDefault="005D364F" w:rsidP="0037603A">
      <w:pPr>
        <w:pStyle w:val="BodyText"/>
        <w:tabs>
          <w:tab w:val="left" w:pos="10800"/>
        </w:tabs>
        <w:ind w:left="820" w:right="243"/>
      </w:pPr>
      <w:hyperlink r:id="rId23">
        <w:r w:rsidR="00C717B0">
          <w:t>coalition</w:t>
        </w:r>
      </w:hyperlink>
      <w:r w:rsidR="00C717B0">
        <w:t xml:space="preserve"> is crucial. Diversity is key. Building the momentum for change requires strong leadership and visib</w:t>
      </w:r>
      <w:r w:rsidR="00C367D1">
        <w:t>le support from key people. W</w:t>
      </w:r>
      <w:r w:rsidR="00C717B0">
        <w:t>orking as a team</w:t>
      </w:r>
      <w:r w:rsidR="00C367D1">
        <w:t xml:space="preserve"> helps</w:t>
      </w:r>
      <w:r w:rsidR="00C717B0">
        <w:t xml:space="preserve"> create momentum and build the sense of urgency in relation to the need for change. This team is a critical part of a comprehensive needs assessment process and should include stakeholders representing all parts of the system; principals, teachers, paraprofessionals, school office staff, parents, families, community members, and students.</w:t>
      </w:r>
    </w:p>
    <w:p w14:paraId="6841B4CE" w14:textId="77777777" w:rsidR="001D34CF" w:rsidRDefault="001D34CF" w:rsidP="0037603A">
      <w:pPr>
        <w:pStyle w:val="BodyText"/>
        <w:tabs>
          <w:tab w:val="left" w:pos="10800"/>
        </w:tabs>
        <w:spacing w:before="2"/>
        <w:rPr>
          <w:sz w:val="24"/>
        </w:rPr>
      </w:pPr>
    </w:p>
    <w:p w14:paraId="3BC24224" w14:textId="77777777" w:rsidR="001D34CF" w:rsidRDefault="00C717B0" w:rsidP="0037603A">
      <w:pPr>
        <w:pStyle w:val="BodyText"/>
        <w:tabs>
          <w:tab w:val="left" w:pos="10800"/>
        </w:tabs>
        <w:ind w:left="819" w:right="243"/>
      </w:pPr>
      <w:r>
        <w:t>The CNA team guides the CNA process, gathering and analyzing data, discussing ratings, coming to consensus on individual elements. They plan and facilitate the process itself, including appropriate involvement and representation that will lead to sustainable systemic change.</w:t>
      </w:r>
    </w:p>
    <w:p w14:paraId="267029DC" w14:textId="77777777" w:rsidR="001D34CF" w:rsidRDefault="00C717B0" w:rsidP="0037603A">
      <w:pPr>
        <w:pStyle w:val="BodyText"/>
        <w:tabs>
          <w:tab w:val="left" w:pos="10800"/>
        </w:tabs>
        <w:ind w:left="819"/>
      </w:pPr>
      <w:r>
        <w:t>Overview:</w:t>
      </w:r>
    </w:p>
    <w:p w14:paraId="38029B0A" w14:textId="77777777" w:rsidR="009B47DC" w:rsidRPr="009B47DC" w:rsidRDefault="00C717B0" w:rsidP="00B650AB">
      <w:pPr>
        <w:pStyle w:val="ListParagraph"/>
        <w:numPr>
          <w:ilvl w:val="1"/>
          <w:numId w:val="28"/>
        </w:numPr>
        <w:tabs>
          <w:tab w:val="left" w:pos="1539"/>
          <w:tab w:val="left" w:pos="1541"/>
          <w:tab w:val="left" w:pos="10800"/>
        </w:tabs>
        <w:spacing w:before="1"/>
        <w:rPr>
          <w:rFonts w:ascii="Symbol"/>
        </w:rPr>
      </w:pPr>
      <w:r>
        <w:t>Establish group norms and develop</w:t>
      </w:r>
      <w:r>
        <w:rPr>
          <w:spacing w:val="-46"/>
        </w:rPr>
        <w:t xml:space="preserve"> </w:t>
      </w:r>
      <w:r>
        <w:t>timeline</w:t>
      </w:r>
    </w:p>
    <w:p w14:paraId="5702985C" w14:textId="77777777" w:rsidR="001D34CF" w:rsidRPr="009B47DC" w:rsidRDefault="00C717B0" w:rsidP="00B650AB">
      <w:pPr>
        <w:pStyle w:val="ListParagraph"/>
        <w:numPr>
          <w:ilvl w:val="1"/>
          <w:numId w:val="28"/>
        </w:numPr>
        <w:tabs>
          <w:tab w:val="left" w:pos="1539"/>
          <w:tab w:val="left" w:pos="1541"/>
          <w:tab w:val="left" w:pos="10800"/>
        </w:tabs>
        <w:spacing w:before="1"/>
        <w:rPr>
          <w:rFonts w:ascii="Symbol"/>
        </w:rPr>
      </w:pPr>
      <w:r>
        <w:t xml:space="preserve">Understand the members’ </w:t>
      </w:r>
      <w:r w:rsidRPr="009B47DC">
        <w:rPr>
          <w:sz w:val="24"/>
        </w:rPr>
        <w:t>roles and</w:t>
      </w:r>
      <w:r w:rsidRPr="009B47DC">
        <w:rPr>
          <w:spacing w:val="-5"/>
          <w:sz w:val="24"/>
        </w:rPr>
        <w:t xml:space="preserve"> </w:t>
      </w:r>
      <w:r w:rsidRPr="009B47DC">
        <w:rPr>
          <w:sz w:val="24"/>
        </w:rPr>
        <w:t>responsibilities</w:t>
      </w:r>
    </w:p>
    <w:p w14:paraId="199BF770" w14:textId="77777777" w:rsidR="001D34CF" w:rsidRDefault="00C717B0" w:rsidP="00B650AB">
      <w:pPr>
        <w:pStyle w:val="Heading8"/>
        <w:numPr>
          <w:ilvl w:val="1"/>
          <w:numId w:val="28"/>
        </w:numPr>
        <w:tabs>
          <w:tab w:val="left" w:pos="1539"/>
          <w:tab w:val="left" w:pos="1540"/>
          <w:tab w:val="left" w:pos="10800"/>
        </w:tabs>
        <w:spacing w:before="17" w:line="293" w:lineRule="exact"/>
        <w:rPr>
          <w:rFonts w:ascii="Symbol"/>
        </w:rPr>
      </w:pPr>
      <w:r>
        <w:t>Establish additional work teams, if appropriate and</w:t>
      </w:r>
      <w:r>
        <w:rPr>
          <w:spacing w:val="-30"/>
        </w:rPr>
        <w:t xml:space="preserve"> </w:t>
      </w:r>
      <w:r>
        <w:t>needed</w:t>
      </w:r>
    </w:p>
    <w:p w14:paraId="0F703A63" w14:textId="77777777" w:rsidR="001D34CF" w:rsidRDefault="00C717B0" w:rsidP="00B650AB">
      <w:pPr>
        <w:pStyle w:val="ListParagraph"/>
        <w:numPr>
          <w:ilvl w:val="1"/>
          <w:numId w:val="28"/>
        </w:numPr>
        <w:tabs>
          <w:tab w:val="left" w:pos="1539"/>
          <w:tab w:val="left" w:pos="1540"/>
          <w:tab w:val="left" w:pos="10800"/>
        </w:tabs>
        <w:spacing w:line="268" w:lineRule="exact"/>
        <w:rPr>
          <w:rFonts w:ascii="Symbol"/>
        </w:rPr>
      </w:pPr>
      <w:r>
        <w:t>Always have the Principle with Indicators and Elements as the primary</w:t>
      </w:r>
      <w:r>
        <w:rPr>
          <w:spacing w:val="-24"/>
        </w:rPr>
        <w:t xml:space="preserve"> </w:t>
      </w:r>
      <w:r>
        <w:t>focus</w:t>
      </w:r>
    </w:p>
    <w:p w14:paraId="5F7CB25E" w14:textId="77777777" w:rsidR="001D34CF" w:rsidRDefault="00C717B0" w:rsidP="00B650AB">
      <w:pPr>
        <w:pStyle w:val="ListParagraph"/>
        <w:numPr>
          <w:ilvl w:val="1"/>
          <w:numId w:val="28"/>
        </w:numPr>
        <w:tabs>
          <w:tab w:val="left" w:pos="1539"/>
          <w:tab w:val="left" w:pos="1540"/>
          <w:tab w:val="left" w:pos="10800"/>
        </w:tabs>
        <w:spacing w:before="19"/>
        <w:rPr>
          <w:rFonts w:ascii="Symbol"/>
        </w:rPr>
      </w:pPr>
      <w:r>
        <w:t>Have access to ALL</w:t>
      </w:r>
      <w:r>
        <w:rPr>
          <w:spacing w:val="-10"/>
        </w:rPr>
        <w:t xml:space="preserve"> </w:t>
      </w:r>
      <w:r>
        <w:t>data</w:t>
      </w:r>
    </w:p>
    <w:p w14:paraId="4DD3A826" w14:textId="77777777" w:rsidR="001D34CF" w:rsidRDefault="00C717B0" w:rsidP="00B650AB">
      <w:pPr>
        <w:pStyle w:val="ListParagraph"/>
        <w:numPr>
          <w:ilvl w:val="1"/>
          <w:numId w:val="28"/>
        </w:numPr>
        <w:tabs>
          <w:tab w:val="left" w:pos="1539"/>
          <w:tab w:val="left" w:pos="1540"/>
          <w:tab w:val="left" w:pos="10800"/>
        </w:tabs>
        <w:spacing w:before="42"/>
        <w:rPr>
          <w:rFonts w:ascii="Symbol"/>
        </w:rPr>
      </w:pPr>
      <w:r>
        <w:t>Know the purpose of diving into the</w:t>
      </w:r>
      <w:r>
        <w:rPr>
          <w:spacing w:val="-11"/>
        </w:rPr>
        <w:t xml:space="preserve"> </w:t>
      </w:r>
      <w:r>
        <w:t>data</w:t>
      </w:r>
    </w:p>
    <w:p w14:paraId="4BE69824" w14:textId="77777777" w:rsidR="001D34CF" w:rsidRDefault="00C717B0" w:rsidP="00B650AB">
      <w:pPr>
        <w:pStyle w:val="ListParagraph"/>
        <w:numPr>
          <w:ilvl w:val="1"/>
          <w:numId w:val="28"/>
        </w:numPr>
        <w:tabs>
          <w:tab w:val="left" w:pos="1539"/>
          <w:tab w:val="left" w:pos="1540"/>
          <w:tab w:val="left" w:pos="10800"/>
        </w:tabs>
        <w:spacing w:before="37"/>
        <w:rPr>
          <w:rFonts w:ascii="Symbol"/>
        </w:rPr>
      </w:pPr>
      <w:r>
        <w:t>Review the data for accuracy and</w:t>
      </w:r>
      <w:r>
        <w:rPr>
          <w:spacing w:val="-14"/>
        </w:rPr>
        <w:t xml:space="preserve"> </w:t>
      </w:r>
      <w:r>
        <w:t>consistency.</w:t>
      </w:r>
    </w:p>
    <w:p w14:paraId="68676ADA" w14:textId="77777777" w:rsidR="001D34CF" w:rsidRDefault="00C717B0" w:rsidP="00B650AB">
      <w:pPr>
        <w:pStyle w:val="ListParagraph"/>
        <w:numPr>
          <w:ilvl w:val="1"/>
          <w:numId w:val="28"/>
        </w:numPr>
        <w:tabs>
          <w:tab w:val="left" w:pos="1539"/>
          <w:tab w:val="left" w:pos="1540"/>
          <w:tab w:val="left" w:pos="10800"/>
        </w:tabs>
        <w:spacing w:before="30"/>
        <w:rPr>
          <w:rFonts w:ascii="Symbol"/>
        </w:rPr>
      </w:pPr>
      <w:r>
        <w:t>Using the CNA rubrics, decide on the current state through</w:t>
      </w:r>
      <w:r>
        <w:rPr>
          <w:spacing w:val="-19"/>
        </w:rPr>
        <w:t xml:space="preserve"> </w:t>
      </w:r>
      <w:r>
        <w:t>consensus</w:t>
      </w:r>
    </w:p>
    <w:p w14:paraId="627B1BDD" w14:textId="77777777" w:rsidR="001D34CF" w:rsidRDefault="00C717B0" w:rsidP="00B650AB">
      <w:pPr>
        <w:pStyle w:val="ListParagraph"/>
        <w:numPr>
          <w:ilvl w:val="1"/>
          <w:numId w:val="28"/>
        </w:numPr>
        <w:tabs>
          <w:tab w:val="left" w:pos="1538"/>
          <w:tab w:val="left" w:pos="1540"/>
          <w:tab w:val="left" w:pos="10800"/>
        </w:tabs>
        <w:spacing w:before="30"/>
        <w:rPr>
          <w:rFonts w:ascii="Symbol"/>
        </w:rPr>
      </w:pPr>
      <w:r>
        <w:t>Identify three or four primary</w:t>
      </w:r>
      <w:r>
        <w:rPr>
          <w:spacing w:val="-11"/>
        </w:rPr>
        <w:t xml:space="preserve"> </w:t>
      </w:r>
      <w:r>
        <w:t>needs</w:t>
      </w:r>
    </w:p>
    <w:p w14:paraId="27E8D1FE" w14:textId="77777777" w:rsidR="001D34CF" w:rsidRDefault="00C717B0" w:rsidP="00B650AB">
      <w:pPr>
        <w:pStyle w:val="ListParagraph"/>
        <w:numPr>
          <w:ilvl w:val="1"/>
          <w:numId w:val="28"/>
        </w:numPr>
        <w:tabs>
          <w:tab w:val="left" w:pos="1538"/>
          <w:tab w:val="left" w:pos="1539"/>
          <w:tab w:val="left" w:pos="10800"/>
        </w:tabs>
        <w:spacing w:before="31"/>
        <w:rPr>
          <w:rFonts w:ascii="Symbol"/>
        </w:rPr>
      </w:pPr>
      <w:r>
        <w:t>Conduct root cause analysis for each</w:t>
      </w:r>
      <w:r>
        <w:rPr>
          <w:spacing w:val="-12"/>
        </w:rPr>
        <w:t xml:space="preserve"> </w:t>
      </w:r>
      <w:r>
        <w:t>need</w:t>
      </w:r>
    </w:p>
    <w:p w14:paraId="29CCB58C" w14:textId="77777777" w:rsidR="001D34CF" w:rsidRDefault="00C717B0" w:rsidP="00B650AB">
      <w:pPr>
        <w:pStyle w:val="ListParagraph"/>
        <w:numPr>
          <w:ilvl w:val="1"/>
          <w:numId w:val="28"/>
        </w:numPr>
        <w:tabs>
          <w:tab w:val="left" w:pos="1538"/>
          <w:tab w:val="left" w:pos="1539"/>
          <w:tab w:val="left" w:pos="10800"/>
        </w:tabs>
        <w:spacing w:before="29"/>
        <w:rPr>
          <w:rFonts w:ascii="Symbol"/>
        </w:rPr>
      </w:pPr>
      <w:r>
        <w:t>Determine three or four primary needs statement and corresponding desired</w:t>
      </w:r>
      <w:r>
        <w:rPr>
          <w:spacing w:val="-22"/>
        </w:rPr>
        <w:t xml:space="preserve"> </w:t>
      </w:r>
      <w:r>
        <w:t>outcomes</w:t>
      </w:r>
    </w:p>
    <w:p w14:paraId="2D5D7F25" w14:textId="77777777" w:rsidR="001D34CF" w:rsidRDefault="001D34CF" w:rsidP="0037603A">
      <w:pPr>
        <w:pStyle w:val="BodyText"/>
        <w:tabs>
          <w:tab w:val="left" w:pos="10800"/>
        </w:tabs>
        <w:spacing w:before="5"/>
        <w:rPr>
          <w:sz w:val="27"/>
        </w:rPr>
      </w:pPr>
    </w:p>
    <w:p w14:paraId="76E38CA0" w14:textId="77777777" w:rsidR="001D34CF" w:rsidRDefault="00C717B0" w:rsidP="00B650AB">
      <w:pPr>
        <w:pStyle w:val="ListParagraph"/>
        <w:numPr>
          <w:ilvl w:val="0"/>
          <w:numId w:val="23"/>
        </w:numPr>
        <w:tabs>
          <w:tab w:val="left" w:pos="819"/>
          <w:tab w:val="left" w:pos="10800"/>
        </w:tabs>
        <w:spacing w:line="256" w:lineRule="auto"/>
        <w:ind w:left="818" w:right="177"/>
      </w:pPr>
      <w:r>
        <w:t>Use the rubrics in the resource document. Using the rubrics allows individual working teams facilitated by the CNA Team/Guiding coalition to discuss each indicator, elements and evidence in detail and come to consensus on final rating. Before selecting the answer that reflects the current state within each element, data need to be collected, reviewed and analyzed. The data should act as information gathering and a confirmation of the selection.  The discussion is</w:t>
      </w:r>
      <w:r>
        <w:rPr>
          <w:spacing w:val="-28"/>
        </w:rPr>
        <w:t xml:space="preserve"> </w:t>
      </w:r>
      <w:r>
        <w:t>key.</w:t>
      </w:r>
    </w:p>
    <w:p w14:paraId="1296BC55" w14:textId="77777777" w:rsidR="001D34CF" w:rsidRDefault="00C717B0" w:rsidP="00B650AB">
      <w:pPr>
        <w:pStyle w:val="ListParagraph"/>
        <w:numPr>
          <w:ilvl w:val="0"/>
          <w:numId w:val="23"/>
        </w:numPr>
        <w:tabs>
          <w:tab w:val="left" w:pos="819"/>
          <w:tab w:val="left" w:pos="10800"/>
        </w:tabs>
        <w:spacing w:before="155" w:line="259" w:lineRule="auto"/>
        <w:ind w:left="818" w:right="240" w:hanging="359"/>
      </w:pPr>
      <w:r>
        <w:t>The CNA includes suggestions of data or evidence to be collected pertinent to the CNA Indicator and Element. These are suggestions of what data may be useful. While these suggestions are not required data points, we highly recommend you use multiple data</w:t>
      </w:r>
      <w:r>
        <w:rPr>
          <w:spacing w:val="-28"/>
        </w:rPr>
        <w:t xml:space="preserve"> </w:t>
      </w:r>
      <w:r>
        <w:t>sources.</w:t>
      </w:r>
    </w:p>
    <w:p w14:paraId="3BC3B310" w14:textId="77777777" w:rsidR="001D34CF" w:rsidRDefault="001D34CF" w:rsidP="0037603A">
      <w:pPr>
        <w:pStyle w:val="BodyText"/>
        <w:tabs>
          <w:tab w:val="left" w:pos="10800"/>
        </w:tabs>
        <w:spacing w:before="8"/>
        <w:rPr>
          <w:sz w:val="23"/>
        </w:rPr>
      </w:pPr>
    </w:p>
    <w:p w14:paraId="5DB950C4" w14:textId="77777777" w:rsidR="001D34CF" w:rsidRDefault="00C717B0" w:rsidP="00B650AB">
      <w:pPr>
        <w:pStyle w:val="ListParagraph"/>
        <w:numPr>
          <w:ilvl w:val="0"/>
          <w:numId w:val="23"/>
        </w:numPr>
        <w:tabs>
          <w:tab w:val="left" w:pos="819"/>
          <w:tab w:val="left" w:pos="10800"/>
        </w:tabs>
        <w:ind w:left="818" w:hanging="359"/>
      </w:pPr>
      <w:r>
        <w:t>Guiding questions for gathering</w:t>
      </w:r>
      <w:r>
        <w:rPr>
          <w:spacing w:val="-8"/>
        </w:rPr>
        <w:t xml:space="preserve"> </w:t>
      </w:r>
      <w:r>
        <w:t>data:</w:t>
      </w:r>
    </w:p>
    <w:p w14:paraId="295C54E2" w14:textId="77777777" w:rsidR="001D34CF" w:rsidRPr="00FC1F81" w:rsidRDefault="00C717B0" w:rsidP="00B650AB">
      <w:pPr>
        <w:pStyle w:val="ListParagraph"/>
        <w:numPr>
          <w:ilvl w:val="0"/>
          <w:numId w:val="30"/>
        </w:numPr>
        <w:tabs>
          <w:tab w:val="left" w:pos="1178"/>
          <w:tab w:val="left" w:pos="1179"/>
          <w:tab w:val="left" w:pos="10800"/>
        </w:tabs>
        <w:spacing w:before="179" w:line="256" w:lineRule="auto"/>
        <w:ind w:right="2323"/>
        <w:rPr>
          <w:rFonts w:ascii="Symbol"/>
        </w:rPr>
      </w:pPr>
      <w:r>
        <w:t>What data do we currently collect that is relevant to the CNA Indicator and</w:t>
      </w:r>
      <w:r w:rsidRPr="00FC1F81">
        <w:rPr>
          <w:spacing w:val="-5"/>
        </w:rPr>
        <w:t xml:space="preserve"> </w:t>
      </w:r>
      <w:r>
        <w:t>Element?</w:t>
      </w:r>
    </w:p>
    <w:p w14:paraId="5631283C" w14:textId="77777777" w:rsidR="001D34CF" w:rsidRPr="00FC1F81" w:rsidRDefault="00C717B0" w:rsidP="00B650AB">
      <w:pPr>
        <w:pStyle w:val="ListParagraph"/>
        <w:numPr>
          <w:ilvl w:val="0"/>
          <w:numId w:val="30"/>
        </w:numPr>
        <w:tabs>
          <w:tab w:val="left" w:pos="1178"/>
          <w:tab w:val="left" w:pos="1179"/>
          <w:tab w:val="left" w:pos="10800"/>
        </w:tabs>
        <w:spacing w:before="39"/>
        <w:rPr>
          <w:rFonts w:ascii="Symbol"/>
        </w:rPr>
      </w:pPr>
      <w:r>
        <w:t>What additional data is needed or can contribute</w:t>
      </w:r>
      <w:r w:rsidRPr="00FC1F81">
        <w:rPr>
          <w:spacing w:val="-15"/>
        </w:rPr>
        <w:t xml:space="preserve"> </w:t>
      </w:r>
      <w:r w:rsidRPr="00FC1F81">
        <w:rPr>
          <w:spacing w:val="2"/>
        </w:rPr>
        <w:t>as</w:t>
      </w:r>
      <w:r w:rsidR="0024328A" w:rsidRPr="00FC1F81">
        <w:rPr>
          <w:spacing w:val="2"/>
        </w:rPr>
        <w:t xml:space="preserve"> </w:t>
      </w:r>
      <w:r w:rsidRPr="00FC1F81">
        <w:rPr>
          <w:spacing w:val="2"/>
        </w:rPr>
        <w:t>evidence?</w:t>
      </w:r>
    </w:p>
    <w:p w14:paraId="36E1603C" w14:textId="77777777" w:rsidR="00A87A95" w:rsidRPr="00A87A95" w:rsidRDefault="00C717B0" w:rsidP="00B650AB">
      <w:pPr>
        <w:pStyle w:val="Heading8"/>
        <w:numPr>
          <w:ilvl w:val="0"/>
          <w:numId w:val="30"/>
        </w:numPr>
        <w:tabs>
          <w:tab w:val="left" w:pos="1179"/>
          <w:tab w:val="left" w:pos="1180"/>
          <w:tab w:val="left" w:pos="10800"/>
        </w:tabs>
        <w:spacing w:before="3" w:line="256" w:lineRule="auto"/>
        <w:ind w:right="297"/>
        <w:rPr>
          <w:rFonts w:ascii="Symbol"/>
        </w:rPr>
      </w:pPr>
      <w:r>
        <w:t>Consider</w:t>
      </w:r>
      <w:r>
        <w:rPr>
          <w:spacing w:val="-13"/>
        </w:rPr>
        <w:t xml:space="preserve"> </w:t>
      </w:r>
      <w:r>
        <w:t>five</w:t>
      </w:r>
      <w:r>
        <w:rPr>
          <w:spacing w:val="-10"/>
        </w:rPr>
        <w:t xml:space="preserve"> </w:t>
      </w:r>
      <w:r>
        <w:t>categories</w:t>
      </w:r>
      <w:r>
        <w:rPr>
          <w:spacing w:val="-9"/>
        </w:rPr>
        <w:t xml:space="preserve"> </w:t>
      </w:r>
      <w:r>
        <w:t>(Lipton</w:t>
      </w:r>
      <w:r>
        <w:rPr>
          <w:spacing w:val="-14"/>
        </w:rPr>
        <w:t xml:space="preserve"> </w:t>
      </w:r>
      <w:r>
        <w:t>and</w:t>
      </w:r>
      <w:r>
        <w:rPr>
          <w:spacing w:val="-14"/>
        </w:rPr>
        <w:t xml:space="preserve"> </w:t>
      </w:r>
      <w:r>
        <w:t>Wellman,</w:t>
      </w:r>
      <w:r>
        <w:rPr>
          <w:spacing w:val="-13"/>
        </w:rPr>
        <w:t xml:space="preserve"> </w:t>
      </w:r>
      <w:r>
        <w:t>2012)</w:t>
      </w:r>
      <w:r>
        <w:rPr>
          <w:spacing w:val="-13"/>
        </w:rPr>
        <w:t xml:space="preserve"> </w:t>
      </w:r>
      <w:r>
        <w:t>when</w:t>
      </w:r>
      <w:r>
        <w:rPr>
          <w:spacing w:val="-14"/>
        </w:rPr>
        <w:t xml:space="preserve"> </w:t>
      </w:r>
      <w:r>
        <w:t>addressing</w:t>
      </w:r>
      <w:r>
        <w:rPr>
          <w:spacing w:val="-14"/>
        </w:rPr>
        <w:t xml:space="preserve"> </w:t>
      </w:r>
      <w:r>
        <w:t>this</w:t>
      </w:r>
      <w:r>
        <w:rPr>
          <w:spacing w:val="-12"/>
        </w:rPr>
        <w:t xml:space="preserve"> </w:t>
      </w:r>
      <w:r>
        <w:t xml:space="preserve">question </w:t>
      </w:r>
      <w:r>
        <w:lastRenderedPageBreak/>
        <w:t>(others</w:t>
      </w:r>
      <w:r>
        <w:rPr>
          <w:spacing w:val="-28"/>
        </w:rPr>
        <w:t xml:space="preserve"> </w:t>
      </w:r>
      <w:r>
        <w:t>may</w:t>
      </w:r>
      <w:r>
        <w:rPr>
          <w:spacing w:val="-3"/>
        </w:rPr>
        <w:t xml:space="preserve"> </w:t>
      </w:r>
      <w:r>
        <w:t>surface</w:t>
      </w:r>
      <w:r>
        <w:rPr>
          <w:spacing w:val="-3"/>
        </w:rPr>
        <w:t xml:space="preserve"> </w:t>
      </w:r>
      <w:r>
        <w:t>as</w:t>
      </w:r>
      <w:r>
        <w:rPr>
          <w:spacing w:val="-3"/>
        </w:rPr>
        <w:t xml:space="preserve"> </w:t>
      </w:r>
      <w:r>
        <w:t>you</w:t>
      </w:r>
      <w:r>
        <w:rPr>
          <w:spacing w:val="-3"/>
        </w:rPr>
        <w:t xml:space="preserve"> </w:t>
      </w:r>
      <w:r>
        <w:t>look</w:t>
      </w:r>
      <w:r>
        <w:rPr>
          <w:spacing w:val="-3"/>
        </w:rPr>
        <w:t xml:space="preserve"> </w:t>
      </w:r>
      <w:r>
        <w:t>at</w:t>
      </w:r>
      <w:r>
        <w:rPr>
          <w:spacing w:val="-2"/>
        </w:rPr>
        <w:t xml:space="preserve"> </w:t>
      </w:r>
      <w:r>
        <w:t>the</w:t>
      </w:r>
      <w:r>
        <w:rPr>
          <w:spacing w:val="-29"/>
        </w:rPr>
        <w:t xml:space="preserve"> </w:t>
      </w:r>
      <w:r>
        <w:t>data):</w:t>
      </w:r>
    </w:p>
    <w:p w14:paraId="7F35C0D9" w14:textId="77777777" w:rsidR="00A87A95" w:rsidRPr="00A87A95" w:rsidRDefault="00A87A95" w:rsidP="00B650AB">
      <w:pPr>
        <w:pStyle w:val="Heading8"/>
        <w:numPr>
          <w:ilvl w:val="0"/>
          <w:numId w:val="30"/>
        </w:numPr>
        <w:tabs>
          <w:tab w:val="left" w:pos="941"/>
          <w:tab w:val="left" w:pos="10800"/>
        </w:tabs>
        <w:spacing w:before="3" w:line="256" w:lineRule="auto"/>
        <w:ind w:right="297"/>
        <w:rPr>
          <w:rFonts w:ascii="Symbol"/>
        </w:rPr>
      </w:pPr>
      <w:r w:rsidRPr="00A87A95">
        <w:t>Curriculum design and</w:t>
      </w:r>
      <w:r w:rsidRPr="00A87A95">
        <w:rPr>
          <w:spacing w:val="-54"/>
        </w:rPr>
        <w:t xml:space="preserve"> </w:t>
      </w:r>
      <w:r w:rsidRPr="00A87A95">
        <w:t>implementation;</w:t>
      </w:r>
    </w:p>
    <w:p w14:paraId="4C3449FB" w14:textId="77777777" w:rsidR="00A87A95" w:rsidRPr="00A87A95" w:rsidRDefault="00A87A95" w:rsidP="00B650AB">
      <w:pPr>
        <w:pStyle w:val="Heading8"/>
        <w:numPr>
          <w:ilvl w:val="0"/>
          <w:numId w:val="30"/>
        </w:numPr>
        <w:tabs>
          <w:tab w:val="left" w:pos="941"/>
          <w:tab w:val="left" w:pos="10800"/>
        </w:tabs>
        <w:spacing w:before="3" w:line="256" w:lineRule="auto"/>
        <w:ind w:right="297"/>
        <w:rPr>
          <w:rFonts w:ascii="Symbol"/>
        </w:rPr>
      </w:pPr>
      <w:r w:rsidRPr="00A87A95">
        <w:t>Instruction methods, materials and</w:t>
      </w:r>
      <w:r w:rsidRPr="00A87A95">
        <w:rPr>
          <w:spacing w:val="-11"/>
        </w:rPr>
        <w:t xml:space="preserve"> </w:t>
      </w:r>
      <w:r w:rsidRPr="00A87A95">
        <w:t>resources;</w:t>
      </w:r>
    </w:p>
    <w:p w14:paraId="0D06F37C" w14:textId="77777777" w:rsidR="00A87A95" w:rsidRPr="00A87A95" w:rsidRDefault="00A87A95" w:rsidP="00B650AB">
      <w:pPr>
        <w:pStyle w:val="Heading8"/>
        <w:numPr>
          <w:ilvl w:val="0"/>
          <w:numId w:val="30"/>
        </w:numPr>
        <w:tabs>
          <w:tab w:val="left" w:pos="941"/>
          <w:tab w:val="left" w:pos="10800"/>
        </w:tabs>
        <w:spacing w:before="3" w:line="256" w:lineRule="auto"/>
        <w:ind w:right="297"/>
        <w:rPr>
          <w:rFonts w:ascii="Symbol"/>
        </w:rPr>
      </w:pPr>
      <w:r w:rsidRPr="00A87A95">
        <w:t>Teachers’ knowledge, skills and</w:t>
      </w:r>
      <w:r w:rsidRPr="00A87A95">
        <w:rPr>
          <w:spacing w:val="-14"/>
        </w:rPr>
        <w:t xml:space="preserve"> </w:t>
      </w:r>
      <w:r w:rsidRPr="00A87A95">
        <w:t>dispositions;</w:t>
      </w:r>
    </w:p>
    <w:p w14:paraId="5EB79298" w14:textId="77777777" w:rsidR="00FC1F81" w:rsidRPr="00FC1F81" w:rsidRDefault="00A87A95" w:rsidP="00B650AB">
      <w:pPr>
        <w:pStyle w:val="ListParagraph"/>
        <w:numPr>
          <w:ilvl w:val="0"/>
          <w:numId w:val="30"/>
        </w:numPr>
        <w:tabs>
          <w:tab w:val="left" w:pos="1900"/>
          <w:tab w:val="left" w:pos="10800"/>
        </w:tabs>
        <w:spacing w:before="4" w:line="295" w:lineRule="exact"/>
        <w:rPr>
          <w:sz w:val="24"/>
        </w:rPr>
      </w:pPr>
      <w:r w:rsidRPr="00FC1F81">
        <w:rPr>
          <w:sz w:val="24"/>
        </w:rPr>
        <w:t>Students’</w:t>
      </w:r>
      <w:r w:rsidRPr="00FC1F81">
        <w:rPr>
          <w:spacing w:val="-6"/>
          <w:sz w:val="24"/>
        </w:rPr>
        <w:t xml:space="preserve"> </w:t>
      </w:r>
      <w:r w:rsidRPr="00FC1F81">
        <w:rPr>
          <w:sz w:val="24"/>
        </w:rPr>
        <w:t>knowledge,</w:t>
      </w:r>
      <w:r w:rsidRPr="00FC1F81">
        <w:rPr>
          <w:spacing w:val="-5"/>
          <w:sz w:val="24"/>
        </w:rPr>
        <w:t xml:space="preserve"> </w:t>
      </w:r>
      <w:r w:rsidRPr="00FC1F81">
        <w:rPr>
          <w:sz w:val="24"/>
        </w:rPr>
        <w:t>skills</w:t>
      </w:r>
      <w:r w:rsidRPr="00FC1F81">
        <w:rPr>
          <w:spacing w:val="-6"/>
          <w:sz w:val="24"/>
        </w:rPr>
        <w:t xml:space="preserve"> </w:t>
      </w:r>
      <w:r w:rsidRPr="00FC1F81">
        <w:rPr>
          <w:sz w:val="24"/>
        </w:rPr>
        <w:t>and</w:t>
      </w:r>
      <w:r w:rsidRPr="00FC1F81">
        <w:rPr>
          <w:spacing w:val="-6"/>
          <w:sz w:val="24"/>
        </w:rPr>
        <w:t xml:space="preserve"> </w:t>
      </w:r>
      <w:r w:rsidRPr="00FC1F81">
        <w:rPr>
          <w:sz w:val="24"/>
        </w:rPr>
        <w:t>dispositions;</w:t>
      </w:r>
      <w:r w:rsidRPr="00FC1F81">
        <w:rPr>
          <w:spacing w:val="-34"/>
          <w:sz w:val="24"/>
        </w:rPr>
        <w:t xml:space="preserve"> </w:t>
      </w:r>
      <w:r w:rsidRPr="00FC1F81">
        <w:rPr>
          <w:sz w:val="24"/>
        </w:rPr>
        <w:t>and</w:t>
      </w:r>
    </w:p>
    <w:p w14:paraId="437FB40D" w14:textId="77777777" w:rsidR="00A87A95" w:rsidRPr="00FC1F81" w:rsidRDefault="00A87A95" w:rsidP="00B650AB">
      <w:pPr>
        <w:pStyle w:val="ListParagraph"/>
        <w:numPr>
          <w:ilvl w:val="0"/>
          <w:numId w:val="30"/>
        </w:numPr>
        <w:tabs>
          <w:tab w:val="left" w:pos="1900"/>
          <w:tab w:val="left" w:pos="10800"/>
        </w:tabs>
        <w:spacing w:before="4" w:line="295" w:lineRule="exact"/>
        <w:rPr>
          <w:sz w:val="24"/>
        </w:rPr>
      </w:pPr>
      <w:r w:rsidRPr="00FC1F81">
        <w:rPr>
          <w:sz w:val="24"/>
        </w:rPr>
        <w:t>Infrastructure (i.e. Schedules, programming and</w:t>
      </w:r>
      <w:r w:rsidRPr="00FC1F81">
        <w:rPr>
          <w:spacing w:val="-30"/>
          <w:sz w:val="24"/>
        </w:rPr>
        <w:t xml:space="preserve"> </w:t>
      </w:r>
      <w:r w:rsidRPr="00FC1F81">
        <w:rPr>
          <w:sz w:val="24"/>
        </w:rPr>
        <w:t>resources).</w:t>
      </w:r>
    </w:p>
    <w:p w14:paraId="152B209B" w14:textId="77777777" w:rsidR="00A87A95" w:rsidRPr="00FC1F81" w:rsidRDefault="00A87A95" w:rsidP="00B650AB">
      <w:pPr>
        <w:pStyle w:val="ListParagraph"/>
        <w:numPr>
          <w:ilvl w:val="0"/>
          <w:numId w:val="30"/>
        </w:numPr>
        <w:tabs>
          <w:tab w:val="left" w:pos="1080"/>
          <w:tab w:val="left" w:pos="10800"/>
        </w:tabs>
        <w:spacing w:before="4" w:line="252" w:lineRule="auto"/>
        <w:ind w:right="299" w:hanging="368"/>
        <w:rPr>
          <w:rFonts w:ascii="Symbol"/>
        </w:rPr>
      </w:pPr>
      <w:r>
        <w:t>Is data needed to show specific gains or losses or to better understand progression</w:t>
      </w:r>
      <w:r w:rsidRPr="00FC1F81">
        <w:rPr>
          <w:spacing w:val="-25"/>
        </w:rPr>
        <w:t xml:space="preserve"> </w:t>
      </w:r>
      <w:r>
        <w:t>and/or effectiveness of a system or</w:t>
      </w:r>
      <w:r w:rsidRPr="00FC1F81">
        <w:rPr>
          <w:spacing w:val="-4"/>
        </w:rPr>
        <w:t xml:space="preserve"> </w:t>
      </w:r>
      <w:r>
        <w:t>process?</w:t>
      </w:r>
    </w:p>
    <w:p w14:paraId="328E9188" w14:textId="77777777" w:rsidR="00A87A95" w:rsidRPr="00FC1F81" w:rsidRDefault="00A87A95" w:rsidP="00B650AB">
      <w:pPr>
        <w:pStyle w:val="ListParagraph"/>
        <w:numPr>
          <w:ilvl w:val="0"/>
          <w:numId w:val="30"/>
        </w:numPr>
        <w:tabs>
          <w:tab w:val="left" w:pos="1179"/>
          <w:tab w:val="left" w:pos="1180"/>
          <w:tab w:val="left" w:pos="10800"/>
        </w:tabs>
        <w:spacing w:before="6"/>
        <w:rPr>
          <w:rFonts w:ascii="Symbol"/>
        </w:rPr>
      </w:pPr>
      <w:r>
        <w:t>Which data points do you feel are the most meaningful and</w:t>
      </w:r>
      <w:r w:rsidRPr="00FC1F81">
        <w:rPr>
          <w:spacing w:val="-16"/>
        </w:rPr>
        <w:t xml:space="preserve"> </w:t>
      </w:r>
      <w:r>
        <w:t>useful?</w:t>
      </w:r>
    </w:p>
    <w:p w14:paraId="2271E33A" w14:textId="77777777" w:rsidR="00A87A95" w:rsidRDefault="00A87A95" w:rsidP="00B650AB">
      <w:pPr>
        <w:pStyle w:val="ListParagraph"/>
        <w:numPr>
          <w:ilvl w:val="0"/>
          <w:numId w:val="23"/>
        </w:numPr>
        <w:tabs>
          <w:tab w:val="left" w:pos="820"/>
          <w:tab w:val="left" w:pos="10800"/>
        </w:tabs>
        <w:spacing w:before="48" w:line="259" w:lineRule="auto"/>
        <w:ind w:right="537"/>
      </w:pPr>
      <w:r>
        <w:t>Once the data is compiled for each indicator, the team reviews it all, preferably in the same session. This provides an opportunity for the team to share what they see in the data and</w:t>
      </w:r>
      <w:r>
        <w:rPr>
          <w:spacing w:val="-27"/>
        </w:rPr>
        <w:t xml:space="preserve"> </w:t>
      </w:r>
      <w:r>
        <w:t>to discuss what these findings mean for each CNA</w:t>
      </w:r>
      <w:r>
        <w:rPr>
          <w:spacing w:val="-18"/>
        </w:rPr>
        <w:t xml:space="preserve"> </w:t>
      </w:r>
      <w:r>
        <w:t>Element.</w:t>
      </w:r>
    </w:p>
    <w:p w14:paraId="0626F33A" w14:textId="77777777" w:rsidR="00A87A95" w:rsidRDefault="00A87A95" w:rsidP="00B650AB">
      <w:pPr>
        <w:pStyle w:val="ListParagraph"/>
        <w:numPr>
          <w:ilvl w:val="0"/>
          <w:numId w:val="23"/>
        </w:numPr>
        <w:tabs>
          <w:tab w:val="left" w:pos="820"/>
          <w:tab w:val="left" w:pos="10800"/>
        </w:tabs>
        <w:spacing w:before="158"/>
      </w:pPr>
      <w:r>
        <w:t>Guiding questions for data</w:t>
      </w:r>
      <w:r>
        <w:rPr>
          <w:spacing w:val="-11"/>
        </w:rPr>
        <w:t xml:space="preserve"> </w:t>
      </w:r>
      <w:r>
        <w:t>review:</w:t>
      </w:r>
    </w:p>
    <w:p w14:paraId="1F4DB2AB" w14:textId="77777777" w:rsidR="00A87A95" w:rsidRDefault="00A87A95" w:rsidP="00B650AB">
      <w:pPr>
        <w:pStyle w:val="Heading8"/>
        <w:numPr>
          <w:ilvl w:val="0"/>
          <w:numId w:val="29"/>
        </w:numPr>
        <w:tabs>
          <w:tab w:val="left" w:pos="1301"/>
          <w:tab w:val="left" w:pos="1302"/>
          <w:tab w:val="left" w:pos="10800"/>
        </w:tabs>
        <w:spacing w:before="164"/>
      </w:pPr>
      <w:r>
        <w:t>What</w:t>
      </w:r>
      <w:r>
        <w:rPr>
          <w:spacing w:val="-2"/>
        </w:rPr>
        <w:t xml:space="preserve"> </w:t>
      </w:r>
      <w:r>
        <w:t>patterns</w:t>
      </w:r>
      <w:r>
        <w:rPr>
          <w:spacing w:val="-3"/>
        </w:rPr>
        <w:t xml:space="preserve"> </w:t>
      </w:r>
      <w:r>
        <w:t>or</w:t>
      </w:r>
      <w:r>
        <w:rPr>
          <w:spacing w:val="-4"/>
        </w:rPr>
        <w:t xml:space="preserve"> </w:t>
      </w:r>
      <w:r>
        <w:t>trends</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w:t>
      </w:r>
      <w:r>
        <w:rPr>
          <w:spacing w:val="-42"/>
        </w:rPr>
        <w:t xml:space="preserve"> </w:t>
      </w:r>
      <w:r>
        <w:t>data?</w:t>
      </w:r>
    </w:p>
    <w:p w14:paraId="02CBFF40" w14:textId="77777777" w:rsidR="00A87A95" w:rsidRPr="00A87A95" w:rsidRDefault="00A87A95" w:rsidP="00B650AB">
      <w:pPr>
        <w:pStyle w:val="ListParagraph"/>
        <w:numPr>
          <w:ilvl w:val="0"/>
          <w:numId w:val="29"/>
        </w:numPr>
        <w:tabs>
          <w:tab w:val="left" w:pos="1301"/>
          <w:tab w:val="left" w:pos="1302"/>
          <w:tab w:val="left" w:pos="10800"/>
        </w:tabs>
        <w:spacing w:before="7"/>
        <w:rPr>
          <w:sz w:val="24"/>
        </w:rPr>
      </w:pPr>
      <w:r w:rsidRPr="00A87A95">
        <w:rPr>
          <w:sz w:val="24"/>
        </w:rPr>
        <w:t xml:space="preserve">What are some positive areas that can be found in </w:t>
      </w:r>
      <w:r w:rsidRPr="00A87A95">
        <w:rPr>
          <w:spacing w:val="2"/>
          <w:sz w:val="24"/>
        </w:rPr>
        <w:t>the</w:t>
      </w:r>
      <w:r w:rsidRPr="00A87A95">
        <w:rPr>
          <w:spacing w:val="-30"/>
          <w:sz w:val="24"/>
        </w:rPr>
        <w:t xml:space="preserve"> </w:t>
      </w:r>
      <w:r w:rsidRPr="00A87A95">
        <w:rPr>
          <w:spacing w:val="2"/>
          <w:sz w:val="24"/>
        </w:rPr>
        <w:t>data?</w:t>
      </w:r>
    </w:p>
    <w:p w14:paraId="670BE568" w14:textId="77777777" w:rsidR="00A87A95" w:rsidRPr="00A87A95" w:rsidRDefault="00A87A95" w:rsidP="00B650AB">
      <w:pPr>
        <w:pStyle w:val="ListParagraph"/>
        <w:numPr>
          <w:ilvl w:val="0"/>
          <w:numId w:val="29"/>
        </w:numPr>
        <w:tabs>
          <w:tab w:val="left" w:pos="1301"/>
          <w:tab w:val="left" w:pos="1302"/>
          <w:tab w:val="left" w:pos="10800"/>
        </w:tabs>
        <w:spacing w:before="8"/>
        <w:rPr>
          <w:sz w:val="24"/>
        </w:rPr>
      </w:pPr>
      <w:r w:rsidRPr="00A87A95">
        <w:rPr>
          <w:sz w:val="24"/>
        </w:rPr>
        <w:t>What areas of need must be addressed based on the</w:t>
      </w:r>
      <w:r w:rsidRPr="00A87A95">
        <w:rPr>
          <w:spacing w:val="-21"/>
          <w:sz w:val="24"/>
        </w:rPr>
        <w:t xml:space="preserve"> </w:t>
      </w:r>
      <w:r w:rsidRPr="00A87A95">
        <w:rPr>
          <w:spacing w:val="2"/>
          <w:sz w:val="24"/>
        </w:rPr>
        <w:t>data?</w:t>
      </w:r>
    </w:p>
    <w:p w14:paraId="4E6CB899" w14:textId="77777777" w:rsidR="00A87A95" w:rsidRPr="00A87A95" w:rsidRDefault="00A87A95" w:rsidP="00B650AB">
      <w:pPr>
        <w:pStyle w:val="ListParagraph"/>
        <w:numPr>
          <w:ilvl w:val="0"/>
          <w:numId w:val="29"/>
        </w:numPr>
        <w:tabs>
          <w:tab w:val="left" w:pos="1301"/>
          <w:tab w:val="left" w:pos="1302"/>
          <w:tab w:val="left" w:pos="10800"/>
        </w:tabs>
        <w:spacing w:before="3"/>
        <w:rPr>
          <w:sz w:val="24"/>
        </w:rPr>
      </w:pPr>
      <w:r w:rsidRPr="00A87A95">
        <w:rPr>
          <w:sz w:val="24"/>
        </w:rPr>
        <w:t xml:space="preserve">What can you infer from </w:t>
      </w:r>
      <w:r w:rsidRPr="00A87A95">
        <w:rPr>
          <w:spacing w:val="2"/>
          <w:sz w:val="24"/>
        </w:rPr>
        <w:t>the</w:t>
      </w:r>
      <w:r w:rsidRPr="00A87A95">
        <w:rPr>
          <w:spacing w:val="-8"/>
          <w:sz w:val="24"/>
        </w:rPr>
        <w:t xml:space="preserve"> </w:t>
      </w:r>
      <w:r w:rsidRPr="00A87A95">
        <w:rPr>
          <w:spacing w:val="2"/>
          <w:sz w:val="24"/>
        </w:rPr>
        <w:t>data?</w:t>
      </w:r>
    </w:p>
    <w:p w14:paraId="3BF2B30E" w14:textId="77777777" w:rsidR="00A87A95" w:rsidRPr="00A87A95" w:rsidRDefault="00A87A95" w:rsidP="00B650AB">
      <w:pPr>
        <w:pStyle w:val="ListParagraph"/>
        <w:numPr>
          <w:ilvl w:val="0"/>
          <w:numId w:val="29"/>
        </w:numPr>
        <w:tabs>
          <w:tab w:val="left" w:pos="1301"/>
          <w:tab w:val="left" w:pos="1302"/>
          <w:tab w:val="left" w:pos="10800"/>
        </w:tabs>
        <w:spacing w:before="5"/>
        <w:rPr>
          <w:sz w:val="24"/>
        </w:rPr>
      </w:pPr>
      <w:r w:rsidRPr="00A87A95">
        <w:rPr>
          <w:sz w:val="24"/>
        </w:rPr>
        <w:t>What, if any, additional data is</w:t>
      </w:r>
      <w:r w:rsidRPr="00A87A95">
        <w:rPr>
          <w:spacing w:val="-47"/>
          <w:sz w:val="24"/>
        </w:rPr>
        <w:t xml:space="preserve"> </w:t>
      </w:r>
      <w:r w:rsidRPr="00A87A95">
        <w:rPr>
          <w:sz w:val="24"/>
        </w:rPr>
        <w:t>needed?</w:t>
      </w:r>
    </w:p>
    <w:p w14:paraId="68CBE205" w14:textId="77777777" w:rsidR="00A87A95" w:rsidRDefault="00A87A95" w:rsidP="00B650AB">
      <w:pPr>
        <w:pStyle w:val="ListParagraph"/>
        <w:numPr>
          <w:ilvl w:val="0"/>
          <w:numId w:val="23"/>
        </w:numPr>
        <w:tabs>
          <w:tab w:val="left" w:pos="820"/>
          <w:tab w:val="left" w:pos="10800"/>
        </w:tabs>
        <w:spacing w:before="180" w:line="259" w:lineRule="auto"/>
        <w:ind w:right="255"/>
      </w:pPr>
      <w:r>
        <w:t>The facilitator’s role is to ensure that all CNA team members’ voices are heard and all possible theories from the group are considered before coming to an agreement of a specific CNA Element descriptor that matches the current</w:t>
      </w:r>
      <w:r>
        <w:rPr>
          <w:spacing w:val="-15"/>
        </w:rPr>
        <w:t xml:space="preserve"> </w:t>
      </w:r>
      <w:r>
        <w:t>state.</w:t>
      </w:r>
    </w:p>
    <w:p w14:paraId="70AAD406" w14:textId="77777777" w:rsidR="00A87A95" w:rsidRDefault="00A87A95" w:rsidP="0037603A">
      <w:pPr>
        <w:pStyle w:val="BodyText"/>
        <w:tabs>
          <w:tab w:val="left" w:pos="10800"/>
        </w:tabs>
        <w:spacing w:before="163" w:line="254" w:lineRule="auto"/>
        <w:ind w:left="460" w:right="102"/>
        <w:jc w:val="both"/>
      </w:pPr>
      <w:r>
        <w:t xml:space="preserve">Remember, it is THE </w:t>
      </w:r>
      <w:r>
        <w:rPr>
          <w:b/>
        </w:rPr>
        <w:t xml:space="preserve">PROCESS </w:t>
      </w:r>
      <w:r>
        <w:t xml:space="preserve">to determine the current reality that has the power. The </w:t>
      </w:r>
      <w:r w:rsidR="00C367D1" w:rsidRPr="00C367D1">
        <w:rPr>
          <w:b/>
        </w:rPr>
        <w:t>DISCUSSION</w:t>
      </w:r>
      <w:r>
        <w:t xml:space="preserve"> is what is important. The scores and the summaries of the scores guide identification of the greatest needs.</w:t>
      </w:r>
    </w:p>
    <w:p w14:paraId="6494CDD5" w14:textId="77777777" w:rsidR="001D34CF" w:rsidRDefault="001D34CF" w:rsidP="0037603A">
      <w:pPr>
        <w:tabs>
          <w:tab w:val="left" w:pos="10800"/>
        </w:tabs>
        <w:spacing w:line="256" w:lineRule="auto"/>
        <w:rPr>
          <w:rFonts w:ascii="Symbol"/>
        </w:rPr>
        <w:sectPr w:rsidR="001D34CF" w:rsidSect="00670BE6">
          <w:pgSz w:w="12240" w:h="15840"/>
          <w:pgMar w:top="720" w:right="720" w:bottom="720" w:left="720" w:header="0" w:footer="288" w:gutter="0"/>
          <w:cols w:space="720"/>
          <w:docGrid w:linePitch="299"/>
        </w:sectPr>
      </w:pPr>
    </w:p>
    <w:p w14:paraId="3BA954B2" w14:textId="77777777" w:rsidR="0037603A" w:rsidRDefault="0037603A" w:rsidP="0037603A">
      <w:pPr>
        <w:pStyle w:val="Heading1"/>
        <w:tabs>
          <w:tab w:val="left" w:pos="10800"/>
        </w:tabs>
      </w:pPr>
      <w:bookmarkStart w:id="29" w:name="Specific_Step_by_Step_CNA"/>
      <w:bookmarkStart w:id="30" w:name="_bookmark5"/>
      <w:bookmarkStart w:id="31" w:name="_Toc3535587"/>
      <w:bookmarkEnd w:id="29"/>
      <w:bookmarkEnd w:id="30"/>
      <w:r>
        <w:lastRenderedPageBreak/>
        <w:t>CNA Tool Directions</w:t>
      </w:r>
      <w:bookmarkEnd w:id="31"/>
    </w:p>
    <w:p w14:paraId="6A231537" w14:textId="77777777" w:rsidR="0037603A" w:rsidRDefault="0037603A" w:rsidP="00B650AB">
      <w:pPr>
        <w:pStyle w:val="ListParagraph"/>
        <w:numPr>
          <w:ilvl w:val="0"/>
          <w:numId w:val="20"/>
        </w:numPr>
        <w:tabs>
          <w:tab w:val="left" w:pos="840"/>
          <w:tab w:val="left" w:pos="10800"/>
        </w:tabs>
        <w:spacing w:before="234"/>
        <w:ind w:right="1133"/>
      </w:pPr>
      <w:r>
        <w:t xml:space="preserve">Access the Comprehensive Needs Assessment (CNA) Tool from the Support and Innovation webpage CNA to RCA to IAP </w:t>
      </w:r>
      <w:hyperlink r:id="rId24" w:history="1">
        <w:r w:rsidRPr="000276A9">
          <w:rPr>
            <w:rStyle w:val="Hyperlink"/>
          </w:rPr>
          <w:t>http://www.azed.gov/improvement/</w:t>
        </w:r>
      </w:hyperlink>
      <w:r>
        <w:t xml:space="preserve"> </w:t>
      </w:r>
      <w:r>
        <w:rPr>
          <w:noProof/>
        </w:rPr>
        <w:drawing>
          <wp:inline distT="0" distB="0" distL="0" distR="0" wp14:anchorId="75367A1C" wp14:editId="45F771B8">
            <wp:extent cx="6858000" cy="17830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783080"/>
                    </a:xfrm>
                    <a:prstGeom prst="rect">
                      <a:avLst/>
                    </a:prstGeom>
                  </pic:spPr>
                </pic:pic>
              </a:graphicData>
            </a:graphic>
          </wp:inline>
        </w:drawing>
      </w:r>
      <w:r>
        <w:t xml:space="preserve"> </w:t>
      </w:r>
    </w:p>
    <w:p w14:paraId="5EF1D60A" w14:textId="77777777" w:rsidR="0037603A" w:rsidRDefault="0037603A" w:rsidP="00B650AB">
      <w:pPr>
        <w:pStyle w:val="ListParagraph"/>
        <w:numPr>
          <w:ilvl w:val="0"/>
          <w:numId w:val="20"/>
        </w:numPr>
        <w:tabs>
          <w:tab w:val="left" w:pos="840"/>
          <w:tab w:val="left" w:pos="10800"/>
        </w:tabs>
        <w:ind w:hanging="359"/>
      </w:pPr>
      <w:r>
        <w:t>Open the CNA Tool and save to your computer</w:t>
      </w:r>
      <w:r>
        <w:rPr>
          <w:spacing w:val="-13"/>
        </w:rPr>
        <w:t xml:space="preserve"> </w:t>
      </w:r>
      <w:r>
        <w:t>desktop.</w:t>
      </w:r>
    </w:p>
    <w:p w14:paraId="7EAD2F85" w14:textId="77777777" w:rsidR="0037603A" w:rsidRDefault="0037603A" w:rsidP="00B650AB">
      <w:pPr>
        <w:pStyle w:val="ListParagraph"/>
        <w:numPr>
          <w:ilvl w:val="1"/>
          <w:numId w:val="20"/>
        </w:numPr>
        <w:tabs>
          <w:tab w:val="left" w:pos="1560"/>
          <w:tab w:val="left" w:pos="10800"/>
        </w:tabs>
      </w:pPr>
      <w:r>
        <w:t>Be sure to enable editing (yellow bar at the top of the</w:t>
      </w:r>
      <w:r>
        <w:rPr>
          <w:spacing w:val="-16"/>
        </w:rPr>
        <w:t xml:space="preserve"> </w:t>
      </w:r>
      <w:r>
        <w:t>screen).</w:t>
      </w:r>
    </w:p>
    <w:p w14:paraId="5505051D" w14:textId="77777777" w:rsidR="0037603A" w:rsidRDefault="0037603A" w:rsidP="00B650AB">
      <w:pPr>
        <w:pStyle w:val="ListParagraph"/>
        <w:numPr>
          <w:ilvl w:val="0"/>
          <w:numId w:val="20"/>
        </w:numPr>
        <w:tabs>
          <w:tab w:val="left" w:pos="840"/>
          <w:tab w:val="left" w:pos="10800"/>
        </w:tabs>
        <w:ind w:hanging="359"/>
      </w:pPr>
      <w:r>
        <w:t>Start with Principle</w:t>
      </w:r>
      <w:r>
        <w:rPr>
          <w:spacing w:val="-11"/>
        </w:rPr>
        <w:t xml:space="preserve"> </w:t>
      </w:r>
      <w:r>
        <w:t>1-definition</w:t>
      </w:r>
    </w:p>
    <w:p w14:paraId="3CA216DB" w14:textId="77777777" w:rsidR="0037603A" w:rsidRDefault="0037603A" w:rsidP="00B650AB">
      <w:pPr>
        <w:pStyle w:val="ListParagraph"/>
        <w:numPr>
          <w:ilvl w:val="0"/>
          <w:numId w:val="20"/>
        </w:numPr>
        <w:tabs>
          <w:tab w:val="left" w:pos="840"/>
          <w:tab w:val="left" w:pos="10800"/>
        </w:tabs>
        <w:spacing w:line="253" w:lineRule="exact"/>
      </w:pPr>
      <w:r>
        <w:t>Read Indicators one at a time with the corresponding</w:t>
      </w:r>
      <w:r>
        <w:rPr>
          <w:spacing w:val="-18"/>
        </w:rPr>
        <w:t xml:space="preserve"> </w:t>
      </w:r>
      <w:r>
        <w:t>Output.</w:t>
      </w:r>
    </w:p>
    <w:p w14:paraId="3153A9EC" w14:textId="77777777" w:rsidR="0037603A" w:rsidRDefault="0037603A" w:rsidP="00B650AB">
      <w:pPr>
        <w:pStyle w:val="ListParagraph"/>
        <w:numPr>
          <w:ilvl w:val="1"/>
          <w:numId w:val="20"/>
        </w:numPr>
        <w:tabs>
          <w:tab w:val="left" w:pos="1560"/>
          <w:tab w:val="left" w:pos="10800"/>
        </w:tabs>
        <w:spacing w:line="253" w:lineRule="exact"/>
        <w:ind w:left="1559"/>
      </w:pPr>
      <w:r>
        <w:t>Read each Element for that Indicator one at a</w:t>
      </w:r>
      <w:r>
        <w:rPr>
          <w:spacing w:val="-15"/>
        </w:rPr>
        <w:t xml:space="preserve"> </w:t>
      </w:r>
      <w:r>
        <w:t>time.</w:t>
      </w:r>
    </w:p>
    <w:p w14:paraId="71AA9ED2" w14:textId="77777777" w:rsidR="0037603A" w:rsidRDefault="0037603A" w:rsidP="00B650AB">
      <w:pPr>
        <w:pStyle w:val="ListParagraph"/>
        <w:numPr>
          <w:ilvl w:val="1"/>
          <w:numId w:val="20"/>
        </w:numPr>
        <w:tabs>
          <w:tab w:val="left" w:pos="1560"/>
          <w:tab w:val="left" w:pos="10800"/>
        </w:tabs>
        <w:ind w:left="1559" w:right="1598"/>
      </w:pPr>
      <w:r>
        <w:t>Answer the question by clicking on the O next to the answer that reflects the current state based on team discussion and</w:t>
      </w:r>
      <w:r>
        <w:rPr>
          <w:spacing w:val="-15"/>
        </w:rPr>
        <w:t xml:space="preserve"> </w:t>
      </w:r>
      <w:r>
        <w:t>consensus</w:t>
      </w:r>
    </w:p>
    <w:p w14:paraId="399BC132" w14:textId="77777777" w:rsidR="0037603A" w:rsidRDefault="0037603A" w:rsidP="00B650AB">
      <w:pPr>
        <w:pStyle w:val="ListParagraph"/>
        <w:numPr>
          <w:ilvl w:val="1"/>
          <w:numId w:val="20"/>
        </w:numPr>
        <w:tabs>
          <w:tab w:val="left" w:pos="1560"/>
          <w:tab w:val="left" w:pos="10800"/>
        </w:tabs>
        <w:ind w:left="1559"/>
      </w:pPr>
      <w:r>
        <w:t>Identify trends and</w:t>
      </w:r>
      <w:r>
        <w:rPr>
          <w:spacing w:val="-7"/>
        </w:rPr>
        <w:t xml:space="preserve"> </w:t>
      </w:r>
      <w:r>
        <w:t>patterns.</w:t>
      </w:r>
    </w:p>
    <w:p w14:paraId="274F6C03" w14:textId="77777777" w:rsidR="0037603A" w:rsidRDefault="0037603A" w:rsidP="00B650AB">
      <w:pPr>
        <w:pStyle w:val="ListParagraph"/>
        <w:numPr>
          <w:ilvl w:val="1"/>
          <w:numId w:val="20"/>
        </w:numPr>
        <w:tabs>
          <w:tab w:val="left" w:pos="1560"/>
          <w:tab w:val="left" w:pos="10800"/>
        </w:tabs>
        <w:spacing w:line="253" w:lineRule="exact"/>
        <w:ind w:left="1559"/>
      </w:pPr>
      <w:r>
        <w:t>Identify possible primary needs for this</w:t>
      </w:r>
      <w:r>
        <w:rPr>
          <w:spacing w:val="-15"/>
        </w:rPr>
        <w:t xml:space="preserve"> </w:t>
      </w:r>
      <w:r>
        <w:t>principle.</w:t>
      </w:r>
    </w:p>
    <w:p w14:paraId="2CEF888E" w14:textId="77777777" w:rsidR="0037603A" w:rsidRDefault="0037603A" w:rsidP="00B650AB">
      <w:pPr>
        <w:pStyle w:val="ListParagraph"/>
        <w:numPr>
          <w:ilvl w:val="1"/>
          <w:numId w:val="20"/>
        </w:numPr>
        <w:tabs>
          <w:tab w:val="left" w:pos="1560"/>
          <w:tab w:val="left" w:pos="10800"/>
        </w:tabs>
        <w:spacing w:line="253" w:lineRule="exact"/>
        <w:ind w:left="1559"/>
      </w:pPr>
      <w:r>
        <w:t>Repeat for each</w:t>
      </w:r>
      <w:r>
        <w:rPr>
          <w:spacing w:val="-8"/>
        </w:rPr>
        <w:t xml:space="preserve"> </w:t>
      </w:r>
      <w:r>
        <w:t>Principle.</w:t>
      </w:r>
    </w:p>
    <w:p w14:paraId="7C5684C7" w14:textId="77777777" w:rsidR="00C367D1" w:rsidRDefault="00C367D1" w:rsidP="00C367D1">
      <w:pPr>
        <w:pStyle w:val="ListParagraph"/>
        <w:tabs>
          <w:tab w:val="left" w:pos="1560"/>
          <w:tab w:val="left" w:pos="10800"/>
        </w:tabs>
        <w:spacing w:line="253" w:lineRule="exact"/>
        <w:ind w:left="1559" w:firstLine="0"/>
      </w:pPr>
    </w:p>
    <w:p w14:paraId="1E30B44A" w14:textId="77777777" w:rsidR="00C367D1" w:rsidRDefault="00C367D1" w:rsidP="00C367D1">
      <w:pPr>
        <w:pStyle w:val="ListParagraph"/>
        <w:tabs>
          <w:tab w:val="left" w:pos="1560"/>
          <w:tab w:val="left" w:pos="10800"/>
        </w:tabs>
        <w:spacing w:line="253" w:lineRule="exact"/>
        <w:ind w:left="1559" w:firstLine="0"/>
      </w:pPr>
    </w:p>
    <w:p w14:paraId="4D81473C" w14:textId="77777777" w:rsidR="0037603A" w:rsidRDefault="0037603A" w:rsidP="0037603A">
      <w:pPr>
        <w:pStyle w:val="BodyText"/>
        <w:tabs>
          <w:tab w:val="left" w:pos="10800"/>
        </w:tabs>
        <w:ind w:left="119" w:right="2251"/>
      </w:pPr>
      <w:r>
        <w:t>Quantitative Data: Quantitative data, both leading and lagging indicators in required. The templates allow you to collect these data all in one place.</w:t>
      </w:r>
    </w:p>
    <w:p w14:paraId="7396A628" w14:textId="77777777" w:rsidR="00C367D1" w:rsidRDefault="0037603A" w:rsidP="00C367D1">
      <w:pPr>
        <w:pStyle w:val="BodyText"/>
        <w:tabs>
          <w:tab w:val="left" w:pos="10800"/>
        </w:tabs>
        <w:ind w:left="119"/>
      </w:pPr>
      <w:r>
        <w:t xml:space="preserve">The subgroups listed are required by ESSA.  </w:t>
      </w:r>
    </w:p>
    <w:p w14:paraId="757132CE" w14:textId="77777777" w:rsidR="0037603A" w:rsidRDefault="0037603A" w:rsidP="00C367D1">
      <w:pPr>
        <w:pStyle w:val="BodyText"/>
        <w:tabs>
          <w:tab w:val="left" w:pos="10800"/>
        </w:tabs>
        <w:ind w:left="119"/>
      </w:pPr>
      <w:r>
        <w:rPr>
          <w:i/>
        </w:rPr>
        <w:t>AzMERIT/MSAA</w:t>
      </w:r>
      <w:r>
        <w:rPr>
          <w:i/>
        </w:rPr>
        <w:tab/>
        <w:t>Available:</w:t>
      </w:r>
      <w:r>
        <w:rPr>
          <w:i/>
          <w:spacing w:val="-22"/>
        </w:rPr>
        <w:t xml:space="preserve"> </w:t>
      </w:r>
      <w:r>
        <w:rPr>
          <w:color w:val="0000FF"/>
          <w:u w:val="single" w:color="0000FF"/>
        </w:rPr>
        <w:t>http://www.azed.gov/research-evaluation/aims-assessment-</w:t>
      </w:r>
      <w:hyperlink r:id="rId26">
        <w:r>
          <w:rPr>
            <w:color w:val="0000FF"/>
            <w:u w:val="single" w:color="0000FF"/>
          </w:rPr>
          <w:t>results/</w:t>
        </w:r>
      </w:hyperlink>
    </w:p>
    <w:p w14:paraId="12B706CB" w14:textId="77777777" w:rsidR="0037603A" w:rsidRDefault="0037603A" w:rsidP="0037603A">
      <w:pPr>
        <w:tabs>
          <w:tab w:val="left" w:pos="2279"/>
          <w:tab w:val="left" w:pos="10800"/>
        </w:tabs>
        <w:ind w:left="120" w:right="1357"/>
      </w:pPr>
      <w:r>
        <w:rPr>
          <w:i/>
        </w:rPr>
        <w:t>Graduation</w:t>
      </w:r>
      <w:r>
        <w:rPr>
          <w:i/>
          <w:spacing w:val="-2"/>
        </w:rPr>
        <w:t xml:space="preserve"> </w:t>
      </w:r>
      <w:r>
        <w:rPr>
          <w:i/>
        </w:rPr>
        <w:t>Rate</w:t>
      </w:r>
      <w:r>
        <w:rPr>
          <w:i/>
        </w:rPr>
        <w:tab/>
        <w:t>Available:</w:t>
      </w:r>
      <w:r>
        <w:rPr>
          <w:i/>
          <w:spacing w:val="-23"/>
        </w:rPr>
        <w:t xml:space="preserve"> </w:t>
      </w:r>
      <w:hyperlink r:id="rId27">
        <w:r>
          <w:rPr>
            <w:i/>
            <w:color w:val="0000FF"/>
            <w:u w:val="single" w:color="0000FF"/>
          </w:rPr>
          <w:t>http://www.azed.gov/research-evaluation/graduation-rates/</w:t>
        </w:r>
      </w:hyperlink>
      <w:r>
        <w:rPr>
          <w:i/>
          <w:color w:val="0000FF"/>
          <w:w w:val="99"/>
        </w:rPr>
        <w:t xml:space="preserve"> </w:t>
      </w:r>
      <w:r>
        <w:rPr>
          <w:i/>
        </w:rPr>
        <w:t>Dropout</w:t>
      </w:r>
      <w:r>
        <w:rPr>
          <w:i/>
          <w:spacing w:val="-2"/>
        </w:rPr>
        <w:t xml:space="preserve"> </w:t>
      </w:r>
      <w:r>
        <w:rPr>
          <w:i/>
        </w:rPr>
        <w:t>Rate</w:t>
      </w:r>
      <w:r>
        <w:rPr>
          <w:i/>
        </w:rPr>
        <w:tab/>
        <w:t>Available:</w:t>
      </w:r>
      <w:r>
        <w:rPr>
          <w:i/>
          <w:spacing w:val="-23"/>
        </w:rPr>
        <w:t xml:space="preserve"> </w:t>
      </w:r>
      <w:hyperlink r:id="rId28">
        <w:r>
          <w:rPr>
            <w:color w:val="0000FF"/>
            <w:u w:val="single" w:color="0000FF"/>
          </w:rPr>
          <w:t>http://www.azed.gov/research-evaluation/dropout-rate-study-</w:t>
        </w:r>
      </w:hyperlink>
    </w:p>
    <w:p w14:paraId="128C5A43" w14:textId="77777777" w:rsidR="0037603A" w:rsidRDefault="005D364F" w:rsidP="0037603A">
      <w:pPr>
        <w:pStyle w:val="BodyText"/>
        <w:tabs>
          <w:tab w:val="left" w:pos="10800"/>
        </w:tabs>
        <w:ind w:left="2280"/>
      </w:pPr>
      <w:hyperlink r:id="rId29">
        <w:r w:rsidR="0037603A">
          <w:rPr>
            <w:color w:val="0000FF"/>
            <w:u w:val="single" w:color="0000FF"/>
          </w:rPr>
          <w:t>report/</w:t>
        </w:r>
      </w:hyperlink>
    </w:p>
    <w:p w14:paraId="2D6F7EE1" w14:textId="77777777" w:rsidR="0037603A" w:rsidRDefault="0037603A" w:rsidP="0037603A">
      <w:pPr>
        <w:tabs>
          <w:tab w:val="left" w:pos="2279"/>
          <w:tab w:val="left" w:pos="10800"/>
        </w:tabs>
        <w:ind w:left="2280" w:right="1332" w:hanging="2160"/>
      </w:pPr>
      <w:r>
        <w:rPr>
          <w:i/>
        </w:rPr>
        <w:t>Demographics</w:t>
      </w:r>
      <w:r>
        <w:rPr>
          <w:i/>
        </w:rPr>
        <w:tab/>
        <w:t>Available:</w:t>
      </w:r>
      <w:r>
        <w:rPr>
          <w:i/>
          <w:spacing w:val="-23"/>
        </w:rPr>
        <w:t xml:space="preserve"> </w:t>
      </w:r>
      <w:hyperlink r:id="rId30">
        <w:r>
          <w:rPr>
            <w:color w:val="0000FF"/>
            <w:u w:val="single" w:color="0000FF"/>
          </w:rPr>
          <w:t>http://www.azed.gov/research-evaluation/arizona-enrollment-</w:t>
        </w:r>
      </w:hyperlink>
      <w:r>
        <w:rPr>
          <w:color w:val="0000FF"/>
          <w:w w:val="99"/>
        </w:rPr>
        <w:t xml:space="preserve"> </w:t>
      </w:r>
      <w:hyperlink r:id="rId31">
        <w:r>
          <w:rPr>
            <w:color w:val="0000FF"/>
            <w:u w:val="single" w:color="0000FF"/>
          </w:rPr>
          <w:t>figures/</w:t>
        </w:r>
      </w:hyperlink>
    </w:p>
    <w:p w14:paraId="2F6654E0" w14:textId="77777777" w:rsidR="005D364F" w:rsidRDefault="0037603A" w:rsidP="0037603A">
      <w:pPr>
        <w:tabs>
          <w:tab w:val="left" w:pos="2279"/>
          <w:tab w:val="left" w:pos="10800"/>
        </w:tabs>
        <w:ind w:left="120"/>
        <w:rPr>
          <w:i/>
          <w:w w:val="99"/>
        </w:rPr>
      </w:pPr>
      <w:r>
        <w:rPr>
          <w:i/>
        </w:rPr>
        <w:t>Discipline</w:t>
      </w:r>
      <w:r>
        <w:rPr>
          <w:i/>
        </w:rPr>
        <w:tab/>
        <w:t xml:space="preserve">Available: </w:t>
      </w:r>
      <w:hyperlink r:id="rId32">
        <w:r>
          <w:rPr>
            <w:i/>
          </w:rPr>
          <w:t>School or</w:t>
        </w:r>
        <w:r>
          <w:rPr>
            <w:i/>
            <w:spacing w:val="-12"/>
          </w:rPr>
          <w:t xml:space="preserve"> </w:t>
        </w:r>
        <w:r>
          <w:rPr>
            <w:i/>
          </w:rPr>
          <w:t>LEA</w:t>
        </w:r>
        <w:r>
          <w:rPr>
            <w:i/>
            <w:spacing w:val="-4"/>
          </w:rPr>
          <w:t xml:space="preserve"> </w:t>
        </w:r>
        <w:r>
          <w:rPr>
            <w:i/>
          </w:rPr>
          <w:t>database/dashboard</w:t>
        </w:r>
      </w:hyperlink>
      <w:r>
        <w:rPr>
          <w:i/>
          <w:w w:val="99"/>
        </w:rPr>
        <w:t xml:space="preserve"> </w:t>
      </w:r>
    </w:p>
    <w:p w14:paraId="29633C9B" w14:textId="35C3B0E7" w:rsidR="00C367D1" w:rsidRDefault="0037603A" w:rsidP="0037603A">
      <w:pPr>
        <w:tabs>
          <w:tab w:val="left" w:pos="2279"/>
          <w:tab w:val="left" w:pos="10800"/>
        </w:tabs>
        <w:ind w:left="120"/>
        <w:rPr>
          <w:i/>
          <w:color w:val="0000FF"/>
          <w:w w:val="99"/>
        </w:rPr>
      </w:pPr>
      <w:bookmarkStart w:id="32" w:name="_GoBack"/>
      <w:bookmarkEnd w:id="32"/>
      <w:r>
        <w:rPr>
          <w:i/>
        </w:rPr>
        <w:t>Certification</w:t>
      </w:r>
      <w:r>
        <w:rPr>
          <w:i/>
        </w:rPr>
        <w:tab/>
        <w:t>Available:</w:t>
      </w:r>
      <w:r>
        <w:rPr>
          <w:i/>
          <w:spacing w:val="-18"/>
        </w:rPr>
        <w:t xml:space="preserve"> </w:t>
      </w:r>
      <w:hyperlink r:id="rId33">
        <w:r>
          <w:rPr>
            <w:i/>
            <w:color w:val="0000FF"/>
            <w:u w:val="single" w:color="0000FF"/>
          </w:rPr>
          <w:t>http://www.azed.gov/educator-certification/</w:t>
        </w:r>
      </w:hyperlink>
      <w:r>
        <w:rPr>
          <w:i/>
          <w:color w:val="0000FF"/>
          <w:w w:val="99"/>
        </w:rPr>
        <w:t xml:space="preserve"> </w:t>
      </w:r>
    </w:p>
    <w:p w14:paraId="5F18C8FE" w14:textId="77777777" w:rsidR="00C367D1" w:rsidRDefault="00C367D1" w:rsidP="0037603A">
      <w:pPr>
        <w:tabs>
          <w:tab w:val="left" w:pos="2279"/>
          <w:tab w:val="left" w:pos="10800"/>
        </w:tabs>
        <w:ind w:left="120"/>
        <w:rPr>
          <w:i/>
        </w:rPr>
      </w:pPr>
    </w:p>
    <w:p w14:paraId="54E3AB70" w14:textId="77777777" w:rsidR="00C367D1" w:rsidRDefault="0037603A" w:rsidP="00C367D1">
      <w:pPr>
        <w:tabs>
          <w:tab w:val="left" w:pos="2279"/>
          <w:tab w:val="left" w:pos="10800"/>
        </w:tabs>
        <w:ind w:left="120"/>
        <w:rPr>
          <w:i/>
        </w:rPr>
      </w:pPr>
      <w:r>
        <w:rPr>
          <w:i/>
        </w:rPr>
        <w:t xml:space="preserve">Teacher attendance, retention Available: </w:t>
      </w:r>
      <w:hyperlink r:id="rId34">
        <w:r>
          <w:rPr>
            <w:i/>
          </w:rPr>
          <w:t>School or LEA database/dashboard</w:t>
        </w:r>
      </w:hyperlink>
      <w:r>
        <w:rPr>
          <w:i/>
        </w:rPr>
        <w:t xml:space="preserve"> </w:t>
      </w:r>
    </w:p>
    <w:p w14:paraId="3D34C87F" w14:textId="77777777" w:rsidR="00C367D1" w:rsidRDefault="00C367D1" w:rsidP="00C367D1">
      <w:pPr>
        <w:tabs>
          <w:tab w:val="left" w:pos="2279"/>
          <w:tab w:val="left" w:pos="10800"/>
        </w:tabs>
        <w:ind w:left="120"/>
        <w:rPr>
          <w:i/>
        </w:rPr>
      </w:pPr>
    </w:p>
    <w:p w14:paraId="2CFC7DB0" w14:textId="77777777" w:rsidR="00C367D1" w:rsidRDefault="0037603A" w:rsidP="00C367D1">
      <w:pPr>
        <w:tabs>
          <w:tab w:val="left" w:pos="2279"/>
          <w:tab w:val="left" w:pos="10800"/>
        </w:tabs>
        <w:ind w:left="120"/>
      </w:pPr>
      <w:r>
        <w:rPr>
          <w:i/>
        </w:rPr>
        <w:t>AZELLA-The best source for multiple years of this AZELLA data is the</w:t>
      </w:r>
      <w:r>
        <w:rPr>
          <w:i/>
          <w:spacing w:val="-24"/>
        </w:rPr>
        <w:t xml:space="preserve"> </w:t>
      </w:r>
      <w:r>
        <w:rPr>
          <w:i/>
        </w:rPr>
        <w:t xml:space="preserve">SDELL72 </w:t>
      </w:r>
      <w:r>
        <w:t xml:space="preserve">report. </w:t>
      </w:r>
    </w:p>
    <w:p w14:paraId="6D6EA2B3" w14:textId="77777777" w:rsidR="00C367D1" w:rsidRDefault="0037603A" w:rsidP="00C367D1">
      <w:pPr>
        <w:tabs>
          <w:tab w:val="left" w:pos="2279"/>
          <w:tab w:val="left" w:pos="10800"/>
        </w:tabs>
        <w:ind w:left="120"/>
      </w:pPr>
      <w:r>
        <w:t>This report can be accessed through ADEConnect-EL Role, whic</w:t>
      </w:r>
      <w:r w:rsidR="00C367D1">
        <w:t xml:space="preserve">h is assigned at the LEA level. </w:t>
      </w:r>
    </w:p>
    <w:p w14:paraId="48649E18" w14:textId="77777777" w:rsidR="0037603A" w:rsidRPr="0037603A" w:rsidRDefault="0037603A" w:rsidP="00C367D1">
      <w:pPr>
        <w:tabs>
          <w:tab w:val="left" w:pos="2279"/>
          <w:tab w:val="left" w:pos="10800"/>
        </w:tabs>
        <w:ind w:left="120"/>
        <w:rPr>
          <w:i/>
        </w:rPr>
      </w:pPr>
      <w:r>
        <w:t xml:space="preserve">For the first report, this will provide the proficiency levels; however, the LEA will need to link through AZEDS for the demographic information. For reclassification, the LEA can get a reclassification ballpark figure by using the Reassessment results and determining of the number of students who took the </w:t>
      </w:r>
      <w:bookmarkStart w:id="33" w:name="3._Identify_3_or_4_Primary_Needs"/>
      <w:bookmarkStart w:id="34" w:name="_bookmark9"/>
      <w:bookmarkEnd w:id="33"/>
      <w:bookmarkEnd w:id="34"/>
      <w:r>
        <w:t>test, how many scored Proficient.</w:t>
      </w:r>
    </w:p>
    <w:p w14:paraId="5711DC4E" w14:textId="77777777" w:rsidR="0037603A" w:rsidRDefault="0037603A" w:rsidP="0037603A">
      <w:pPr>
        <w:pStyle w:val="BodyText"/>
        <w:tabs>
          <w:tab w:val="left" w:pos="10800"/>
        </w:tabs>
        <w:ind w:left="120" w:right="1114"/>
      </w:pPr>
    </w:p>
    <w:p w14:paraId="633D7127" w14:textId="77777777" w:rsidR="0037603A" w:rsidRDefault="0037603A" w:rsidP="0037603A">
      <w:pPr>
        <w:pStyle w:val="BodyText"/>
        <w:tabs>
          <w:tab w:val="left" w:pos="10800"/>
        </w:tabs>
        <w:ind w:left="120" w:right="1114"/>
      </w:pPr>
    </w:p>
    <w:p w14:paraId="472AD6AF" w14:textId="77777777" w:rsidR="0037603A" w:rsidRDefault="0037603A" w:rsidP="0037603A">
      <w:pPr>
        <w:pStyle w:val="BodyText"/>
        <w:tabs>
          <w:tab w:val="left" w:pos="10800"/>
        </w:tabs>
        <w:ind w:left="120" w:right="1114"/>
      </w:pPr>
    </w:p>
    <w:p w14:paraId="517AD888" w14:textId="77777777" w:rsidR="0037603A" w:rsidRDefault="0037603A" w:rsidP="0037603A">
      <w:pPr>
        <w:pStyle w:val="BodyText"/>
        <w:tabs>
          <w:tab w:val="left" w:pos="10800"/>
        </w:tabs>
        <w:ind w:left="120" w:right="1114"/>
      </w:pPr>
    </w:p>
    <w:p w14:paraId="70D1B4E4" w14:textId="77777777" w:rsidR="0037603A" w:rsidRDefault="0037603A" w:rsidP="0037603A">
      <w:pPr>
        <w:pStyle w:val="BodyText"/>
        <w:tabs>
          <w:tab w:val="left" w:pos="10800"/>
        </w:tabs>
        <w:ind w:left="120" w:right="1114"/>
      </w:pPr>
    </w:p>
    <w:p w14:paraId="381586B7" w14:textId="77777777" w:rsidR="0037603A" w:rsidRDefault="0037603A" w:rsidP="0037603A">
      <w:pPr>
        <w:pStyle w:val="BodyText"/>
        <w:tabs>
          <w:tab w:val="left" w:pos="10800"/>
        </w:tabs>
        <w:ind w:left="120" w:right="1114"/>
      </w:pPr>
    </w:p>
    <w:p w14:paraId="2CDDE5EF" w14:textId="77777777" w:rsidR="0037603A" w:rsidRDefault="0037603A" w:rsidP="0037603A">
      <w:pPr>
        <w:pStyle w:val="BodyText"/>
        <w:tabs>
          <w:tab w:val="left" w:pos="10800"/>
        </w:tabs>
        <w:ind w:left="120" w:right="1114"/>
      </w:pPr>
    </w:p>
    <w:p w14:paraId="57CAD84A" w14:textId="77777777" w:rsidR="0037603A" w:rsidRDefault="0037603A" w:rsidP="0037603A">
      <w:pPr>
        <w:pStyle w:val="BodyText"/>
        <w:tabs>
          <w:tab w:val="left" w:pos="10800"/>
        </w:tabs>
        <w:ind w:left="120" w:right="1114"/>
      </w:pPr>
    </w:p>
    <w:p w14:paraId="1BD88040" w14:textId="77777777" w:rsidR="0037603A" w:rsidRDefault="0037603A" w:rsidP="0037603A">
      <w:pPr>
        <w:pStyle w:val="BodyText"/>
        <w:tabs>
          <w:tab w:val="left" w:pos="10800"/>
        </w:tabs>
        <w:ind w:left="120" w:right="1114"/>
      </w:pPr>
    </w:p>
    <w:p w14:paraId="5BBCEA45" w14:textId="77777777" w:rsidR="0037603A" w:rsidRDefault="00670BE6" w:rsidP="0037603A">
      <w:pPr>
        <w:pStyle w:val="Heading1"/>
        <w:tabs>
          <w:tab w:val="left" w:pos="10800"/>
        </w:tabs>
      </w:pPr>
      <w:bookmarkStart w:id="35" w:name="_Toc3535588"/>
      <w:r w:rsidRPr="00670BE6">
        <w:rPr>
          <w:noProof/>
        </w:rPr>
        <w:drawing>
          <wp:anchor distT="0" distB="0" distL="114300" distR="114300" simplePos="0" relativeHeight="252123136" behindDoc="0" locked="0" layoutInCell="1" allowOverlap="1" wp14:anchorId="40D268E6" wp14:editId="630F1D37">
            <wp:simplePos x="0" y="0"/>
            <wp:positionH relativeFrom="margin">
              <wp:posOffset>-154178</wp:posOffset>
            </wp:positionH>
            <wp:positionV relativeFrom="margin">
              <wp:posOffset>-402336</wp:posOffset>
            </wp:positionV>
            <wp:extent cx="2600325" cy="1762125"/>
            <wp:effectExtent l="0" t="0" r="9525" b="952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anchor>
        </w:drawing>
      </w:r>
      <w:r w:rsidR="0037603A">
        <w:t>Specific Step by Step CNA</w:t>
      </w:r>
      <w:r w:rsidR="0037603A">
        <w:rPr>
          <w:noProof/>
        </w:rPr>
        <mc:AlternateContent>
          <mc:Choice Requires="wps">
            <w:drawing>
              <wp:anchor distT="0" distB="0" distL="0" distR="0" simplePos="0" relativeHeight="252045312" behindDoc="0" locked="0" layoutInCell="1" allowOverlap="1" wp14:anchorId="55E0A2C4" wp14:editId="25D1269A">
                <wp:simplePos x="0" y="0"/>
                <wp:positionH relativeFrom="page">
                  <wp:posOffset>1008380</wp:posOffset>
                </wp:positionH>
                <wp:positionV relativeFrom="paragraph">
                  <wp:posOffset>273050</wp:posOffset>
                </wp:positionV>
                <wp:extent cx="5797550" cy="0"/>
                <wp:effectExtent l="8255" t="6350" r="13970" b="12700"/>
                <wp:wrapTopAndBottom/>
                <wp:docPr id="17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109">
                          <a:solidFill>
                            <a:srgbClr val="5B9B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D45F7" id="Line 46" o:spid="_x0000_s1026" style="position:absolute;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4pt,21.5pt" to="535.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LfJAIAAEQEAAAOAAAAZHJzL2Uyb0RvYy54bWysU02P2yAQvVfqf0C+J7azzpcVZ9W1k162&#10;20i7/QEEcIyKAQGJE1X97x1wHGXbS1X1ggfPzJs3M4/V47kV6MSM5UoWUTpOIsQkUZTLQxF9e9uO&#10;FhGyDkuKhZKsiC7MRo/rjx9Wnc7ZRDVKUGYQgEibd7qIGud0HseWNKzFdqw0k+CslWmxg6s5xNTg&#10;DtBbEU+SZBZ3ylBtFGHWwt+qd0brgF/XjLivdW2ZQ6KIgJsLpwnn3p/xeoXzg8G64eRKA/8DixZz&#10;CUVvUBV2GB0N/wOq5cQoq2o3JqqNVV1zwkIP0E2a/NbNa4M1C73AcKy+jcn+P1jyctoZxCnsbj6P&#10;kMQtLOmZS4aymR9Op20OMaXcGd8eOctX/azId4ukKhssDyyQfLtoyEt9RvwuxV+shhL77ouiEIOP&#10;ToVJnWvTekiYATqHhVxuC2Fnhwj8nM6X8+kU9kYGX4zzIVEb6z4z1SJvFJEA0gEYn56t80RwPoT4&#10;OlJtuRBh30KirohmabIMCVYJTr3Th1lz2JfCoBMGxUyflk/VQ+gKPPdhHrnCtunjgqvXklFHSUOV&#10;hmG6udoOc9HbwEpIXwh6BJ5Xq9fKj2Wy3Cw2i2yUTWabUZZU1ejTtsxGs206n1YPVVlW6U/POc3y&#10;hlPKpKc96DbN/k4X1xfUK+6m3Nt84vfoYZBAdvgG0mHJfq+9QvaKXnZmWD5INQRfn5V/C/d3sO8f&#10;//oXAAAA//8DAFBLAwQUAAYACAAAACEApZsOC94AAAAKAQAADwAAAGRycy9kb3ducmV2LnhtbEyP&#10;zW7CMBCE70h9B2sr9QY2/aFRGgdVqEg9cCkg0d5MvE2i2usoNpD26buoh3Kc2dHsN8V88E4csY9t&#10;IA3TiQKBVAXbUq1hu1mOMxAxGbLGBUIN3xhhXl6NCpPbcKI3PK5TLbiEYm40NCl1uZSxatCbOAkd&#10;Et8+Q+9NYtnX0vbmxOXeyVulZtKblvhDYzpcNFh9rQ9ew6pTHypbht3Lq3Oz993PapE2Ueub6+H5&#10;CUTCIf2H4YzP6FAy0z4cyEbhWD9kjJ403N/xpnNAPU7Z2f85sizk5YTyFwAA//8DAFBLAQItABQA&#10;BgAIAAAAIQC2gziS/gAAAOEBAAATAAAAAAAAAAAAAAAAAAAAAABbQ29udGVudF9UeXBlc10ueG1s&#10;UEsBAi0AFAAGAAgAAAAhADj9If/WAAAAlAEAAAsAAAAAAAAAAAAAAAAALwEAAF9yZWxzLy5yZWxz&#10;UEsBAi0AFAAGAAgAAAAhALYOct8kAgAARAQAAA4AAAAAAAAAAAAAAAAALgIAAGRycy9lMm9Eb2Mu&#10;eG1sUEsBAi0AFAAGAAgAAAAhAKWbDgveAAAACgEAAA8AAAAAAAAAAAAAAAAAfgQAAGRycy9kb3du&#10;cmV2LnhtbFBLBQYAAAAABAAEAPMAAACJBQAAAAA=&#10;" strokecolor="#5b9bd3" strokeweight=".16969mm">
                <w10:wrap type="topAndBottom" anchorx="page"/>
              </v:line>
            </w:pict>
          </mc:Fallback>
        </mc:AlternateContent>
      </w:r>
      <w:bookmarkStart w:id="36" w:name="CNA_Tool_Directions"/>
      <w:bookmarkEnd w:id="35"/>
      <w:bookmarkEnd w:id="36"/>
      <w:r w:rsidR="0037603A">
        <w:t xml:space="preserve"> </w:t>
      </w:r>
    </w:p>
    <w:p w14:paraId="79743CCB" w14:textId="77777777" w:rsidR="001D34CF" w:rsidRDefault="001D34CF" w:rsidP="0037603A">
      <w:pPr>
        <w:pStyle w:val="Heading1"/>
        <w:tabs>
          <w:tab w:val="left" w:pos="10800"/>
        </w:tabs>
      </w:pPr>
    </w:p>
    <w:p w14:paraId="7B4D2EE1" w14:textId="77777777" w:rsidR="001D34CF" w:rsidRPr="002F7210" w:rsidRDefault="00C717B0" w:rsidP="002F7210">
      <w:pPr>
        <w:pStyle w:val="Heading3"/>
      </w:pPr>
      <w:bookmarkStart w:id="37" w:name="1._Planning_and_Preparation"/>
      <w:bookmarkStart w:id="38" w:name="_bookmark6"/>
      <w:bookmarkStart w:id="39" w:name="_Toc3535589"/>
      <w:bookmarkEnd w:id="37"/>
      <w:bookmarkEnd w:id="38"/>
      <w:r w:rsidRPr="002F7210">
        <w:t>Planning and</w:t>
      </w:r>
      <w:r w:rsidRPr="002F7210">
        <w:rPr>
          <w:spacing w:val="-13"/>
        </w:rPr>
        <w:t xml:space="preserve"> </w:t>
      </w:r>
      <w:r w:rsidRPr="002F7210">
        <w:t>Preparation</w:t>
      </w:r>
      <w:bookmarkEnd w:id="39"/>
    </w:p>
    <w:p w14:paraId="5B0C66BF" w14:textId="77777777" w:rsidR="001D34CF" w:rsidRDefault="00C717B0" w:rsidP="00B650AB">
      <w:pPr>
        <w:pStyle w:val="ListParagraph"/>
        <w:numPr>
          <w:ilvl w:val="1"/>
          <w:numId w:val="22"/>
        </w:numPr>
        <w:tabs>
          <w:tab w:val="left" w:pos="819"/>
          <w:tab w:val="left" w:pos="820"/>
          <w:tab w:val="left" w:pos="10800"/>
        </w:tabs>
        <w:spacing w:before="21"/>
        <w:ind w:hanging="359"/>
        <w:rPr>
          <w:rFonts w:ascii="Symbol"/>
        </w:rPr>
      </w:pPr>
      <w:r>
        <w:t>Identify the Guiding Coalition-Comprehensive Needs Assessment</w:t>
      </w:r>
      <w:r>
        <w:rPr>
          <w:spacing w:val="-32"/>
        </w:rPr>
        <w:t xml:space="preserve"> </w:t>
      </w:r>
      <w:r>
        <w:t>(CNA)Team</w:t>
      </w:r>
    </w:p>
    <w:p w14:paraId="05CE94B7" w14:textId="77777777" w:rsidR="001D34CF" w:rsidRDefault="00C717B0" w:rsidP="00B650AB">
      <w:pPr>
        <w:pStyle w:val="ListParagraph"/>
        <w:numPr>
          <w:ilvl w:val="2"/>
          <w:numId w:val="22"/>
        </w:numPr>
        <w:tabs>
          <w:tab w:val="left" w:pos="1539"/>
          <w:tab w:val="left" w:pos="1540"/>
          <w:tab w:val="left" w:pos="10800"/>
        </w:tabs>
        <w:spacing w:before="16" w:line="242" w:lineRule="auto"/>
        <w:ind w:right="819" w:hanging="359"/>
      </w:pPr>
      <w:r>
        <w:t>The CNA team consists of people who are responsible for working</w:t>
      </w:r>
      <w:r>
        <w:rPr>
          <w:spacing w:val="-24"/>
        </w:rPr>
        <w:t xml:space="preserve"> </w:t>
      </w:r>
      <w:r>
        <w:t>collaboratively throughout the needs assessment process. Ideal team members possess knowledge of programs, the capacity to plan and implement the needs assessment, and the ability to ensure stakeholder</w:t>
      </w:r>
      <w:r>
        <w:rPr>
          <w:spacing w:val="-43"/>
        </w:rPr>
        <w:t xml:space="preserve"> </w:t>
      </w:r>
      <w:r>
        <w:t>involvement.</w:t>
      </w:r>
    </w:p>
    <w:p w14:paraId="612BF676" w14:textId="77777777" w:rsidR="001D34CF" w:rsidRDefault="00C717B0" w:rsidP="00B650AB">
      <w:pPr>
        <w:pStyle w:val="ListParagraph"/>
        <w:numPr>
          <w:ilvl w:val="2"/>
          <w:numId w:val="22"/>
        </w:numPr>
        <w:tabs>
          <w:tab w:val="left" w:pos="1539"/>
          <w:tab w:val="left" w:pos="1540"/>
          <w:tab w:val="left" w:pos="10800"/>
        </w:tabs>
        <w:spacing w:before="17" w:line="254" w:lineRule="exact"/>
        <w:ind w:left="1540" w:right="1204"/>
      </w:pPr>
      <w:r>
        <w:t>Stakeholders</w:t>
      </w:r>
      <w:r>
        <w:rPr>
          <w:spacing w:val="-7"/>
        </w:rPr>
        <w:t xml:space="preserve"> </w:t>
      </w:r>
      <w:r>
        <w:t>are</w:t>
      </w:r>
      <w:r>
        <w:rPr>
          <w:spacing w:val="-7"/>
        </w:rPr>
        <w:t xml:space="preserve"> </w:t>
      </w:r>
      <w:r>
        <w:t>those</w:t>
      </w:r>
      <w:r>
        <w:rPr>
          <w:spacing w:val="-7"/>
        </w:rPr>
        <w:t xml:space="preserve"> </w:t>
      </w:r>
      <w:r>
        <w:t>individuals</w:t>
      </w:r>
      <w:r>
        <w:rPr>
          <w:spacing w:val="-6"/>
        </w:rPr>
        <w:t xml:space="preserve"> </w:t>
      </w:r>
      <w:r>
        <w:t>with</w:t>
      </w:r>
      <w:r>
        <w:rPr>
          <w:spacing w:val="-8"/>
        </w:rPr>
        <w:t xml:space="preserve"> </w:t>
      </w:r>
      <w:r>
        <w:t>valuable</w:t>
      </w:r>
      <w:r>
        <w:rPr>
          <w:spacing w:val="-6"/>
        </w:rPr>
        <w:t xml:space="preserve"> </w:t>
      </w:r>
      <w:r>
        <w:t>experiences</w:t>
      </w:r>
      <w:r>
        <w:rPr>
          <w:spacing w:val="-6"/>
        </w:rPr>
        <w:t xml:space="preserve"> </w:t>
      </w:r>
      <w:r>
        <w:t>and</w:t>
      </w:r>
      <w:r>
        <w:rPr>
          <w:spacing w:val="-8"/>
        </w:rPr>
        <w:t xml:space="preserve"> </w:t>
      </w:r>
      <w:r>
        <w:t>perspective who provide the team with important input, feedback, and</w:t>
      </w:r>
      <w:r w:rsidR="00FC1F81">
        <w:t xml:space="preserve"> </w:t>
      </w:r>
      <w:r>
        <w:t>guidance and represent all factions of the school</w:t>
      </w:r>
      <w:r>
        <w:rPr>
          <w:spacing w:val="-17"/>
        </w:rPr>
        <w:t xml:space="preserve"> </w:t>
      </w:r>
      <w:r>
        <w:t>community.</w:t>
      </w:r>
    </w:p>
    <w:p w14:paraId="6E9AFFBB" w14:textId="77777777" w:rsidR="001D34CF" w:rsidRDefault="00C717B0" w:rsidP="00B650AB">
      <w:pPr>
        <w:pStyle w:val="ListParagraph"/>
        <w:numPr>
          <w:ilvl w:val="1"/>
          <w:numId w:val="22"/>
        </w:numPr>
        <w:tabs>
          <w:tab w:val="left" w:pos="819"/>
          <w:tab w:val="left" w:pos="820"/>
          <w:tab w:val="left" w:pos="10800"/>
        </w:tabs>
        <w:spacing w:before="15"/>
        <w:ind w:hanging="359"/>
        <w:rPr>
          <w:rFonts w:ascii="Symbol"/>
        </w:rPr>
      </w:pPr>
      <w:r>
        <w:t>Discuss the school vision and mission to ground the</w:t>
      </w:r>
      <w:r>
        <w:rPr>
          <w:spacing w:val="-16"/>
        </w:rPr>
        <w:t xml:space="preserve"> </w:t>
      </w:r>
      <w:r>
        <w:t>work</w:t>
      </w:r>
    </w:p>
    <w:p w14:paraId="4B51943B" w14:textId="77777777" w:rsidR="001D34CF" w:rsidRDefault="00C717B0" w:rsidP="00B650AB">
      <w:pPr>
        <w:pStyle w:val="ListParagraph"/>
        <w:numPr>
          <w:ilvl w:val="1"/>
          <w:numId w:val="22"/>
        </w:numPr>
        <w:tabs>
          <w:tab w:val="left" w:pos="819"/>
          <w:tab w:val="left" w:pos="820"/>
          <w:tab w:val="left" w:pos="10800"/>
        </w:tabs>
        <w:spacing w:before="20"/>
        <w:ind w:hanging="359"/>
        <w:rPr>
          <w:rFonts w:ascii="Symbol"/>
        </w:rPr>
      </w:pPr>
      <w:r>
        <w:t>Determine CNA completion process (which may include forming additional work</w:t>
      </w:r>
      <w:r>
        <w:rPr>
          <w:spacing w:val="-29"/>
        </w:rPr>
        <w:t xml:space="preserve"> </w:t>
      </w:r>
      <w:r>
        <w:t>teams)</w:t>
      </w:r>
    </w:p>
    <w:p w14:paraId="13B07979" w14:textId="77777777" w:rsidR="001D34CF" w:rsidRDefault="00C717B0" w:rsidP="00B650AB">
      <w:pPr>
        <w:pStyle w:val="ListParagraph"/>
        <w:numPr>
          <w:ilvl w:val="1"/>
          <w:numId w:val="22"/>
        </w:numPr>
        <w:tabs>
          <w:tab w:val="left" w:pos="819"/>
          <w:tab w:val="left" w:pos="820"/>
          <w:tab w:val="left" w:pos="10800"/>
        </w:tabs>
        <w:spacing w:before="26" w:line="269" w:lineRule="exact"/>
        <w:rPr>
          <w:rFonts w:ascii="Symbol"/>
        </w:rPr>
      </w:pPr>
      <w:bookmarkStart w:id="40" w:name="2.__CNA_Data_Collection,_and_Analysis"/>
      <w:bookmarkStart w:id="41" w:name="_bookmark7"/>
      <w:bookmarkEnd w:id="40"/>
      <w:bookmarkEnd w:id="41"/>
      <w:r>
        <w:t>Determine</w:t>
      </w:r>
      <w:r>
        <w:rPr>
          <w:spacing w:val="-14"/>
        </w:rPr>
        <w:t xml:space="preserve"> </w:t>
      </w:r>
      <w:r>
        <w:t>timeline</w:t>
      </w:r>
    </w:p>
    <w:p w14:paraId="7430C8DB" w14:textId="77777777" w:rsidR="001D34CF" w:rsidRPr="009745E5" w:rsidRDefault="00C717B0" w:rsidP="002F7210">
      <w:pPr>
        <w:pStyle w:val="Heading3"/>
      </w:pPr>
      <w:bookmarkStart w:id="42" w:name="_Toc3535590"/>
      <w:r w:rsidRPr="009745E5">
        <w:t>CNA Data Collection, and</w:t>
      </w:r>
      <w:r w:rsidRPr="009745E5">
        <w:rPr>
          <w:spacing w:val="-16"/>
        </w:rPr>
        <w:t xml:space="preserve"> </w:t>
      </w:r>
      <w:r w:rsidRPr="009745E5">
        <w:t>Analysis</w:t>
      </w:r>
      <w:bookmarkEnd w:id="42"/>
    </w:p>
    <w:p w14:paraId="0E9678B7" w14:textId="77777777" w:rsidR="001D34CF" w:rsidRDefault="00C717B0" w:rsidP="00B650AB">
      <w:pPr>
        <w:pStyle w:val="ListParagraph"/>
        <w:numPr>
          <w:ilvl w:val="1"/>
          <w:numId w:val="22"/>
        </w:numPr>
        <w:tabs>
          <w:tab w:val="left" w:pos="819"/>
          <w:tab w:val="left" w:pos="820"/>
          <w:tab w:val="left" w:pos="10800"/>
        </w:tabs>
        <w:spacing w:before="18"/>
        <w:ind w:hanging="359"/>
        <w:rPr>
          <w:rFonts w:ascii="Symbol"/>
        </w:rPr>
      </w:pPr>
      <w:r>
        <w:t>Data</w:t>
      </w:r>
      <w:r>
        <w:rPr>
          <w:spacing w:val="-18"/>
        </w:rPr>
        <w:t xml:space="preserve"> </w:t>
      </w:r>
      <w:r>
        <w:t>collection</w:t>
      </w:r>
    </w:p>
    <w:p w14:paraId="3DA1C166" w14:textId="77777777" w:rsidR="001D34CF" w:rsidRDefault="00C717B0" w:rsidP="00B650AB">
      <w:pPr>
        <w:pStyle w:val="ListParagraph"/>
        <w:numPr>
          <w:ilvl w:val="1"/>
          <w:numId w:val="22"/>
        </w:numPr>
        <w:tabs>
          <w:tab w:val="left" w:pos="819"/>
          <w:tab w:val="left" w:pos="820"/>
          <w:tab w:val="left" w:pos="10800"/>
        </w:tabs>
        <w:spacing w:before="64" w:line="252" w:lineRule="exact"/>
        <w:ind w:right="200" w:hanging="359"/>
        <w:rPr>
          <w:rFonts w:ascii="Symbol" w:hAnsi="Symbol"/>
          <w:sz w:val="24"/>
        </w:rPr>
      </w:pPr>
      <w:r>
        <w:t>Data</w:t>
      </w:r>
      <w:r>
        <w:rPr>
          <w:spacing w:val="-11"/>
        </w:rPr>
        <w:t xml:space="preserve"> </w:t>
      </w:r>
      <w:r>
        <w:t>analysis</w:t>
      </w:r>
      <w:r>
        <w:rPr>
          <w:spacing w:val="-5"/>
        </w:rPr>
        <w:t xml:space="preserve"> </w:t>
      </w:r>
      <w:r>
        <w:t>to</w:t>
      </w:r>
      <w:r>
        <w:rPr>
          <w:spacing w:val="-11"/>
        </w:rPr>
        <w:t xml:space="preserve"> </w:t>
      </w:r>
      <w:r>
        <w:t>select</w:t>
      </w:r>
      <w:r>
        <w:rPr>
          <w:spacing w:val="-10"/>
        </w:rPr>
        <w:t xml:space="preserve"> </w:t>
      </w:r>
      <w:r>
        <w:t>the</w:t>
      </w:r>
      <w:r>
        <w:rPr>
          <w:spacing w:val="-6"/>
        </w:rPr>
        <w:t xml:space="preserve"> </w:t>
      </w:r>
      <w:r>
        <w:t>Element</w:t>
      </w:r>
      <w:r>
        <w:rPr>
          <w:spacing w:val="-8"/>
        </w:rPr>
        <w:t xml:space="preserve"> </w:t>
      </w:r>
      <w:r>
        <w:t>descriptors</w:t>
      </w:r>
      <w:r>
        <w:rPr>
          <w:spacing w:val="-9"/>
        </w:rPr>
        <w:t xml:space="preserve"> </w:t>
      </w:r>
      <w:r>
        <w:t>that</w:t>
      </w:r>
      <w:r>
        <w:rPr>
          <w:spacing w:val="-6"/>
        </w:rPr>
        <w:t xml:space="preserve"> </w:t>
      </w:r>
      <w:r>
        <w:t>best</w:t>
      </w:r>
      <w:r>
        <w:rPr>
          <w:spacing w:val="-6"/>
        </w:rPr>
        <w:t xml:space="preserve"> </w:t>
      </w:r>
      <w:r>
        <w:t>match</w:t>
      </w:r>
      <w:r>
        <w:rPr>
          <w:spacing w:val="-10"/>
        </w:rPr>
        <w:t xml:space="preserve"> </w:t>
      </w:r>
      <w:r>
        <w:t>your</w:t>
      </w:r>
      <w:r>
        <w:rPr>
          <w:spacing w:val="-7"/>
        </w:rPr>
        <w:t xml:space="preserve"> </w:t>
      </w:r>
      <w:r>
        <w:t>school</w:t>
      </w:r>
      <w:r>
        <w:rPr>
          <w:spacing w:val="-5"/>
        </w:rPr>
        <w:t xml:space="preserve"> </w:t>
      </w:r>
      <w:r>
        <w:t>for</w:t>
      </w:r>
      <w:r>
        <w:rPr>
          <w:spacing w:val="-8"/>
        </w:rPr>
        <w:t xml:space="preserve"> </w:t>
      </w:r>
      <w:r>
        <w:t>all</w:t>
      </w:r>
      <w:r>
        <w:rPr>
          <w:spacing w:val="-10"/>
        </w:rPr>
        <w:t xml:space="preserve"> </w:t>
      </w:r>
      <w:r>
        <w:t>six</w:t>
      </w:r>
      <w:r>
        <w:rPr>
          <w:spacing w:val="-3"/>
        </w:rPr>
        <w:t xml:space="preserve"> </w:t>
      </w:r>
      <w:r>
        <w:t>Principles’ Indicators.</w:t>
      </w:r>
    </w:p>
    <w:p w14:paraId="01853363" w14:textId="77777777" w:rsidR="001D34CF" w:rsidRDefault="00C717B0" w:rsidP="00B650AB">
      <w:pPr>
        <w:pStyle w:val="ListParagraph"/>
        <w:numPr>
          <w:ilvl w:val="1"/>
          <w:numId w:val="22"/>
        </w:numPr>
        <w:tabs>
          <w:tab w:val="left" w:pos="819"/>
          <w:tab w:val="left" w:pos="820"/>
          <w:tab w:val="left" w:pos="10800"/>
        </w:tabs>
        <w:spacing w:before="22"/>
        <w:ind w:left="820"/>
        <w:rPr>
          <w:rFonts w:ascii="Symbol"/>
          <w:sz w:val="24"/>
        </w:rPr>
      </w:pPr>
      <w:r>
        <w:t>Discuss, discuss,</w:t>
      </w:r>
      <w:r>
        <w:rPr>
          <w:spacing w:val="-11"/>
        </w:rPr>
        <w:t xml:space="preserve"> </w:t>
      </w:r>
      <w:r>
        <w:t>discuss</w:t>
      </w:r>
    </w:p>
    <w:p w14:paraId="6E10FB75" w14:textId="77777777" w:rsidR="001D34CF" w:rsidRDefault="002F7210" w:rsidP="00B650AB">
      <w:pPr>
        <w:pStyle w:val="ListParagraph"/>
        <w:numPr>
          <w:ilvl w:val="1"/>
          <w:numId w:val="22"/>
        </w:numPr>
        <w:tabs>
          <w:tab w:val="left" w:pos="819"/>
          <w:tab w:val="left" w:pos="820"/>
          <w:tab w:val="left" w:pos="10800"/>
        </w:tabs>
        <w:spacing w:before="20"/>
        <w:ind w:left="820"/>
        <w:rPr>
          <w:rFonts w:ascii="Symbol"/>
          <w:sz w:val="24"/>
        </w:rPr>
      </w:pPr>
      <w:r>
        <w:rPr>
          <w:noProof/>
        </w:rPr>
        <mc:AlternateContent>
          <mc:Choice Requires="wpg">
            <w:drawing>
              <wp:anchor distT="0" distB="0" distL="114300" distR="114300" simplePos="0" relativeHeight="251270144" behindDoc="1" locked="0" layoutInCell="1" allowOverlap="1" wp14:anchorId="63C29CE9" wp14:editId="3C0A94F9">
                <wp:simplePos x="0" y="0"/>
                <wp:positionH relativeFrom="page">
                  <wp:posOffset>847773</wp:posOffset>
                </wp:positionH>
                <wp:positionV relativeFrom="paragraph">
                  <wp:posOffset>2638417</wp:posOffset>
                </wp:positionV>
                <wp:extent cx="6944436" cy="3082696"/>
                <wp:effectExtent l="0" t="0" r="8890" b="3810"/>
                <wp:wrapNone/>
                <wp:docPr id="17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436" cy="3082696"/>
                          <a:chOff x="1440" y="-6083"/>
                          <a:chExt cx="10800" cy="6261"/>
                        </a:xfrm>
                      </wpg:grpSpPr>
                      <pic:pic xmlns:pic="http://schemas.openxmlformats.org/drawingml/2006/picture">
                        <pic:nvPicPr>
                          <pic:cNvPr id="179"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6083"/>
                            <a:ext cx="9281"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58"/>
                        <wps:cNvSpPr>
                          <a:spLocks/>
                        </wps:cNvSpPr>
                        <wps:spPr bwMode="auto">
                          <a:xfrm>
                            <a:off x="3265" y="-1520"/>
                            <a:ext cx="1455" cy="645"/>
                          </a:xfrm>
                          <a:custGeom>
                            <a:avLst/>
                            <a:gdLst>
                              <a:gd name="T0" fmla="+- 0 4398 3265"/>
                              <a:gd name="T1" fmla="*/ T0 w 1455"/>
                              <a:gd name="T2" fmla="+- 0 -1520 -1520"/>
                              <a:gd name="T3" fmla="*/ -1520 h 645"/>
                              <a:gd name="T4" fmla="+- 0 4398 3265"/>
                              <a:gd name="T5" fmla="*/ T4 w 1455"/>
                              <a:gd name="T6" fmla="+- 0 -1359 -1520"/>
                              <a:gd name="T7" fmla="*/ -1359 h 645"/>
                              <a:gd name="T8" fmla="+- 0 3265 3265"/>
                              <a:gd name="T9" fmla="*/ T8 w 1455"/>
                              <a:gd name="T10" fmla="+- 0 -1359 -1520"/>
                              <a:gd name="T11" fmla="*/ -1359 h 645"/>
                              <a:gd name="T12" fmla="+- 0 3265 3265"/>
                              <a:gd name="T13" fmla="*/ T12 w 1455"/>
                              <a:gd name="T14" fmla="+- 0 -1037 -1520"/>
                              <a:gd name="T15" fmla="*/ -1037 h 645"/>
                              <a:gd name="T16" fmla="+- 0 4398 3265"/>
                              <a:gd name="T17" fmla="*/ T16 w 1455"/>
                              <a:gd name="T18" fmla="+- 0 -1037 -1520"/>
                              <a:gd name="T19" fmla="*/ -1037 h 645"/>
                              <a:gd name="T20" fmla="+- 0 4398 3265"/>
                              <a:gd name="T21" fmla="*/ T20 w 1455"/>
                              <a:gd name="T22" fmla="+- 0 -875 -1520"/>
                              <a:gd name="T23" fmla="*/ -875 h 645"/>
                              <a:gd name="T24" fmla="+- 0 4720 3265"/>
                              <a:gd name="T25" fmla="*/ T24 w 1455"/>
                              <a:gd name="T26" fmla="+- 0 -1198 -1520"/>
                              <a:gd name="T27" fmla="*/ -1198 h 645"/>
                              <a:gd name="T28" fmla="+- 0 4398 3265"/>
                              <a:gd name="T29" fmla="*/ T28 w 1455"/>
                              <a:gd name="T30" fmla="+- 0 -1520 -1520"/>
                              <a:gd name="T31" fmla="*/ -1520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5" h="645">
                                <a:moveTo>
                                  <a:pt x="1133" y="0"/>
                                </a:moveTo>
                                <a:lnTo>
                                  <a:pt x="1133" y="161"/>
                                </a:lnTo>
                                <a:lnTo>
                                  <a:pt x="0" y="161"/>
                                </a:lnTo>
                                <a:lnTo>
                                  <a:pt x="0" y="483"/>
                                </a:lnTo>
                                <a:lnTo>
                                  <a:pt x="1133" y="483"/>
                                </a:lnTo>
                                <a:lnTo>
                                  <a:pt x="1133" y="645"/>
                                </a:lnTo>
                                <a:lnTo>
                                  <a:pt x="1455" y="322"/>
                                </a:lnTo>
                                <a:lnTo>
                                  <a:pt x="113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7"/>
                        <wps:cNvSpPr>
                          <a:spLocks/>
                        </wps:cNvSpPr>
                        <wps:spPr bwMode="auto">
                          <a:xfrm>
                            <a:off x="3265" y="-1520"/>
                            <a:ext cx="1455" cy="645"/>
                          </a:xfrm>
                          <a:custGeom>
                            <a:avLst/>
                            <a:gdLst>
                              <a:gd name="T0" fmla="+- 0 3265 3265"/>
                              <a:gd name="T1" fmla="*/ T0 w 1455"/>
                              <a:gd name="T2" fmla="+- 0 -1359 -1520"/>
                              <a:gd name="T3" fmla="*/ -1359 h 645"/>
                              <a:gd name="T4" fmla="+- 0 4398 3265"/>
                              <a:gd name="T5" fmla="*/ T4 w 1455"/>
                              <a:gd name="T6" fmla="+- 0 -1359 -1520"/>
                              <a:gd name="T7" fmla="*/ -1359 h 645"/>
                              <a:gd name="T8" fmla="+- 0 4398 3265"/>
                              <a:gd name="T9" fmla="*/ T8 w 1455"/>
                              <a:gd name="T10" fmla="+- 0 -1520 -1520"/>
                              <a:gd name="T11" fmla="*/ -1520 h 645"/>
                              <a:gd name="T12" fmla="+- 0 4720 3265"/>
                              <a:gd name="T13" fmla="*/ T12 w 1455"/>
                              <a:gd name="T14" fmla="+- 0 -1198 -1520"/>
                              <a:gd name="T15" fmla="*/ -1198 h 645"/>
                              <a:gd name="T16" fmla="+- 0 4398 3265"/>
                              <a:gd name="T17" fmla="*/ T16 w 1455"/>
                              <a:gd name="T18" fmla="+- 0 -875 -1520"/>
                              <a:gd name="T19" fmla="*/ -875 h 645"/>
                              <a:gd name="T20" fmla="+- 0 4398 3265"/>
                              <a:gd name="T21" fmla="*/ T20 w 1455"/>
                              <a:gd name="T22" fmla="+- 0 -1037 -1520"/>
                              <a:gd name="T23" fmla="*/ -1037 h 645"/>
                              <a:gd name="T24" fmla="+- 0 3265 3265"/>
                              <a:gd name="T25" fmla="*/ T24 w 1455"/>
                              <a:gd name="T26" fmla="+- 0 -1037 -1520"/>
                              <a:gd name="T27" fmla="*/ -1037 h 645"/>
                              <a:gd name="T28" fmla="+- 0 3265 3265"/>
                              <a:gd name="T29" fmla="*/ T28 w 1455"/>
                              <a:gd name="T30" fmla="+- 0 -1359 -1520"/>
                              <a:gd name="T31" fmla="*/ -1359 h 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5" h="645">
                                <a:moveTo>
                                  <a:pt x="0" y="161"/>
                                </a:moveTo>
                                <a:lnTo>
                                  <a:pt x="1133" y="161"/>
                                </a:lnTo>
                                <a:lnTo>
                                  <a:pt x="1133" y="0"/>
                                </a:lnTo>
                                <a:lnTo>
                                  <a:pt x="1455" y="322"/>
                                </a:lnTo>
                                <a:lnTo>
                                  <a:pt x="1133" y="645"/>
                                </a:lnTo>
                                <a:lnTo>
                                  <a:pt x="1133" y="483"/>
                                </a:lnTo>
                                <a:lnTo>
                                  <a:pt x="0" y="483"/>
                                </a:lnTo>
                                <a:lnTo>
                                  <a:pt x="0" y="161"/>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56"/>
                        <wps:cNvSpPr>
                          <a:spLocks/>
                        </wps:cNvSpPr>
                        <wps:spPr bwMode="auto">
                          <a:xfrm>
                            <a:off x="8910" y="-1115"/>
                            <a:ext cx="1890" cy="810"/>
                          </a:xfrm>
                          <a:custGeom>
                            <a:avLst/>
                            <a:gdLst>
                              <a:gd name="T0" fmla="+- 0 9315 8910"/>
                              <a:gd name="T1" fmla="*/ T0 w 1890"/>
                              <a:gd name="T2" fmla="+- 0 -1115 -1115"/>
                              <a:gd name="T3" fmla="*/ -1115 h 810"/>
                              <a:gd name="T4" fmla="+- 0 8910 8910"/>
                              <a:gd name="T5" fmla="*/ T4 w 1890"/>
                              <a:gd name="T6" fmla="+- 0 -710 -1115"/>
                              <a:gd name="T7" fmla="*/ -710 h 810"/>
                              <a:gd name="T8" fmla="+- 0 9315 8910"/>
                              <a:gd name="T9" fmla="*/ T8 w 1890"/>
                              <a:gd name="T10" fmla="+- 0 -305 -1115"/>
                              <a:gd name="T11" fmla="*/ -305 h 810"/>
                              <a:gd name="T12" fmla="+- 0 9315 8910"/>
                              <a:gd name="T13" fmla="*/ T12 w 1890"/>
                              <a:gd name="T14" fmla="+- 0 -508 -1115"/>
                              <a:gd name="T15" fmla="*/ -508 h 810"/>
                              <a:gd name="T16" fmla="+- 0 10800 8910"/>
                              <a:gd name="T17" fmla="*/ T16 w 1890"/>
                              <a:gd name="T18" fmla="+- 0 -508 -1115"/>
                              <a:gd name="T19" fmla="*/ -508 h 810"/>
                              <a:gd name="T20" fmla="+- 0 10800 8910"/>
                              <a:gd name="T21" fmla="*/ T20 w 1890"/>
                              <a:gd name="T22" fmla="+- 0 -913 -1115"/>
                              <a:gd name="T23" fmla="*/ -913 h 810"/>
                              <a:gd name="T24" fmla="+- 0 9315 8910"/>
                              <a:gd name="T25" fmla="*/ T24 w 1890"/>
                              <a:gd name="T26" fmla="+- 0 -913 -1115"/>
                              <a:gd name="T27" fmla="*/ -913 h 810"/>
                              <a:gd name="T28" fmla="+- 0 9315 8910"/>
                              <a:gd name="T29" fmla="*/ T28 w 1890"/>
                              <a:gd name="T30" fmla="+- 0 -1115 -1115"/>
                              <a:gd name="T31" fmla="*/ -111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0" h="810">
                                <a:moveTo>
                                  <a:pt x="405" y="0"/>
                                </a:moveTo>
                                <a:lnTo>
                                  <a:pt x="0" y="405"/>
                                </a:lnTo>
                                <a:lnTo>
                                  <a:pt x="405" y="810"/>
                                </a:lnTo>
                                <a:lnTo>
                                  <a:pt x="405" y="607"/>
                                </a:lnTo>
                                <a:lnTo>
                                  <a:pt x="1890" y="607"/>
                                </a:lnTo>
                                <a:lnTo>
                                  <a:pt x="1890" y="202"/>
                                </a:lnTo>
                                <a:lnTo>
                                  <a:pt x="405" y="202"/>
                                </a:lnTo>
                                <a:lnTo>
                                  <a:pt x="40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5"/>
                        <wps:cNvSpPr>
                          <a:spLocks/>
                        </wps:cNvSpPr>
                        <wps:spPr bwMode="auto">
                          <a:xfrm>
                            <a:off x="8910" y="-1115"/>
                            <a:ext cx="1890" cy="810"/>
                          </a:xfrm>
                          <a:custGeom>
                            <a:avLst/>
                            <a:gdLst>
                              <a:gd name="T0" fmla="+- 0 8910 8910"/>
                              <a:gd name="T1" fmla="*/ T0 w 1890"/>
                              <a:gd name="T2" fmla="+- 0 -710 -1115"/>
                              <a:gd name="T3" fmla="*/ -710 h 810"/>
                              <a:gd name="T4" fmla="+- 0 9315 8910"/>
                              <a:gd name="T5" fmla="*/ T4 w 1890"/>
                              <a:gd name="T6" fmla="+- 0 -1115 -1115"/>
                              <a:gd name="T7" fmla="*/ -1115 h 810"/>
                              <a:gd name="T8" fmla="+- 0 9315 8910"/>
                              <a:gd name="T9" fmla="*/ T8 w 1890"/>
                              <a:gd name="T10" fmla="+- 0 -913 -1115"/>
                              <a:gd name="T11" fmla="*/ -913 h 810"/>
                              <a:gd name="T12" fmla="+- 0 10800 8910"/>
                              <a:gd name="T13" fmla="*/ T12 w 1890"/>
                              <a:gd name="T14" fmla="+- 0 -913 -1115"/>
                              <a:gd name="T15" fmla="*/ -913 h 810"/>
                              <a:gd name="T16" fmla="+- 0 10800 8910"/>
                              <a:gd name="T17" fmla="*/ T16 w 1890"/>
                              <a:gd name="T18" fmla="+- 0 -508 -1115"/>
                              <a:gd name="T19" fmla="*/ -508 h 810"/>
                              <a:gd name="T20" fmla="+- 0 9315 8910"/>
                              <a:gd name="T21" fmla="*/ T20 w 1890"/>
                              <a:gd name="T22" fmla="+- 0 -508 -1115"/>
                              <a:gd name="T23" fmla="*/ -508 h 810"/>
                              <a:gd name="T24" fmla="+- 0 9315 8910"/>
                              <a:gd name="T25" fmla="*/ T24 w 1890"/>
                              <a:gd name="T26" fmla="+- 0 -305 -1115"/>
                              <a:gd name="T27" fmla="*/ -305 h 810"/>
                              <a:gd name="T28" fmla="+- 0 8910 8910"/>
                              <a:gd name="T29" fmla="*/ T28 w 1890"/>
                              <a:gd name="T30" fmla="+- 0 -710 -1115"/>
                              <a:gd name="T31" fmla="*/ -710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0" h="810">
                                <a:moveTo>
                                  <a:pt x="0" y="405"/>
                                </a:moveTo>
                                <a:lnTo>
                                  <a:pt x="405" y="0"/>
                                </a:lnTo>
                                <a:lnTo>
                                  <a:pt x="405" y="202"/>
                                </a:lnTo>
                                <a:lnTo>
                                  <a:pt x="1890" y="202"/>
                                </a:lnTo>
                                <a:lnTo>
                                  <a:pt x="1890" y="607"/>
                                </a:lnTo>
                                <a:lnTo>
                                  <a:pt x="405" y="607"/>
                                </a:lnTo>
                                <a:lnTo>
                                  <a:pt x="405" y="810"/>
                                </a:lnTo>
                                <a:lnTo>
                                  <a:pt x="0" y="405"/>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54"/>
                        <wps:cNvSpPr>
                          <a:spLocks/>
                        </wps:cNvSpPr>
                        <wps:spPr bwMode="auto">
                          <a:xfrm>
                            <a:off x="6825" y="-4220"/>
                            <a:ext cx="2925" cy="675"/>
                          </a:xfrm>
                          <a:custGeom>
                            <a:avLst/>
                            <a:gdLst>
                              <a:gd name="T0" fmla="+- 0 7163 6825"/>
                              <a:gd name="T1" fmla="*/ T0 w 2925"/>
                              <a:gd name="T2" fmla="+- 0 -4220 -4220"/>
                              <a:gd name="T3" fmla="*/ -4220 h 675"/>
                              <a:gd name="T4" fmla="+- 0 6825 6825"/>
                              <a:gd name="T5" fmla="*/ T4 w 2925"/>
                              <a:gd name="T6" fmla="+- 0 -3883 -4220"/>
                              <a:gd name="T7" fmla="*/ -3883 h 675"/>
                              <a:gd name="T8" fmla="+- 0 7163 6825"/>
                              <a:gd name="T9" fmla="*/ T8 w 2925"/>
                              <a:gd name="T10" fmla="+- 0 -3545 -4220"/>
                              <a:gd name="T11" fmla="*/ -3545 h 675"/>
                              <a:gd name="T12" fmla="+- 0 7163 6825"/>
                              <a:gd name="T13" fmla="*/ T12 w 2925"/>
                              <a:gd name="T14" fmla="+- 0 -3714 -4220"/>
                              <a:gd name="T15" fmla="*/ -3714 h 675"/>
                              <a:gd name="T16" fmla="+- 0 9750 6825"/>
                              <a:gd name="T17" fmla="*/ T16 w 2925"/>
                              <a:gd name="T18" fmla="+- 0 -3714 -4220"/>
                              <a:gd name="T19" fmla="*/ -3714 h 675"/>
                              <a:gd name="T20" fmla="+- 0 9750 6825"/>
                              <a:gd name="T21" fmla="*/ T20 w 2925"/>
                              <a:gd name="T22" fmla="+- 0 -4052 -4220"/>
                              <a:gd name="T23" fmla="*/ -4052 h 675"/>
                              <a:gd name="T24" fmla="+- 0 7163 6825"/>
                              <a:gd name="T25" fmla="*/ T24 w 2925"/>
                              <a:gd name="T26" fmla="+- 0 -4052 -4220"/>
                              <a:gd name="T27" fmla="*/ -4052 h 675"/>
                              <a:gd name="T28" fmla="+- 0 7163 6825"/>
                              <a:gd name="T29" fmla="*/ T28 w 2925"/>
                              <a:gd name="T30" fmla="+- 0 -4220 -4220"/>
                              <a:gd name="T31" fmla="*/ -4220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25" h="675">
                                <a:moveTo>
                                  <a:pt x="338" y="0"/>
                                </a:moveTo>
                                <a:lnTo>
                                  <a:pt x="0" y="337"/>
                                </a:lnTo>
                                <a:lnTo>
                                  <a:pt x="338" y="675"/>
                                </a:lnTo>
                                <a:lnTo>
                                  <a:pt x="338" y="506"/>
                                </a:lnTo>
                                <a:lnTo>
                                  <a:pt x="2925" y="506"/>
                                </a:lnTo>
                                <a:lnTo>
                                  <a:pt x="2925" y="168"/>
                                </a:lnTo>
                                <a:lnTo>
                                  <a:pt x="338" y="168"/>
                                </a:lnTo>
                                <a:lnTo>
                                  <a:pt x="33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3"/>
                        <wps:cNvSpPr>
                          <a:spLocks/>
                        </wps:cNvSpPr>
                        <wps:spPr bwMode="auto">
                          <a:xfrm>
                            <a:off x="6825" y="-4220"/>
                            <a:ext cx="2925" cy="675"/>
                          </a:xfrm>
                          <a:custGeom>
                            <a:avLst/>
                            <a:gdLst>
                              <a:gd name="T0" fmla="+- 0 6825 6825"/>
                              <a:gd name="T1" fmla="*/ T0 w 2925"/>
                              <a:gd name="T2" fmla="+- 0 -3883 -4220"/>
                              <a:gd name="T3" fmla="*/ -3883 h 675"/>
                              <a:gd name="T4" fmla="+- 0 7163 6825"/>
                              <a:gd name="T5" fmla="*/ T4 w 2925"/>
                              <a:gd name="T6" fmla="+- 0 -4220 -4220"/>
                              <a:gd name="T7" fmla="*/ -4220 h 675"/>
                              <a:gd name="T8" fmla="+- 0 7163 6825"/>
                              <a:gd name="T9" fmla="*/ T8 w 2925"/>
                              <a:gd name="T10" fmla="+- 0 -4052 -4220"/>
                              <a:gd name="T11" fmla="*/ -4052 h 675"/>
                              <a:gd name="T12" fmla="+- 0 9750 6825"/>
                              <a:gd name="T13" fmla="*/ T12 w 2925"/>
                              <a:gd name="T14" fmla="+- 0 -4052 -4220"/>
                              <a:gd name="T15" fmla="*/ -4052 h 675"/>
                              <a:gd name="T16" fmla="+- 0 9750 6825"/>
                              <a:gd name="T17" fmla="*/ T16 w 2925"/>
                              <a:gd name="T18" fmla="+- 0 -3714 -4220"/>
                              <a:gd name="T19" fmla="*/ -3714 h 675"/>
                              <a:gd name="T20" fmla="+- 0 7163 6825"/>
                              <a:gd name="T21" fmla="*/ T20 w 2925"/>
                              <a:gd name="T22" fmla="+- 0 -3714 -4220"/>
                              <a:gd name="T23" fmla="*/ -3714 h 675"/>
                              <a:gd name="T24" fmla="+- 0 7163 6825"/>
                              <a:gd name="T25" fmla="*/ T24 w 2925"/>
                              <a:gd name="T26" fmla="+- 0 -3545 -4220"/>
                              <a:gd name="T27" fmla="*/ -3545 h 675"/>
                              <a:gd name="T28" fmla="+- 0 6825 6825"/>
                              <a:gd name="T29" fmla="*/ T28 w 2925"/>
                              <a:gd name="T30" fmla="+- 0 -3883 -4220"/>
                              <a:gd name="T31" fmla="*/ -3883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25" h="675">
                                <a:moveTo>
                                  <a:pt x="0" y="337"/>
                                </a:moveTo>
                                <a:lnTo>
                                  <a:pt x="338" y="0"/>
                                </a:lnTo>
                                <a:lnTo>
                                  <a:pt x="338" y="168"/>
                                </a:lnTo>
                                <a:lnTo>
                                  <a:pt x="2925" y="168"/>
                                </a:lnTo>
                                <a:lnTo>
                                  <a:pt x="2925" y="506"/>
                                </a:lnTo>
                                <a:lnTo>
                                  <a:pt x="338" y="506"/>
                                </a:lnTo>
                                <a:lnTo>
                                  <a:pt x="338" y="675"/>
                                </a:lnTo>
                                <a:lnTo>
                                  <a:pt x="0" y="337"/>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52"/>
                        <wps:cNvSpPr>
                          <a:spLocks noChangeArrowheads="1"/>
                        </wps:cNvSpPr>
                        <wps:spPr bwMode="auto">
                          <a:xfrm>
                            <a:off x="1446" y="-324"/>
                            <a:ext cx="10794"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Text Box 51"/>
                        <wps:cNvSpPr txBox="1">
                          <a:spLocks noChangeArrowheads="1"/>
                        </wps:cNvSpPr>
                        <wps:spPr bwMode="auto">
                          <a:xfrm>
                            <a:off x="7320" y="-3928"/>
                            <a:ext cx="212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EBB3" w14:textId="77777777" w:rsidR="00FD54DB" w:rsidRDefault="00FD54DB">
                              <w:pPr>
                                <w:spacing w:line="160" w:lineRule="exact"/>
                                <w:rPr>
                                  <w:rFonts w:ascii="Calibri"/>
                                  <w:sz w:val="16"/>
                                </w:rPr>
                              </w:pPr>
                              <w:r>
                                <w:rPr>
                                  <w:rFonts w:ascii="Calibri"/>
                                  <w:color w:val="FFFFFF"/>
                                  <w:sz w:val="16"/>
                                </w:rPr>
                                <w:t>Average score for each indicator</w:t>
                              </w:r>
                            </w:p>
                          </w:txbxContent>
                        </wps:txbx>
                        <wps:bodyPr rot="0" vert="horz" wrap="square" lIns="0" tIns="0" rIns="0" bIns="0" anchor="t" anchorCtr="0" upright="1">
                          <a:noAutofit/>
                        </wps:bodyPr>
                      </wps:wsp>
                      <wps:wsp>
                        <wps:cNvPr id="188" name="Text Box 50"/>
                        <wps:cNvSpPr txBox="1">
                          <a:spLocks noChangeArrowheads="1"/>
                        </wps:cNvSpPr>
                        <wps:spPr bwMode="auto">
                          <a:xfrm>
                            <a:off x="3689" y="-1236"/>
                            <a:ext cx="4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5DDB" w14:textId="77777777" w:rsidR="00FD54DB" w:rsidRDefault="00FD54DB">
                              <w:pPr>
                                <w:spacing w:line="160" w:lineRule="exact"/>
                                <w:rPr>
                                  <w:rFonts w:ascii="Calibri"/>
                                  <w:sz w:val="16"/>
                                </w:rPr>
                              </w:pPr>
                              <w:r>
                                <w:rPr>
                                  <w:rFonts w:ascii="Calibri"/>
                                  <w:color w:val="FFFFFF"/>
                                  <w:sz w:val="16"/>
                                </w:rPr>
                                <w:t>Trends</w:t>
                              </w:r>
                            </w:p>
                          </w:txbxContent>
                        </wps:txbx>
                        <wps:bodyPr rot="0" vert="horz" wrap="square" lIns="0" tIns="0" rIns="0" bIns="0" anchor="t" anchorCtr="0" upright="1">
                          <a:noAutofit/>
                        </wps:bodyPr>
                      </wps:wsp>
                      <wps:wsp>
                        <wps:cNvPr id="189" name="Text Box 49"/>
                        <wps:cNvSpPr txBox="1">
                          <a:spLocks noChangeArrowheads="1"/>
                        </wps:cNvSpPr>
                        <wps:spPr bwMode="auto">
                          <a:xfrm>
                            <a:off x="9469" y="-774"/>
                            <a:ext cx="99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7398D" w14:textId="77777777" w:rsidR="00FD54DB" w:rsidRDefault="00FD54DB">
                              <w:pPr>
                                <w:spacing w:line="160" w:lineRule="exact"/>
                                <w:rPr>
                                  <w:rFonts w:ascii="Calibri"/>
                                  <w:sz w:val="16"/>
                                </w:rPr>
                              </w:pPr>
                              <w:r>
                                <w:rPr>
                                  <w:rFonts w:ascii="Calibri"/>
                                  <w:color w:val="FFFFFF"/>
                                  <w:sz w:val="16"/>
                                </w:rPr>
                                <w:t>Possible Needs</w:t>
                              </w:r>
                            </w:p>
                          </w:txbxContent>
                        </wps:txbx>
                        <wps:bodyPr rot="0" vert="horz" wrap="square" lIns="0" tIns="0" rIns="0" bIns="0" anchor="t" anchorCtr="0" upright="1">
                          <a:noAutofit/>
                        </wps:bodyPr>
                      </wps:wsp>
                      <wps:wsp>
                        <wps:cNvPr id="190" name="Text Box 48"/>
                        <wps:cNvSpPr txBox="1">
                          <a:spLocks noChangeArrowheads="1"/>
                        </wps:cNvSpPr>
                        <wps:spPr bwMode="auto">
                          <a:xfrm>
                            <a:off x="1595" y="-205"/>
                            <a:ext cx="329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B9B3" w14:textId="77777777" w:rsidR="00FD54DB" w:rsidRDefault="00FD54DB">
                              <w:pPr>
                                <w:spacing w:line="220" w:lineRule="exact"/>
                                <w:rPr>
                                  <w:rFonts w:ascii="Calibri"/>
                                </w:rPr>
                              </w:pPr>
                              <w:r>
                                <w:rPr>
                                  <w:rFonts w:ascii="Calibri"/>
                                </w:rPr>
                                <w:t>View of CNA Tool Principle 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9CE9" id="Group 47" o:spid="_x0000_s1031" style="position:absolute;left:0;text-align:left;margin-left:66.75pt;margin-top:207.75pt;width:546.8pt;height:242.75pt;z-index:-252046336;mso-position-horizontal-relative:page" coordorigin="1440,-6083" coordsize="10800,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F1TXA0AAH1hAAAOAAAAZHJzL2Uyb0RvYy54bWzsnetu28oRx78X6DsQ&#10;+tiCEe8ihTgHjmUHB0jboEd9AFqiJOJIpErSl7Tou3dmlyvurnckSrngOKGB2JQ4Wv53Zi+/HZGb&#10;t78877bWY1bVeVlcjdw3zsjKikW5zIv11ehf8zs7Hll1kxbLdFsW2dXoc1aPfnn35z+9fdpPM6/c&#10;lNtlVllQSFFPn/ZXo03T7Kfjcb3YZLu0flPuswJOrspqlzbwslqPl1X6BKXvtmPPcaLxU1kt91W5&#10;yOoa3p3xk6N3rPzVKls0/1it6qyxtlcj0Naw3xX7fY+/x+/eptN1le43+aKVkV6gYpfmBVz0UNQs&#10;bVLrocpfFLXLF1VZl6vmzaLcjcvVKl9krA5QG9fRavOhKh/2rC7r6dN6f3ATuFbz08XFLv7++Kmy&#10;8iXEbgKhKtIdBIld1wom6J2n/XoKRh+q/W/7TxWvIhx+LBe/13B6rJ/H12tubN0//a1cQnnpQ1My&#10;7zyvqh0WAfW2nlkQPh+CkD031gLejJIgCPxoZC3gnO/EXpREPEyLDcQSP+cGAcQSTtuRE/vi5G1b&#10;gOvEDpzGj0de5OLpcTrll2ZyW3nv3u7zxRT+tX6Foxd+Pd3+4FPNQ5WN2kJ2vcrYpdXvD3sbmsA+&#10;bfL7fJs3n1lzBi+hqOLxU75Ab+MLOUSJCBGcx8taYYL1E2b8QylWigXIKsqbTVqss+t6D10BPAef&#10;F29VVfm0ydJljW+jk9RS2EtFyP0239/l2y1GEI/bKkNv0lqjwWu8pc/KxcMuKxredatsC7Uvi3qT&#10;7+uRVU2z3X0GLbH6demy5gJN4mPd4OWwcbDu9F8vvnacxHtv34TOjR04k1v7Ogkm9sS5nQROELs3&#10;7s3/8NNuMH2oM3BDup3t81YrvPtCrbHvtKMM75Wsd1uPKRtDeHMCQaxZCYnQwtAlqLWuFv8EZ4Md&#10;HDdV1iw2eLgCz7Xvg/HhBHNz51mMQQ0d7WTfMfUB9BJ2ocSLIdDYAcJwEiodANpGVTcfsnJn4QE4&#10;G6QyZ6eP4GteOWGCsosSQ84qsy2UN6AW/B3hAzlMiZPcxrdxYAdedAthms3s67ubwI7u3Ek482c3&#10;NzNXhGmTL5dZgZf58igxp5fbfCkaal2t72+2FY/eHftpHVJ3ZmNsLZ0MEVksDH3KW17ieoHz3kvs&#10;uyie2MFdENrJxIltx03eJ5ETJMHsTq3Sx7zIvrxK1hNENPRCFiVJNLY0qW4O+3lZt3S6yxuYY7f5&#10;7moEIyP8oFE6xb5/WyzZcZPmW34suQLld66AcItAszaLrbQdNKDR4kQBM3gtBgV41a+j4fxtmvt+&#10;26T7DKqMxUojYAwjO5+k7qosQy6wwhjr09qJSaqWZyhWAj+DZr36l+9FIZ9j3NBrPSb6lxuEcI5N&#10;MIHevRYPvHuhh0WXAixYtgPZetnKn0NFVrstwMZfbcuxAj+JLXZNFo/ODDoyN/vL2Jo71pPFLq4Z&#10;ecKIlWWjYov95pHuSvOFIZTGzTZWxOuAIoW2QJgd1wZO6LQFhDaYyaV62q4fJmZtE2HItKGZURtQ&#10;ilQeuszoN5gpO20xoc1Vg3BEnCvHgdsZ1blqKEh5rhyJuetRAtVI2K7jT8zec+VgcDuzQDUedLuT&#10;wzF3I0qgGo5jAuWIHBEInU0OMCnQkyMyhwZPdA01IHY8Cc0O9OSIMDOj/zw1IsEErmzqtzBeSw3Q&#10;o3qHp4bDdl0YB4xd15MDwu3MAtWI0P6T4zH3qC7iq+E4NrbIAdEGF5g8DkNguuGgkU4Xz0U7LMKR&#10;BZyKiwEcOPdljZw/hxIBYuYM8aEIsMKzhDE4HI3ZquWkMVQejaFbw1B60hp7KzMXo/1xJS6Eipkz&#10;OD9ZOrZkNIcW2EcMtixm3q+mXltVX6kqF9V6HxlQXyBXIwsWyPd8AoFVCgaNhQYOkUj4HLiBNRZM&#10;H3hiVz5m85KZNGyR5vrca2zyhOt1BtvCaOgeFmvCQPzdsxKhJUK9+1kFfF0IlxVliL+8LFeo623Y&#10;TpN0iQwKQKDveW0cxSXFX+3SwjHi9GJb1hlvAehw1i4PnseASWhBc2BwF7vvZ60Cxewsfn+tsAsp&#10;k5Zpv4BvBSVyrLwvl59hRVaVsFyCNgjZLjjYlNV/RtYTZI6uRvW/H1JMAWx/LYB6E740a9iLIIQJ&#10;Ata28pl7+UxaLKCoq1EzggEQD28aeAUfedhX+XoDV+Jr4aK8hizKKmdLNNTHVUEjwRcA3t+NwGG0&#10;0gm8zRRJnA2Lk1dG4DSqyRM5iRnCqCVwknIVymAwbJzFNcqgVgcKZFCMoSMGqU0ljJ4ETgKGwhcU&#10;XrwgcHLpohE42hk9pxE4CWiXEjgJaBqBo51ZoBoP0n9IEd0SpjeBk4DrygE5Argw9kgLLFLehfxN&#10;r2BUAGd2Rv9pBE7220sJnFxiaQSOdmaBKoHTAuWAnEHgZP8FxOtajLZIBX4YCJxaOvyYBA4dWeHl&#10;LwbwAzTr5CoItgXcs0n4JFv3pXVe5VNMrztGyD8HwJW8OC6IvDCAzCqufxToVnK0fhzO4msTm2PK&#10;fZbWG56nZiXwpddpnv3xs/Awdh1SzwOaw9fcVHIccl06mrPvTtFpkET/asnxOEFug8EF8lCAPbBm&#10;5V+U4JdPbpzAOUyOx2DEl7Pie195BXtGcjzx3dBi12RX6vLU8nzHk+N4cc1ISwCiYsiwHXR3palo&#10;jmYbq60DnRxHWUZtL9HcoE1FQXsCZRmlySjIrIzKVO4gvaZgBwNzgzIdzH2H8JrK5Whm1KZhOSnO&#10;hOUmeeoCyQ4dTJsagqpSOZqZ5amRYPcQGMNqonKTPjUWR/TJ0WBmRn2YRJConNZnwnKDPshRyeXZ&#10;ieub/adSOZqZ9anxIMNrgnKTPDUcR+QpPYOWp4aDlidHo0Vyg7wXSXF6TJGHKNZAO/8NSI7zBpHN&#10;f51Ijm3FgqQ4ThtYuQ65ORoHDk/ei4mxOy8YlNvx2RWt+QQqzoq/amndRCvOi7+qXeSIrwzEefGX&#10;2/GpG2bu3oaeczzXLerb1074Reg6h8hp7B5S4kNKnN9g+o1uSgFy1Lmb9dxXzt0k28qTWl/uJtlW&#10;wW60MgJGT764hLrpFYECF8zMqK0nXChs0Ze7STBTuZskH427aXC8ELxpfXIoGMAZfeeqpHdEnxyM&#10;9oYUA5q5ajC+NnjT5Kj0CX47ikGezt3kukXlbnLdoiXDaXlyNOYe+6rIJE+Nhk2u+tRcOLnq89Ro&#10;kAMK3qTQfdfBb0YxyNO5mx5T5GioC+aBun866tZpmqJuQas6hQoaVWn6FNMeaLq34SnsFvr62p1a&#10;F+h+EfU8h7qHPPjhMZ6XzwxgT6OXJWffjT7kwbUHpKg8OMCizuMBrqS/No9HcXszHjzmABk6lngW&#10;N4l7CZ5jN4m/eAbjwjz4xI18i11TS3HLsx3jcXZxzUjL+KFiS9JN5MGZGXzNzetA58FRllGbAh7I&#10;HSZtOnbEMaQjO5922mQItH00M2pTsYP0m0IdSOQmbS8y4WEAqXCTOBXJfbQzqtOYnJRnQHKjQHVt&#10;ZPsTNyAEysHgdmaBajySSegYY2tIhhsFquE4JlCOyBGBWjqcFGjIhpsE6lQOE61n9qCK5czO6EGN&#10;y8kQG/LhRoFqQOCBKlKg0kOOCFRjQguUI8Iz4iaBOpkfGV3kwYp1o66TDGz+o7E5ayuYEccJxJQR&#10;931oiJByFsxNsTlnVd8/nsEWpbXTFbQnwbTiL2d4YRc67Ptx0o7LB3m9Dd2IPY5Gliiu3NdO+EXo&#10;P4fNafQcMuJDRvybZsQBNHQCZ0+3vHICJylXntT6EjjDVyNIKilxmnJV7iOncBn65j0JnJ6/Vb7A&#10;RYQRgHrihUIXfQmcph+VwGn60Qic5McLCfyIQDkYHOOM7tPS4rRAORw8K27CMz0rfmSJIEekP4GT&#10;je9CAqcFqgTO7Iwe/MYEzlZ3xs6rpcbJVaCWGyeHFkNu3BRincCPjC7yYKUtogcC/+kIXCdrisAF&#10;uepEKshUJetTfHsg696GpxBc6Otrd2qNoPtF1PMcAh+y40N2fPRHe4ATckmczXE7InjqfgvbSLHb&#10;uMxwfmTHKOUD+KLX1irwfCxIgEW17cMkrSTNXWeSANWyrYsOt5aJu8fFtkQ9dy6iV7/UFy9iQ6ND&#10;r2WreJwQxOMH/Db3YT8gbfMrEfrheWnIcbWdQmyrFwOh8+42x6+G3pfPVsi2YpA6j9U8w/viUe/2&#10;yemv3u8mPqbNWb+DHcLUjue5yNXY79xITPAX9rtD7zmzOw07hmXFD7tjmDpCNM/3z2zTyUNO6Mw9&#10;FqAd8/0V4IDvrQAHfF8FOHh9eypAtkQfI1gv/O5jhB/FkADAMQIGhHbfTfGNdhANQwTf/VJ5qJOi&#10;CWknPb4ZIdAEuLLFiWFTQX0HTWKIONy48ZMPEdAttSEiYNtLffchIgmidoiYTDR8TwS8DxAhb805&#10;jBBfZ9tRYoQ4PGrxc48Q+OiZPkLoW6N+n4WGGybwNQdChMefYOueDve9pIWI9oY5mBSHdcbVaBgi&#10;vukQcdgF4Y86RIxx33zY459t+tf+fwT4nwjIr9leb93/mvDu/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Nxi4PiAAAADAEAAA8AAABkcnMvZG93bnJldi54bWxMj8tOwzAQRfdI&#10;/IM1SOyo7YTwCHGqqgJWFRItEmI3jadJ1NiOYjdJ/x53Bbu5mqM7Z4rlbDo20uBbZxXIhQBGtnK6&#10;tbWCr93b3RMwH9Bq7JwlBWfysCyvrwrMtZvsJ43bULNYYn2OCpoQ+pxzXzVk0C9cTzbuDm4wGGIc&#10;aq4HnGK56XgixAM32Np4ocGe1g1Vx+3JKHifcFql8nXcHA/r888u+/jeSFLq9mZevQALNIc/GC76&#10;UR3K6LR3J6s962JO0yyiCu5lFocLkSSPEthewbOQAnhZ8P9PlL8AAAD//wMAUEsDBAoAAAAAAAAA&#10;IQD2fODI230AANt9AAAUAAAAZHJzL21lZGlhL2ltYWdlMS5wbmeJUE5HDQoaCgAAAA1JSERSAAAE&#10;ogAAAsoIAgAAAI5xbtAAAAAGYktHRAD/AP8A/6C9p5MAAAAJcEhZcwAADsQAAA7EAZUrDhsAACAA&#10;SURBVHic7N3fbxT3vfDxj6tcW7KvwrbpeL0mtp7k4tnYx22DwOXXUk4DghRqcCzx6xgapHh5qkAh&#10;F7aMjgIFxINBMg1uMJEcJ258IIpJc7wQO4Cg7RbX56J9ZMde1tM061zZEv+An4u1l/X82tnfu7Pv&#10;l5DYnfnOdz7f78yu57Pf+VG2uLgoAAAAAACnKMt3AAAAAACA1OmH7r6XlzgAAAAAAFlCmgcAAAAA&#10;jvKcVO3PdwwAAAAAgCTN3jCbw2geAAAAADgKaR4AAAAAOAppHgAAAAA4CmkeAAAAADgKaR4AAAAA&#10;OAppHgAAAAA4CmkeAAAAADgKaR4AAAAAOAppHgAAAAA4ynP5DgAAUHwO/77vvY3P3s6Ev5u+89l/&#10;nvnTo2yt8IXDp3Yc3/xKjXt5jdeurT7zp2ytDQCAIkeaBwBI0cyXf5sWEXGt3vj81sOHt25uOLLh&#10;yjXrZV7+yR8vb9/65LOy/0giSTv8+9PvbRQJf/fFlxEREXFt9aQcNQAAzkeaBwBIzXefX7py7O9L&#10;b149debh4Vfe+/1PriXI31yr3c/Lk2TW8/Ivjm8UCd9es+G/sjZaCACAo3BtHgAgAx6d6ekOi2zc&#10;fullERF5+Rd/HD2zGO5bDPctjr4VnfjqqTOLw6/ViMjGw4vhvulTL5iVXOHvkWnT1f7kj+G+xdFf&#10;vLr09oVLo32L4bcOx79++Rd/HF2q/LCI7Hprenldh19euVTikmbRLtVwKbrI6C8u/b5vMXwmri2x&#10;OH/yx9Hl+gEAyBrSPABARnzzhzvfiTz/Yp2IyOFjr61+8vjI8WtHrv1txv2Kf/itwyKPhj87cu1v&#10;MyISvn3k+LXzw9+YlVzpT59++Z24X3sYPvPHXS+8qp1r7ZX3Ljd83XOtOyzifuW90TPTR13T1651&#10;f/mduF9579hPki1pGe0r/qORfe4DZRv+69h//03k+Z9ve2Fpzq6GrSJf9DAaCQDIEU7aBABk3rX/&#10;OLB8kd6fxNP33kbX/3pZ5O9/uiau44dfkSeRa0N/siypqe3U33e99cH5V7aeP731/HdfHO/596Fv&#10;7AXyXXf7qWN/FxmSF8OHt7qfnz5+4N+HREReDB/eurHhsPzpWjIlLaP9rrt9OZEbevzF+Ve2bm58&#10;9cw3j0QO/+wVkb99OiQif/r3Ddw5BgCQdYzmAQAy42XP8yLffT0ZffPC4VNvTY+emQ6vuCen0WK2&#10;Sj4aurLafWDN8b/NhJ/fev700gmfiUX+31IO9q+vw7Kca8XeJl/SKtpYDSLyp/+89p24G375soj8&#10;ZMdGkS8fJ7g5DQAAmUOaBwDIiJ/s2ChLqc7Lv5gePv3eZtf0nc/Ob+s48qX5QvZLikg02dvQ0R2W&#10;msM78nB5WzLRPhp+PBM9bzN6xuZ/M4gHAMgdTtoEAKTvhcO/P7xVZObap9dEXt3WUCPyRc+p6EmP&#10;FvmYrZIv/+JSXfCYxVmabtfLIo9ERH7wotu0VPrst0tE5O/Bz8Ov+Tc3XvK8IuHb/zmUxcAAANAg&#10;zQMApOb5nx9760UREdfWjc+LyMyX11af+UZEHk1HRJ7fevStS/JYfrbdrz8Vc+P2S7tcIsFjCUuK&#10;iMjPz5/2n196aN7q6ldq3LFzIP/06ZeHt2585fjvfyH/LTuONmzNVmPFVrtW+OZYz9/851/zu2Xm&#10;WnD55is/+ePo4a3yt8QPGAQAIA2ctAkASFHNxle2bnxl60aZCf/tyLaO1bEn5g1dOfLld+J+xX/+&#10;8M9DPStObvz7f53/8juR5/3nX/v5asuSzxYJnr/2t5nw81s3vrJ14ys18t0X166t+Y/YHVyufRGW&#10;mo2vvXe+QXp6urVX3GWUnWhXlH/8hYjId58P27xhDAAAmVEmVfvzHQMAAI70kz+GD2/lwe4AgCyZ&#10;vRH9f3FxUTOH0TwAALKDx+UBAPKEa/MAAMiwV3f94perXT8/zM1XAAD5QZoHAECmrW7wH35eOF0T&#10;AJAnXJsHAAAAAEWIa/MAAAAAoESQ5gEAAACAo5DmAQAAAICjkOYBAAAAgKOQ5gEAAACAo5TlOwAA&#10;AAAAQOq40yYAAAAAOBxpHgAAAAA4ynP/e1dP+rX8z9DRjNRT7OgHAMiLEvn6pZkAgHj/M3TUbBaj&#10;eQAAAADgKKR5AAAAAOAopHkAAAAA4CikeQAAAADgKKR5AAAAAOAoz+U7AAAAkFWV/u7m/a6V04J3&#10;vOdn0qpVafz0QvXY2x93q2lVAwDIBtI8AACcbb774uCIiPyw5mx79djlwMg/RdT5fEcFAMgi0jwA&#10;AJxOnZ+Mvf7n/CTjbwDgdKR5AACUpLVbJtor7gWlqXGhY/fI9NotZ9urFRGJPOnwjwwrjZ9eqJ+9&#10;NV61s14RUYN3dpyfEZG6li1nd1YrsnAvuLBcUaX/uG9/Y4WIqLcGdzys+fRC9djlj7sf5K1lAABu&#10;wQIAQMmqqPo24N09Mqw0nm2X99++6t09eONf1aeP10RnN31//uTuq3tvLSiNDX5FRGk8u7N69vKg&#10;d3fgy28rFBERqWvx7f/BQsfuq97dV3cMcC4oABQERvMAAChZC2MP50Wkbk21IhWnL7x5Ojo5Ulkn&#10;IiL3/jwzKSIPn6g7690/lLoXqpXI+MkH8yIy/PDJoZ3VIjL5zYLsrD7UvUUu/nVYnRc1uGN3ME/N&#10;AQAsIc0DAAAikfG9/uCzS/iURrsLPhjx/rNy2y99hy40H7o1yIAeABQCTtoEAKDUTX6zIK76X62t&#10;FJG6tY3+tQmLVW77Zb0Sm6HOD58PjAVF+X6lKI2ffrLHrAYAQG4wmgcAQMl7MLL3hS1n25sn2kUi&#10;T25cNC3W8eM9p9ubJ9oX7t0aV6VaROpa9ny0s0JEJPKk4+KMiO1hQABA1pDmAQBQGjRXzT0Y8cbd&#10;DHNyYGTHQHzpuMJxCw6f/3g4VmQgKCKifuw1WxAAkCectAkAKGU1lz55c+KTLdvyHQcAABlEmgcA&#10;KGFrPU2RBTVSvZFryQAADkKaBwAoXdt+XK3+JXDyLwtNP67JdywAAGQM1+YBAEpWzcbGhbG35yfl&#10;iXrBs01mhqXS3928/193vOdnRGTb8TdP/2B8rz8oa7ecba9WRCTypMM/Mrx2y0R7xb2gNDUudOz+&#10;a3W3b7+rQkTU4PjJ88FJkbqWLWd3ViuycC+4UNVYMfb2x92q1GkqyW/TAQCOxmgeAKBUrfU0RZ6M&#10;qCLqzNjSeZvz3UNPpNGzTUSkZmOj3BsKTiqNZ9vl/bevencP3vhX9enj0XG/iqpvA97dI8MiIxc/&#10;9u6+6n17XBrrf7VWRGk8u7N69vKgd3fgy28rlp46YFwJAABZwWgeAKBEbftxtbjko0/ql97/uEYe&#10;zMiD0L32zRvXyrB4muRJxwOpa6lWpOL0hTdPR4tFKutERBbGHi49B3z1mi1nf12huCpEZFakbk21&#10;Ehk/+WBeRIYfPjm0s1qiE3WVTAoAAFlBmgcAKE01Gxvl3uXB3/1TRER++G9n26Pnbc58Gdx8+sc1&#10;dd9WSPDxsEidiETG9/qDz7KytVtiL+tafKd/tNBx8eNhtebSJ5utVqipBACArOGkTQBASVrraZIn&#10;Xz6Yn1TnJ9X5yQehWVm63+bwn59IY8PZH1Xc+/OMiEx+syCu+l+trRSRurWN/pX35Fz9/QoREVXq&#10;1nqaRFaWr9z2y3pFO9GgEgAAMos0DwBQirb9uFoiC9PPJsx8GZSl+20+CN2TCkXGfxd9eviDkb23&#10;nlS1N0988uZHuyrknyvqGf7D+D2pPv3Jm2dfWLgnS+U7ggtN7c0Tn/g2fjuuSuJKAADIrII4aXPb&#10;8TdPy9JtzRJQGj+9UD329sfdauW2lprpAc5+Qamp9Hc373ctv4ss3BsKHHswn5GabX+m+PTBCYbP&#10;Xx02nTJzbPeKP0mTAyM7BuLeqyPeB7HXwWP+4NLrgeByVR8vVbV2y4RZJdlS6e9uXv+XwR0DS98M&#10;dS17PvrRk73+4KT1h1dp/PRC/ezlq8ceGM1du2Vi18Je/8yWlZUD2bB8r1oRWbhx+eNuw32y8MTC&#10;VoN3Tp6f0X3Qai59srlJnnTsHnn2/dAuz94CGVW0o3lKzaGd9b+ye9JL5bbjez5tqcxqREDOqLfu&#10;7H17cO/bgx1/kab25szs2wk+U3EfouQ+fUAJqvG31NSJiFLj31Ut0Zt5FoLUP7yV/l3V6l/0h61A&#10;5m07vuejnRWzt+7sfXuw45asfyHvx2/2DiOVxrM7K8bevurdfWe2cbP5B636kN2/2hy+Ii0FMZqX&#10;CjW4Y3cwcbFl1T+okG+zFw2QY/OT6ryITKofT8uej3b+27aBtH8LTPSZevYhSvLTB5SeeflR80c7&#10;N4uIRJ50XCyYoe+UP7xKzXrXk/cH5kU44kSWKY2HGivuLY8qT6oBKYBfFTN4GHkv+KRpp8//8ONu&#10;G7/+cPiKdBRYmhc9Y+TWeNXO+uiQ947zM7LyObNxJaNnb4oojZd+Xd/kiv41HRlWK/0rnlQ7syV6&#10;ktvO5okfrXzKrSzcuxU4NjAvKx50y9A5isnkwyfqzvqNa2X4gf7hy5X+4779jRUiot4a3DEwr/2w&#10;/DBuz3974VD0MyWNn16oHrv8ZH177GM474//EF2Us8ufvjr9p8nkUwyUkvlu/9XufAdhIO5Pp8ED&#10;3KNlXmj89BPth3fbL+uV4B2zP47674Fn12LEnQha17Lno+8/tnWBBkrY8vNIYhPmhx+IGO1m0XMg&#10;5fId2bW5ySXqrTsnv/FEy6i37uwYmLFRQPd30+BP2Mq/gP6ZLZo/rDHqzFikfv+v96yXCgne2WF2&#10;oumfRzrkzdO/rOle+VnQNVD8ZoevZn/igZUK8aTNpu/Pn9x9de+tBaWxwa+YPGf2mZpLF+qb/nVn&#10;7+6re/8i1SKifVLtfLd/8EZE1FuDXn/0KbfVs7cGvbuv7r280LSz+dLSr0TPHnQLFBN1fjb6Qvfw&#10;5boW3/4fLHTsvurdfXVH9C+i7sNisudXrP/x/MndV/deHpfGzZc0H6JYKdNPk+5TDCC3lJ3NE5+8&#10;Gf330c4K3WzTP6xN3xfdh7dmY+PCjT+YpGdG3wPT3y7IDyrrlp4WGL2xTeWWH1Wo33IkipRY/Ln5&#10;sfzOf3XvrQVl5+aPfhxa2nt3PvvTY1VA93dzaZEVf8JW/AUU7R/W+CAr3SLiqlD+NX7yfDTJfPOS&#10;0VDk8B/G1cbNK2YZNFB/+Gr9Jx7QKsQ0796fZyajYxRS4f7h0u86v3swLzI//PCJdoh7radJnnSc&#10;n5kUmRz464iIiKxes+XT7j0TF+r1h5dLtQ3Mi8jkg7/eiEjV0jnfzx50CxQTpbJKRJYOp6pPX3hz&#10;4pPm/Y0iP6iUbxbEVX2oe8s2pVLE+MNisucvjP1hZlJk8sHM2LPPiJb5p0n7KQaQY7ErePe+Pdhx&#10;a0Ez1+IP670/BzUf3rqWhibzywsNvwcmHz5RXdVbFFn9/Yp7t8bVH1TWSaXbxd9ZpMjen5uFG3+I&#10;vX7GooD+72addhHtn7BJzR/WZ2ouXdhc9ZdB79vjamP9R8dr6pTKKlkIG95TVw2evLXQtKuxzkYD&#10;nxWw/hMP6BTYSZvpmp9Uk3lSLVD86tZUK/Lk/QciLQYPX/b+s3LbL32HLjQfujW445v45eYnVRES&#10;MMCxlq7gFRFZk049lVt+VHFvKMnLC9WZsUi9+4c17sYnX+6e37izYcvaiqbIk98VyK1oUMAmv1mQ&#10;nfW/Whs0vuNrxmn+biqNCco/GFnxhzU2jBb9IXVgXiS442359MLmjxpFgnfMLsCbHHh8b+fms7sW&#10;RLS/wtgNVfMnngE96BTiaJ6G4XNmn/nngirVh1pq6kTq1tZsUwyeVLvk+5US/W3m2QNq/20/Py6i&#10;KFXWKZV1SuW243s+2in3Lo8Mmz18WZ0fPh8YC4ry/Ur9h8Vcxf5fRov9236XzH6z/Bn5/oqfDPk0&#10;AUUqwR/WeErNeteTL7UH3EtfQXWK2ffA/MhfFpp2NVQFQ8My82WwYv2uCm7UCVse/PVGRJra91xa&#10;W1mnVNat3XKppTJLf26M/26aif0FjP/DGrP0FzY6ZX4sIiJieZbyzLHLTxTX0gnVVg2MHr4m/BMP&#10;6BTDaN6DkY4f7znd3jzRvnDv1rgau6QoSg3uuFzxafvmj3ZulsiTjoszw38Y3/jr+tOfvKneGl96&#10;Uq3Mj/xlYf/OzRPdlXv9wZOXK862N0+0i8jCvcuBbsY0UGyUnZs/2ikiokaedLw9Mhz9sfDByN4X&#10;tizt25EnNy5KXcuepWtyIk86Ls6IKpoPi/kaFm586zn7yWZFFu7dGjz2QFZ8iC4ul1KNPk1ciQcU&#10;Pus/rHEMb74S+wqKDi8YfA8sjclUzw7NiMj0twtKY8W9b/gZCHbMd/sHnxz3nW5vbhIRWbhxed74&#10;z036dH83zUKK/QXs+Ev16fg/rDGxCHeKyIIavLN3qPJse/OnYj7O9uCvN3ZVLz0I17iB8Yevif7E&#10;Azpl/3tXT/q1/M/Q0YzUU+zoBzhB/G1sgSJRIl+/WWnm2i0T7RU3jD/yNZc+aQjn/NugRLYmAKTv&#10;f4aORl8sLi5qZhXDaB4AADkTe+6IGFwM4xQ1/hYZGZiZXHqA+7jJHVZmju1mlAAAihJpHgAAy5TG&#10;Ty/US/DO3ovzIrJljVOveCnUB7gDADKENA/ASmpwx+5gvoMA8uSHFcryc0dE5NnNKp2mUB/gDgDI&#10;ENI8AACWPQjda998unuLXFy+uVFU7EzOyJOOiyPDqtSt3XK2vVoREVm4dytwbGA+epHbvaA0NS50&#10;7B6ZjhWIPOnwjwwbrw8AgKwoggcqAACQKzPH3r5zL/oY4u4ty88dqbl0ob7pX3f27r669y9SLSJK&#10;49n26tlbg97dV/deXmja2Xxp6VbsFVXfBry7R4aVxrPt8v7bV727B2/8q/r08Zq8NQgAUJIYzQMA&#10;II46c8w/I0rNpV9vPn1hi+weGY4++Dh6JufAX0WRujXVSmT85MC8iEw++OuNXdXrX6iUb0Rk6WlX&#10;dWuqFak4feHN09E6I5V1Ilz/BgDIGdI8AAB01JljFys/vVC/ca2sPN9yflKVujU2anDsXToBAEWA&#10;kzYBAFi2tvFSS02dUlmnVG5bU63IQvifIv9cUKX6UEtNnUjd2pptikw+fKK66n+1tlJE6tb+237X&#10;0iBezOQ3C/KsQKN/bX5aAwAoWYzmAQCw7J9StWvzRztFRCTy5MbbI92qiAR3XK74tH3zRzs3S+RJ&#10;x8UZUYMnL1ecbW+eaBeRhXuXA92qyA/j6nkwsveFLUsFIk9uXMxHWwAAJYw0DwCAZWpwh9/ogSIP&#10;RnY8WDFhUjdFHox446ZMDozsGMh8gOkqiYe/AwBI8wAAKBGl8vB3AABpHgAAJaJUHv4OACDNAwCg&#10;RGTx4e+V/uO+/Y0VIqLeGtwxQAIJAHnGnTYBACgR2Xr4e12Lb/8PFjp2X/XuvkqOBwCFgDQPAICS&#10;oc4c81/1LiV7W7aJSNzD3ycH/joiSw9//13s4e8RqXohehVf/MPfq09feHPik+b9jSI/qJRvFsRV&#10;fah7yzaF6/0AoCBw0iYAACUmCw9/9/6zctsvfYcuNB/ipE0AKACM5gEAUBqy+vB3dX74fGAsKMr3&#10;GdADgPxjNA8AgNKQtYe/17Xs+WhnRbTajoszuW8ZAECDNA8AgNKQvYe/qx97C/BZ8ABQwjhpEwAA&#10;AAAchTQPAAAAAByFNA8AAAAAHIU0DwAAAAAchTQPAAAAABylLN8BAAAAAABSt7i4qJnCaB4AAAAA&#10;OMpzU+rT9GupVcozUk+xq1XK5yKRfEcBACVnlctVCl+/pdNM/c/SAAC9sjLTczMZzQMAAAAARyHN&#10;AwAAAABHIc0DAAAAAEchzQMAAAAARyHNAwAAAABHIc0DAAAAAEchzQMAAAAARyHNAwAAAABHIc0D&#10;AAAAAEchzQMAAAAARyHNAwAAAABHIc0DAAAAAEchzQMAAAAARyHNAwAAAABHIc0DAAAAAEchzQMA&#10;AAAARyHNAwAAAABHIc0DAAAAAEchzQMAAAAARyHNAwAAAABHIc0DAAAAAEchzcuFVS5X7J/N8klV&#10;nnLhpJbNbD12FsleP6Qp/XUlW4Nh+cyGkU5tWdoBUiicZp9kuyFZks52jJbPeMMTVpip7yIAAGCo&#10;eNO8kDrW0/H6ptpTAXvT82aVyzUXicT+FdTRzFwkkuMFk2p+ymtJk1mQselpBhbdJZJaxLB87sMw&#10;Y7+e1H7pyNeeUCDy+6VRUF9ZORcOj/Ye37591YlRzfRrJ7Yv/Xi3PTbPcCIAAPlRrGmeev2I78qU&#10;SNDm9EITO3KK/ZRuNlyj+Z3e5lv9a8Pf++PXrg8gfrp+EfshWfxsb7GsPjxNbdZha8oYdoLNLtJP&#10;N1vQTk8asuglizVmPAyzJut7Q79Gw/rT2QEsNoe+QutlLT4XZms3K29zEbNPjZ0KzaJNOWxNh5gt&#10;ZdYKi7WL5RY0nGsdrT74hHt1VoV7/a9emhZ5rJ8jq489ikTmHva3Sv8bSzmd4UQAAPLjuXwHkCLl&#10;4N2pg3L/VN+gvemFTz9esWp5sCX2Iv5t/NyEhfXVaqbrC2vqN2Qdg37VmpbGF9PHr1/EThsTljFb&#10;neFbi+lm67UIyTA8s/637nCziWmGYacDzXpGP9FsFzLcAay72mbz7VdrsT/oQ7XzAbSIMNkK7fR2&#10;UmEnDCNhl1qHoVnKMEg7u6JhJTY/Glnibvtsrk1GT/T3a+dsONwWLbFha530T4bCssFtPBEAgPwo&#10;1jSvRFj8NJ6wcNTc8mmimgO1LImPQb9qfWxmy2YqhpwVS1ZqbU/YpWmGYRhM9sZPku0Ew+Yn3MPN&#10;qrXTrmTbnvENpJeRzWFdiUUrkvoKSq0TbH6PFYrw6Bf90tC1yZ1wIgAAuUWaV9AMx47MjrRS++U+&#10;swwHAWyuOqupS2rF7Axpps9wLWbHtTnYmkntdZlic0XJjoVaVJuwA1Nre7Y3UPrV2mmXYSv0C2qG&#10;6TLS5EL4HrNl9MSq1n4RaWjtv9zmtpoIAEA+kOZl3dzK267EzkRKduxCX4+drCD+gMxiXRaDJIZv&#10;7cRguGrNcWHC+K3ZGdsxZF0sFqRhA+MPau10b8JidnaGKIsuTT8MTTH7O6qdNWomWuwAFsUM40+t&#10;b+0007rthnM1wejLaPY6sxj0ub1mh7TeOtZlEm5Tw1boPw7WsRkW07cute+xgkj2Npybi5wLh0fv&#10;+Ftf3d716LM2t9lEAADyoWxKfZp+LbVKeUbqSdb9U+VtMjR1xmdzerbVKuX5P/hInvUxU0EcURkp&#10;2MCgwZaKMhscy/2qHSl7bRw94XpD+ufObTCbvapVPoysnG04MRNKYVOKyCqXa3FxMd9RAEARKCsr&#10;i77Qf20W6502tWZ79iibPhjLdxgOsmr5vnalcEiBbGAXKgRsgkwK925zbb82KjLae200LCISHr12&#10;qV8aVrvFZCIAAHnCSZswPckq95EkpfAjLHFsIA39qZi5Xykywy3Da9Z0iohIQ2vXh2+2uc0mAgCQ&#10;J8V90mahKdKTNgGg2JXIoGXpNJOTNgHAjhI4aRMAAAAAICKkeQAAAADgMKR5AAAAAOAopHkAAAAA&#10;4CikeQAAAADgKKR5AAAAAOAopHkAAAAA4CikeQAAAADgKKR5AAAAAOAopHkAAAAA4CikeQAAAADg&#10;KKR5AAAAAOAopHkAAAAA4CikeQAAAADgKKR5AAAAAOAopHkAAAAA4CikeQAAAADgKKR5AAAAAOAo&#10;pHkAAAAA4CikeQAAAADgKKR5AAAAAOAoZVPq0/RrqVXK068EAAAAAJCsxcVFzZTnMlV1RtLFYler&#10;lM9FIvmOAgBKziqXqxS+fkunmfrjFQCAXllZmdksTtoEAAAAAEchzQMAAAAARyHNAwAAAABHIc0D&#10;AAAAAEchzQMAAAAARyHNAwAAAABHIc0DAAAAAEchzQMAAAAARyHNAwAAAABHIc0DAAAAAEchzQMA&#10;AAAARyHNAwAAAABHIc0DAAAAAEchzQMAAAAARyHNAwAAAABHIc3LrlUuV+yfzfJJVZ5y4aSWTVMu&#10;12XNMJKshpfxyuMrtLNN89v5aa49G5+aDC5baBValIzOKqiO0teZx+8oAACchzQvi1a5XHORSOxf&#10;QR21zEUiOV6XdfMz2zlmtRm2OgddkanWRfcos7m53KZRZu2KTU8nJOvGZkruO82mZPeZNLsrI7to&#10;spVYfzMU7KYBAKAokOblWuyYJvb7utkgjGbcxuZb/WvD8Z/4tesDMKxfX6396foX+vVaz9VMT1in&#10;WYeYlTTsK8MgrbtL/0KzFv1KE9ZsM0O2s90tYrbuB4u3FtMtto6d3jabm8KnJn7PycjWT9hR+mIW&#10;i5t1qX6idYQWvWFWwHA3EMsta2dPs94Jzdaln2jWzIStAwCgxD2X7wBg8KP1quUf5mMv4t/Gz01Y&#10;WF+tZrq+sKZCw1mapRJON1uXvh8MV2exlNnc2Fv7kVh0sv3uMovQbJZFj9lZi8U2ij9ctiijD8ys&#10;H/RvLfpZH6Tmtdk+Fi/hHqgvbLYKi1CtW23WM3YW0U9MaifXTE9237DeLS0+Mma9ar+TLT4LFruc&#10;YUvN6rTzoQMAoJSR5hUozfFlwl/l9RPnlk8T1Rzd2pel4yd9YOkvZTE3sz/5W9SWZnfZjNPOobn1&#10;IvrVWSRaZoFltp/NNl+yXZrUpyYF+Ro+stkPmmLW0ab2MUxYbZqV2y/PUB4AANZI8wqU4WCI2ZGN&#10;zZGiZGXvl/LUArNeymKwSzJ0UGhdW5rdleNBCeshQbOSmkX0b1Pu54wMzmRv02ejwnix/s/Uh85O&#10;tOl8DG0Wi688g23M6rYAAMAZSPOyaG7lbVdiJzUlPDTR/Baur8fwrdlv+dZHVPplLdae5iF47CBP&#10;X1tsrlkBzURNJxjOnUvjzjeGC1pPtNi+CeMx3Iip9XwKO5iGYXMs3urbpTmU4yBvVwAAIABJREFU&#10;T9gQ67k2+8HOhrDJ/tZPbRE7LbJOhxLWkLD5Nj8yNr9tNDEntd+mkPils3EBACgRZVPq0/RrqVXK&#10;M1KPbSF1bOT9KzcHa09MnfHFz7h/fVNPV3BCROoPvHOxe19VDoMSqVXKczwmkyaubEmoeLsotciL&#10;t73ZkPGxNWRPdjo5HB6923NpuL/u2Ny5Dc+m9m5/tfNxXLHWDyPn3PETG7oefdbmznQ0UjL70iqX&#10;a3FxMd9RAEARKCsri77Qf20W5Wieev2I7/ZLzRLUzQmEp18/eu89ReSrX3vf/XXtT28eVfIQIIpe&#10;RgYw86J4Iy8cmepDtkWxC/f6Xx2ua5XHmunutu5Hm5Ze3/Gv6az72QaR0enH0tr/6M1ocufORo4H&#10;AIB9RZnmKQfvTh2U+6f6BrVzfPuWB/f2vXXg3f1TqghpngWOPs0Ub8+kGXnxNjyDMtUJdGaxc7d9&#10;Ntcmoyf6+3VzltK4cO/w44au7qWBvobVbjf5HQCgMDj2uXn3A31SX0uOBwDIktGrnY9bjx12i0h4&#10;ZlIed65Z5XKt2n5iNJzvyAAAJc+ZaZ56fVPbQGPzW5yxCQDIktEv+qX1Z9GhPPfh7oePHj589LC/&#10;Vfrf8PeS6AEA8st5aV7o/qlNvi55597d0+vzHQsAwKHCvZf6pXVr7M4s7qgN54+1yuPhO+R5AIC8&#10;clqad/+Ut23qpd57d3N8j004ktnz8TJeZ8YX0SyVTswFe+d6O4Gl03VpdnvB9hsyJTz9ODaWBwBA&#10;oXFEmjfbs0fZ9MGYyGxPz0DjOxfbFQmpsyF1NpTvyFB84g/TM34LjdTqzO+dPAr2PiIJH5CdvVvP&#10;m600/rHdBdtvSF24d5tr+7XR6Jv4MzZFZPRa72hYRMKjxy/1S8O2zdyKBQCQV0V5p01T4akJCU40&#10;ed9det/4DsN6jhb/pGbNU5vj72Wvv6+9YeH4t5ons1sfu2vq10clRsmSRcD6+A1rS9gu6x4zDFXf&#10;XWYPvLZ4in3CRsUknG4Rg36uxYO2LbaRYeR2ajCrCiUhHJqUhm3xudxw66udIiINrV2PzmXloXkA&#10;ANhXxGneujNPp6Kvqo5+rB4VEZHuKbU7jyEh9yyO+M2KmRWOvTDL9+yHoU8LrVdqlljGM6wt4XoN&#10;a7Be3Kwes/jN6rcTcMLp1v0cP9FQwkisa9Y3Tb9Ss8gZ0HOMDecic9FX7rbhSJvoX4uIbDj8WeRw&#10;rkMDAMBUEad5QLz4fCM28mN2nG140p2+cDYO0/UjXaILOGH8ZhJeD6YpkKXrxwonvbEfiXVXWGwR&#10;zYKa9A8AACAvSPPgEEkNztgcsckq64BTGBEyHGGzWKmd8qkpuoEs+11ncUJv9sMEAACwizQPTqAZ&#10;bLG+aM166Ex/CmX8VWEx+sN9McrczK7Nsw7YcCmL2izitFhpwvJ2qrJZf2pZn50IY9vLonD6XadZ&#10;3M5KYwsWV8YLAACcoWxKfZp+LbVKeUbqKXa1SjmHdAUoG4fahpd7laBCa3uhxYOcKZFNXzrNXFxc&#10;zHcUAFAEysrKoi/0X5uM5gGpKIUjLQtpDtNlA3e8BAAAiCHNg/Nl+9C/BFOLAmxyAYYEAACQL454&#10;PDoAAAAAYBlpHgAAAAA4CmkeAAAAADgKaR4AAAAAOAppHgAAAAA4CmkeAAAAADgKaR4AAAAAOApp&#10;HgAAAAA4CmkeAAAAADgKaR4AAAAAOAppHgAAAAA4CmkeAAAAADgKaR4AAAAAOAppHgAAAAA4Cmke&#10;AAAAADhK2ZT6NP1aapXy9CsBAAAAACRrcXFRM+W5TFWdkXSx2NUq5XORSL6jAICSs8rlKoWv39Jp&#10;pv54BQCgV1ZWZjaLkzYBAAAAwFFI8wAAAADAUUjzAAAAAMBRSPMAAAAAwFFM0zx1zL/n9fJapbxW&#10;2bTndf/92RwGBQAAAABIlXGap17f5NvfNzEuIo0iwYnxvram8o6x3IYGAAAAAEieYZoXeL8rKHKg&#10;997TKfXulPp06t5Zr8jglR411+EBAAAAAJJjetKmt7N9XdXym6qjv+1slPEp0jwAAAAAKHCGaZ7H&#10;U280ub5WyW4wAAAAAIB0Gad5+y4OvXj7yAdjoaUJs4H3b8s7F4+S5gEAAABAgXvOaGKgo2nXoIjs&#10;974bP7mpPO7tgV61e11WQwMAAAAAJM8wzROpb/TmNg4AAAAAQEYYpnm+0zd9uQ4EAAAAAJAJ8dfm&#10;hUxLAQAAAACKRCzNC3Qo3lrFf3/pdXmtwb/oXAAAAABA4YqleR5PfdwjE+obvQb/8hVkCVnlcsX+&#10;2SyfVOUpF05q2bwo/AjjpRBtVhtYmL2X7Z0wna0QfWFYQ7Y707p+TYQZqTO1kpldFgAAJCV2bZ5n&#10;382n+5Zec21efqxyueYiEbO3+ZX7SGw2v6B6qejEei+dPszeJsjqlk0h7Ngi1v2Wx/1WH6HN8rn5&#10;EPFRBQAgZ0zutCkiIupsSA3HX7DnUdZ7eHRejmmO26I/h+uPljTTDd8aFta/1iyoX7s+ALPVaaqN&#10;sVid2drtBBkfp1nbzVZnJxh98GZz7Syij9wwADE5ODbrZIvWmUUe32M2qzVrSLL9oJ+l2d8MdyHD&#10;T4HFRLO2Wy+bcJa+4fpWmLVUVm59w9VZdL79CPUFLHYAfZZov2cM9zHD7Zvsrg4AAFJgkuaN+ffs&#10;75vQTj3Qq3aT5uWd4aGh4SCD4bGydWF9tZrp+sJmh+YWq0gYp/2lDDvEsMds1pNCH5odr5slQvpl&#10;E2aqhpvGopPNGmvde/arte5hfcwJdzmzmjU9ZtiTNmPQlzHrK8NVm72wP9HOfmt/J7QZYcLGWueH&#10;9nvG5v6mn2iWzAMAgHQYpnmhD670TYh4Ww68uGJ6LTlewTIc7rBZOGpON1SY7C/r6f8SbxZ2lo7/&#10;Uuglw7n6rjObKGl0b7Ky0Zlmjcoxi0GtePpoNWXMpltUa7359LmQWbU2V5fCIvoIzT7vacaT1HcO&#10;AADIMeM0LzQu3s6Jjw96ch0OUmU2cJSwsH66xbiKtZQXtBlYZln3UrJ9aHN8Sf82ewzXkv7ISZo7&#10;ScLK7aSRFmOnhjlPwlEji9Ul1UzDHSCFxZPaOgnXYr0naEra/60nqe8cAACQY4ZpnsdTL1/nOhKs&#10;uJRFlo+iNBOtFzRcxOyt2ciD9VFjwmGrOaNrb+zUZljPXCRifeg/t/JMQjvdZadkUn1o2F7NRDut&#10;MCxvuIjhXIvOtG6IYe+Z5Qb6ufotpV88YTDW6YT9sVOLaM22uH5r6jskYdppfzg3fm5Se6/h3IQR&#10;mn08NZ8y++2yrjYF6SwLAADMlE2pTw0mz/bs+fXNrW+9t2+9rQG9WqXcuJ5sCaljI+9fuTlYe2Lq&#10;jC9++genjrw7EBQRqT/Qe7N7XQ5jEpFapTw3AzX5ktkxnOyNaxVjzWkq2MCksGPTy3G0xdU5WZVm&#10;V2SnJ8Ph0bs9l4b7647NndsQP/3aCX9n/2MRkYbWDz+LzjOcmGElssOscrkWFxfzHQUAFIGysrLo&#10;C/3XZvzj0eOehN50cmI8+O5+b2E+Hl29fsR3ZUokqJsTktUnAurTqXtDzdLXdiqQh+CQV6tcrmwc&#10;Bq1afphhKRxglbgcb2L2qEL+cIV7/a9emhZ5rJ8jq489ikTmHva3Sv8bJ0bNJwIAkB9xJ23WN3rz&#10;F0dSlIN3pw7K/VN9g9o5vn0HRUSkyrepVganZlTxcduYDMrscVg2juqydKRYgAegGoUcYSHHhrwr&#10;5N3D3fbZXJuMnujv187ZcLgtWmLD1jrpnwyFZYPbeCIAAPkRS/Oc9Uj02cDdAfF2biHHAwBkS3j0&#10;i35p6NrkTjgRAIDcsno8+rLQ/bGQuD3rqorhxptj/tr9fSLibRn6LXcKBQBkw+iJVa39ItLQ2n+5&#10;zW01EQCAfPie0cTQB6+X177eo4qIBDoUb9v+XW1N3o6x3IaWmvXdU+rTwL2hrVO7fEtNAAAgozac&#10;m4tEHj3s3zbZ+ur23rDFRAAA8sE4zQuNS/NbRxUR9fq5QZHmzqHmehm8UjRZk1Ll2/fWARmfKpaA&#10;gRzgtvVAZrndGw4fa5XH0+FEEwEAyDHDNC8m9NXtoNSfPXTQd7qQs6bZnj3Kpg/GRMZ6PhgLiYjM&#10;Bj640if1tVybB8Tk5l4XJJNwrHDvNtf2a6Mio73XRsMiIuHRa5f6pWG1W0wmAgCQJ6aPR3/3yiYJ&#10;yOC4NN84WjTJklu+aPK+KyIi3pazvUeKJ3IgVRYPao/dpD7+SdzW5Q3fxhg+it3wQe2FfPtEIF1u&#10;GV6zplNERBpauz58s81tNhEAgDwxeTz6mH/P/r4JEak/G7h5VBG5f6q8bWrptV7OH49eoBz/eHQU&#10;GsNEzvqtZmJ8PdaLJ7WWvPQGSlmJ7Hil00wejw4Adlg8Ht3kTpvruz9W29VZUaJ315wNiW+o9wjP&#10;oAMKTl5OkuTMTAAAgEJmmOYFOl7/fNPN7nVVyxOqiuRpCkDpsfhpX3OKZm5WCgAAgLwzuQXLeG6j&#10;AJCSaCKX2thabNlkTwOzXmkst2TEDwAAIF+Mr81Tr2/6ze3Xj148+mxAzxLX5kVxbR4A5EXpXLRW&#10;Is3k2jwAsCPZa/MC73cFJyTY1nRy5fQDvWr3uizEBwAAAADIFJNbsNQ3enMbBwAAAAAgIwzTPN/p&#10;m75cBwIAAAAAyASTW7AAAAAAAIqTaZqnXvfvUcprlfKOMREJqWOB+7O5CwsAAAAAkBrjNE+9vsnX&#10;1TfxbIJHDexqey+Qo6AAAAAAAKkyTPNCX90OejsnptSh5uVJ63wHZODz+7kLDAAAAACQCuM0LzQu&#10;L7o98ZPU8D9yExAAAAAAIB2GaZ7HUy9fh0NxU0Jf3Q5Kfa2So6gAAAAAACkyfKCC56evNb7b5d0z&#10;3SgicsXfcaVvcFy8nVtI8wAAAACgwBk/Hl05eDcgm3xdQRGR8b4JEW/L0G8PegwLAwAAAAAKh3Ga&#10;JyLKwbtTB0WdDajiUao8jOMBAAAAQFEwTfOilCofCR4AAAAAFJFYmhdSx0JqgsIeZT3DegAAAABQ&#10;0J6lee/v3zWYoPCBXrWbNA8AAAAAClkszfMcujG0KTY5/HlPV590Dh11i4iEA+fenXrpnbfayfEA&#10;AAAAoMA9S/PiT8i8H9g10TI0ddAXfbtuvc99qrwt8PN967nZJgAAAAAUNMNbsATuDoi3c0VGp6xu&#10;lK7P75/xrTOpqFYpz3hwxWiVy5XvEACgFJXI12+JNLOsrCzfIQBAcTO90+bE7RH14NHY+J46HRR5&#10;yaKiKfVpRgMrSrVK+Vwkku8oAKDkrHK5SuHrt3Saubi4mO8oAKAIWPwoZpjm+Q51Ng52nfS9frO5&#10;9iURkam+wXGRlp+bDeUBAAAAAAqE8WiecvC93ukjbQPBwfHg0qT6s4EzvtzFBQAAAABIidlJm551&#10;Z+5OnQmps6KGhcflAQAAAECxML02T2ZD98Oh6MvlJ6fzeHQAAAAAKHQmad6Yv3Z/n24qj0cHAAAA&#10;gEJnmOaFPrjSJ9L4zo3Xv9h/88XOE5vk857bspXHowMAAABAwTNO80Lj0nzj7r71Iak/GXL71q33&#10;KbLJFwjxeHQAAAAAKHDfs5zrcdfK1+GQiCjul2Tg8/u5CQoAAAAAkCrDNM+3qUUGAwERUVY3TnQd&#10;+WCsp8PgUj0AAAAAQMExHs1bd+Rss8zcnxXl4IlmCb67/+SgiLezncejAwAAAECBM7nTZtXR02ei&#10;r3yn1YlDYyHV7VlXxYV5AAAAAFDozJ+b9wyPywMAAACAomF6Cxb1un+PUl6rlHeMiUhIHQvcn81d&#10;WAAAAACA1Bineer1Tb6uvolnEzxqYFfbe4EcBQUAAAAASJVhmhf66nbQ2zkxpQ41L09a5zvAAxUA&#10;AAAAoPAZp3mhcXnRveKGK2r4H7kJyHlWuVyxfzbLJ1V5yoWTWtawKsMa0qk2HRlsXfzi6bfRoq9S&#10;iCf3sr3qPDYtWRnZlGbV5mapjEi46iLapgAAOJVhmufx1C89FX1Z6KvbQamv5UYsyVrlcs1FIrF/&#10;BXX0MxeJ5DuEFdLsnGhzMpIkR7da/AvDuUkFVrxS6NicyVJU1tUW+wZNX8JdwrCLiveXDgAAipHh&#10;nTY9P32t8d0u757pRhGRK/6OK32D4+Lt3EKalxGaLCJ6+GKYTsRPN3xrWFj/WrOgfu36AMxWZ3EA&#10;lzBUs/AMY7Nee3yuFWuIPjfTp2T6YAzXaJNhV8eYxaOJKuH2sl6vYaPMIrGO0HCX0M/VNMGsWpv9&#10;Y9YcOzuz6Lagfm4KKxXdnhNfj9n+ZjNsiz3NbOubvdUvWzi7hOF3i82+smiFxbYGAADxjB+ooBy8&#10;G5BNvq6giMh434SIt2Xotwd5bl62WAwZxV7oj6sk7iwyi8L6ajXTLbIjswM4w/itQ9UXsF7QLFrD&#10;XjLsTDvBm0VimDTq12snfsPIk+09fZph3UCzSGxGaDjXoi3WGy6pqOzvzGahWu/ehmsxW6m+w816&#10;wGbYFj1vmCYl9bnWL5hs5yfVz2K5SxgulVQMZp9Wmx8rAABKnOlz85SDd6cOijobUMWjVPHcvDzQ&#10;HFNaHGKazZ3TDRUme3hks7x1bCksGD9d3wqbDDNAs6o0kVj3WPwxdFIhGUq5ksI/2E2taTZ35jQl&#10;9flKocIofdgprMj+soW/S0Sl88HP+J4AAIAjJXg8ulLliyZ46ljP+wE5dOYo+V7OJDWeYHbEk+bv&#10;33YWtDPWkeyCCX/FnzM6VcyOhGMsGYk/N5UU/rBGauFlaWe2XksKPyLY/A3FYpzQJouhXcOSydaf&#10;e9Z9pXnLsB4AAClIkOY9E745OPDSpjNCmpeUubgLVGT56EQz0XpBw0XM3upP5Ypfrxn9shZrtxgi&#10;M6zQYlnDVszF3atGc1Br55DOOvHTVKVfoxnDOu1sx4SLWFdiODeprZNaVGZl7PSVWZwWDJtjZ2c2&#10;jMr+fmK2Us1elMIH1ixsiz7RN8H6S8BOcwxXZEc2dgmzD7hZK8w+rWk2DQCAElE2pT61U069vsnX&#10;9VKv2r3OaG6tUm6zngwJqWMj71+5OVh7YuqMz6hAoEPZ9XXnxMe5vZ6wVikvuiMPfhG3I7O95IA+&#10;d0ATkFl53yWyE0A4PHq359Jwf92xuXMbnk3t3f5q5+O4Yq0fRs654yc2dD36rM2d6WikAPo5N1a5&#10;XIuLi/mOAgCKQFlZWfSF/mvT9mheIVGvH/HdfqlZguYFzg2KeHMZExwtU8dVDrimyAFNQGY5eJcI&#10;9/pfHa5rlcea6e627kebll7f8a/prPvZBpHR6cfS2v/ozWhy585GjgcAgH0r07zZkGpSzmx6XkRv&#10;D3P/VN+g4ezZnt90ibc+x0EVK0cenBUsB/S2A5qAzHLwLuFu+2yuTUZP9Pfr5iylceHe4ccNXd1L&#10;A30Nq91u8jsAQGGIT/MCHU27jBOnJS9lOZiMCH3w65Mv3pjwXPF+ke9QAAAONnq183Fr/7BbRMIz&#10;k/K4f82qTpGG1g+7z20g3QMA5FV8mufxtBxotipcW/j3X1GvH3lXzgbWy1dX8h0KAMDJRr/ol9b+&#10;6FCe+3D3w80iIuEef+sb/tVZujYPAACbVqR5+8505y2QjBjz+7pe6lWPKhLKdygAACcL917ql9YP&#10;Y3dmWTpf033+WGt/6/CdcNth8jwAQP58L98BZNL9QJ9IX5tSXqt43x2XiS5v7es9BXVVIVAIsvQo&#10;cKCkhKcfS+vPNiQuCABAHjgizZvt2aNs+mBM1p2ZCNyL/ht6p168nUOBizzPHQCQCeHeba7t10aj&#10;b0a/6I/P8kav9Y6GRSQ8evxSvzRs28xQHgAgr4rygQrmPEqVxVvA+ayfLK8fhTMrY/3WYnGgJIRD&#10;k9KwLT6XG259tVNEpKG169E5LswDAOSZ3cejW8v549ELVDE+Hh2OFH2GcuxJyoZv40vaXMTsLZB3&#10;JbI3lk4zeTw6ANjhtMejAzCT8evuLCqMZnrCUB4AAECBMb02T73u36OU1yrlHWMiElLHAvdncxcW&#10;gBREf+lPM+mK1hCrRPPWsDB3ZAEAACgoxqN56vVNvq5g3ASPGvC2ydDUGV9uwgKQAuuMy04+phmg&#10;M3sbpbkwr0ROJwMAACh8hmle6KvbQW/nxMcHQx3Kruikdb4Dsv/z+2d863IZHYAkxSda8SNy+rk2&#10;y1i8tS4JAACAfDE8aTMUGpcX3Z74SWr4H7kJCAAAAACQDsM0z+Opl6/Dobgpoa9uB6W+lmfQAQAA&#10;AECBMzxp0/PT1xrf7fLumW4UEbni77jSNzgu3s4tpHkAAAAAUOCMb8GiHLwbkOW7sIz3TYh4W4Z+&#10;e9BjWBgAAAAAUDhMn5unHLw7dVDU2YAqHqXKwzgeAAAAABQFw2vzAh3Kpo7rAVVEqfKtI8cDAAAA&#10;gOJh9nj04GDXLp9Svud1//3ZkEkZAAAAAEDBMUzzfKfVp4EbZ99paZwY72tr8tYqm/acCqizOY4N&#10;AAAAAJA0s9E8UdYf3Xfm7tRSvicysMvX5L+fy9AAAAAAAMkzTfOWhdTw1BdTwYlcBAMAAAAASJfJ&#10;nTZnQ/dHL/fc7psYj75vbO48cWiDj3uxAAAAAECBM0zzAh1NuwZFRMTbcvbokS3rqnhiHgAAAAAU&#10;B5PRvPoD77zVvm892R0AAAAAFJn4NC8kEs3rfKdv+vITDgAAAAAgPbFbsAQ6FG+tEr2XZqBDKa81&#10;+MedNgEAAACg0MVG8zyeehGpXbrJSn2jN08BAQAAAADS8SzN23fz6b6l15y0CQAAAADFqmxKfaqb&#10;GFLHQqrbt67q2SR1LKCKZ53JTVlqlfIsxQcAAAAAsLC4uKiZYninzdD7+3d93Tmx7mBcUhc+19b1&#10;Uq/avc6kaqN0seTUKuVzkUi+owCAkrPK5SqFr9/Saab+eAUAoFdWVmY2S5Pmhe6funxX/vG1yMTt&#10;yx3Tz2Z8PRAUeSlbAQIAAAAAMkQ7mhee6hscFxGR8eUXMS0/NxvKAwAAAAAUCE2a59l3ccgdnunZ&#10;f1Jazh711cRmKG6fUpXb0AAAAAAAydNdm1flW1flCbdMiW+L2Q1XAAAAAAAFy/AWLJ59Z7pzHQgA&#10;AAAAIBO+ZzQx9MHr5bWnApZTAAAAAACFyDjNC42Ld3X8GZuen77WKAOf389RVAAAAACAFBmmeQAA&#10;AACAYmWY5nk89TLRdTlu7C701e2g1NcquQoLAAAAAJAak1uwvHXg3f19bco/mlteEpGvp/omxsXb&#10;uYU0DwAAAAAKnGGaJ7K+O9Apv+nqGxwIRid4W4Y+PsjzFQAAAACg0JmkeSLKwe6PD3arsyFVRKny&#10;MI4HAAAAAEXBNM2LIsEDAAAAgOJieqdN9bp/j1Jeq5R3jIlISB0L3J/NXVgAAAAAgNQYp3nq9U2+&#10;rr6JZxM8amBX23s8Hh0AAAAACp3x49G/uh30dk5MqUPNy5PW+Q7weHQAAAAAKHzGaV5oXF50r7iv&#10;phr+R24CAgAAAACkw/Tx6F+HQ3FTeDw6AAAAABQH48ej//S1xne7vHumG0VErvg7rvQN8nh0AAAA&#10;ACgGxg9UUA7eDcgmX1dQRGS8b0LE2zL0Wx6PDgAAAAAFz+Lx6HenDoo6G1DFw9PzAAAAAKBYxK7N&#10;C90/5f9gLHo93rOn5ClVvnXkeFmwyuWK/bNZPqnKUy5ssWz2YnCG9Juc4x423PQpVJv3bW3RkLzH&#10;VoDoEwAASsGzNO/uQN8X4aXX7+/f1TMaMlumAITUsZ6O1zfVntI+yk+9vqlWKV/693qPmpfoElnl&#10;cs1FIrF/BXXUNReJpDArq7LaP5mqPLpNM1KVTZldXSz+fG1lO2xurPgmRF9n6seLopCRFsUqsf9T&#10;lEOFw6O9x7dvX3ViVDNjtHf7tuhPddtPXAsvl+7d/uwnvO29YW1tAADkTuykTY+nXga7jnRMvyTy&#10;j69FJm5f7pjWFK49dOZoIYzsqdeP+G6/1CxBg1nTQWkZChyJXkZYTOOQsePs6IvooZX+mFsz3fCt&#10;YWH9a82C+rVrAtDMijGr0ywG/bJJhWcYmNl6o9NjkRtWopmeMFR9/WLEzpayv+H0kRiGbV2D2eo0&#10;C5r1kkX86Tdc3yjD/dCs1Zr2WuzY8XuCdZOT7UzNPqb5FNvZTAl3SIsm6LvRrEL77dL8DmXx6TNs&#10;vvVmMntrEVLuhXv9rw7Xtcpj3ZzRmelt/+dht1vkjn9Np3/15s/a3CLh6cfS2v/oTbeIiLjduY4X&#10;AIBnnqV5+y6e/aLp5ODAcu403jc4ril8YNMZKYTEKXrd4P1TfYNGc72rPUqVE+4WY5jjaY6izI7q&#10;EhbWV6uZblZYP8ui/oRlzI5HbUZuFqpZScNZNptjVr9hAYtNk/6GS3bt1qsz7BmLRCjhFrFouNlb&#10;i01muF7rBuorEctUIdnta9YEO5Xb2XbW69Uz26UtKkzYLuvILVZt0QT7O0PCmnPG3fbZXJuMnujv&#10;187ZcPjchuirw8daO1unwyLRpK5htdtdePnd8y6XiHyXtS59Pu7LJHtrAQAkJe4WLFVHP1aPqrMh&#10;kdD7Tbu+7hz67QZNslT4g2Oh8JRMDHhru0TqD/Re7F5Xle+IMs3w93ibhaPmdEOFWT2cso4wqWL6&#10;yM2WNStpPctmqBbhJawt/hDfoqoUIrGzdvs1mPWSnfitG274NgVpbqxMrctid7JTSUZ2A/sxpFB/&#10;/LeEfi02V21nL9JUlXKjcm/0v/ulocstIhKemZTH/WtWdYo0tH7YfW5DwaV7GaDPGLOdQwIAUqO9&#10;02Z0HMzTcsDjLsYxMc++ixM/FREJvf/rXW2/rg3cLIizTDPIbIwlYWH99Nz8Xm5zFUkVMxsSsS6Z&#10;cFYGe8N6xCzlDWdnjRZrT4phLyWM385Qof5tsjLSQPuSGq9LqhLrlMl+F6X2iU52Exiuxc6qzba+&#10;4QfQ/ghtIQj3bn+jv6G1v80tIuI+3P1ws4hIuMff+oZ/9aPP2rKd6MUVhub+AAAgAElEQVRSrNh4&#10;mua1xVKa8vEvZGXypq/weZcr9jq6oCbZM4zHMDyyRADIkliaF7p/6nLY175vvUdEfur7ueouuhxP&#10;RESW7gvqOf3WgcH9N7+aPbqvKs8R6c3FXe4iul+v7SxouIjZW7NxHuuDpxR+Sk/nx36LYrG8wjBy&#10;w37TlIwvYzhrLu4aJDtNNgvGLKqMbDjrSBL2ic25UWYdmHBftdlwfT12PgX6jaUJ2OJ3DbMFDWfZ&#10;34dtxp/CUJjZXLO2a2LQNzap3Sw+mTdci53m29z6mozd7G3hJXvh0RP+N/ql6+Fnh2PJ3NL5mu7z&#10;x1r7W4fvhNsOZzPPi0+Q4tOk9FOmWCamSefMVhFL2KLl7WRumgQyfkUAgIwom1KfiohIoEPZ9XXn&#10;xMcHPStf21KrlC/Xkzv3T5W3ydDUGZ/x7DF/7f5/vHPvbi7TvFqlvPCORVKRwkFVQR6HrVD4ESI3&#10;HLAnOKAJGZe9Phk94XpD+ueWL8Z7NnHS/MzM0ROrWidXZIAZommmzaEws/E0/VuxMTZoNnBnONFs&#10;dWbjhLFmLi4uWjcKACAiZWVl0Rf6r82ivNOm1mzPnqabW2/c3bc+8MF1+elBnzIb6LjSJ/Vnf1qV&#10;79hQAIrlIh9kmwP2BAc0oYiFe7etGd7W/9lhd+//7W/oevimW8LhsMjSMN7otV7Z3LbBHR49fqlf&#10;Gro2Z//aPJsjYIaDbxaVWI8NJlzcuobMDjwCAMwU5Z02rdze5esSEfG2nA0UZlJaDFI4iCzk485C&#10;jg255IA9wQFNcILw9GN5/HjNms6l9w1LA3fDra92iog0tHY9Opf1C/MAALBQpjnZMsGdNquMa8nL&#10;SZsFyDEnbQJAcSmRE1lLp5mctAkAdtg5aXNJkd9pEwAAAABK3ffiXofUscD9WRHx7DvTvW+9R2ZD&#10;6vI8dayn41SPqlseAAAAAFBQVqR57+/f1TMaWn4b6Gjy/ub68tvwzcGBKdI8AAAAAChw30tcBAAA&#10;AABQPEjzAAAAAMBRtLdgEQmpswZvOV0TAAAAAIqCNs2b6Fp67tySFW9fyklIAAAAAIDUxad5Hk/L&#10;gWarwrU8bRwAAAAACtyKNG/fme68BQIAAAAAyARuwQIAAAAAjkKaBwAAAACOQpoHAAAAAI5CmgcA&#10;AAAAjmKd5oXUscDKx+gBAAAAAApagjTv/f273g/nKBQAAAAAQPo4aRMAAAAAHIU0DwAAAAAcJVGa&#10;V9+YkzAAAAAAAJnxnOVc3+mbvhwFAgAAAADIBE7aBAAAAABHIc0DAAAAAEcpm1Kfpl9LrVKefiUA&#10;AAAAgGQtLi5qplhfm5eEjKSLxa5WKZ+LRPIdBQCUnFUuVyl8/ZZOM/XHKwAAvbKyMrNZnLQJAAAA&#10;AI4SP5oX6Hj93NdWhV86erN7XZYDAgAAAACkIz7N822q3TU4YFH4pWxHAwAAAABI04pr89YdOesd&#10;OPnijaen1+crHgAAAABAWlZem1e1ZWu9DF7pUfMUDQAAAAAgTZo7bXr2XRxyhz35iQUAAAAAkDbd&#10;AxWqfOuq8hAHAAAAACAjeKACAAAAADgKaR4AAAAAOAppHgAAAAA4CmkeAAAAADiKaZqnXvfvUcpr&#10;lfKOMREJqWOB+7O5CwsAAAAAkBrjNE+9vsnX1TfxbIJHDexqey+Qo6AAAAAAAKkyTPNCX90Oejsn&#10;ptSh5uVJ63wHZODz+7kLDAAAAACQCuM0LzQuL7pXPCRdDf8jNwEBAAAAANJhmOZ5PPXydTgUNyX0&#10;1e2g1NcqOYqq5KxyuWL/bJZPqvKUCye1bJpyuS6bMaQTUmzZ7G2sFGS2/rxsshysNIVVZOSTm8tK&#10;cqCg9nwAAEqNcZr309caJ7q8e06d+1rk6yv+jte9746L97UtpHnZsMrlmotEYv8K6nBnLhLJ8bry&#10;ewiriSHl5ke3afyLhOWTXWNB7SfZkI2U2+b0FNjZe8Vy+9rcVWxGUggMI3H8fgsAQIF4znCqcvBu&#10;QDb5uoIiIuN9EyLelqHfHvQYFkY2aPKE6LGR/rBJM93wrWFh/WvNgvq16wMwW53ZIW/C6foX+vUm&#10;nGvYRrNZ+pbq3xr2j/WqDSXcWPFrNOwKff8nbKnhsvEZRQp7hfVrs56JZzNUTeZjvVLDnVOM9i7D&#10;VcRPt7+hzXYkO8X0MVsEbxGDfl2p7bRmn9+E+4ZZyaT6PH5WpjJeAABKmXGaJyLKwbtTB0WdDaji&#10;Uao8jOPlnWGOpzmyNMtYEhbWV6uZri9sliBZrCLhdLN16fvB7IjfrHKzGGz2tkXHmm0LOwmkzXhs&#10;dlTC3cAwg7W5V+iDiX9rsQ9YhJpsn2gqN1vKMP7YW/u7omEn2Awy2WL6dmlWZ3OHNOtzw502YW8k&#10;3DesS9pcC0kdAADZYJrmRSlVPhK8QqY5aFulGzZJOHdON1SY7CFXlg7R9IEly6y9aYVle3X6/kwn&#10;nqS2rPWK9Fm9YWGbnZ9mfya1A5utVL+URfxmq0iqErOJdlZkMTezu3pWF8zIWnKzdti0KnhUROYa&#10;e/QvzErmPEYAQBJiaV6gQ9k1mKDwgV61e12WA0JS9EMBYn7wZHYQmeZv6tn7MT7NwAyXyna0GYkn&#10;2dzbzm5gPTpqNj1+KcNRuzSZjbmlU0n8RMPhMjFJ6mxWoqkqqagShpGaND+5WU23ku1zFI70EzkS&#10;QgDIo7jRvPpGb/7iKGVzcRfSSNzVQQmPvTTJgL4ew7dmIyHWh1z6ZS3Wns7RW3wuoa8tNjfh6szC&#10;0+cVZsM4FvlPsiM/CeOxuUbrrrDeDez0UkxqmzLZfSCpPjHrIsMmaMIw3G0Mp1tUYrE6mxXqK7Hu&#10;FrPFZeXnMeG+Z7ZG/URNPQk/MtYlDddi3UV2vveQLM3onP61vrBmwfjpsfKrgkfjX9ssCQDImbIp&#10;9Wn6tdQq5Rmpx7aQOjby/pWbg7Unps74NPPUMf9v9vdNiOR++LFWKXfk79NcPGOIbkHRsdhpzUY+&#10;06kzNalVmI3P42jv9v/b+fixiDS0dnWfO+xeOTs8etzf2v945VzDiZmTbDPtj6dZnLQZn/vZfBuf&#10;8qWQ461yuRYXF5NdCgBKUFlZWfSF/mvT8IEKhU69fsR3ZUokaDBvzO/b/4+tNyam1KeBe+2cYoqM&#10;W7X8hENyPBSLYtlpCyzI0Znpbf/n4cNHDx92SX+nvze8Ym74mr91sq7/UeThh3WTnWtOjJpOzCfN&#10;CFs6ldgppllRRtYOAEiN6WieOub/zZW+iXERafTWv3T0Yve6KtNacj6aJyJy/1R5mwytHM0LffC6&#10;N/TW09PrcxzLEqeO5gFAgctufjh6YlWrfBg5t2HFlMmuh58ddouEe7et6azrj5wXo4kbLOpNWh7T&#10;4FxeaMdoHgDYlPRonnp9k2//Uo4nEpwY72trKu8Yy2qQmTA78sV4o4T9e5TyWmVTx/VQvgMCABS9&#10;0f/ul4bV8SdghkOTInU10UluT53IZChsODEP4WbHXGMPl9gBQBExTPMC73cFRQ703ns6pd6dUp9O&#10;3TvrFRm80qPmOrwkhacmJPi1/Py36tPAjZcGu7xFkJoCAApYuHf7G/0NrcfatNfZPUv83KsbLCcC&#10;AJBzptfmeTvbn52lWXX0t52NMj5V6GmeiEjj1g0+RURZ3/5OvXwdZkAPAJCa8OiJ7a92StfDzyzP&#10;vQxPP7Y5EQCAHDFM8zyeeqPJ9bWF/qh0d23cMyFCofH8RQKYiN0vPvoihYdoZykei7kZD4Ob5qMo&#10;jJ5Y88Zk3YfRa+1Wcnvq5PH0/2/v/kLjuO6Gj595yXure+lGFtq1jOsbE5ELLdRPROqnkl+bEIIT&#10;YoGavliihveRngfkJy0hQsWkfW1otC24eE3bCOTSmBBMUmv7mKC8DUgXRsU3rrG8K9a6se/Ncz/v&#10;xUijs3POnDmzOzO7O/v9YMLsmTPn/ObMSNmfzvw5uCKzsfdUjJ9/a0RbmGXAAAD49Gne7G++PP7X&#10;+bXvDqfCnj/4w1/FL35zpUvTvOc33x9+a+07IY7969TrDz+99WD/+d7+H+9/Id6YmhztdHCAEMpL&#10;2PznKNg/TSEyNUovd+LBQuhHjdufrY+vlH82Ihoer/D80IXKphCTP54R65/d3myIxubvv9kZP/+j&#10;kZDCrjf48Ir/r9OxAAAS85qu8MEnZ979Qgjxk9OfysVnBqSPWb+Szs7o7Fdf7r3z7tkzQog33vv8&#10;29ljnY4IfcDwUunAsvqOb/+jthG1I7myUBIwc2uGl1mrj++TAwhEru1FXdauamHozC/jNvQLtKVR&#10;2xE7O6XS8sHn8ZWtr+eOVk/e2FpZWpiZWBZifOZO2btzT1vY1bJ8fiYAIEvaFyo8+OSd688iNvzB&#10;la+O0ryOvFChC/FChT4USH7MH+VycZjD2GylthAo1FbQppTmSAw7FXdPI8OOFWfcftFv+uQESGM3&#10;/Uk8P9mTS8Jeht7mC9AjQuKFCgBgx/BCBe1s3tlffnVWVw4glHkizlA/1laWAq1pG/cDaPlbY1iz&#10;NjOT9nG23C8AG37CNvjwip/ImTO3wHvPvQ3TjxQAEIOc5u0JwZ1sQItauN1OlmxyYrguVC23bzOQ&#10;R4Vtbn//oU2c5q0M/QKIFJisE4dTdrGm6cjxAKAL+Wneg0+G3/3i4I47b1nVnffjAZ0USH7C5pTU&#10;u/JsGtG2oL1dTVtB25rNrJc2AHPMvkBshu5s9rrlfkn2ABvaDE0uDFQwrAIAdBX/3ry9tXdOfyp+&#10;/eCrK8Oh9+Y13Y8n4948D/fmAUBH9Eli3z+7yb15AGDD5t680dmvXs0eLHNvHgAAAAD0Ku178wAA&#10;AAAAvUqb5u2tvTMw9vMHxhIAAAAAQDfSp3l7/xCni/JTN0f/5X+9If58//uMogIAAAAAtIiLNgEA&#10;AAAgV7Rp3ujo6+LRym+lubu9//fXh+L1seGswgIAAAAAtOY1XeHo7P/58NOf/Ony8D/f++AHQohn&#10;u3969A9xevlfSfMAAAAAoMtp0zwh3iw/WBb/ufKnL/780Cs4/cGXf/npqL4yAAAAAKBrhKR5Qgz/&#10;tPyXn5b3n+/tCzF8bJR5PAAAAADoCaFpnhBi//nefmNPCLHf2NsXQojR4TfJ9wAAAACgq4Wked8t&#10;vP+TPz0Kln54e79MmgcAAAAA3Uyb5u2t/e5Pj4Q4/cGHx5vKedImAAAAAHQ7fZq39w9xevkRz1wB&#10;AAAAgJ4T+t48AAAAAEAv0qd5s7/5tfjr/NrzjIMBAAAAALRLe9Hmg0/OfPRIiEdnBj5tKv/w9n75&#10;h5mEBQAAAABoTciTNl9/43S2cQAAAAAAEuHs7r9qv5Wx4YH2GwEAAAAAxOW6bqBEns3bE6L1R2sm&#10;ki72urHhgZcvXnQ6CgDoO4NDQ/3w67d/dlP9vgIAUDmOE7bKfwTLg0+GT48NL3x/sDwwpvnnrQUA&#10;AAAAdC9/Ns97icLhC9C5Nw8AAAAAetNRmjf71avZg+Wzv/zqbIfiAQAAAAC0RfvevAefvMP1mQAA&#10;AADQk7RpnhD/yDYKAAAAAEBCtGne2f+9/M+b79z8/nnGwQAAAAAA2qV9PfqDP6w8fCQeXj7zUXP5&#10;h7f3yz/MIioAAAAAQIu0aR5P2gQAAACAXqVN83jSJgAAAAD0KiXNe773/eZvv60JIcbemv/XHx4b&#10;7UBQAAAAAIBWNad5z2++f+ajR4efvvjzR6eXH/3lp2R6AAAAANAzmp60+f2tjx6JN977/NGDvz96&#10;8Pcv33tdPFqZX3veodAAAAAAAPHJad6Db/8sxAdXf/nm6PCx0eFjZ3/5m1+fFg+rm3sdiw4AAAAA&#10;EFPwvXmni9IlmscKxzMNBgAAAADQLvVJm3v7z8NKRoePpRwOAAAAAKA9wdm8Ryvvnj1z+vDfu180&#10;lSx835EY+8bg0JD/z7J+rMZbrhxr2zZl2Ze503Yi8bdN7xi1INn2u+dIdbyLRH5gs2wkA1115gMA&#10;0Ifk2bzR0Q8+fM9UeWw45Wj62eDQ0MsXL8I+dlaWkXh9mXe/5cEJ29C+MFYvlnH61ex77KrTIw0J&#10;/jiEbZvgGFoe7jROafsuMpb2mAMAALOmNG/2V+WOBQKdQMLg/c1b/Z4UKNd+1FZWlwMbqr2rAYR1&#10;F2jWF1muLqj9Rq7V7qO6oWEHw/Y6sketyGPk9eX/NyzUsBEwH/2wlKmFk8G8HDYyMstQDZle2C6o&#10;nZpHUltuf6D9ZfMh01ZTYzYEb4hB7au1kzbsxzby3AirGWvM5VWkggAAJEK9Nw9dTZvjBb5iBr7w&#10;yV+qzJXVZgPlamU1FVRXheVvYeVhfanjEPbVP7LTsPYjC9X0UttL2LCEJXLm/NAm1Mijr5bbnwxq&#10;MPJHw6E3hBp3TAKNh22ljT/soBvOQO0gWAYZt5q6X4HuDJvbnB7akzZyNCLPDXNNy15I6gAASAlp&#10;Xh4Evr0NKvMnkWtfKlOFcb97pfRdTQ0srrDRMI9Sm72owxg27C00bl5r7khN5rWVLce8zYMe67wN&#10;61TdyhC//clgHoTIHW/tZ9DcZmt9pbFhIr1k0zvsDT68IoR4+cZNdSGsZuYxAgBiIM3LA3VOQIR/&#10;iwr7NtnmH9fT+6t8m4Fpt4ocpUR6sQ8jUDNWym1z9M2TomHl8lbaWbs2hc25tdOIXKidLhMhSZ1l&#10;I4GmYkUVGUZr2vyBTTXdijvm6CrtJ3IkhADQQaR53eKldEeNkG4TivwSFsgK1Ha0H8OmRMzfvdRt&#10;Db238zVOTirU1vy1kd1pwwts2EJg5l4sw1CjstlWLpR3xHz0bQbH19oRjHvoY41J2BBpdyEQRthB&#10;DxtDwyDYjGdYg2oj5mEJ21w0/xhGnnthPaqFgXa0zWrDs99Z8xC1/FMJs8DsnLqsVg5sKJf79Qcf&#10;XpGXLWsCADLj7O6/ar+VseGBRNqxtrf/3X/94XdffTF2dfdXZ/3S/T++dXbloVTtw9v75R9mGNbY&#10;8ECO/0TNXTQyRgM9x3DShs18ttNma7rqgoLN2xc+W97ZEUKMz6yUr8+NNK9ubC4tzKzvNK/VFiYn&#10;7m7az6cZLtqUcz/Lj3LK10KONzg05Lpu3K0AoA85juMtqL82g+/N6wn7f5w/+7tdIR4Gyod/euvB&#10;3x95/37xuhAfnMsyx0M/GDx8sSE5HnpFr5y03RfkZr12/t+3tra3tlbE+vLC7UbT2kZlYebpifXt&#10;F1t3TjxdLl3dDC3spMAMWzuN2FQLdJRI7wCA1vTobJ4QQnz/84HL4kt5Nu/I85vvn/lq6u/fzh7L&#10;NKR8z+YBQNdKN0XcvDo4I+68uD7ZVPJ0ZevruREhGrfPl5ZPrL+4IXSFk4Z2Y+tgJpzljXbM5gGA&#10;JcNsXj7vzfv+1kePPvjyL8c6HQcAoPdt/m1djK/IF2A29p4KcaLgFY2MnhDi6V6jITSFYjLpCzc7&#10;hPvrAKC39ORFm1EefPtn8d5Z3SwfAABxNG5fuLQ+PrN4OZiujRcPS0aK48ZCAAAyl8M0b/+P178Q&#10;H771ZqfjAAD0tsbm1QsTy2Jl62vjtZeN2o5lIQAAGcljmld7yMNX0LX8R8Z7Cy28RzuleAxrEw+D&#10;5+ajJ2xeLV16euKOd69ds5HRE2KndvBQlsbeUzF+/q0RbWGWAQMA4MtFmvf85vvDb619533gik10&#10;o8DbxvznKNg/TSEyNUovd+LBQuhHjdufrY+vlH82Ihoer/D80IXKphCTP54R65/d3myIxubvv9kZ&#10;P/+jkZDCrjf48Ir/r9OxAAASk7tHsDyvPxNvTPXC/1mRG4b3SgeW1dd8+x+1jagdyZWFkoCZWzO8&#10;z1p9fJ8cQCBybS/qsnZVC0Nnfh+3oV+gLY3ajtjZKZWWDz6Pr2x9PXe0evLG1srSwszEshDjM3fK&#10;3p172sKuluXzMwEAWerhFyp0IV6o0IcCyY/5o1wuDnMYm63UFgKF2gralNIciWGn4u5pZNix4ozb&#10;L/pNn5wAaeymP4nnJ3tySdjL0Nt8AXpESLxQAQDs9N0LFYDsmSfiDPVjbWUp0Jq2cT+Alr81hjVr&#10;MzNpH2fL/QKw4Sdsgw+v+ImcOXMLvPfc2zD9SAEAMZDmAclo4XY7WbLJieG6ULXcvs1AHhW2uf39&#10;hzZxmrcy9AsgUmCyThxO2cWapiPHA4AuRJoHtCWQ/ITNKal35dk0om1Be7uatoK2NZtZL20A5ph9&#10;gdgM3dnsdcv9kuwBNrQZmlwYqGBYBQDoKtyblyTuzQOAjuiTxL5/dpN78wDAhuHevFy8UAEAAAAA&#10;cIg0DwAAAAByhTQPAAAAAHKFNA8AAAAAcoU0DwAAAAByhTQPAAAAAHKFNA8AAAAAcoU0DwAAAABy&#10;hTQPAAAAAHKFNA8AAAAAcoU0DwAAAAByhTQPAAAAAHKFNA8AAAAAcoU0DwAAAAByhTQPAAAAAHKF&#10;NA8AAAAAcoU0DwAAAAByxdndf9V+K2PDA+03AgAAAACIy3XdQMlrSTWdSLrY68aGB16+eNHpKACg&#10;7wwODfXDr9/+2U31+woAQOU4TtgqLtoEAAAAgFwhzQMAAACAXCHNAwAAAIBcIc0DAAAAgFwhzQMA&#10;AACAXCHNAwAAAIBcIc0DAAAAgFwhzQMAAACAXCHNAwAAAIBcIc0DAAAAgFwhzQMAAACAXCHNAwAA&#10;AIBcIc0DAAAAgFwhzQMAAACAXCHNAwAAAIBcIc3LyODQkP/Psn6sxluuHGvbNmXZl02PcYfCqxDr&#10;CKZxuMO2Te+cidugzcC2fB52yf5m3L5ld7HOOrWpFo6CTU2bEwAAACSLNC8Lg0NDL1+88P911feb&#10;ly9eZNxXrNQrgx5bazNA7cJmYP2tWj4K3qklL6TdYwsS7CuD/e2qH89Y/DFJ7+AmODhZnoEAAPQh&#10;0ryOCUxKGP7mHfhzu+VHdVn7Z3u5dzUAbftqs/bl6oLar3mtOSp1v7RthjWlbqhWCwsvcBzDDoR2&#10;IewohI1PZKpsPknsx0e7C5FjaNjZsPNQja2z+2vZctipK3SDJi+HjVjco2+IP/JI2RxrEXKMzPsr&#10;Fwb+thX4AVF/iFo72QAAQMBrnQ4AR9Q/bw8qcxfyR3ltZGW12UC5WjnQoHZVYKvI8rC+1HHQdmeI&#10;yvzlz9/ccojU4Qp0oW4S6CLWzmorm/sNWzB/VHsM21PD8bIZf8M5I3+JV8/DyJCy39/IHVfL7X8Y&#10;ZWE/btqAzYNjaNB84CLjDBzQsP010EYY2DZs3GLN5QIA0M9I87qd4U/pkZU9/p/Sw/KQSCl9o1ID&#10;s9TOn/OTmgpoOfj2ab+Xi+bv3+pWlnFqt21h0Gy6ay2kDPY3bK25I/WPKdrKhtNG3sTyBAsbHJvK&#10;bbLZX5tOY+VsTOWlZ/DhFSHEyzduqgthNTOPEQAQA2let5O/AEXOXJn/AN/yn8DT+9t5a4G1HIzl&#10;1F+sMLKfWIg1W+LTxmnzJ4BkB60FGe9vWMvmeUv7sMNOG7V9+wlAS6meqIYzR/vRUBim46div2k/&#10;kSMhBIAOIs3Lwsvmx674Vx9FflkJfCtV27H583/gW2MYdVtD7+18X5Qv9FJb89eaK2ijUj8a2ozc&#10;a3ObgdjCrrILdKGN1pAPhO2LCD8EYeMTGWdY4+YT1eY0tq9pGPyM91c+W8xnWliOZ/PDKMcWaN98&#10;8lsOjiGksMNhrhM2nrEiCesx8jeM/ckGWWB2Tl1WKwc2lMv9+oMPr8jLljUBAJlxdvdftd/K2PBA&#10;Iu1Y29v/7r/+8Luvvhi7uvurs01rnt/85D8++uIfQrz+4S9+U549lmFQQowND2Q8sZOUHNzrkuwu&#10;dNWAdFUw7YvcnZztr0FP7GlPBCnSiXPz9oXPlnd2hBDjMyvl63Mjzasbm0sLM+s7zWu1hcmJu5v2&#10;82mGizbl3M/yo5zytZDjDQ4Nua4bdysA6EOO43gL6q/NnnzS5v4f58/+bleIh8qavbX/+OiLsS8f&#10;7D+6PfbPT88sfN+B6NDbBoeGuuR77eDhYwa7IZj22exOnvbXRpfvab8dDsVmvXb+37e2tre2VsT6&#10;8sLtRtPaRmVh5umJ9e0XW3dOPF0uXd0MLeykwAxbO43YVAt0lEjvAIDW9OhsnhBCfP/zgcviy+bZ&#10;vAefDL8rPn/1yzeF+G5h7Cf//MXfv81yQq93Z/MAoKelm5FuXh2cEXdeXJ9sKnm6svX13IgQjdvn&#10;S8sn1l/cELrCSUO7sXUw8c7yRjtm8wDAUt5m88KNjr4uvnjwQAix3/ineP2dfznW6YgAAD1u82/r&#10;YrwoX4DZ2HsqxImCVzQyekKIp3sNbWEHwk3HyzducosdAPSQnD2CZXT2N7+unnl37M9CiDd+8fcr&#10;w50OCADQ0xq3L1xaH59Zvxy8z+4o8RspjounhkIAADKXr9m85zffP/PR8c8f7e6/evD5Dz4989ba&#10;806HBADoVY3NqxcmlsXK1tfGay8btR3LQgAAMpKvNK+x+0h8+Nabo0KI4Tf/7RevP6xu7nU6plD+&#10;Eym8f9n3Hqtcraa+mSDBvbBvyjCMqY6qtl91wbKp5OPrAt5+xTqUrXXRDdKLJG7LhtckJB5k94x/&#10;Sjavli49PXHHu9eu2cjoCbFTO7gis7H3VIyff2tEW5hlwAAA+HKR5j2/+f7wW2vfCTEydlr86ds/&#10;7gkh9r/77af/EMdHRjsdnIn3qijvX6djEaKbnpwe96XPSQ1jrK+tgX7ldzfbRJLISwgRJqUMJMs/&#10;JbTAfO5xpsXTuP3Z+vhK+WcjouHxCs8PXahsCjH54xmx/tntzYZobP7+m53x8z8aCSnseoMPr/j/&#10;Oh0LACAx+bo379iV//v57n/+5PTYihDijfc+f/TLNzsdUhzy+4XVZZn/dS1QTS4PbKs2K4xfCs0b&#10;iuYXJQ82v+5c7UX9aGjBL1cTIcvUKPCaaTUNM4dnM3SWbPqS/xsWZ9hQhI2MYaBinVqRAQS6iByl&#10;yFENnMY2nRqCMYyG5Y+V9qMh4LCtDLsTeUzN+6gdEO1u2p9pcX2D0gIAAB1XSURBVH8EDDsi/1Ab&#10;dt98tndGo7YjdnZKpeWDz+MrW1/PHa2evLG1srQwM7EsxPjMnbJ35562sKtl+fxMAECWejjN++Gv&#10;Xu16S8eu/GX/4G+Qw2+W/7Jf7lxQ8ajfZgIL/vcw7XyRdvooctmc4wVa1m4YuVOG4CNnugJrw/Y3&#10;0KN20MKuXjOPrWFII1ML8wEK67qdYdSOqs2UjuWpZROAofGwnQrbR23ea47K0J35pyNy3y2PmjZI&#10;7c+mYQzNH8P2UbtrYYXq+IRtqI08bI9sWtD+WrPst5Mmr798cV0pvfzNi8sHiyOXb3x9+UZgvbaw&#10;i3kvuwske/60nuFl6G2+AB0AkLYeTvNywPwt36YFy2r2Yn3BeinNvxmikj+GbdKO1pqSvwon1W/g&#10;62xY4/YJs+XawKiaBznxc8a+8bDA1HGLJfGTynACm8OIu5V9R/b72MIghJ2l2jk6mxba+fWVxq8I&#10;mPkJ2+DDK34iZ87cAu899zZMP1IAQAyked3I5m/wnsBEgeWMWaB+m9Gao1L3pUv+Zm+elUqKzaSW&#10;XzPw7dY8PtpMKXJiJNX9tWncPFPUsmRPqrAstJ1G2u8oqX20P9PM05hqTU9rv74M/SJVgck6ETK/&#10;Z0aOBwBdiDSvG/nfwyyrGb4tBZIrbQVDymFoPGxt2MySJ9Cs5Z6qUckC81qBamEftQH4A2IzAoEN&#10;DQFrJ9nMabb54AbWqil04KP8hT7WqRUZQGShLOzoR3ahHqxAXqEWxjqU2n5tjlrkT5A5NYrsyGYf&#10;Dbtmc7jDQrU/WObI2+yXZC9t2gxNLgxUMKwCAHQVZ3f/VfutjA0PJNJOrxsbHuAbSQb45hdLqsPF&#10;sUCX6JNTsX9203XdTkcBAD3AcRxvQf21yWweekasORn40hgujgUAAEA3I81DzyCj6B4cCwAAgG6W&#10;i9ejAwAAAAAOkeYBAAAAQK6Q5gEAAABArpDmAQAAAECukOYBAAAAQK6Q5gEAAABArpDmAQAAAECu&#10;kOYBAAAAQK6Q5gEAAABArpDmAQAAAECukOYBAAAAQK6Q5gEAAABArpDmAQAAAECukOYBAAAAQK44&#10;nQ4AAAAAANA613UDJa/t7r/qSCi5NPA//7vTIQAAAADoC4NDQ2GrmM0DAAAAgB4WMZs3NjzgLXTJ&#10;FJ8fjyfVqLy+2uxibHjg5YsXCUUEAAAAAKEMs3nd+wgWP+/y/gkl60ujr5TaBwAAAIDMHKV5cqqT&#10;XkLVMj/ZAwAAAAAYvGZe7ed+YUlgoCSsggi5AlNb0/84NjwQ2ZSh0CaqwM5a7iAAAAAAdK3YF23K&#10;11KKkNxJvdIysFVkU4F2DE0ZCuWoIvuyqUmOBwAAAKD7Hczm+cmMvGDIasxXdca65rOdC0Tj5l1d&#10;eDEqAAAAACSr6aJN9QJI+cpJOaeKzADt7/ELa8rmsShxH53CdBwAAACA3Iu4N08VuGVOTZzUe+os&#10;Cy3vzdNuFTcqQ75nXxMAAAAAupCTfRqT47cX8N48AAAAANnw35uneT16NhFk+aJzAAAAAOhnGaV5&#10;5HUAAAAAkI3YL1QAAAAAAHQz0jwAAAAAyBXSPAAAAADIldbvzVPfiZfBDXixntKZ40d6AgAAAECY&#10;dh/BIr9RfWx4IJBTtZBoJZKb2byWHQAAAAByKd0nbbaQrSUy+eY1QrIHAAAAoA8ln+b5ydXu/it/&#10;ai7svXlyuZybGTZRO9KuBQAAAID+1G6aF5ZrafMuP5HzLu+Ur8/UXvNpWGuzrTnasCABAAAAoKcl&#10;dm9eR9qJe1kmeR0AAACA3Ev33jx7rT15hbQNAAAAAAI6+d48+ZJLEZKzha2Vt+VRKwCAhDU2ly4M&#10;nb/dCF19++r5oaHBoaHBoaHzVzd15RfOX90M2x4AgFS1PpsXNpOmvUMv7La9sJvxbD5GTuUx1wcA&#10;iK1x+/zC8s6OEEKMn9dX2bxaurQuxsdnVhZ/LPb+VmsuF+MrdxZH639bXV6fmRDrL69PZhM4AAC+&#10;brloEwCArtCoCTFzZ0VcWl7XV9i8emldjK9sfXN5RAghJv0srlF/KoSYufP15UkhJidHxNPS8vrf&#10;Nq9PkucBADLWyYs2zXb3XzEdBwDI2uT1b76+PjkatrpRWV0X4yu/9XK8JiM/Oj8uxHp1syGEaGx+&#10;+82OEDM/JscDAGSve9M8AAC6T6O2I8QJ0bh6wbsxb/DC0R14I5fLd2bG12dKg0NDEzPLYmZ9mys2&#10;AQCdQJoHAIC1xt5TIcT68qWnJ1bW11dmxsXO+qXSwTNYGrcXLq3vjM+s3FlfX5kZ31mf+bejp7MA&#10;AJAd7s0DACCm8ZXtry+PCCEmJwti6NL6enXz+uTk5s3lHTG+8tvrl0eEmDxYtVr52eSceoEnAABp&#10;SiXNU99w4L//QLsMAEBvGBk9IcTOiVE/cRspjguxI8TBRN/4+bcCq2oNIUjzAADZSvGiTe8ZKv6T&#10;VJLN8XhdHgCgE0aK40Ks/+3oTXm1HSHGi4eJ3M433zZCVgEAkJleujdPTu14DicAICubSxeGBi94&#10;t9mNzC3OCLF+6cKFpatXly5cuLQuxMzi3IgQI5f/fUaIneV/u3p7c3OzcvXCpXUhxs//iDQPAJC5&#10;FO/Nk1MyudD/6C/L83LyWrXQ38qfD1QXDNsCANCuyevb68Wbq8vr6ztCjI/PrP/28HGak9e37hR/&#10;/9ny8qV14a8iywMAZM9JIwvSXpMZdtGmdrmFQnO1xPdRa2x44OWLF9n0BQAAAKCfDQ4NeQuu6wZW&#10;dcuTNg032rWWpHHnHgAAAID+1C1pniGXM8/IedN3ah2u1QQAAADQn1J8BIuXfUU+EtO/ujLwhBUh&#10;PXPF+6jed2ffIAAAAAD0iVTuzetb3JsHAAAAIBuGe/N66YUKAAAAAIBIpHkAAAAAkCukeQAAAACQ&#10;K6R5AAAAAJArpHkAAAAAkCutp3kJvq6gnaZ4awIAAAAAyPI5m0fuBwAAAKBvvdbpAFLBywABAAAA&#10;9K3k0zx5Gs1PtyILDZv7JYGP2qbkOrv7rwJdBNbG3zkAAAAA6HYJX7TpZ1BqhhYoDNQ0by6UDC2w&#10;odAlgfIqdfPkdhoAAAAAukgqF22quVasO+UMlb0JOnU6jrQNAAAAADyppHmBpEvOymzyPXPO5rcz&#10;NjxAdgcAAAAAAe2meYHrKuXZNnGYkgUK/VWRhWoWp70xzz5I7s0DAAAAkHtOvrOdjDO6seGBly9e&#10;ZNMXAAAAgH42ODTkLbiuG1iVz/fmAQAAAEDfyud783z5nqsEAAAAAJXT6QAAAAAAAK1TL9p8jfmu&#10;BI0ND6hDDAAAAACJc5zQSTvuzQMAAACAXPkf4vAddIEV2sLWJNhUx3vMfl8AAAAAIJa0ZvP8dIiX&#10;1AEAAABAlpJ80qac0cXN68gGAQAAACARwTRPe0WiXOhlYoFqcno2Njywu/8qkLYFCsOSOrmati9z&#10;75bBt7BfXKgJAAAAoFc0XbTpZ1+BtE0uDKRGYZlYgOU0nVxNbtmm98jg1Rjk8rgtAwAAAEB3sr1o&#10;s7PTWS337s0NGiYP240MAAAAALqMbZqXyESWnHTF3bCdTsXhI2G0E32CfA8AAABAjjRdtClnRNpC&#10;czpkkzL5iVYgcwvbtoXe5WryhmE9RuZ49jUBAAAAoOOcjO83y/cTNceGB1zX7XQUAAAAAPLPcRxv&#10;Qc1B0npvnla+czwAAAAA6AZJvjcvEgkeAAAAAKQt09k8AAAAAEDaSPMAAAAAIFdI8wAAAAAgV/KZ&#10;5vHyAwAAAAB9K4dpHs/zBAAAANDPskvz5Bk2ZtsAAAAAICXtvlAhkK35c2hyuTyxNjY8INfxltXK&#10;fsnu/qu4XcRq3G4vAQAAAKBnJDObt7v/Ss2g1ELRnFnJa20qyxXkrbTZWqzGAQAAACA30no9etxr&#10;MuPW92b5uA0PAAAAAAJSSfPk7Msyf2shVfPbly8EBQAAAIA+l8xFm4GJNTkB8+sErqJUl2M9l0Wu&#10;b8jxApGQDQIAAADIvSTvzVNvpQuUm5fta2o3CXStjURbAQCQX9X5kuM4znz1sKBeLjmlcl0IUa+W&#10;y3WrRuxrqr200UgaNIHF3NDQQsuNGzvuinEDgF6Tw/fmAQC6TL06Xzr8+i8vp646P10RqzXXvTWl&#10;BnX/2uLijapmq/CabQRv311UQ1kOYIdI+5jYuAFAf2n33jymxQAAkZ493hYnNctZOHW8oC0vLGy5&#10;C1YtSDVbD96+uyhZD2AnHO1jcuMGAH2F2TwAQKu8i/Sq5ZLjOI5TOrgysl4ueQVOab5cF/Vyqbi4&#10;LbYXi05pfv5ouVz3Zm0caePqvOOU5udLjjNfrZdLjjNfVhr3twheE3m4wutWiOq8M10RojKt1JWC&#10;P6jozFcPti+Vq35TpXJVqinviC74o+BK8zeehHan3S/tSFbnjyI/WA7EEBjqkMbNgcmDWpqv1vWD&#10;GXL4S5pKNaV3tTX5QJtOmHJduhBU007I/gIASPMAAO3Yvnvv+Jrr1jZWRWXa+5p9bm3LdV23tioq&#10;izeqhYWt2uqEmFituVu3bh0tLxTq5dlp8XHNdd3a6qnDjcX245Nr/lWWlSfH11y3tjqxXblWrot6&#10;eXbx8akN13Vdd2tBmqWrl2enK6dWa67r1jZOVRaL81UxdcvdmBNibiNQV6tyTyxtubXVie3F6eK9&#10;tw86XbwmpS/yjuiCr5dnFyunNmquu/b2ycfb5u6a9ytsJBXNMQSHOqTxiMCq88WD1bWL4lnIYGrp&#10;elf2IrS1owMdfsJIxy08Kt1gAkC/I80DALRj4uLSVEGIwtS5ixPi8bO6EKJ2f75UKjnFRXOqU79/&#10;d1tUpouO4xQXK+JgYzFx8dzRd/u5t6cKQhTOXZwQ209qonD8lNiuXCvNV+v1YFMTq0sLBSFEYWpp&#10;9TASe1JHE6tL/nKM4KteDEeDYdnd9pOaV6YZyUjaoQ40XjcHVr1XEXMbt6YKQhQWls7FGUxd78G9&#10;CG/t6EDbnDCGqHSDCQD9rq00z3+rQdzXIbTfaRqVAQDtq5dnp++Kj9e2XHdjLrL2xGrNPRQ95SbE&#10;1C23Vvv41ONrxWLnH0PSHHwx8/7jDbWVQiH6GCTcewp7AQBIYjZPfl2BmlO1kGglkpuR4AFAJrYX&#10;b1TrQtSrNxa3xanjhdqTbSGEKIh69V5FrijPszypCeFNzXlbi3q1XLa8r6pQmLq1dnGuaeKmcO7i&#10;xFFTNxa3m6YEExYSvFTiDUZcwZEUxZMTYvvu/bpQxtKLIXSom0UEVjw5ISrXyt7qarVuO5ghvQf3&#10;IrI1qxMm40MMAL0v9Ys2W3hJXSLvtePleACQiYnVk/dmHac4/XhutXZrSkwtrc6JyrTjzD47eTg5&#10;Uzh3cWK7Mu2UynV5eepWbXXusXfh47UnwmI6rH7wrI3i4uO5jSXpJQmFhbWNw6amH89trFnMDLbA&#10;GPzUrY25icp00XFm751cNV+0qRMcSVFY+Hh1Ynux6Diz94Q/0XUUQ1Ez1DrmwAoLWxtzYnG66DjF&#10;a/e8EpvB1B1o/V6YW4s6YY7izOQQA0BOOO3kQt50md+C/9GfRvOX5UJ/lbyVXGjeRO5U3dYcYdrG&#10;hgdc182mLwDovHq5VLx7sWZztSWMGEkAQHyO43gLag7S7nvzRHiupU2u/PRsbHhATgLlQvMmgX7N&#10;25qjDQsSAAAAAHpXAmleUplSa+3EvQGPvA4AAABAviWQ5iWltQssSdsAoGMKC1vuQqeDyAVGEgCQ&#10;qA6ned51m/K9fGqdsLU22wIAAABAv2nrESxpy/gBKu3jESwAAAAAsmF4BEvqL1QAAAAAAGSpi+7N&#10;U/XQPB4AAAAAdAlm8wAAAAAgV0jzAAAAACBXSPMAAAAAIFdSuTdPfWW5d5ed/OTMnnuKJgAAAAD0&#10;hBQfwRJI4ZLN8cgSAQAAAECrq5+0GSCndiR4AAAAAKCVYprnX7opp2RjwwP+R39ZvshTXqsW+lv5&#10;KZ+6YNgWAAAAAHIvxUew7O6/8v4FCgPLfnomf9QWqi1oGbYFAAAAgNzrlos2DclYa9NxZHcAAAAA&#10;+lO3pHmGXM78tBXvck21DtdqAgAAAOhPKV606WVffg4Wxr+0Uq4pF4rmx65ETtNpGwQAAACAPuEw&#10;65WgseEB13U7HQUAAACA/HMcx1tQc5AUZ/MAAAAAANkjzQMAAACAXCHNAwAAAIBcIc0DAAAAgFxx&#10;Oh0AAAAAAKB16iNYXuNJmwniSZsAAAAAsuE/aVPFRZsAAAAAkCuhaZ723eIJvnC8g+8uT3vXAAAA&#10;AKCDMp3N81Mp778ZXy9KIgcAAACgH7yWdgdyRtfZ+wC5CxEAAABAP7BK87STYHKhl0EFqslp1djw&#10;wO7+q8AkXqBQneILa1DtOjIebe9qnIb2AQAAAKAnRF+06WdHagLmFwbyIm2h2rJlBhVoUNu1XCiX&#10;yyXmZm12DQAAAAC6X1v35nXP3W5+ShaYo2s5wu7ZNQAAAACIpa178xK5oNG7nLL9nErO6+RbAeWS&#10;uK0BAAAAQM+JTvO0aVig0JAU+TUj64S1E+hF23XkjXmRzbawawAAAADQhZxuSGPCcryOvHehHWPD&#10;A67rdjoKAAAAAPnnOI63oOYgmb43T6vncjkAAAAA6GapvzcvkvliziwjAQAAAIAc6PxsHgAAAAAg&#10;QaR5AAAAAJArpHkAAAAAkCt5TvMsX8fHm9ABAAAA5EnsNC9nSRHP+QQAAACQM7GftElGBAAAAADd&#10;LJjmBWbqvKTOL9zdf+VPf2nn9PwkUF4b2YicOmoD0DZoU6htVvse9kCQ2rDVZgEAAACg2+gv2tzd&#10;fxWW9qg15QU5KbJvJDIAPxuMW+iRCw17oW0wVtgAAAAA0HFpvR49jfv3IqfpwnjThtyGBwAAAKAf&#10;pJLmyQlV2LWdLTzKxTydaLOt1ymZHgAAAIAc06d5bd6QZpPFaW/Ms2zQ28Sm0GN5+aW2QQAAAADo&#10;LaZ78+T77tRlw4LcgnatCH+TgbnfQCORhXLX2hvzIhsMu50PQI+oV8vleozyVDvNMga1t3LJKTX1&#10;p5ZEbGgOuDpfchzHma8mEKxFMNlum1R3fmHkqNbLpbiDadjBWPveykBlcvRbY787tqd612oj7Ix/&#10;OgCkrzOvR+c2OQAZqd+/trh4Q/3qGVaeaqdZxpAGY8DV+emKWK257q2pbKMS9ep8qUPfT5PouudO&#10;A53OHX1P0ufA0UFJ6exKp9lcnEsAkhK8aDOb1IsED0BGCgtb7kKM8lQ7zTKGNEQGfOp4IatYZM8e&#10;b4uTneg4ka577jQI06Gj70n4HJAOSkpnVyrN5uZcApCEzszmAUAKmq5yq847Tqlcl67CKntXlTlO&#10;qVyXr1CqVw9XOKX5g6JyyXHmy+XSQWngz+PVeceZrx5sVipX/RZK5erh5rpOk4yhXi6VmjYIqX/Y&#10;ZWn+xhP9sNWUTfxgAr1qAy7NV4WozjvTFSEq0weD3rTXzcdHjVDpTlMSuhf1cqm4uC22F4sHQ6yO&#10;ZMv7q1kl71q1uWvliIR0FxR6tgghhHhmMVyRhzjYnxKn33Npvto0ZtV55UJMdYSDR9+mfaVEc+AO&#10;foZF07LmLKq3ciC0jQcPSlPL5fmjoVCucGw6dlVNTcOZox7TqN8w2lNFDsv828OrVrX+3WI+XqFn&#10;NoAOI80DkBuFhY/nROWe9z3pXkXMfbzgTy/Uy7OLj09tuK7rulsL0qxDvTw7XTm1WnNdt7ZxqrJY&#10;9L+zVJ4cX3Pd2urEduWami9U7omlLbe2OrG9OF289/ZBzcVrzV+6mjpNNoZza1uu67q1VVE5ukwr&#10;WL9enl2snNqoue7a2ycfb2sGbfvuveNrrlvbWBWVae878+y0+Ljmum5t9ZRXpFDqTN1yN+aEmNtw&#10;3a1z90N2MyzCQHfaktC9KCxs1VYnxMRq7WCIQ0aylf1VVjUfwammrvVHROkunPb0qDwR0cMVcYiD&#10;lDir88WDJmoXxTM5otJ0ZWK1Jl+IqRth+egvFGzaV0qiD1yT5rOokOyBkDS1vPC2/+ulfv/u9sTF&#10;c2G/XqaUmsJw5oScgYbfMKG/SUyjFFhpGpDoI2jzWwJAp5HmAcgR/+tV9V5FzL0tfTstHD8ltivX&#10;SvPVetP3nfr9u9sTq0sLBSFEYWppdUI8fnZQYe7tqYIQhXMXJ8T2k1qwK2ntxOqSv9wk0GmyMdTu&#10;z5dKJae4KH+zD9Q/aHmqIERhSglPCCHExEVp9eNn9fr9u9uiMl10HKe4WBFHoQQCDq8TtpuhETY3&#10;VdWWROxF9Ei2sL/qKmHcNd0RCXYXHrt+3ObeXogeLrvBCY2zeq8i5jZuTRWEKCwsnTusdne2uChW&#10;a81phMUIW7SvlNg0KzP/bLZ5IEL5v17q9+9uy39EUo6dUtPwQxF2Bhp+w5h/xOxGyTQgkUfQ5rcE&#10;gI5rK83zXj8g/0sqrMhO06gMoPcdfL2qP3vcnOUJMXXLrdU+PvX4WrGY3eM6Ap0mF0O9PDt9V3y8&#10;tuW6G3NJReubWK25h8ImCwx14u5mc1NFbUmqDPsSWBW+awkcEctxa29wouIsFA73/9SpCbF9937M&#10;89S+/fCStqT5ozG1tDpRuVet37+7HfHrRalpPrg2P3Gm7pJkewTjxgwgcwnM5slvIFBzqhYSrURy&#10;MxI8oD9NvT0nKtdmla9hQghRKEzdWrs41/SX7cK5ixPbizeq3jPUbyw2XYqVhECnCcVQe7IthBAF&#10;Ua/eqxg6P35KHLRcr95Y1F60Ka8+dbwgbSLq1XJZdzVWdB3dbkZFeNCUsSRsL4R4UhNWIxljf/Wr&#10;1F17UhOhRyTYnXk0IsetxcGRaOIsnpwQlWtlr4mqf2/eyaWtjbntwOWTkSNs1b5Som+2ePIw0TSf&#10;5odiHYhYjR8ejsK5ixN2v140NUPOHJufOA3rH7EQoWemzRFsMWYA2Ur9os0W3juXyKvqeN8d0Kem&#10;3p4T29tidan5a1j94HEDxcXHcxvyusLC2sbcY+/yo+nHcxtrCf5dOtBpgjFMLa3Oicq048w+O2ma&#10;spi6tTE3UZkuOs7svZOr2os2V0/em/X69W7CmrpVWz0M5toToZ0tMtYJ3c2QCINN6UqMe1E4d3Fi&#10;uzLtlMr16JGMs7/KKmXXjrou6o+I0l04q3GzHJx6uRTyBjvNmVNY2NqYE4vTRccpXrsX7G2iMi1P&#10;GEWNsFX7uhJNs4WFj1cntheLjjN7T5hn5uIfCNvGpbPr8NO2kuVpjl1zTcOZU7f5iWsW70dML/TM&#10;tDqC8WMGkD2nnVwo8Po7/6M/jeYvy4X+KnkrudC8idypuq05wrSNDQ+4rptNXwAAaNXLpeKTjzv1&#10;Drtcq5dLxbsXaxZXKdrXzFwXhwYgLsdxvAU1Bwm+N68FYbmWNrny07Ox4QE5CZQLzZsE+jVva442&#10;LEgAAHpX7cn2xElmWJJXr964uz1xcS06PbKvCQApSSDNSypTaq2duDfgkdcBAPJt6pbLRF7iqvPO&#10;dGVibiN6Esy+JgCkJ4E0LymtXWBJ2gYAANI2dct1byVcszMKC1vuQqeDAJC6Dqd53nWb8r18ap2w&#10;tTbbAgAAAEC/aesRLGnL+AEq7eMRLAAAAACyYXgES+ovVAAAAAAAZKmL7s1T9dA8HgAAAAB0CWbz&#10;AAAAACBXSPMAAAAAIFdI8wAAAAAgV1K5N099Zbl3l5385Myee4omAAAAAPSEFB/BEkjhks3xyBIB&#10;AAAAQKurn7QZIKd2JHgAAAAAoJVimudfuimnZGPDA/5Hf1m+yFNeqxb6W/kpn7pg2BYAAAAAci/F&#10;R7Ds7r/y/gUKA8t+eiZ/1BaqLWgZtgUAAACA3OuWizYNyVhr03FkdwAAAAD6U7ekeYZczvy0Fe9y&#10;TbUO12oCAAAA6E8pXrTpZV9+DhbGv7RSrikXiubHrkRO02kbBAAAAIA+4TDrlaCx4QHXdTsdBQAA&#10;AID8cxzHW1BzkBRn8wAAAAAA2SPNAwAAAIBcIc0DAAAAgFxxOh0AAAAAAKB13JsHAAAAADlHmgcA&#10;AAAAueLwAgAAAAAAyBNm8wAAAAAgV0jzAAAAACBX/j8bx3GPvDvx2AAAAABJRU5ErkJgglBLAQIt&#10;ABQABgAIAAAAIQCxgme2CgEAABMCAAATAAAAAAAAAAAAAAAAAAAAAABbQ29udGVudF9UeXBlc10u&#10;eG1sUEsBAi0AFAAGAAgAAAAhADj9If/WAAAAlAEAAAsAAAAAAAAAAAAAAAAAOwEAAF9yZWxzLy5y&#10;ZWxzUEsBAi0AFAAGAAgAAAAhADEEXVNcDQAAfWEAAA4AAAAAAAAAAAAAAAAAOgIAAGRycy9lMm9E&#10;b2MueG1sUEsBAi0AFAAGAAgAAAAhAKomDr68AAAAIQEAABkAAAAAAAAAAAAAAAAAwg8AAGRycy9f&#10;cmVscy9lMm9Eb2MueG1sLnJlbHNQSwECLQAUAAYACAAAACEAM3GLg+IAAAAMAQAADwAAAAAAAAAA&#10;AAAAAAC1EAAAZHJzL2Rvd25yZXYueG1sUEsBAi0ACgAAAAAAAAAhAPZ84MjbfQAA230AABQAAAAA&#10;AAAAAAAAAAAAxBEAAGRycy9tZWRpYS9pbWFnZTEucG5nUEsFBgAAAAAGAAYAfAEAAN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2" type="#_x0000_t75" style="position:absolute;left:1440;top:-6083;width:9281;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1f7xAAAANwAAAAPAAAAZHJzL2Rvd25yZXYueG1sRE9La8JA&#10;EL4X/A/LFHopdVMt1kY3oVgU6UHwAb2O2WkSzM6G7CYm/94VCr3Nx/ecZdqbSnTUuNKygtdxBII4&#10;s7rkXMHpuH6Zg3AeWWNlmRQM5CBNRg9LjLW98p66g89FCGEXo4LC+zqW0mUFGXRjWxMH7tc2Bn2A&#10;TS51g9cQbio5iaKZNFhyaCiwplVB2eXQGgU4P9tuNUy/h81XW09+nnc7fGuVenrsPxcgPPX+X/zn&#10;3uow//0D7s+EC2RyAwAA//8DAFBLAQItABQABgAIAAAAIQDb4fbL7gAAAIUBAAATAAAAAAAAAAAA&#10;AAAAAAAAAABbQ29udGVudF9UeXBlc10ueG1sUEsBAi0AFAAGAAgAAAAhAFr0LFu/AAAAFQEAAAsA&#10;AAAAAAAAAAAAAAAAHwEAAF9yZWxzLy5yZWxzUEsBAi0AFAAGAAgAAAAhAG7fV/vEAAAA3AAAAA8A&#10;AAAAAAAAAAAAAAAABwIAAGRycy9kb3ducmV2LnhtbFBLBQYAAAAAAwADALcAAAD4AgAAAAA=&#10;">
                  <v:imagedata r:id="rId37" o:title=""/>
                </v:shape>
                <v:shape id="Freeform 58" o:spid="_x0000_s1033" style="position:absolute;left:3265;top:-1520;width:1455;height:645;visibility:visible;mso-wrap-style:square;v-text-anchor:top" coordsize="145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SSwgAAANwAAAAPAAAAZHJzL2Rvd25yZXYueG1sRI9La8JA&#10;EMfvgt9hGaE33dRDCamriFXIpVgf0OuQnTwwOxuyq0m/vXMoeJth/o/frDaja9WD+tB4NvC+SEAR&#10;F942XBm4Xg7zFFSIyBZbz2TgjwJs1tPJCjPrBz7R4xwrJSEcMjRQx9hlWoeiJodh4TtiuZW+dxhl&#10;7Sttexwk3LV6mSQf2mHD0lBjR7uaitv57qRkOJZ5vk+/up99uf0O9Et4Z2PeZuP2E1SkMb7E/+7c&#10;Cn4q+PKMTKDXTwAAAP//AwBQSwECLQAUAAYACAAAACEA2+H2y+4AAACFAQAAEwAAAAAAAAAAAAAA&#10;AAAAAAAAW0NvbnRlbnRfVHlwZXNdLnhtbFBLAQItABQABgAIAAAAIQBa9CxbvwAAABUBAAALAAAA&#10;AAAAAAAAAAAAAB8BAABfcmVscy8ucmVsc1BLAQItABQABgAIAAAAIQBzM1SSwgAAANwAAAAPAAAA&#10;AAAAAAAAAAAAAAcCAABkcnMvZG93bnJldi54bWxQSwUGAAAAAAMAAwC3AAAA9gIAAAAA&#10;" path="m1133,r,161l,161,,483r1133,l1133,645,1455,322,1133,xe" fillcolor="#4f81bd" stroked="f">
                  <v:path arrowok="t" o:connecttype="custom" o:connectlocs="1133,-1520;1133,-1359;0,-1359;0,-1037;1133,-1037;1133,-875;1455,-1198;1133,-1520" o:connectangles="0,0,0,0,0,0,0,0"/>
                </v:shape>
                <v:shape id="Freeform 57" o:spid="_x0000_s1034" style="position:absolute;left:3265;top:-1520;width:1455;height:645;visibility:visible;mso-wrap-style:square;v-text-anchor:top" coordsize="145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zewwAAANwAAAAPAAAAZHJzL2Rvd25yZXYueG1sRE9La8JA&#10;EL4X/A/LCL0U3cRDCdFVpBIwpza2hR6H7DQJZmdjdvPw33cLhd7m43vO7jCbVozUu8aygngdgSAu&#10;rW64UvDxnq0SEM4ja2wtk4I7OTjsFw87TLWduKDx4isRQtilqKD2vkuldGVNBt3adsSB+7a9QR9g&#10;X0nd4xTCTSs3UfQsDTYcGmrs6KWm8noZjILiWLziSeZJ+ZUn2f1qn25vn4NSj8v5uAXhafb/4j/3&#10;WYf5SQy/z4QL5P4HAAD//wMAUEsBAi0AFAAGAAgAAAAhANvh9svuAAAAhQEAABMAAAAAAAAAAAAA&#10;AAAAAAAAAFtDb250ZW50X1R5cGVzXS54bWxQSwECLQAUAAYACAAAACEAWvQsW78AAAAVAQAACwAA&#10;AAAAAAAAAAAAAAAfAQAAX3JlbHMvLnJlbHNQSwECLQAUAAYACAAAACEAMzgM3sMAAADcAAAADwAA&#10;AAAAAAAAAAAAAAAHAgAAZHJzL2Rvd25yZXYueG1sUEsFBgAAAAADAAMAtwAAAPcCAAAAAA==&#10;" path="m,161r1133,l1133,r322,322l1133,645r,-162l,483,,161xe" filled="f" strokecolor="#385d8a" strokeweight="2pt">
                  <v:path arrowok="t" o:connecttype="custom" o:connectlocs="0,-1359;1133,-1359;1133,-1520;1455,-1198;1133,-875;1133,-1037;0,-1037;0,-1359" o:connectangles="0,0,0,0,0,0,0,0"/>
                </v:shape>
                <v:shape id="Freeform 56" o:spid="_x0000_s1035" style="position:absolute;left:8910;top:-1115;width:1890;height:810;visibility:visible;mso-wrap-style:square;v-text-anchor:top" coordsize="18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7xAAAANwAAAAPAAAAZHJzL2Rvd25yZXYueG1sRI9Ba8JA&#10;EIXvgv9hGaE3s6sHSaOrlILSVi+NpecxOybB7GzIrjH9911B8DbDe/O+N6vNYBvRU+drxxpmiQJB&#10;XDhTc6nh57idpiB8QDbYOCYNf+Rhsx6PVpgZd+Nv6vNQihjCPkMNVQhtJqUvKrLoE9cSR+3sOosh&#10;rl0pTYe3GG4bOVdqIS3WHAkVtvReUXHJrzZyF/uvz9d9kV8Pfe5/Od2dlNpp/TIZ3pYgAg3haX5c&#10;f5hYP53D/Zk4gVz/AwAA//8DAFBLAQItABQABgAIAAAAIQDb4fbL7gAAAIUBAAATAAAAAAAAAAAA&#10;AAAAAAAAAABbQ29udGVudF9UeXBlc10ueG1sUEsBAi0AFAAGAAgAAAAhAFr0LFu/AAAAFQEAAAsA&#10;AAAAAAAAAAAAAAAAHwEAAF9yZWxzLy5yZWxzUEsBAi0AFAAGAAgAAAAhAMH9p3vEAAAA3AAAAA8A&#10;AAAAAAAAAAAAAAAABwIAAGRycy9kb3ducmV2LnhtbFBLBQYAAAAAAwADALcAAAD4AgAAAAA=&#10;" path="m405,l,405,405,810r,-203l1890,607r,-405l405,202,405,xe" fillcolor="#4f81bd" stroked="f">
                  <v:path arrowok="t" o:connecttype="custom" o:connectlocs="405,-1115;0,-710;405,-305;405,-508;1890,-508;1890,-913;405,-913;405,-1115" o:connectangles="0,0,0,0,0,0,0,0"/>
                </v:shape>
                <v:shape id="Freeform 55" o:spid="_x0000_s1036" style="position:absolute;left:8910;top:-1115;width:1890;height:810;visibility:visible;mso-wrap-style:square;v-text-anchor:top" coordsize="18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VzwwAAANwAAAAPAAAAZHJzL2Rvd25yZXYueG1sRE9La8JA&#10;EL4L/Q/LFLyIbmJBJboJbUHaS6E+wOuQHZM02dmQXXX9991Cwdt8fM/ZFMF04kqDaywrSGcJCOLS&#10;6oYrBcfDdroC4Tyyxs4yKbiTgyJ/Gm0w0/bGO7rufSViCLsMFdTe95mUrqzJoJvZnjhyZzsY9BEO&#10;ldQD3mK46eQ8SRbSYMOxocae3msq2/3FKPho8d7PT19vx+/lT9pMMFzaNCg1fg6vaxCegn+I/92f&#10;Os5fvcDfM/ECmf8CAAD//wMAUEsBAi0AFAAGAAgAAAAhANvh9svuAAAAhQEAABMAAAAAAAAAAAAA&#10;AAAAAAAAAFtDb250ZW50X1R5cGVzXS54bWxQSwECLQAUAAYACAAAACEAWvQsW78AAAAVAQAACwAA&#10;AAAAAAAAAAAAAAAfAQAAX3JlbHMvLnJlbHNQSwECLQAUAAYACAAAACEADN2Vc8MAAADcAAAADwAA&#10;AAAAAAAAAAAAAAAHAgAAZHJzL2Rvd25yZXYueG1sUEsFBgAAAAADAAMAtwAAAPcCAAAAAA==&#10;" path="m,405l405,r,202l1890,202r,405l405,607r,203l,405xe" filled="f" strokecolor="#385d8a" strokeweight="2pt">
                  <v:path arrowok="t" o:connecttype="custom" o:connectlocs="0,-710;405,-1115;405,-913;1890,-913;1890,-508;405,-508;405,-305;0,-710" o:connectangles="0,0,0,0,0,0,0,0"/>
                </v:shape>
                <v:shape id="Freeform 54" o:spid="_x0000_s1037" style="position:absolute;left:6825;top:-4220;width:2925;height:675;visibility:visible;mso-wrap-style:square;v-text-anchor:top" coordsize="29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hFxAAAANwAAAAPAAAAZHJzL2Rvd25yZXYueG1sRE/fa8Iw&#10;EH4X/B/CCXvT1DHEdUYRZTiEOdaJw7ejOdtgc6lNZrv/fhkIvt3H9/Nmi85W4kqNN44VjEcJCOLc&#10;acOFgv3X63AKwgdkjZVjUvBLHhbzfm+GqXYtf9I1C4WIIexTVFCGUKdS+rwki37kauLInVxjMUTY&#10;FFI32MZwW8nHJJlIi4ZjQ4k1rUrKz9mPVbBdXY713n7sTJY8m833+2Hd7g5KPQy65QuIQF24i2/u&#10;Nx3nT5/g/5l4gZz/AQAA//8DAFBLAQItABQABgAIAAAAIQDb4fbL7gAAAIUBAAATAAAAAAAAAAAA&#10;AAAAAAAAAABbQ29udGVudF9UeXBlc10ueG1sUEsBAi0AFAAGAAgAAAAhAFr0LFu/AAAAFQEAAAsA&#10;AAAAAAAAAAAAAAAAHwEAAF9yZWxzLy5yZWxzUEsBAi0AFAAGAAgAAAAhAHB3CEXEAAAA3AAAAA8A&#10;AAAAAAAAAAAAAAAABwIAAGRycy9kb3ducmV2LnhtbFBLBQYAAAAAAwADALcAAAD4AgAAAAA=&#10;" path="m338,l,337,338,675r,-169l2925,506r,-338l338,168,338,xe" fillcolor="#4f81bd" stroked="f">
                  <v:path arrowok="t" o:connecttype="custom" o:connectlocs="338,-4220;0,-3883;338,-3545;338,-3714;2925,-3714;2925,-4052;338,-4052;338,-4220" o:connectangles="0,0,0,0,0,0,0,0"/>
                </v:shape>
                <v:shape id="Freeform 53" o:spid="_x0000_s1038" style="position:absolute;left:6825;top:-4220;width:2925;height:675;visibility:visible;mso-wrap-style:square;v-text-anchor:top" coordsize="29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OswwAAANwAAAAPAAAAZHJzL2Rvd25yZXYueG1sRE9NS8NA&#10;EL0X/A/LCN7aTRVDE7stUhDEemhSL96G7JgEs7Mhsybx33cFobd5vM/Z7mfXqZEGaT0bWK8SUMSV&#10;ty3XBj7OL8sNKAnIFjvPZOCXBPa7m8UWc+snLmgsQ61iCEuOBpoQ+lxrqRpyKCvfE0fuyw8OQ4RD&#10;re2AUwx3nb5PklQ7bDk2NNjToaHqu/xxBqRw4+mwzopPyd7bt6OkU/aQGnN3Oz8/gQo0h6v43/1q&#10;4/zNI/w9Ey/QuwsAAAD//wMAUEsBAi0AFAAGAAgAAAAhANvh9svuAAAAhQEAABMAAAAAAAAAAAAA&#10;AAAAAAAAAFtDb250ZW50X1R5cGVzXS54bWxQSwECLQAUAAYACAAAACEAWvQsW78AAAAVAQAACwAA&#10;AAAAAAAAAAAAAAAfAQAAX3JlbHMvLnJlbHNQSwECLQAUAAYACAAAACEAsq2TrMMAAADcAAAADwAA&#10;AAAAAAAAAAAAAAAHAgAAZHJzL2Rvd25yZXYueG1sUEsFBgAAAAADAAMAtwAAAPcCAAAAAA==&#10;" path="m,337l338,r,168l2925,168r,338l338,506r,169l,337xe" filled="f" strokecolor="#385d8a" strokeweight="2pt">
                  <v:path arrowok="t" o:connecttype="custom" o:connectlocs="0,-3883;338,-4220;338,-4052;2925,-4052;2925,-3714;338,-3714;338,-3545;0,-3883" o:connectangles="0,0,0,0,0,0,0,0"/>
                </v:shape>
                <v:rect id="Rectangle 52" o:spid="_x0000_s1039" style="position:absolute;left:1446;top:-324;width:1079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shape id="Text Box 51" o:spid="_x0000_s1040" type="#_x0000_t202" style="position:absolute;left:7320;top:-3928;width:212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D4CEBB3" w14:textId="77777777" w:rsidR="00FD54DB" w:rsidRDefault="00FD54DB">
                        <w:pPr>
                          <w:spacing w:line="160" w:lineRule="exact"/>
                          <w:rPr>
                            <w:rFonts w:ascii="Calibri"/>
                            <w:sz w:val="16"/>
                          </w:rPr>
                        </w:pPr>
                        <w:r>
                          <w:rPr>
                            <w:rFonts w:ascii="Calibri"/>
                            <w:color w:val="FFFFFF"/>
                            <w:sz w:val="16"/>
                          </w:rPr>
                          <w:t>Average score for each indicator</w:t>
                        </w:r>
                      </w:p>
                    </w:txbxContent>
                  </v:textbox>
                </v:shape>
                <v:shape id="Text Box 50" o:spid="_x0000_s1041" type="#_x0000_t202" style="position:absolute;left:3689;top:-1236;width:46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B455DDB" w14:textId="77777777" w:rsidR="00FD54DB" w:rsidRDefault="00FD54DB">
                        <w:pPr>
                          <w:spacing w:line="160" w:lineRule="exact"/>
                          <w:rPr>
                            <w:rFonts w:ascii="Calibri"/>
                            <w:sz w:val="16"/>
                          </w:rPr>
                        </w:pPr>
                        <w:r>
                          <w:rPr>
                            <w:rFonts w:ascii="Calibri"/>
                            <w:color w:val="FFFFFF"/>
                            <w:sz w:val="16"/>
                          </w:rPr>
                          <w:t>Trends</w:t>
                        </w:r>
                      </w:p>
                    </w:txbxContent>
                  </v:textbox>
                </v:shape>
                <v:shape id="Text Box 49" o:spid="_x0000_s1042" type="#_x0000_t202" style="position:absolute;left:9469;top:-774;width:99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4A7398D" w14:textId="77777777" w:rsidR="00FD54DB" w:rsidRDefault="00FD54DB">
                        <w:pPr>
                          <w:spacing w:line="160" w:lineRule="exact"/>
                          <w:rPr>
                            <w:rFonts w:ascii="Calibri"/>
                            <w:sz w:val="16"/>
                          </w:rPr>
                        </w:pPr>
                        <w:r>
                          <w:rPr>
                            <w:rFonts w:ascii="Calibri"/>
                            <w:color w:val="FFFFFF"/>
                            <w:sz w:val="16"/>
                          </w:rPr>
                          <w:t>Possible Needs</w:t>
                        </w:r>
                      </w:p>
                    </w:txbxContent>
                  </v:textbox>
                </v:shape>
                <v:shape id="Text Box 48" o:spid="_x0000_s1043" type="#_x0000_t202" style="position:absolute;left:1595;top:-205;width:329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903B9B3" w14:textId="77777777" w:rsidR="00FD54DB" w:rsidRDefault="00FD54DB">
                        <w:pPr>
                          <w:spacing w:line="220" w:lineRule="exact"/>
                          <w:rPr>
                            <w:rFonts w:ascii="Calibri"/>
                          </w:rPr>
                        </w:pPr>
                        <w:r>
                          <w:rPr>
                            <w:rFonts w:ascii="Calibri"/>
                          </w:rPr>
                          <w:t>View of CNA Tool Principle Summary</w:t>
                        </w:r>
                      </w:p>
                    </w:txbxContent>
                  </v:textbox>
                </v:shape>
                <w10:wrap anchorx="page"/>
              </v:group>
            </w:pict>
          </mc:Fallback>
        </mc:AlternateContent>
      </w:r>
      <w:r w:rsidR="00552A8F">
        <w:rPr>
          <w:noProof/>
        </w:rPr>
        <mc:AlternateContent>
          <mc:Choice Requires="wpg">
            <w:drawing>
              <wp:anchor distT="0" distB="0" distL="114300" distR="114300" simplePos="0" relativeHeight="252035072" behindDoc="0" locked="0" layoutInCell="1" allowOverlap="1" wp14:anchorId="7D01F7BC" wp14:editId="4F89DAFC">
                <wp:simplePos x="0" y="0"/>
                <wp:positionH relativeFrom="margin">
                  <wp:posOffset>-290881</wp:posOffset>
                </wp:positionH>
                <wp:positionV relativeFrom="margin">
                  <wp:posOffset>4195267</wp:posOffset>
                </wp:positionV>
                <wp:extent cx="7359650" cy="2625120"/>
                <wp:effectExtent l="0" t="0" r="12700" b="22860"/>
                <wp:wrapSquare wrapText="bothSides"/>
                <wp:docPr id="19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0" cy="2625120"/>
                          <a:chOff x="375" y="403"/>
                          <a:chExt cx="11590" cy="4346"/>
                        </a:xfrm>
                      </wpg:grpSpPr>
                      <pic:pic xmlns:pic="http://schemas.openxmlformats.org/drawingml/2006/picture">
                        <pic:nvPicPr>
                          <pic:cNvPr id="192"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403"/>
                            <a:ext cx="9360" cy="4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86"/>
                        <wps:cNvSpPr>
                          <a:spLocks/>
                        </wps:cNvSpPr>
                        <wps:spPr bwMode="auto">
                          <a:xfrm>
                            <a:off x="10683" y="526"/>
                            <a:ext cx="1282" cy="685"/>
                          </a:xfrm>
                          <a:custGeom>
                            <a:avLst/>
                            <a:gdLst>
                              <a:gd name="T0" fmla="+- 0 11069 10683"/>
                              <a:gd name="T1" fmla="*/ T0 w 1282"/>
                              <a:gd name="T2" fmla="+- 0 526 526"/>
                              <a:gd name="T3" fmla="*/ 526 h 685"/>
                              <a:gd name="T4" fmla="+- 0 10683 10683"/>
                              <a:gd name="T5" fmla="*/ T4 w 1282"/>
                              <a:gd name="T6" fmla="+- 0 825 526"/>
                              <a:gd name="T7" fmla="*/ 825 h 685"/>
                              <a:gd name="T8" fmla="+- 0 10981 10683"/>
                              <a:gd name="T9" fmla="*/ T8 w 1282"/>
                              <a:gd name="T10" fmla="+- 0 1211 526"/>
                              <a:gd name="T11" fmla="*/ 1211 h 685"/>
                              <a:gd name="T12" fmla="+- 0 11003 10683"/>
                              <a:gd name="T13" fmla="*/ T12 w 1282"/>
                              <a:gd name="T14" fmla="+- 0 1040 526"/>
                              <a:gd name="T15" fmla="*/ 1040 h 685"/>
                              <a:gd name="T16" fmla="+- 0 11936 10683"/>
                              <a:gd name="T17" fmla="*/ T16 w 1282"/>
                              <a:gd name="T18" fmla="+- 0 1040 526"/>
                              <a:gd name="T19" fmla="*/ 1040 h 685"/>
                              <a:gd name="T20" fmla="+- 0 11965 10683"/>
                              <a:gd name="T21" fmla="*/ T20 w 1282"/>
                              <a:gd name="T22" fmla="+- 0 815 526"/>
                              <a:gd name="T23" fmla="*/ 815 h 685"/>
                              <a:gd name="T24" fmla="+- 0 11047 10683"/>
                              <a:gd name="T25" fmla="*/ T24 w 1282"/>
                              <a:gd name="T26" fmla="+- 0 697 526"/>
                              <a:gd name="T27" fmla="*/ 697 h 685"/>
                              <a:gd name="T28" fmla="+- 0 11069 10683"/>
                              <a:gd name="T29" fmla="*/ T28 w 1282"/>
                              <a:gd name="T30" fmla="+- 0 526 526"/>
                              <a:gd name="T31" fmla="*/ 526 h 685"/>
                              <a:gd name="T32" fmla="+- 0 11936 10683"/>
                              <a:gd name="T33" fmla="*/ T32 w 1282"/>
                              <a:gd name="T34" fmla="+- 0 1040 526"/>
                              <a:gd name="T35" fmla="*/ 1040 h 685"/>
                              <a:gd name="T36" fmla="+- 0 11003 10683"/>
                              <a:gd name="T37" fmla="*/ T36 w 1282"/>
                              <a:gd name="T38" fmla="+- 0 1040 526"/>
                              <a:gd name="T39" fmla="*/ 1040 h 685"/>
                              <a:gd name="T40" fmla="+- 0 11921 10683"/>
                              <a:gd name="T41" fmla="*/ T40 w 1282"/>
                              <a:gd name="T42" fmla="+- 0 1157 526"/>
                              <a:gd name="T43" fmla="*/ 1157 h 685"/>
                              <a:gd name="T44" fmla="+- 0 11936 10683"/>
                              <a:gd name="T45" fmla="*/ T44 w 1282"/>
                              <a:gd name="T46" fmla="+- 0 1040 526"/>
                              <a:gd name="T47" fmla="*/ 1040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82" h="685">
                                <a:moveTo>
                                  <a:pt x="386" y="0"/>
                                </a:moveTo>
                                <a:lnTo>
                                  <a:pt x="0" y="299"/>
                                </a:lnTo>
                                <a:lnTo>
                                  <a:pt x="298" y="685"/>
                                </a:lnTo>
                                <a:lnTo>
                                  <a:pt x="320" y="514"/>
                                </a:lnTo>
                                <a:lnTo>
                                  <a:pt x="1253" y="514"/>
                                </a:lnTo>
                                <a:lnTo>
                                  <a:pt x="1282" y="289"/>
                                </a:lnTo>
                                <a:lnTo>
                                  <a:pt x="364" y="171"/>
                                </a:lnTo>
                                <a:lnTo>
                                  <a:pt x="386" y="0"/>
                                </a:lnTo>
                                <a:close/>
                                <a:moveTo>
                                  <a:pt x="1253" y="514"/>
                                </a:moveTo>
                                <a:lnTo>
                                  <a:pt x="320" y="514"/>
                                </a:lnTo>
                                <a:lnTo>
                                  <a:pt x="1238" y="631"/>
                                </a:lnTo>
                                <a:lnTo>
                                  <a:pt x="1253" y="5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5"/>
                        <wps:cNvSpPr>
                          <a:spLocks/>
                        </wps:cNvSpPr>
                        <wps:spPr bwMode="auto">
                          <a:xfrm>
                            <a:off x="10683" y="526"/>
                            <a:ext cx="1282" cy="685"/>
                          </a:xfrm>
                          <a:custGeom>
                            <a:avLst/>
                            <a:gdLst>
                              <a:gd name="T0" fmla="+- 0 11965 10683"/>
                              <a:gd name="T1" fmla="*/ T0 w 1282"/>
                              <a:gd name="T2" fmla="+- 0 815 526"/>
                              <a:gd name="T3" fmla="*/ 815 h 685"/>
                              <a:gd name="T4" fmla="+- 0 11047 10683"/>
                              <a:gd name="T5" fmla="*/ T4 w 1282"/>
                              <a:gd name="T6" fmla="+- 0 697 526"/>
                              <a:gd name="T7" fmla="*/ 697 h 685"/>
                              <a:gd name="T8" fmla="+- 0 11069 10683"/>
                              <a:gd name="T9" fmla="*/ T8 w 1282"/>
                              <a:gd name="T10" fmla="+- 0 526 526"/>
                              <a:gd name="T11" fmla="*/ 526 h 685"/>
                              <a:gd name="T12" fmla="+- 0 10683 10683"/>
                              <a:gd name="T13" fmla="*/ T12 w 1282"/>
                              <a:gd name="T14" fmla="+- 0 825 526"/>
                              <a:gd name="T15" fmla="*/ 825 h 685"/>
                              <a:gd name="T16" fmla="+- 0 10981 10683"/>
                              <a:gd name="T17" fmla="*/ T16 w 1282"/>
                              <a:gd name="T18" fmla="+- 0 1211 526"/>
                              <a:gd name="T19" fmla="*/ 1211 h 685"/>
                              <a:gd name="T20" fmla="+- 0 11003 10683"/>
                              <a:gd name="T21" fmla="*/ T20 w 1282"/>
                              <a:gd name="T22" fmla="+- 0 1040 526"/>
                              <a:gd name="T23" fmla="*/ 1040 h 685"/>
                              <a:gd name="T24" fmla="+- 0 11921 10683"/>
                              <a:gd name="T25" fmla="*/ T24 w 1282"/>
                              <a:gd name="T26" fmla="+- 0 1157 526"/>
                              <a:gd name="T27" fmla="*/ 1157 h 685"/>
                              <a:gd name="T28" fmla="+- 0 11965 10683"/>
                              <a:gd name="T29" fmla="*/ T28 w 1282"/>
                              <a:gd name="T30" fmla="+- 0 815 526"/>
                              <a:gd name="T31" fmla="*/ 815 h 6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2" h="685">
                                <a:moveTo>
                                  <a:pt x="1282" y="289"/>
                                </a:moveTo>
                                <a:lnTo>
                                  <a:pt x="364" y="171"/>
                                </a:lnTo>
                                <a:lnTo>
                                  <a:pt x="386" y="0"/>
                                </a:lnTo>
                                <a:lnTo>
                                  <a:pt x="0" y="299"/>
                                </a:lnTo>
                                <a:lnTo>
                                  <a:pt x="298" y="685"/>
                                </a:lnTo>
                                <a:lnTo>
                                  <a:pt x="320" y="514"/>
                                </a:lnTo>
                                <a:lnTo>
                                  <a:pt x="1238" y="631"/>
                                </a:lnTo>
                                <a:lnTo>
                                  <a:pt x="1282" y="289"/>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693" y="747"/>
                            <a:ext cx="107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914" y="825"/>
                            <a:ext cx="62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82"/>
                        <wps:cNvSpPr>
                          <a:spLocks/>
                        </wps:cNvSpPr>
                        <wps:spPr bwMode="auto">
                          <a:xfrm>
                            <a:off x="375" y="2969"/>
                            <a:ext cx="1200" cy="720"/>
                          </a:xfrm>
                          <a:custGeom>
                            <a:avLst/>
                            <a:gdLst>
                              <a:gd name="T0" fmla="+- 0 1215 375"/>
                              <a:gd name="T1" fmla="*/ T0 w 1200"/>
                              <a:gd name="T2" fmla="+- 0 2969 2969"/>
                              <a:gd name="T3" fmla="*/ 2969 h 720"/>
                              <a:gd name="T4" fmla="+- 0 1215 375"/>
                              <a:gd name="T5" fmla="*/ T4 w 1200"/>
                              <a:gd name="T6" fmla="+- 0 3149 2969"/>
                              <a:gd name="T7" fmla="*/ 3149 h 720"/>
                              <a:gd name="T8" fmla="+- 0 375 375"/>
                              <a:gd name="T9" fmla="*/ T8 w 1200"/>
                              <a:gd name="T10" fmla="+- 0 3149 2969"/>
                              <a:gd name="T11" fmla="*/ 3149 h 720"/>
                              <a:gd name="T12" fmla="+- 0 375 375"/>
                              <a:gd name="T13" fmla="*/ T12 w 1200"/>
                              <a:gd name="T14" fmla="+- 0 3509 2969"/>
                              <a:gd name="T15" fmla="*/ 3509 h 720"/>
                              <a:gd name="T16" fmla="+- 0 1215 375"/>
                              <a:gd name="T17" fmla="*/ T16 w 1200"/>
                              <a:gd name="T18" fmla="+- 0 3509 2969"/>
                              <a:gd name="T19" fmla="*/ 3509 h 720"/>
                              <a:gd name="T20" fmla="+- 0 1215 375"/>
                              <a:gd name="T21" fmla="*/ T20 w 1200"/>
                              <a:gd name="T22" fmla="+- 0 3689 2969"/>
                              <a:gd name="T23" fmla="*/ 3689 h 720"/>
                              <a:gd name="T24" fmla="+- 0 1575 375"/>
                              <a:gd name="T25" fmla="*/ T24 w 1200"/>
                              <a:gd name="T26" fmla="+- 0 3329 2969"/>
                              <a:gd name="T27" fmla="*/ 3329 h 720"/>
                              <a:gd name="T28" fmla="+- 0 1215 375"/>
                              <a:gd name="T29" fmla="*/ T28 w 1200"/>
                              <a:gd name="T30" fmla="+- 0 2969 2969"/>
                              <a:gd name="T31" fmla="*/ 2969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720">
                                <a:moveTo>
                                  <a:pt x="840" y="0"/>
                                </a:moveTo>
                                <a:lnTo>
                                  <a:pt x="840" y="180"/>
                                </a:lnTo>
                                <a:lnTo>
                                  <a:pt x="0" y="180"/>
                                </a:lnTo>
                                <a:lnTo>
                                  <a:pt x="0" y="540"/>
                                </a:lnTo>
                                <a:lnTo>
                                  <a:pt x="840" y="540"/>
                                </a:lnTo>
                                <a:lnTo>
                                  <a:pt x="840" y="720"/>
                                </a:lnTo>
                                <a:lnTo>
                                  <a:pt x="1200" y="360"/>
                                </a:lnTo>
                                <a:lnTo>
                                  <a:pt x="84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1"/>
                        <wps:cNvSpPr>
                          <a:spLocks/>
                        </wps:cNvSpPr>
                        <wps:spPr bwMode="auto">
                          <a:xfrm>
                            <a:off x="375" y="2969"/>
                            <a:ext cx="1200" cy="720"/>
                          </a:xfrm>
                          <a:custGeom>
                            <a:avLst/>
                            <a:gdLst>
                              <a:gd name="T0" fmla="+- 0 375 375"/>
                              <a:gd name="T1" fmla="*/ T0 w 1200"/>
                              <a:gd name="T2" fmla="+- 0 3149 2969"/>
                              <a:gd name="T3" fmla="*/ 3149 h 720"/>
                              <a:gd name="T4" fmla="+- 0 1215 375"/>
                              <a:gd name="T5" fmla="*/ T4 w 1200"/>
                              <a:gd name="T6" fmla="+- 0 3149 2969"/>
                              <a:gd name="T7" fmla="*/ 3149 h 720"/>
                              <a:gd name="T8" fmla="+- 0 1215 375"/>
                              <a:gd name="T9" fmla="*/ T8 w 1200"/>
                              <a:gd name="T10" fmla="+- 0 2969 2969"/>
                              <a:gd name="T11" fmla="*/ 2969 h 720"/>
                              <a:gd name="T12" fmla="+- 0 1575 375"/>
                              <a:gd name="T13" fmla="*/ T12 w 1200"/>
                              <a:gd name="T14" fmla="+- 0 3329 2969"/>
                              <a:gd name="T15" fmla="*/ 3329 h 720"/>
                              <a:gd name="T16" fmla="+- 0 1215 375"/>
                              <a:gd name="T17" fmla="*/ T16 w 1200"/>
                              <a:gd name="T18" fmla="+- 0 3689 2969"/>
                              <a:gd name="T19" fmla="*/ 3689 h 720"/>
                              <a:gd name="T20" fmla="+- 0 1215 375"/>
                              <a:gd name="T21" fmla="*/ T20 w 1200"/>
                              <a:gd name="T22" fmla="+- 0 3509 2969"/>
                              <a:gd name="T23" fmla="*/ 3509 h 720"/>
                              <a:gd name="T24" fmla="+- 0 375 375"/>
                              <a:gd name="T25" fmla="*/ T24 w 1200"/>
                              <a:gd name="T26" fmla="+- 0 3509 2969"/>
                              <a:gd name="T27" fmla="*/ 3509 h 720"/>
                              <a:gd name="T28" fmla="+- 0 375 375"/>
                              <a:gd name="T29" fmla="*/ T28 w 1200"/>
                              <a:gd name="T30" fmla="+- 0 3149 2969"/>
                              <a:gd name="T31" fmla="*/ 3149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720">
                                <a:moveTo>
                                  <a:pt x="0" y="180"/>
                                </a:moveTo>
                                <a:lnTo>
                                  <a:pt x="840" y="180"/>
                                </a:lnTo>
                                <a:lnTo>
                                  <a:pt x="840" y="0"/>
                                </a:lnTo>
                                <a:lnTo>
                                  <a:pt x="1200" y="360"/>
                                </a:lnTo>
                                <a:lnTo>
                                  <a:pt x="840" y="720"/>
                                </a:lnTo>
                                <a:lnTo>
                                  <a:pt x="840" y="540"/>
                                </a:lnTo>
                                <a:lnTo>
                                  <a:pt x="0" y="540"/>
                                </a:lnTo>
                                <a:lnTo>
                                  <a:pt x="0" y="180"/>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0"/>
                        <wps:cNvSpPr>
                          <a:spLocks/>
                        </wps:cNvSpPr>
                        <wps:spPr bwMode="auto">
                          <a:xfrm>
                            <a:off x="10800" y="2758"/>
                            <a:ext cx="1110" cy="1065"/>
                          </a:xfrm>
                          <a:custGeom>
                            <a:avLst/>
                            <a:gdLst>
                              <a:gd name="T0" fmla="+- 0 11333 10800"/>
                              <a:gd name="T1" fmla="*/ T0 w 1110"/>
                              <a:gd name="T2" fmla="+- 0 2758 2758"/>
                              <a:gd name="T3" fmla="*/ 2758 h 1065"/>
                              <a:gd name="T4" fmla="+- 0 10800 10800"/>
                              <a:gd name="T5" fmla="*/ T4 w 1110"/>
                              <a:gd name="T6" fmla="+- 0 3291 2758"/>
                              <a:gd name="T7" fmla="*/ 3291 h 1065"/>
                              <a:gd name="T8" fmla="+- 0 11333 10800"/>
                              <a:gd name="T9" fmla="*/ T8 w 1110"/>
                              <a:gd name="T10" fmla="+- 0 3823 2758"/>
                              <a:gd name="T11" fmla="*/ 3823 h 1065"/>
                              <a:gd name="T12" fmla="+- 0 11333 10800"/>
                              <a:gd name="T13" fmla="*/ T12 w 1110"/>
                              <a:gd name="T14" fmla="+- 0 3557 2758"/>
                              <a:gd name="T15" fmla="*/ 3557 h 1065"/>
                              <a:gd name="T16" fmla="+- 0 11910 10800"/>
                              <a:gd name="T17" fmla="*/ T16 w 1110"/>
                              <a:gd name="T18" fmla="+- 0 3557 2758"/>
                              <a:gd name="T19" fmla="*/ 3557 h 1065"/>
                              <a:gd name="T20" fmla="+- 0 11910 10800"/>
                              <a:gd name="T21" fmla="*/ T20 w 1110"/>
                              <a:gd name="T22" fmla="+- 0 3025 2758"/>
                              <a:gd name="T23" fmla="*/ 3025 h 1065"/>
                              <a:gd name="T24" fmla="+- 0 11333 10800"/>
                              <a:gd name="T25" fmla="*/ T24 w 1110"/>
                              <a:gd name="T26" fmla="+- 0 3025 2758"/>
                              <a:gd name="T27" fmla="*/ 3025 h 1065"/>
                              <a:gd name="T28" fmla="+- 0 11333 10800"/>
                              <a:gd name="T29" fmla="*/ T28 w 1110"/>
                              <a:gd name="T30" fmla="+- 0 2758 2758"/>
                              <a:gd name="T31" fmla="*/ 2758 h 10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 h="1065">
                                <a:moveTo>
                                  <a:pt x="533" y="0"/>
                                </a:moveTo>
                                <a:lnTo>
                                  <a:pt x="0" y="533"/>
                                </a:lnTo>
                                <a:lnTo>
                                  <a:pt x="533" y="1065"/>
                                </a:lnTo>
                                <a:lnTo>
                                  <a:pt x="533" y="799"/>
                                </a:lnTo>
                                <a:lnTo>
                                  <a:pt x="1110" y="799"/>
                                </a:lnTo>
                                <a:lnTo>
                                  <a:pt x="1110" y="267"/>
                                </a:lnTo>
                                <a:lnTo>
                                  <a:pt x="533" y="267"/>
                                </a:lnTo>
                                <a:lnTo>
                                  <a:pt x="53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9"/>
                        <wps:cNvSpPr>
                          <a:spLocks/>
                        </wps:cNvSpPr>
                        <wps:spPr bwMode="auto">
                          <a:xfrm>
                            <a:off x="10800" y="2758"/>
                            <a:ext cx="1110" cy="1065"/>
                          </a:xfrm>
                          <a:custGeom>
                            <a:avLst/>
                            <a:gdLst>
                              <a:gd name="T0" fmla="+- 0 10800 10800"/>
                              <a:gd name="T1" fmla="*/ T0 w 1110"/>
                              <a:gd name="T2" fmla="+- 0 3291 2758"/>
                              <a:gd name="T3" fmla="*/ 3291 h 1065"/>
                              <a:gd name="T4" fmla="+- 0 11333 10800"/>
                              <a:gd name="T5" fmla="*/ T4 w 1110"/>
                              <a:gd name="T6" fmla="+- 0 2758 2758"/>
                              <a:gd name="T7" fmla="*/ 2758 h 1065"/>
                              <a:gd name="T8" fmla="+- 0 11333 10800"/>
                              <a:gd name="T9" fmla="*/ T8 w 1110"/>
                              <a:gd name="T10" fmla="+- 0 3025 2758"/>
                              <a:gd name="T11" fmla="*/ 3025 h 1065"/>
                              <a:gd name="T12" fmla="+- 0 11910 10800"/>
                              <a:gd name="T13" fmla="*/ T12 w 1110"/>
                              <a:gd name="T14" fmla="+- 0 3025 2758"/>
                              <a:gd name="T15" fmla="*/ 3025 h 1065"/>
                              <a:gd name="T16" fmla="+- 0 11910 10800"/>
                              <a:gd name="T17" fmla="*/ T16 w 1110"/>
                              <a:gd name="T18" fmla="+- 0 3557 2758"/>
                              <a:gd name="T19" fmla="*/ 3557 h 1065"/>
                              <a:gd name="T20" fmla="+- 0 11333 10800"/>
                              <a:gd name="T21" fmla="*/ T20 w 1110"/>
                              <a:gd name="T22" fmla="+- 0 3557 2758"/>
                              <a:gd name="T23" fmla="*/ 3557 h 1065"/>
                              <a:gd name="T24" fmla="+- 0 11333 10800"/>
                              <a:gd name="T25" fmla="*/ T24 w 1110"/>
                              <a:gd name="T26" fmla="+- 0 3823 2758"/>
                              <a:gd name="T27" fmla="*/ 3823 h 1065"/>
                              <a:gd name="T28" fmla="+- 0 10800 10800"/>
                              <a:gd name="T29" fmla="*/ T28 w 1110"/>
                              <a:gd name="T30" fmla="+- 0 3291 2758"/>
                              <a:gd name="T31" fmla="*/ 3291 h 10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 h="1065">
                                <a:moveTo>
                                  <a:pt x="0" y="533"/>
                                </a:moveTo>
                                <a:lnTo>
                                  <a:pt x="533" y="0"/>
                                </a:lnTo>
                                <a:lnTo>
                                  <a:pt x="533" y="267"/>
                                </a:lnTo>
                                <a:lnTo>
                                  <a:pt x="1110" y="267"/>
                                </a:lnTo>
                                <a:lnTo>
                                  <a:pt x="1110" y="799"/>
                                </a:lnTo>
                                <a:lnTo>
                                  <a:pt x="533" y="799"/>
                                </a:lnTo>
                                <a:lnTo>
                                  <a:pt x="533" y="1065"/>
                                </a:lnTo>
                                <a:lnTo>
                                  <a:pt x="0" y="533"/>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78"/>
                        <wps:cNvSpPr>
                          <a:spLocks/>
                        </wps:cNvSpPr>
                        <wps:spPr bwMode="auto">
                          <a:xfrm>
                            <a:off x="2075" y="1821"/>
                            <a:ext cx="1061" cy="768"/>
                          </a:xfrm>
                          <a:custGeom>
                            <a:avLst/>
                            <a:gdLst>
                              <a:gd name="T0" fmla="+- 0 2212 2075"/>
                              <a:gd name="T1" fmla="*/ T0 w 1061"/>
                              <a:gd name="T2" fmla="+- 0 1821 1821"/>
                              <a:gd name="T3" fmla="*/ 1821 h 768"/>
                              <a:gd name="T4" fmla="+- 0 2075 2075"/>
                              <a:gd name="T5" fmla="*/ T4 w 1061"/>
                              <a:gd name="T6" fmla="+- 0 2115 1821"/>
                              <a:gd name="T7" fmla="*/ 2115 h 768"/>
                              <a:gd name="T8" fmla="+- 0 2773 2075"/>
                              <a:gd name="T9" fmla="*/ T8 w 1061"/>
                              <a:gd name="T10" fmla="+- 0 2441 1821"/>
                              <a:gd name="T11" fmla="*/ 2441 h 768"/>
                              <a:gd name="T12" fmla="+- 0 2704 2075"/>
                              <a:gd name="T13" fmla="*/ T12 w 1061"/>
                              <a:gd name="T14" fmla="+- 0 2588 1821"/>
                              <a:gd name="T15" fmla="*/ 2588 h 768"/>
                              <a:gd name="T16" fmla="+- 0 3136 2075"/>
                              <a:gd name="T17" fmla="*/ T16 w 1061"/>
                              <a:gd name="T18" fmla="+- 0 2432 1821"/>
                              <a:gd name="T19" fmla="*/ 2432 h 768"/>
                              <a:gd name="T20" fmla="+- 0 3032 2075"/>
                              <a:gd name="T21" fmla="*/ T20 w 1061"/>
                              <a:gd name="T22" fmla="+- 0 2147 1821"/>
                              <a:gd name="T23" fmla="*/ 2147 h 768"/>
                              <a:gd name="T24" fmla="+- 0 2910 2075"/>
                              <a:gd name="T25" fmla="*/ T24 w 1061"/>
                              <a:gd name="T26" fmla="+- 0 2147 1821"/>
                              <a:gd name="T27" fmla="*/ 2147 h 768"/>
                              <a:gd name="T28" fmla="+- 0 2212 2075"/>
                              <a:gd name="T29" fmla="*/ T28 w 1061"/>
                              <a:gd name="T30" fmla="+- 0 1821 1821"/>
                              <a:gd name="T31" fmla="*/ 1821 h 768"/>
                              <a:gd name="T32" fmla="+- 0 2979 2075"/>
                              <a:gd name="T33" fmla="*/ T32 w 1061"/>
                              <a:gd name="T34" fmla="+- 0 2000 1821"/>
                              <a:gd name="T35" fmla="*/ 2000 h 768"/>
                              <a:gd name="T36" fmla="+- 0 2910 2075"/>
                              <a:gd name="T37" fmla="*/ T36 w 1061"/>
                              <a:gd name="T38" fmla="+- 0 2147 1821"/>
                              <a:gd name="T39" fmla="*/ 2147 h 768"/>
                              <a:gd name="T40" fmla="+- 0 3032 2075"/>
                              <a:gd name="T41" fmla="*/ T40 w 1061"/>
                              <a:gd name="T42" fmla="+- 0 2147 1821"/>
                              <a:gd name="T43" fmla="*/ 2147 h 768"/>
                              <a:gd name="T44" fmla="+- 0 2979 2075"/>
                              <a:gd name="T45" fmla="*/ T44 w 1061"/>
                              <a:gd name="T46" fmla="+- 0 2000 1821"/>
                              <a:gd name="T47" fmla="*/ 2000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1" h="768">
                                <a:moveTo>
                                  <a:pt x="137" y="0"/>
                                </a:moveTo>
                                <a:lnTo>
                                  <a:pt x="0" y="294"/>
                                </a:lnTo>
                                <a:lnTo>
                                  <a:pt x="698" y="620"/>
                                </a:lnTo>
                                <a:lnTo>
                                  <a:pt x="629" y="767"/>
                                </a:lnTo>
                                <a:lnTo>
                                  <a:pt x="1061" y="611"/>
                                </a:lnTo>
                                <a:lnTo>
                                  <a:pt x="957" y="326"/>
                                </a:lnTo>
                                <a:lnTo>
                                  <a:pt x="835" y="326"/>
                                </a:lnTo>
                                <a:lnTo>
                                  <a:pt x="137" y="0"/>
                                </a:lnTo>
                                <a:close/>
                                <a:moveTo>
                                  <a:pt x="904" y="179"/>
                                </a:moveTo>
                                <a:lnTo>
                                  <a:pt x="835" y="326"/>
                                </a:lnTo>
                                <a:lnTo>
                                  <a:pt x="957" y="326"/>
                                </a:lnTo>
                                <a:lnTo>
                                  <a:pt x="904" y="17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7"/>
                        <wps:cNvSpPr>
                          <a:spLocks/>
                        </wps:cNvSpPr>
                        <wps:spPr bwMode="auto">
                          <a:xfrm>
                            <a:off x="2075" y="1821"/>
                            <a:ext cx="1061" cy="768"/>
                          </a:xfrm>
                          <a:custGeom>
                            <a:avLst/>
                            <a:gdLst>
                              <a:gd name="T0" fmla="+- 0 2212 2075"/>
                              <a:gd name="T1" fmla="*/ T0 w 1061"/>
                              <a:gd name="T2" fmla="+- 0 1821 1821"/>
                              <a:gd name="T3" fmla="*/ 1821 h 768"/>
                              <a:gd name="T4" fmla="+- 0 2910 2075"/>
                              <a:gd name="T5" fmla="*/ T4 w 1061"/>
                              <a:gd name="T6" fmla="+- 0 2147 1821"/>
                              <a:gd name="T7" fmla="*/ 2147 h 768"/>
                              <a:gd name="T8" fmla="+- 0 2979 2075"/>
                              <a:gd name="T9" fmla="*/ T8 w 1061"/>
                              <a:gd name="T10" fmla="+- 0 2000 1821"/>
                              <a:gd name="T11" fmla="*/ 2000 h 768"/>
                              <a:gd name="T12" fmla="+- 0 3136 2075"/>
                              <a:gd name="T13" fmla="*/ T12 w 1061"/>
                              <a:gd name="T14" fmla="+- 0 2432 1821"/>
                              <a:gd name="T15" fmla="*/ 2432 h 768"/>
                              <a:gd name="T16" fmla="+- 0 2704 2075"/>
                              <a:gd name="T17" fmla="*/ T16 w 1061"/>
                              <a:gd name="T18" fmla="+- 0 2588 1821"/>
                              <a:gd name="T19" fmla="*/ 2588 h 768"/>
                              <a:gd name="T20" fmla="+- 0 2773 2075"/>
                              <a:gd name="T21" fmla="*/ T20 w 1061"/>
                              <a:gd name="T22" fmla="+- 0 2441 1821"/>
                              <a:gd name="T23" fmla="*/ 2441 h 768"/>
                              <a:gd name="T24" fmla="+- 0 2075 2075"/>
                              <a:gd name="T25" fmla="*/ T24 w 1061"/>
                              <a:gd name="T26" fmla="+- 0 2115 1821"/>
                              <a:gd name="T27" fmla="*/ 2115 h 768"/>
                              <a:gd name="T28" fmla="+- 0 2212 2075"/>
                              <a:gd name="T29" fmla="*/ T28 w 1061"/>
                              <a:gd name="T30" fmla="+- 0 1821 1821"/>
                              <a:gd name="T31" fmla="*/ 1821 h 7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1" h="768">
                                <a:moveTo>
                                  <a:pt x="137" y="0"/>
                                </a:moveTo>
                                <a:lnTo>
                                  <a:pt x="835" y="326"/>
                                </a:lnTo>
                                <a:lnTo>
                                  <a:pt x="904" y="179"/>
                                </a:lnTo>
                                <a:lnTo>
                                  <a:pt x="1061" y="611"/>
                                </a:lnTo>
                                <a:lnTo>
                                  <a:pt x="629" y="767"/>
                                </a:lnTo>
                                <a:lnTo>
                                  <a:pt x="698" y="620"/>
                                </a:lnTo>
                                <a:lnTo>
                                  <a:pt x="0" y="294"/>
                                </a:lnTo>
                                <a:lnTo>
                                  <a:pt x="137" y="0"/>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132" y="1913"/>
                            <a:ext cx="8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01" y="2041"/>
                            <a:ext cx="5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74"/>
                        <wps:cNvSpPr>
                          <a:spLocks/>
                        </wps:cNvSpPr>
                        <wps:spPr bwMode="auto">
                          <a:xfrm>
                            <a:off x="6773" y="3439"/>
                            <a:ext cx="1346" cy="1005"/>
                          </a:xfrm>
                          <a:custGeom>
                            <a:avLst/>
                            <a:gdLst>
                              <a:gd name="T0" fmla="+- 0 7673 6773"/>
                              <a:gd name="T1" fmla="*/ T0 w 1346"/>
                              <a:gd name="T2" fmla="+- 0 3887 3439"/>
                              <a:gd name="T3" fmla="*/ 3887 h 1005"/>
                              <a:gd name="T4" fmla="+- 0 6985 6773"/>
                              <a:gd name="T5" fmla="*/ T4 w 1346"/>
                              <a:gd name="T6" fmla="+- 0 3887 3439"/>
                              <a:gd name="T7" fmla="*/ 3887 h 1005"/>
                              <a:gd name="T8" fmla="+- 0 7946 6773"/>
                              <a:gd name="T9" fmla="*/ T8 w 1346"/>
                              <a:gd name="T10" fmla="+- 0 4443 3439"/>
                              <a:gd name="T11" fmla="*/ 4443 h 1005"/>
                              <a:gd name="T12" fmla="+- 0 8118 6773"/>
                              <a:gd name="T13" fmla="*/ T12 w 1346"/>
                              <a:gd name="T14" fmla="+- 0 4145 3439"/>
                              <a:gd name="T15" fmla="*/ 4145 h 1005"/>
                              <a:gd name="T16" fmla="+- 0 7673 6773"/>
                              <a:gd name="T17" fmla="*/ T16 w 1346"/>
                              <a:gd name="T18" fmla="+- 0 3887 3439"/>
                              <a:gd name="T19" fmla="*/ 3887 h 1005"/>
                              <a:gd name="T20" fmla="+- 0 7244 6773"/>
                              <a:gd name="T21" fmla="*/ T20 w 1346"/>
                              <a:gd name="T22" fmla="+- 0 3439 3439"/>
                              <a:gd name="T23" fmla="*/ 3439 h 1005"/>
                              <a:gd name="T24" fmla="+- 0 6773 6773"/>
                              <a:gd name="T25" fmla="*/ T24 w 1346"/>
                              <a:gd name="T26" fmla="+- 0 3565 3439"/>
                              <a:gd name="T27" fmla="*/ 3565 h 1005"/>
                              <a:gd name="T28" fmla="+- 0 6899 6773"/>
                              <a:gd name="T29" fmla="*/ T28 w 1346"/>
                              <a:gd name="T30" fmla="+- 0 4036 3439"/>
                              <a:gd name="T31" fmla="*/ 4036 h 1005"/>
                              <a:gd name="T32" fmla="+- 0 6985 6773"/>
                              <a:gd name="T33" fmla="*/ T32 w 1346"/>
                              <a:gd name="T34" fmla="+- 0 3887 3439"/>
                              <a:gd name="T35" fmla="*/ 3887 h 1005"/>
                              <a:gd name="T36" fmla="+- 0 7673 6773"/>
                              <a:gd name="T37" fmla="*/ T36 w 1346"/>
                              <a:gd name="T38" fmla="+- 0 3887 3439"/>
                              <a:gd name="T39" fmla="*/ 3887 h 1005"/>
                              <a:gd name="T40" fmla="+- 0 7158 6773"/>
                              <a:gd name="T41" fmla="*/ T40 w 1346"/>
                              <a:gd name="T42" fmla="+- 0 3588 3439"/>
                              <a:gd name="T43" fmla="*/ 3588 h 1005"/>
                              <a:gd name="T44" fmla="+- 0 7244 6773"/>
                              <a:gd name="T45" fmla="*/ T44 w 1346"/>
                              <a:gd name="T46" fmla="+- 0 3439 3439"/>
                              <a:gd name="T47" fmla="*/ 3439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6" h="1005">
                                <a:moveTo>
                                  <a:pt x="900" y="448"/>
                                </a:moveTo>
                                <a:lnTo>
                                  <a:pt x="212" y="448"/>
                                </a:lnTo>
                                <a:lnTo>
                                  <a:pt x="1173" y="1004"/>
                                </a:lnTo>
                                <a:lnTo>
                                  <a:pt x="1345" y="706"/>
                                </a:lnTo>
                                <a:lnTo>
                                  <a:pt x="900" y="448"/>
                                </a:lnTo>
                                <a:close/>
                                <a:moveTo>
                                  <a:pt x="471" y="0"/>
                                </a:moveTo>
                                <a:lnTo>
                                  <a:pt x="0" y="126"/>
                                </a:lnTo>
                                <a:lnTo>
                                  <a:pt x="126" y="597"/>
                                </a:lnTo>
                                <a:lnTo>
                                  <a:pt x="212" y="448"/>
                                </a:lnTo>
                                <a:lnTo>
                                  <a:pt x="900" y="448"/>
                                </a:lnTo>
                                <a:lnTo>
                                  <a:pt x="385" y="149"/>
                                </a:lnTo>
                                <a:lnTo>
                                  <a:pt x="47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3"/>
                        <wps:cNvSpPr>
                          <a:spLocks/>
                        </wps:cNvSpPr>
                        <wps:spPr bwMode="auto">
                          <a:xfrm>
                            <a:off x="6773" y="3439"/>
                            <a:ext cx="1346" cy="1005"/>
                          </a:xfrm>
                          <a:custGeom>
                            <a:avLst/>
                            <a:gdLst>
                              <a:gd name="T0" fmla="+- 0 6773 6773"/>
                              <a:gd name="T1" fmla="*/ T0 w 1346"/>
                              <a:gd name="T2" fmla="+- 0 3565 3439"/>
                              <a:gd name="T3" fmla="*/ 3565 h 1005"/>
                              <a:gd name="T4" fmla="+- 0 7244 6773"/>
                              <a:gd name="T5" fmla="*/ T4 w 1346"/>
                              <a:gd name="T6" fmla="+- 0 3439 3439"/>
                              <a:gd name="T7" fmla="*/ 3439 h 1005"/>
                              <a:gd name="T8" fmla="+- 0 7158 6773"/>
                              <a:gd name="T9" fmla="*/ T8 w 1346"/>
                              <a:gd name="T10" fmla="+- 0 3588 3439"/>
                              <a:gd name="T11" fmla="*/ 3588 h 1005"/>
                              <a:gd name="T12" fmla="+- 0 8118 6773"/>
                              <a:gd name="T13" fmla="*/ T12 w 1346"/>
                              <a:gd name="T14" fmla="+- 0 4145 3439"/>
                              <a:gd name="T15" fmla="*/ 4145 h 1005"/>
                              <a:gd name="T16" fmla="+- 0 7946 6773"/>
                              <a:gd name="T17" fmla="*/ T16 w 1346"/>
                              <a:gd name="T18" fmla="+- 0 4443 3439"/>
                              <a:gd name="T19" fmla="*/ 4443 h 1005"/>
                              <a:gd name="T20" fmla="+- 0 6985 6773"/>
                              <a:gd name="T21" fmla="*/ T20 w 1346"/>
                              <a:gd name="T22" fmla="+- 0 3887 3439"/>
                              <a:gd name="T23" fmla="*/ 3887 h 1005"/>
                              <a:gd name="T24" fmla="+- 0 6899 6773"/>
                              <a:gd name="T25" fmla="*/ T24 w 1346"/>
                              <a:gd name="T26" fmla="+- 0 4036 3439"/>
                              <a:gd name="T27" fmla="*/ 4036 h 1005"/>
                              <a:gd name="T28" fmla="+- 0 6773 6773"/>
                              <a:gd name="T29" fmla="*/ T28 w 1346"/>
                              <a:gd name="T30" fmla="+- 0 3565 3439"/>
                              <a:gd name="T31" fmla="*/ 3565 h 10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6" h="1005">
                                <a:moveTo>
                                  <a:pt x="0" y="126"/>
                                </a:moveTo>
                                <a:lnTo>
                                  <a:pt x="471" y="0"/>
                                </a:lnTo>
                                <a:lnTo>
                                  <a:pt x="385" y="149"/>
                                </a:lnTo>
                                <a:lnTo>
                                  <a:pt x="1345" y="706"/>
                                </a:lnTo>
                                <a:lnTo>
                                  <a:pt x="1173" y="1004"/>
                                </a:lnTo>
                                <a:lnTo>
                                  <a:pt x="212" y="448"/>
                                </a:lnTo>
                                <a:lnTo>
                                  <a:pt x="126" y="597"/>
                                </a:lnTo>
                                <a:lnTo>
                                  <a:pt x="0" y="126"/>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899" y="3592"/>
                            <a:ext cx="115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33" y="3769"/>
                            <a:ext cx="65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70"/>
                        <wps:cNvSpPr>
                          <a:spLocks/>
                        </wps:cNvSpPr>
                        <wps:spPr bwMode="auto">
                          <a:xfrm>
                            <a:off x="8134" y="2830"/>
                            <a:ext cx="1203" cy="928"/>
                          </a:xfrm>
                          <a:custGeom>
                            <a:avLst/>
                            <a:gdLst>
                              <a:gd name="T0" fmla="+- 0 8971 8134"/>
                              <a:gd name="T1" fmla="*/ T0 w 1203"/>
                              <a:gd name="T2" fmla="+- 0 3254 2830"/>
                              <a:gd name="T3" fmla="*/ 3254 h 928"/>
                              <a:gd name="T4" fmla="+- 0 8331 8134"/>
                              <a:gd name="T5" fmla="*/ T4 w 1203"/>
                              <a:gd name="T6" fmla="+- 0 3254 2830"/>
                              <a:gd name="T7" fmla="*/ 3254 h 928"/>
                              <a:gd name="T8" fmla="+- 0 9166 8134"/>
                              <a:gd name="T9" fmla="*/ T8 w 1203"/>
                              <a:gd name="T10" fmla="+- 0 3757 2830"/>
                              <a:gd name="T11" fmla="*/ 3757 h 928"/>
                              <a:gd name="T12" fmla="+- 0 9337 8134"/>
                              <a:gd name="T13" fmla="*/ T12 w 1203"/>
                              <a:gd name="T14" fmla="+- 0 3475 2830"/>
                              <a:gd name="T15" fmla="*/ 3475 h 928"/>
                              <a:gd name="T16" fmla="+- 0 8971 8134"/>
                              <a:gd name="T17" fmla="*/ T16 w 1203"/>
                              <a:gd name="T18" fmla="+- 0 3254 2830"/>
                              <a:gd name="T19" fmla="*/ 3254 h 928"/>
                              <a:gd name="T20" fmla="+- 0 8587 8134"/>
                              <a:gd name="T21" fmla="*/ T20 w 1203"/>
                              <a:gd name="T22" fmla="+- 0 2830 2830"/>
                              <a:gd name="T23" fmla="*/ 2830 h 928"/>
                              <a:gd name="T24" fmla="+- 0 8134 8134"/>
                              <a:gd name="T25" fmla="*/ T24 w 1203"/>
                              <a:gd name="T26" fmla="+- 0 2943 2830"/>
                              <a:gd name="T27" fmla="*/ 2943 h 928"/>
                              <a:gd name="T28" fmla="+- 0 8246 8134"/>
                              <a:gd name="T29" fmla="*/ T28 w 1203"/>
                              <a:gd name="T30" fmla="+- 0 3396 2830"/>
                              <a:gd name="T31" fmla="*/ 3396 h 928"/>
                              <a:gd name="T32" fmla="+- 0 8331 8134"/>
                              <a:gd name="T33" fmla="*/ T32 w 1203"/>
                              <a:gd name="T34" fmla="+- 0 3254 2830"/>
                              <a:gd name="T35" fmla="*/ 3254 h 928"/>
                              <a:gd name="T36" fmla="+- 0 8971 8134"/>
                              <a:gd name="T37" fmla="*/ T36 w 1203"/>
                              <a:gd name="T38" fmla="+- 0 3254 2830"/>
                              <a:gd name="T39" fmla="*/ 3254 h 928"/>
                              <a:gd name="T40" fmla="+- 0 8501 8134"/>
                              <a:gd name="T41" fmla="*/ T40 w 1203"/>
                              <a:gd name="T42" fmla="+- 0 2972 2830"/>
                              <a:gd name="T43" fmla="*/ 2972 h 928"/>
                              <a:gd name="T44" fmla="+- 0 8587 8134"/>
                              <a:gd name="T45" fmla="*/ T44 w 1203"/>
                              <a:gd name="T46" fmla="+- 0 2830 2830"/>
                              <a:gd name="T47" fmla="*/ 2830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3" h="928">
                                <a:moveTo>
                                  <a:pt x="837" y="424"/>
                                </a:moveTo>
                                <a:lnTo>
                                  <a:pt x="197" y="424"/>
                                </a:lnTo>
                                <a:lnTo>
                                  <a:pt x="1032" y="927"/>
                                </a:lnTo>
                                <a:lnTo>
                                  <a:pt x="1203" y="645"/>
                                </a:lnTo>
                                <a:lnTo>
                                  <a:pt x="837" y="424"/>
                                </a:lnTo>
                                <a:close/>
                                <a:moveTo>
                                  <a:pt x="453" y="0"/>
                                </a:moveTo>
                                <a:lnTo>
                                  <a:pt x="0" y="113"/>
                                </a:lnTo>
                                <a:lnTo>
                                  <a:pt x="112" y="566"/>
                                </a:lnTo>
                                <a:lnTo>
                                  <a:pt x="197" y="424"/>
                                </a:lnTo>
                                <a:lnTo>
                                  <a:pt x="837" y="424"/>
                                </a:lnTo>
                                <a:lnTo>
                                  <a:pt x="367" y="142"/>
                                </a:lnTo>
                                <a:lnTo>
                                  <a:pt x="45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8134" y="2830"/>
                            <a:ext cx="1203" cy="928"/>
                          </a:xfrm>
                          <a:custGeom>
                            <a:avLst/>
                            <a:gdLst>
                              <a:gd name="T0" fmla="+- 0 8134 8134"/>
                              <a:gd name="T1" fmla="*/ T0 w 1203"/>
                              <a:gd name="T2" fmla="+- 0 2943 2830"/>
                              <a:gd name="T3" fmla="*/ 2943 h 928"/>
                              <a:gd name="T4" fmla="+- 0 8587 8134"/>
                              <a:gd name="T5" fmla="*/ T4 w 1203"/>
                              <a:gd name="T6" fmla="+- 0 2830 2830"/>
                              <a:gd name="T7" fmla="*/ 2830 h 928"/>
                              <a:gd name="T8" fmla="+- 0 8501 8134"/>
                              <a:gd name="T9" fmla="*/ T8 w 1203"/>
                              <a:gd name="T10" fmla="+- 0 2972 2830"/>
                              <a:gd name="T11" fmla="*/ 2972 h 928"/>
                              <a:gd name="T12" fmla="+- 0 9337 8134"/>
                              <a:gd name="T13" fmla="*/ T12 w 1203"/>
                              <a:gd name="T14" fmla="+- 0 3475 2830"/>
                              <a:gd name="T15" fmla="*/ 3475 h 928"/>
                              <a:gd name="T16" fmla="+- 0 9166 8134"/>
                              <a:gd name="T17" fmla="*/ T16 w 1203"/>
                              <a:gd name="T18" fmla="+- 0 3757 2830"/>
                              <a:gd name="T19" fmla="*/ 3757 h 928"/>
                              <a:gd name="T20" fmla="+- 0 8331 8134"/>
                              <a:gd name="T21" fmla="*/ T20 w 1203"/>
                              <a:gd name="T22" fmla="+- 0 3254 2830"/>
                              <a:gd name="T23" fmla="*/ 3254 h 928"/>
                              <a:gd name="T24" fmla="+- 0 8246 8134"/>
                              <a:gd name="T25" fmla="*/ T24 w 1203"/>
                              <a:gd name="T26" fmla="+- 0 3396 2830"/>
                              <a:gd name="T27" fmla="*/ 3396 h 928"/>
                              <a:gd name="T28" fmla="+- 0 8134 8134"/>
                              <a:gd name="T29" fmla="*/ T28 w 1203"/>
                              <a:gd name="T30" fmla="+- 0 2943 2830"/>
                              <a:gd name="T31" fmla="*/ 2943 h 9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3" h="928">
                                <a:moveTo>
                                  <a:pt x="0" y="113"/>
                                </a:moveTo>
                                <a:lnTo>
                                  <a:pt x="453" y="0"/>
                                </a:lnTo>
                                <a:lnTo>
                                  <a:pt x="367" y="142"/>
                                </a:lnTo>
                                <a:lnTo>
                                  <a:pt x="1203" y="645"/>
                                </a:lnTo>
                                <a:lnTo>
                                  <a:pt x="1032" y="927"/>
                                </a:lnTo>
                                <a:lnTo>
                                  <a:pt x="197" y="424"/>
                                </a:lnTo>
                                <a:lnTo>
                                  <a:pt x="112" y="566"/>
                                </a:lnTo>
                                <a:lnTo>
                                  <a:pt x="0" y="113"/>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254" y="2975"/>
                            <a:ext cx="1018"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87" y="3163"/>
                            <a:ext cx="50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66"/>
                        <wps:cNvSpPr>
                          <a:spLocks/>
                        </wps:cNvSpPr>
                        <wps:spPr bwMode="auto">
                          <a:xfrm>
                            <a:off x="10007" y="3921"/>
                            <a:ext cx="1399" cy="828"/>
                          </a:xfrm>
                          <a:custGeom>
                            <a:avLst/>
                            <a:gdLst>
                              <a:gd name="T0" fmla="+- 0 11373 10007"/>
                              <a:gd name="T1" fmla="*/ T0 w 1399"/>
                              <a:gd name="T2" fmla="+- 0 4489 3921"/>
                              <a:gd name="T3" fmla="*/ 4489 h 828"/>
                              <a:gd name="T4" fmla="+- 0 10335 10007"/>
                              <a:gd name="T5" fmla="*/ T4 w 1399"/>
                              <a:gd name="T6" fmla="+- 0 4489 3921"/>
                              <a:gd name="T7" fmla="*/ 4489 h 828"/>
                              <a:gd name="T8" fmla="+- 0 11303 10007"/>
                              <a:gd name="T9" fmla="*/ T8 w 1399"/>
                              <a:gd name="T10" fmla="+- 0 4748 3921"/>
                              <a:gd name="T11" fmla="*/ 4748 h 828"/>
                              <a:gd name="T12" fmla="+- 0 11373 10007"/>
                              <a:gd name="T13" fmla="*/ T12 w 1399"/>
                              <a:gd name="T14" fmla="+- 0 4489 3921"/>
                              <a:gd name="T15" fmla="*/ 4489 h 828"/>
                              <a:gd name="T16" fmla="+- 0 10487 10007"/>
                              <a:gd name="T17" fmla="*/ T16 w 1399"/>
                              <a:gd name="T18" fmla="+- 0 3921 3921"/>
                              <a:gd name="T19" fmla="*/ 3921 h 828"/>
                              <a:gd name="T20" fmla="+- 0 10007 10007"/>
                              <a:gd name="T21" fmla="*/ T20 w 1399"/>
                              <a:gd name="T22" fmla="+- 0 4198 3921"/>
                              <a:gd name="T23" fmla="*/ 4198 h 828"/>
                              <a:gd name="T24" fmla="+- 0 10284 10007"/>
                              <a:gd name="T25" fmla="*/ T24 w 1399"/>
                              <a:gd name="T26" fmla="+- 0 4678 3921"/>
                              <a:gd name="T27" fmla="*/ 4678 h 828"/>
                              <a:gd name="T28" fmla="+- 0 10335 10007"/>
                              <a:gd name="T29" fmla="*/ T28 w 1399"/>
                              <a:gd name="T30" fmla="+- 0 4489 3921"/>
                              <a:gd name="T31" fmla="*/ 4489 h 828"/>
                              <a:gd name="T32" fmla="+- 0 11373 10007"/>
                              <a:gd name="T33" fmla="*/ T32 w 1399"/>
                              <a:gd name="T34" fmla="+- 0 4489 3921"/>
                              <a:gd name="T35" fmla="*/ 4489 h 828"/>
                              <a:gd name="T36" fmla="+- 0 11405 10007"/>
                              <a:gd name="T37" fmla="*/ T36 w 1399"/>
                              <a:gd name="T38" fmla="+- 0 4370 3921"/>
                              <a:gd name="T39" fmla="*/ 4370 h 828"/>
                              <a:gd name="T40" fmla="+- 0 10436 10007"/>
                              <a:gd name="T41" fmla="*/ T40 w 1399"/>
                              <a:gd name="T42" fmla="+- 0 4110 3921"/>
                              <a:gd name="T43" fmla="*/ 4110 h 828"/>
                              <a:gd name="T44" fmla="+- 0 10487 10007"/>
                              <a:gd name="T45" fmla="*/ T44 w 1399"/>
                              <a:gd name="T46" fmla="+- 0 3921 3921"/>
                              <a:gd name="T47" fmla="*/ 3921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9" h="828">
                                <a:moveTo>
                                  <a:pt x="1366" y="568"/>
                                </a:moveTo>
                                <a:lnTo>
                                  <a:pt x="328" y="568"/>
                                </a:lnTo>
                                <a:lnTo>
                                  <a:pt x="1296" y="827"/>
                                </a:lnTo>
                                <a:lnTo>
                                  <a:pt x="1366" y="568"/>
                                </a:lnTo>
                                <a:close/>
                                <a:moveTo>
                                  <a:pt x="480" y="0"/>
                                </a:moveTo>
                                <a:lnTo>
                                  <a:pt x="0" y="277"/>
                                </a:lnTo>
                                <a:lnTo>
                                  <a:pt x="277" y="757"/>
                                </a:lnTo>
                                <a:lnTo>
                                  <a:pt x="328" y="568"/>
                                </a:lnTo>
                                <a:lnTo>
                                  <a:pt x="1366" y="568"/>
                                </a:lnTo>
                                <a:lnTo>
                                  <a:pt x="1398" y="449"/>
                                </a:lnTo>
                                <a:lnTo>
                                  <a:pt x="429" y="189"/>
                                </a:lnTo>
                                <a:lnTo>
                                  <a:pt x="48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5"/>
                        <wps:cNvSpPr>
                          <a:spLocks/>
                        </wps:cNvSpPr>
                        <wps:spPr bwMode="auto">
                          <a:xfrm>
                            <a:off x="10007" y="3921"/>
                            <a:ext cx="1399" cy="828"/>
                          </a:xfrm>
                          <a:custGeom>
                            <a:avLst/>
                            <a:gdLst>
                              <a:gd name="T0" fmla="+- 0 10007 10007"/>
                              <a:gd name="T1" fmla="*/ T0 w 1399"/>
                              <a:gd name="T2" fmla="+- 0 4198 3921"/>
                              <a:gd name="T3" fmla="*/ 4198 h 828"/>
                              <a:gd name="T4" fmla="+- 0 10487 10007"/>
                              <a:gd name="T5" fmla="*/ T4 w 1399"/>
                              <a:gd name="T6" fmla="+- 0 3921 3921"/>
                              <a:gd name="T7" fmla="*/ 3921 h 828"/>
                              <a:gd name="T8" fmla="+- 0 10436 10007"/>
                              <a:gd name="T9" fmla="*/ T8 w 1399"/>
                              <a:gd name="T10" fmla="+- 0 4110 3921"/>
                              <a:gd name="T11" fmla="*/ 4110 h 828"/>
                              <a:gd name="T12" fmla="+- 0 11405 10007"/>
                              <a:gd name="T13" fmla="*/ T12 w 1399"/>
                              <a:gd name="T14" fmla="+- 0 4370 3921"/>
                              <a:gd name="T15" fmla="*/ 4370 h 828"/>
                              <a:gd name="T16" fmla="+- 0 11303 10007"/>
                              <a:gd name="T17" fmla="*/ T16 w 1399"/>
                              <a:gd name="T18" fmla="+- 0 4748 3921"/>
                              <a:gd name="T19" fmla="*/ 4748 h 828"/>
                              <a:gd name="T20" fmla="+- 0 10335 10007"/>
                              <a:gd name="T21" fmla="*/ T20 w 1399"/>
                              <a:gd name="T22" fmla="+- 0 4489 3921"/>
                              <a:gd name="T23" fmla="*/ 4489 h 828"/>
                              <a:gd name="T24" fmla="+- 0 10284 10007"/>
                              <a:gd name="T25" fmla="*/ T24 w 1399"/>
                              <a:gd name="T26" fmla="+- 0 4678 3921"/>
                              <a:gd name="T27" fmla="*/ 4678 h 828"/>
                              <a:gd name="T28" fmla="+- 0 10007 10007"/>
                              <a:gd name="T29" fmla="*/ T28 w 1399"/>
                              <a:gd name="T30" fmla="+- 0 4198 3921"/>
                              <a:gd name="T31" fmla="*/ 4198 h 8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9" h="828">
                                <a:moveTo>
                                  <a:pt x="0" y="277"/>
                                </a:moveTo>
                                <a:lnTo>
                                  <a:pt x="480" y="0"/>
                                </a:lnTo>
                                <a:lnTo>
                                  <a:pt x="429" y="189"/>
                                </a:lnTo>
                                <a:lnTo>
                                  <a:pt x="1398" y="449"/>
                                </a:lnTo>
                                <a:lnTo>
                                  <a:pt x="1296" y="827"/>
                                </a:lnTo>
                                <a:lnTo>
                                  <a:pt x="328" y="568"/>
                                </a:lnTo>
                                <a:lnTo>
                                  <a:pt x="277" y="757"/>
                                </a:lnTo>
                                <a:lnTo>
                                  <a:pt x="0" y="277"/>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188" y="4153"/>
                            <a:ext cx="117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589" y="4313"/>
                            <a:ext cx="36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Text Box 62"/>
                        <wps:cNvSpPr txBox="1">
                          <a:spLocks noChangeArrowheads="1"/>
                        </wps:cNvSpPr>
                        <wps:spPr bwMode="auto">
                          <a:xfrm>
                            <a:off x="593" y="3273"/>
                            <a:ext cx="60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13C5" w14:textId="77777777" w:rsidR="00FD54DB" w:rsidRDefault="00FD54DB">
                              <w:pPr>
                                <w:spacing w:line="160" w:lineRule="exact"/>
                                <w:rPr>
                                  <w:rFonts w:ascii="Calibri"/>
                                  <w:sz w:val="16"/>
                                </w:rPr>
                              </w:pPr>
                              <w:r>
                                <w:rPr>
                                  <w:rFonts w:ascii="Calibri"/>
                                  <w:color w:val="FFFFFF"/>
                                  <w:sz w:val="16"/>
                                </w:rPr>
                                <w:t>Indicator</w:t>
                              </w:r>
                            </w:p>
                          </w:txbxContent>
                        </wps:txbx>
                        <wps:bodyPr rot="0" vert="horz" wrap="square" lIns="0" tIns="0" rIns="0" bIns="0" anchor="t" anchorCtr="0" upright="1">
                          <a:noAutofit/>
                        </wps:bodyPr>
                      </wps:wsp>
                      <wps:wsp>
                        <wps:cNvPr id="218" name="Text Box 61"/>
                        <wps:cNvSpPr txBox="1">
                          <a:spLocks noChangeArrowheads="1"/>
                        </wps:cNvSpPr>
                        <wps:spPr bwMode="auto">
                          <a:xfrm>
                            <a:off x="11255" y="3148"/>
                            <a:ext cx="48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A296" w14:textId="77777777" w:rsidR="00FD54DB" w:rsidRDefault="00FD54DB">
                              <w:pPr>
                                <w:spacing w:line="163" w:lineRule="exact"/>
                                <w:ind w:firstLine="6"/>
                                <w:rPr>
                                  <w:rFonts w:ascii="Calibri"/>
                                  <w:sz w:val="16"/>
                                </w:rPr>
                              </w:pPr>
                              <w:proofErr w:type="spellStart"/>
                              <w:r>
                                <w:rPr>
                                  <w:rFonts w:ascii="Calibri"/>
                                  <w:color w:val="FFFFFF"/>
                                  <w:sz w:val="16"/>
                                </w:rPr>
                                <w:t>Averag</w:t>
                              </w:r>
                              <w:proofErr w:type="spellEnd"/>
                            </w:p>
                            <w:p w14:paraId="5FBE40C3" w14:textId="77777777" w:rsidR="00FD54DB" w:rsidRDefault="00FD54DB">
                              <w:pPr>
                                <w:spacing w:line="192" w:lineRule="exact"/>
                                <w:rPr>
                                  <w:rFonts w:ascii="Calibri"/>
                                  <w:sz w:val="16"/>
                                </w:rPr>
                              </w:pPr>
                              <w:r>
                                <w:rPr>
                                  <w:rFonts w:ascii="Calibri"/>
                                  <w:color w:val="FFFFFF"/>
                                  <w:sz w:val="16"/>
                                </w:rPr>
                                <w:t>e score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01F7BC" id="Group 60" o:spid="_x0000_s1044" style="position:absolute;left:0;text-align:left;margin-left:-22.9pt;margin-top:330.35pt;width:579.5pt;height:206.7pt;z-index:252035072;mso-position-horizontal-relative:margin;mso-position-vertical-relative:margin;mso-width-relative:margin;mso-height-relative:margin" coordorigin="375,403" coordsize="11590,4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J28BsAAP75AAAOAAAAZHJzL2Uyb0RvYy54bWzsXXFv27iS//+A+w6C&#10;/7yHbERJtqRg04du0iwW2HdX3OY+gOM4sbGO5Sc7TfsO991vhhRtznjGVtykW6cq0NqpJtSPHHL4&#10;m+GQ/Pnvnx9m0adxvZxW8/Oe+SnuReP5qLqdzu/Pe/9zfXVS9KLlaji/Hc6q+fi892W87P393b//&#10;289Pi7NxUk2q2e24jqCQ+fLsaXHem6xWi7PT0+VoMn4YLn+qFuM5PLyr6ofhCn6s709v6+ETlP4w&#10;O03ieHD6VNW3i7oajZdL+N9L97D3zpZ/dzcerf7r7m45XkWz8x5gW9l/a/vvDf57+u7n4dl9PVxM&#10;pqMGxvAAFA/D6Rxeui7qcrgaRo/1dKuoh+morpbV3eqnUfVwWt3dTUdjWweojYlZbX6tq8eFrcv9&#10;2dP9Yt1M0LSsnQ4udvSfnz7W0fQWdFeaXjQfPoCS7HujgW2dp8X9GQj9Wi/+WHysXRXh6+/V6M8l&#10;NN4pf44/3zvh6ObpH9UtlDd8XFW2dT7f1Q9YBNQ7+myV8GWthPHnVTSC/8zTfjnog65G8CwZJH2T&#10;NGoaTUCX+Htp3u9F8DSLU6fA0eRD89vG9Mvmd7M0G+Dj0+GZe6/F2mB79/NiOjqDv02jwretRt3f&#10;+eC3Vo/1uNcU8tCqjIdh/efj4gT0vxiupjfT2XT1xfZlaCIENf/0cTrCpsYfQv0kXj/wHF8bFTnW&#10;z4u5Xxpipax2onl1MRnO78fvlwsYB6Bh+H3/X3VdPU3Gw9sl/jc2Ei3F/kiA3Mymi6vpbIbqw+9N&#10;lWEosa4otJrr5pfV6PFhPF+5cVuPZ1D7ar6cTBfLXlSfjR9uxtAN699uje0r0B9+X67wddgz7Fj6&#10;36R4H8dl8svJRT++OMni/MPJ+zLLT/L4Q57FWWEuzMX/4W+b7OxxOYZmGM4uF9MGK/zvFlpx4DQm&#10;xg1JO7SjT0NrQFx3AkC2W3mI0MOwSRDrsh79NzQ2yMH3VT1ejSb49Q5arvl/EF4/sM28aVnUwRJG&#10;2d6BY7IMOnk4ArCNcPSUKQxbO3SgPZxmffeHnlEvV7+Oq4cIv0BTA1Db1MNP0NKual4EQc8rVLit&#10;ymxO/gPq4P7Ht0CopDIuPxQfiuwkSwYfQEmXlyfvry6yk8GVyfuX6eXFxaXxSppMb2/Hc3zN1+vI&#10;Nnk1m976brqs728uZrXT3ZX909iD5UbsFPvKBobXKxaGber6XWmSLP4lKU+uBkV+kl1l/ZMyj4uT&#10;2JS/lIM4K7PLK1ql36fz8ddXKXoCjfaTvtVSABr7WVC32P7Zrtvw7GG6gul1Nn047xVroeEZjvwP&#10;81ur2tVwOnPfg6ZA+JumAHV7Rdsei320MRnQZXGuhcl76U0C/NRumOHULU17f0yGizFUGYsN7V/q&#10;7d97mE+sUFRYC98I+glqGc5Otgj3BMXaDa94UMDLYHz1E/sC1xdwfJmkADOMU9Og6Dct7me10aMb&#10;Xth3/JACRnDbmLH722Z6vYYRevcwA57xt5MojoyJB2UE/8A7rUY2gmCxneB/nEbXcfQU2dczIcAT&#10;lAaIozXqTUlQnXVJKDKJGvwI0OPKvJDDhYhkXDD9rku7zhRcAy9kSyuSvoQr90JQQxQRcQGHDGpo&#10;4rIwMq7SC2J7FQouw5o/MUZCZsLGNygkYjO0+UGZsdJoJtTBtUk0eFwLWSzCC3VgYhCS4VEtGAMT&#10;hNx2JlTFtRlo8LgyFHihKnR4QO2Iag1QPxleEqrjOlEHA1VHYcRel4SqQBmx7RKmCahGroALlXGd&#10;aCMCjElY20GZS5pNQkWgjAyO6UE3IkmoiutEGxYpVYVmR0I1qIYkpVrY0evSUBPXqTYoUqYK7O+S&#10;lQv1oPe6lOphx5hNQ11cw9CRTXDKlKHBCzWhw0NuF9o7UyaKvQOG10iiwYM2keFlXB19seNloS7A&#10;kVJ6XsZ0oZuULFTHdaYNC3DTSH2V1stCXdDWA4KynmaHE0dmh2ejz/Nm6oVvEXhC6Gvi5LyoluhG&#10;XkPrwUR+baddKAKk8KkiDHVBYety7RUGRaMwzCEwWe+VxpnBintGsRsJWmorXrYqHS0nioPRawMG&#10;2KYTb1dTtC5YetquqjjerXi7quL4s+LtqorjAcWhJ7epKvZPK06q6tTV9Bz0kXjsqO5FEDu6wVdA&#10;XxqusMP5r8jYHUecOIqIDx6qT+PryoqsbPwCaCu+2MY14HWb57N5KAd2AKSS0lfeP/WfC1taUoL1&#10;AbkNIfXP/aeTS3GyBbm+yZrW8c/9p5MzSd8pab8gcmFEWOxGmA7AZICcyX0n8W/0nw1C1i7+6WhW&#10;Lce2tTctpWLdiPhff2710Zpje667tC/If6rv9gIeMOgW+4c1AeuOgv0r8BR0ty67Kswvl42uiNiz&#10;3PFj9V0h+Nm4qF/hrnqfz3mTN9XtFwiv1BVEP2AwQNwavkyq+l+96AliwOe95T8fhxjPm/02Bye2&#10;dHGWlf0h6+c4gOrwyU34ZDgfQVHnvVUP5hr8erGCn+BXHhf19H4Cb3KBrXmF/uvd1EZcEJ9DBZ0E&#10;fwA/+ps51DAqXcD3qh6PMcYeOZ8WcYDjfbT+tOpEELqksSVKlhQPIqRKqgPBiZLqP8A89Fx/WnEe&#10;Qo6k+g6MrequQ8hX2/rTiuNA3GnVceDetB6COMybVqIQJlSAGoYwnKeqcYgDfWktEhGqQY9EoHUi&#10;boMaiTjMl7aUW3C6iDNNeXkYXNryplWvBhnoZjgkmtvAvGnrsEjwwiGhezUJHxSqETnMn9bsSGiS&#10;iCEBmtD5NJoz9lf4NMjb1h7lq/gFznEghFpls19JqT1TdVQWLAe+9Zs7Gq2ZtupoPIdpk/UsdNSS&#10;fha7iABh12RtJS36l8V7iYTjUtnlcDlx60u2BOcS7ieub3/1DAbLesnoODk4LsbC32YRD75tLWoJ&#10;K90sOQV+6xvmB8C06ej8R58fYB19AGGX0d5MfgAQ9BHkFK0gswQ8q7lbw/a9LVy27dIFXL4MEnwX&#10;0skhiGoDKbi2bdcz4xyMv021KX1YyK9n+lyALl2gSxd4yXQBNEjw94gsKzh+zLLaAPObs6ypXR7p&#10;TKmesgjJBxA+R7YMYQJqSgfogKMlNXnR8MXOkp73usSro0+8gggKjxMn2MNfOk7s83qTcmAXlMK0&#10;K3DU7ODCIDy8GvwLP7jCxZTnpF0lkPeBb7R8aJMEFQZkrl2MGN7NhGiMGPFGG9CbssIosRWaRA3+&#10;MDLGwsQKLhIUczGxbVw0QpmaTMYVhsSskIiLRsSgqaTmCmOTTYh4GxZLuVJxkSCxDoxFiRVkYoRY&#10;wEabP+3HcpuRGLGVEhuNB4kVbYoRYgEc04EKLlSDDo6HiBVwYnx4G1xCR0E6KOSWIwFiKyW2HA8Q&#10;9+UOJ0aHBXBsKKSJAo6MBZSSwVFFQBReHA1ibHgbHMu10u1HaIyoAenCw5hPoeTqHGl4GDpKBGkj&#10;OEVIaSNFk/TvJ0AtNuzlTOElfbTXf4ZR33ZSECltpl1fhv90Zfl3tpXbTOO+HP/pyoNNP9AYQKZx&#10;P4Ob772A/6Qv5lLPCQzr0d8uBaNLwXBbE19pTwNMK5xa2xypo6bWGiELl3XbMWuVKYbMWieKlNpp&#10;k/Zfzaw1XCGna0utVSpBqDWlEqEvwqg1JAGLPOdAbq2RMMqtVRL2utxao68m1MMO+grzVZh+oTHE&#10;kNL5fQzbDJFza434U26NUjJ9pSNBGaAHUmsVG6HWOjZKrTVsoRb8LobtdmPMWrcfoRqoAemY9Q/H&#10;rB3V3DDhr2XWng1zUkqp67M57j7S7F+7j4S76raT2jSKB/8cZt2lXKwPedjeVI7DTHc9nh03P/6U&#10;CyS932AfMcwknHPbgfrSnNvEsOfaZVblfbskFAS0YdNZs1oUD/xemK+NaJs0xb2n+FYWrw5nOxfU&#10;xvczIRrOSwBzhP9wsZB6W6EJborciqNTxmFRydi26beAjUXzktKI2AjjQCEZG2UcRm83QjrszkkB&#10;G49uF0kqgiMUPEUpGR3n4Do8iYZLAKku0j5s7ZM0S2k4SikAqTZge6eBbexivwsV0mwqlgBShegA&#10;Q31YKRkgj3PrAKVQtwCQ0/EYtqpLLUjpOEopAKlGdvRAiZNLAKlKUhVgqBArpQCkGtkFMNRJQ8wF&#10;gIyYW8MhtSBsutokf1upDcCOmb85Zo49BWPedgaRgt79Zseop9IaNW84LUjvihb70vyEBT3K01r/&#10;6cLKXjDfkxNtbAUgTt1aMBn43ab+jf6TvrmtnG8YX8pz6LnOPrvAdxf4fsXAt13dYSQ8tzkfR0/C&#10;kQYpZCiY2VqScAiFykQ3JOFWaDNLhuHc1jTjABKuTuEhxWAzeIitNcMgBKMtCdcIECXhOkPbIuE6&#10;xw110ZzrIxAgTBsM4sMqQ6MkfAdAyviOgISr3umBJFxzYygJ190YnnCi+1kHknDNESQn/OxwBPme&#10;RN20SHknQh9kJFy3LiEJZ+alI+E/Hgnn5Foj4Z41c07quenzGO6aW++jwmvBfSTc42srt9dN4A3j&#10;K/ocEt7FyLsYee/7OhoEzqL2MfLNWZtuV8NL8/Mkbg5zNgXQABuR3uxNGwAM3FGRD/iOigOTvpME&#10;zl20r2Sx73DCc9w8hpczIRogR8DRBrWc9W2FYEneVSCkv5QOIiYR2DYxF4BRKgjHSMAhiuvm3AAj&#10;xByFRGCUlyd5DtFsVBJrjG1WLgBjofEky+QmI6zcSonQGClP8jgTsUlxcQkd00G/KMR2I5Q8QSkZ&#10;HVVDauC8QKnlpNxvCR1TRAanI0paJfkpCUqJ6FhMPI1BUEInkXEBHYuIJwbPxhT6HCHjVkpGx1SB&#10;3paIjoyHxO6DkNBRVejo6JCAOsjomCo0KyLRcAEdo+HWRkhtR2LhVkpEx07bTMocUt2FESudtSmh&#10;Y6qA7UuiZtNQFRDQwRNoBTvHDtuEgIasWemoTQkdU4XW79LQPun9jp21qY4K6aRNAR07aVPtd+So&#10;zR3omCo0zUoHbUro2KjQNEtO2qSa7by/78z7U/dA/BAnbWInt1smgF9Jq0emOUDUO6Sa4+r8uGR9&#10;BIL34/ync1wH/qRNmEuBDamLRwOcByxt3b3UA+4lwAfBAfCfXQWWfZinQC51x9GrLy7QJreQ483i&#10;q+nd1vBIUlf1MgZTBCUbF6UHBFpTtsXQtk7bb+ZoAUx3yib2fn05z25B9p2WiO0/rGh9P4Z+KQQ6&#10;hXizQnfKJlihxkNurlVKYvAa+UqXNQudJ72+AeNFPWmNYIZ01V1aIVAkxpA0dtnObWBUVWNvIVN1&#10;+zwEYNyT1rgb9aRVVs48ad1XFRa3JHSMqKq+aqgE3VdlGz10Pz/UQ5NeJqFjilD9/FATup/PPGk1&#10;QnKgJ63FSKgnjVKiv8VWtdARFL1BaU1LaDt2yqYaWyJrWlZKRsdU8dd70sAeunM239ZGauzGL+EV&#10;tKayW+TYU1T/6Uh0a77f1oFo65C0c2/2eQVteHa3mNUtZrVfzDq2k+ASuHC0IfMfmzM2c3tB3Js7&#10;CQ74XHfGJlx2ioptdWdgYjAMjxGSElaf7FqZX8csIDhllzH7Md/p0x2x2cS9gphEcA2lu8kT5h1o&#10;SgxwYIt2N3Kyy2d9F4WAJH6Fv67bwpejOWIzQQbloiQfvWG1YwVrhHeAvpnDi91drtCRm0ujNl26&#10;O63YnVacpJh9ApYUOgXLCOnjfkpMCEljnhDSWdLOktpZ9ysui0Jj48LYG0uKUdpX35OcADFozF+Q&#10;b2XP437pKPEA8nncGlEGS+SEp5gUb2K0J9jGW0zlwISrfADpQ/ad9lWbXCQY4ps7XuxhQPh2JkQT&#10;rtKiyKN0DXtTVhijtEK4GcLVQM+4At+5LyILQ5QuTiwgo3FiFVkYn9yBjAbF8jIbiMjC8KQLFAvI&#10;WKA4y7JUbDQSKLZScquxSHFhTCGCk3KuJHg0UpyZDA4YEnRKcq6slAKPakLvb6EqmlCxBI+qQlUs&#10;SbraoVkWK84ht01sPSlWLMBjWVfYcGLrkVixlZJbjwWLcaDK8MigcGlXEjyqjLQPtzlLyiXBYiul&#10;wKPagBOaShkeGRnuimMBHsu7ymJI0JPgkbwrKyXDY4lXqkWREq8keHRoqH2PJF7t6Hss80odGlLm&#10;lQSPKkOHFypjBzyWepUbOG9Cmimk1CsBHku9SnGRR1IuSb2yUrJy2TXH6siVcq8keGxoaCOX5F6x&#10;kdstVXTJV3hv9XdyzTH2crd3H7iWlH1VNsffZJn31rSkIVgGtKR0I+lXTvxns4JiGvYK/M5fV+Ml&#10;/GcjmTa3O+expZUwdryA/3SC2yD9cz0bKoOLjNFD9Rk1WrXcuovZk7WFz7G0frk7XaxtI+k18jVz&#10;NYerzex74ZT4xnf0z/2nk+O19U99+7RZFwrie5CnVN/fXMxqd3Fad9JAd9LAq540AIOL51/ZAP2R&#10;e9YqVz/Es9aIOvGsUUjhSt6Z/9tJFMMVF4qTQ5wIu3VDIEoteVLozjGaFPr8lLOqHDOkrG09a5Vh&#10;Es96B8M8Ms9ai0pI25kEvRqqCj0uEepiR1yCedaq83WgZ63FmqhnjVLykOCeteq6kkGRaKOCpWGp&#10;rivxrHe4ruxoAdWYSDuaBOUyz1p1/IlnzRz/zrv5zrwbUMhXXni810PgBFkj0hoF9VT0eYQWAt2O&#10;+e7zDUxrd6MtN2/L9XnD+Io+h3N3uVhdLtZbzsUCCshSBuytdG8uZQAYcZeL9ZxcLFwnsJGNtF/a&#10;LhGeu9wH0+/OlLCPYJLzxy53KQRdCsFrpBCgQYK/R5SMBa4as6w2EefNWdbchq27ZCz9vuMcDsVz&#10;pjTnd7IO+vAELWm2vhuus6Tdfcc9OP8U/rhUnuNMxgLy4MxfkIxlK/TSIeMCPFE7upICIig0Gcvu&#10;NcDhVUKsBh4FROXAXKyizE1kX8nSrLYjxvhyJsRysZI+HL20Rq3kYqHQJGoqEIZlaaZDkaYyMBIb&#10;a+483gLGAsYaMBIwVoHRIGVpBgOxxcIYpb+abQsYy8SCi63g2gWhyWi8GKXENmPh4jJNcxGblIgl&#10;6JOfR5vhPlEJXaiEFKVkdFQNel8L9dDkYUnoqCJSTas0D0tVKwsWF32I20ojQQoWC+hYGhY2m9h2&#10;JFhspcS2Y7FiBCajC1Vx7WLFEjqqCjjVBE5wEzRLYsVWSkZHVVEkkJ0oth0ZFC4JS0DHQ8VpCaek&#10;CehoqBilRHQsB0s1JVIOloSOWia139EcLLXfsRQsdVRIKVgSOqoKHV2oCislth3LwCr6sWyGpQws&#10;AR3LwIJzyOCEOUGzJAPLSsnoqCrUMSslYEno2KjQxixJwKJjtluh+M5WKH7sw6+wk2P+FfIrKf2q&#10;aA6/ymB+cQRSW14xkHmEGUgbSb/e4D/dAouBQyOtYAlzhyvSC/jPRtBigxIHMDp3CW5j9AX5lY7w&#10;pClXeIaOJ5TdMvvKbceEsetL9p8N1Cb1rD/YnSfWto30GtH3pnAPDNbCgNnc1UK8tr4U3z5Qse70&#10;K+z+eoqZdUh9byFi3elXTVQSPNvz3mS1Wpydni5Hk/HDcPnTw3RUV8vqbvXTqFqvpD1V9e0pnA8d&#10;n+K3RV2NxsvldH7/x2S4GG+ffoU+EMu+cnGkI3elNYp+gCut8nOwcustUjo9b8mSiOvQzpW25Eci&#10;cKELRxlS6ONTrqqSy5CqtnWlVWpJXGmdWh6VK60GIaTEK4H4ssQrPQwRasJKibScu9Ja7OYwV1p1&#10;aYgrrbs03JVWnVUyHhJtQLC0q1RzVokrbaXktmNjQrMiUtaVoFnmSuuGJLRK1JJ0Ls135tKAQr4y&#10;6WqfW9CkFq1pseYUaMTTE1BHn9vSWLjs3LH2fR5Bex+jrdPSkuDzdvH1fA7R7lKu1kSxu+8cV4/u&#10;pit07pDt3lS3X/CIXPsDHClwhKe0IL2iiQHuXpM3lxgA83SXcvWclKsCQuA2nAGku7kqBk+2GcF2&#10;RRMjA8WVzEFp18hgiusSBbpEgddMFDi6lCvkKMyy2gjrm7OsZZdy9fSP6nasp1wVWeEiw6kZNDkF&#10;3pT2YS+ztaTpOljdWdLOkr6mJUXm+vrnX2HOCk+5cl38pePEcHBA3AyvEkJUQM6D5PAU88aRqRQv&#10;lXNl4FDlFE+jgpfad20ypcKgjLtyEF/PhGjWFRyPAOf9rHFvygpDxVZoEjVVCCOyNFQMjnYK9wRK&#10;0EhwzG1J3IZG19NVaGGwWIdGA2PQarHSamGQstmpuw2NZV5leQZnwQjNRsLFVkpsNxYu3qXTUBHN&#10;XeCCVlnuldp29BAsVL6Mj6rCxDCDyIqVQsYSPqoObDq5/UJtWCkRHwsZ2y4n45OCxgI+ln+VmVLW&#10;LwkaWykZHx8YSZEp+MjIcGFjCR9VSDbIFXxkcKCUjI+qY8fAlQLHAj4WOFb7H8nB0gcvy8HaMT6k&#10;LCwJH1WIji9Uxw58VB3GZLFi+KQ8LAkfVUiW5rE4PsglhFZK1C/Lw4LxCweTiYZZysQS8LFMrAyu&#10;ghfxkUwsKyXjo+rYYV+kXCwJH1WIal9ILha1L93CxXe2cPFj52JhJ8dcLGRdqJjNokqTZYQemz3k&#10;yUVMoftuRPxKQ7OiAkVQSf/cfzZFJqUrstiXjLX9bl+SX9sI0bjSs8Kth/i0GQ2tk4I7kHYmMeFz&#10;rBMkt++US9vWXa+Sr5pv9+bOxmzfIVfNnY2m2HMYFmsX/zrfkqDYLh0LRwDJsyInfnXpWMJa0Dfy&#10;s2Em5+lYNlx/7G42erEyZTrEzdb8idC7092J1mwpZK/NSdPbvmxLqhR6EpQphREAylt3EM3QsWvt&#10;Zms0k7rZKCXSzC03W6Xp0hYngWZyN1uj6dTNRikZH1XFjiDFYW62HqYItaGHKbbcbDW+c6CbrUWf&#10;qJuthilYbpaJv3c3W7UpB7rZqlkJbRS1K52b8525OaCQr8zP2ucqcEatMW/O0D0T9Z8Nj2/Ja03a&#10;kiibtm5HWy7f1jfg7eLr+Rzm3eVndflZPWM99Hn1BvOzgFGyLAK79evNZRHgAk+XoPWcBC3MwnJx&#10;pczA/jm67mly8Flw3bMPt9XDI5jkuryCLq/gNfMKji9DC7w/ZlvtMHp7ttXNj92pWHqKlon7ECbG&#10;gHaWun0UmySSdNDYUlP4DcWdLe1s6Wva0m8UO4YQozOA15iP+Ev1ORpYthDEjqPVZ/h/yPm2FHu5&#10;+L0a/bmM5tXFZDi/H7+v6+oJjwSDvcY29cpuhYDrXf9Y4MYILKfVXct9yCPHwZcmcBsMYTIDvEcW&#10;iYwZ+IWrbvB1g++lBp/voa6vrj7ffI6mt7CqiZ0Qn7ktPlFdrfB0iujTuIYvk6r+Vy96qoeL897y&#10;n4/DetyLZr/NYQyAyMp/qf2XG/9lOB/Br573Vr3Ifb1YwU/wO4+Leno/gZJbO7KI7RskcYJ/wQ2E&#10;Heb4+maUfxsDYUyCx/yiiTDu7qnN/JzhrUdoIuD6gc7XWV/DdGX/NA0SrN12t7EPp7MP9oqmoCl+&#10;n87H1k2GmdB/2gu97Yzm7hDGXr82EfYIx+/ZRADw+7One9iViEsOYKwm09HlcDUMf4bvT4uzcVJN&#10;qtntuH73/wAAAP//AwBQSwMECgAAAAAAAAAhAGI4J/lgBgAAYAYAABQAAABkcnMvbWVkaWEvaW1h&#10;Z2U5LnBuZ4lQTkcNChoKAAAADUlIRFIAAABDAAAAMQgGAAAAgSAUuQAAAAZiS0dEAP8A/wD/oL2n&#10;kwAAAAlwSFlzAAAOxAAADsQBlSsOGwAABgBJREFUaIHlmnmIXVUSh7/uTkc0xDYGJ0aNmgxqSIIS&#10;E52guCduMy64IERRxjU6KgFhFBWNIoKKuOCaBAX3ERS3iFFRcUEdZ8Zgu8+0ZtQsLnGNcffzjzrX&#10;Pv1yO90dX7/Xr/1Bce+pU+e9c+rWqVNV9zaplKAVWASsAGYBr5cJDTY0d8M/HZgA7EQo5SJg3VpN&#10;qm5QK2kT9Sv1G3W8eoH6rdqh7lMiP2iojHmHgQsz3jj1/sS/ot6T7i9qsqvP2A14ClgCbAN8XWFI&#10;+wICC2thtbXGkOy+Fbg23d/K6ooAeKTfZ1RH5A70NGAisBw4C3gotX83KJSxCTAH+BaYBvwFmAS8&#10;AswFhmdjjgLG126KNURyHreXOM1h6qXqquRAC/5i9bV6O7v+INRdkyI+SAqoFBqe3Y9Msg/08g82&#10;UFvrvcjeUjNwTTKSMyl3ml9l99un64u9MLrNgMXA/+jqqAcsmoGX0/3fgKk9yE9J10pljALuBU7M&#10;eEMIZ7wM+Pm3TbNGSCZygPp/9Wd1nvqHbkzp7iTTlvHGq++m7XNbhXyrOrTe5t9byhvD1MvUH9XP&#10;1b+WDOhQX8/au6mfJkWcpzYn/lz1GrWp3gtcW2UUtK36vJGT5PwN0qJvTu0j1e/ULw3LKuR2SXKL&#10;+qCMAaG0vgjvmRY5Sz0n3b9lbJNCpkX9T+rbuQ+KWKDOrrcy+uLli5PkGCIwWwAcCXyRyRwHTAZu&#10;AZ7L+KOJQM40blnWdziwP/BhX3xdv6APmrvYTlxkp38oaIT6sfqFunH21M8yArcC36gnpP42dWka&#10;M6reltEX4SHqqYavKOu/Ki02N/dzE2+p4Vd2VG8y6iNbq1eXjGkIZayJJhinULudEecEwwqWqZtn&#10;sk2GX1mo/mScTgMiSq3GjzSpj6UnvHvGvzfxTioZ83c7Mb3eSqimMsaq3xsVsoI3wjh2213dt6Ce&#10;lhRxT70VkFM1coZ3gbHAqow3BRgKPMrqofj6wDlEueCMjD8aOARoI4rQi4ClVZhfr1GtBGpJRbtI&#10;+JpKZOcQucwFRCIHsC3wALAF8B6wOZEgHg/cXaU59ox+MrlW9R3DeU41/EqLEbj9aORB6yXZSUY1&#10;/mt1RuJtql6i/mBEtA3jM7qjyeobBjrU5XbisCTTov4z8e5w9VNlkfporZRRWR2vNoYRpj6CMP95&#10;RPV9OhGN7gc8DLQTpcflxBu8Z9P4BcTLrLH9OclfUSutq0cbccfEjHdFsort1Q3V641tNN8oNX6i&#10;PpHJj1TfU4/pjznWUhnFYvL2g8YRnGetU9QXjIBMIzEs+m5MvLPVmeqfja3WkMqopCLfGVfBb1aP&#10;Vf9hpx/ZwSgsmRRVKKvdcNINr4wxRpL2uLr+GuRa1JeM02WnjD/V2Hodlgd3DaUM1AONCHaJkbhN&#10;NPxHLnOSgStLxt+X+rYYDMpA3VK904g1NGKMom8jo7T4iRHmV4590XC6lQpsWGUUtI5h+utlvPlJ&#10;QaeUyBfvfCpznOFGsPZH+1BSrPfie6JpabGvGvWUvK/FCMp+sGvp8VTjhCqw0u5rMA2ljJlGlWxG&#10;SV/hRy7PeLMSb5kRi+ytPpN4ZaWELtTfEWg1MJL4tizHCOBtIordGvgcGAe8SSSNfwI+SrItwP1E&#10;Jj16jf80AJ7+2tCV6Wkfn/HuSrxDS+S3UZ8cDJZRiTbgA+C/wA7AT4SlrCAsYyJhMZVoSbJtwAyi&#10;Ir8YuCn9XsNaxqT0tIv2XskqLuth3HTjiFZdoX5ovASbpTY3xNvxErxa0V6ZrmXFpALbEVnwSmAP&#10;4GnCgmYD1wOr6v2Eq0VDjWLSZ0ZVvkxmQbKIf6lbVfQtVDu6+yi20fA9cBBhGS8ADxJlxNmpfxrh&#10;I54harXtwPnAOqn/fWBMvZ9otWkz42uAfxvvgXdM/DnJKg4yErqTDV/xlnqw+pH6Ur0nXyuam5Sx&#10;ccYboz5kJ04eLNukJ7yWrhMy3vvAAcBMYkvNa8Q4Y20wkvj0aihwBPB8mdDvxTJWAHsRn088B9xA&#10;fArR1kVqAOznWlKL8TlER/IT1+X9vwBa/MyTEN2o6wAAAABJRU5ErkJgglBLAwQKAAAAAAAAACEA&#10;6bLUH6sAAACrAAAAFQAAAGRycy9tZWRpYS9pbWFnZTEwLnBuZ4lQTkcNChoKAAAADUlIRFIAAACz&#10;AAAATQgDAAABrVWVPgAAAAFzUkdCAK7OHOkAAAAEZ0FNQQAAsY8L/GEFAAAAA1BMVEUAAACnej3a&#10;AAAAAXRSTlMAQObYZgAAAAlwSFlzAAAh1QAAIdUBBJy0nQAAACRJREFUWEftwQEBAAAAgiD/r25I&#10;QAAAAAAAAAAAAAAAAAA8qwE2aQABcd7eegAAAABJRU5ErkJgglBLAwQUAAYACAAAACEALwN75uMA&#10;AAANAQAADwAAAGRycy9kb3ducmV2LnhtbEyPzWrDMBCE74W+g9hCb4mk/DjFtRxCaHsKhSaF0pti&#10;bWwTa2UsxXbevsqpue2ww8w32Xq0Deux87UjBXIqgCEVztRUKvg+vE9egPmgyejGESq4ood1/viQ&#10;6dS4gb6w34eSxRDyqVZQhdCmnPuiQqv91LVI8XdyndUhyq7kptNDDLcNnwmRcKtrig2VbnFbYXHe&#10;X6yCj0EPm7l863fn0/b6e1h+/uwkKvX8NG5egQUcw78ZbvgRHfLIdHQXMp41CiaLZUQPCpJErIDd&#10;HFLOZ8CO8RKrhQSeZ/x+Rf4H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MECgAA&#10;AAAAAAAhAKPZrsz3AwAA9wMAABUAAABkcnMvbWVkaWEvaW1hZ2UxMS5wbmeJUE5HDQoaCgAAAA1J&#10;SERSAAAAMAAAABkIBgAAAHehrXkAAAAGYktHRAD/AP8A/6C9p5MAAAAJcEhZcwAADsQAAA7EAZUr&#10;DhsAAAOXSURBVFiF1ZddiJVFGMd/5+ym6aaUoVFWWkZlUpKiVGv04Yb0YRElFBZ9IMJWF5UUdVdB&#10;F10FJWxQsCpmVPYhiCW0LFQLEgldJIRhUfTFphZragnur4t5XnZ893U5uNtx+8MwZ/7P8z4z/5ln&#10;Zs7UVDL0AOcAXcAr/A9QywScAewF6sAgcFa0xzXq2e/ro/191NdU+G8E3gZq//nIGkQuYGnUa6Mu&#10;C5gMrAAuA2ScoCzgb+B14AjQXvJtByaQ9sm4QSFgJnAp8BlwANgJLCINuEBH1J80bXQNoBBQpE8x&#10;u33ARODKzHcpcBT4tDlDawxlAcXs9kVdpNE0YAHwBTCQfV8DbgCeAp4J/9YR+nsEmDe6IZeg1tSf&#10;1f1qi4o6w4TN0b4r2i9EG7VN3eIQjka9R7068yvKhWHvrrCdcKkDl5Aur15SigD0A9/GjNYYnmIA&#10;LwO3A+uB6UAbsJx0WvUAF4XfFOAhYGVFjDFZgUdjZjpL6rqDP0/9Rj2oTgzb3LB9ma1aUTrC9mq0&#10;b/JYrFdvU08bixVA/SACX1wyrgr+sag/zmzPBndfRdDWsPVk3Ez1kPqn2h/218ZCQCuwBPgpUiZH&#10;sZGfqFj6JVH3VizqqVHnt/V0YBLwBvA4MB/4K7MvAlYBs4HvgC3Adhq5MNU56lUV6urqvmzpF2S2&#10;vuDK6YN6XdjWZtya4O6o8O80HQC/qu+oX4XvhuPEH5ZCI5WuCLYvBBX81uDPHeGb5Rm3LQZ5esl3&#10;nnpE3aFOzfiHI8aDJf8p6kJ1VqMCTolZW1biV0YHb5pyvuDbY0C7Mn6C6QDYURF/Q8RpL/Et6m8x&#10;UQW3Qh1wCDvV9hPdPC3qugi0x7Qh31L/icEuznyvDb8XSzHq6u9hO6xuN6Xa5aa76Ue1N3wnqwfU&#10;ryN2R/gPjOYEqKl3qu+qv0SHmx1+mhX5f2uJnxP8+xGnKyZDh06q7vCdH+3nShNwz2gENFqejM6f&#10;DtF5/qu+VCGsU31PvTG4NvWPmKRZuX8zBJwdHRuDWBP8meqg+mGDcW42pdpesz3ZDAGYTpgH1OfV&#10;CzJ+U4hYXVqd45Ur1N2mE+1u9Zg38cnANNITtQP4gfQeGSC9z1eTLrtJwOHsmxnALuAgMDt/kZ0M&#10;7AeWAbcAW4HzgcWkW/xg+PQC92bf9JPEToWR/7s3C4PAR1GqsBvYRPo32wPMBRYC64Cm7YHRlLp6&#10;v/q56ZI8pG403cr8CzpQkDaVUzuJAAAAAElFTkSuQmCCUEsDBAoAAAAAAAAAIQCt4cWn+wcAAPsH&#10;AAAUAAAAZHJzL21lZGlhL2ltYWdlNy5wbmeJUE5HDQoaCgAAAA1JSERSAAAAVwAAADsIBgAAAA7+&#10;Fk0AAAAGYktHRAD/AP8A/6C9p5MAAAAJcEhZcwAADsQAAA7EAZUrDhsAAAebSURBVHic7Zx/sFVV&#10;Fcc/l4cIQpAgAqEhAmFKAhaSP7H40WT+iomxJoskmRwnCjVKzcostUGsNCstanQYsbLGoMwUKx1y&#10;0rDISjFNg/BHJIppCgLPT3+sfbvHw72P917dd+778Z1Zs+9Ze+1z9v3effdZa5+1T0mlCpqAW4Cf&#10;Ad8EdlQz6kHL6FVDPw94B3Al8CfgXUCpozrVVVCN3IHAF4GdwOnAi8BPgZ8Dozqua50f1cj9NLAv&#10;cDVwHTAFOAOYBqxOdT1oBUq5OXcM8CDwAjAO2JKp+yBwPbACOKWjOtiZkR+5i4E+wGd5NbEAy4B7&#10;gJOB4fXvWudHltzjgNnAA8C3qtgK/Dp9Prq+3eoaKJPbBHwlfV5I3MyqoV8qm+vZqa6CMrkfAiYB&#10;K4E7WrA/NpUP1LFPXQYldSDwMDAYOAR4pIbtZOD3wN+BA+kZvbtFb+B8YBiwhNrE9iYiNQhXrUzs&#10;IGAmMBS4FVhfr452SqjrDSxW+6nkpKQuTTb3pmPUc9UdVtCs/kgdXuUc3VJQX6telcjZoM5VBySD&#10;A9XlibzN6rikn5d096vHqEPVE9Sn1VWZH6BbS/Zgoro6kdas/lXdmY7/oU5IdqPVreor6vjcCU9M&#10;9icV/cUaQbJ+7v2EN/BGYh7+G/AT4DRgLPDnZHcR0Bd4Drgb+DgReADcl8rJ9ZzKOgvy4e9u7YGn&#10;iejtUGARcB7wJPGD7AHcAHwY+G5qMwM4GHgZWE6E1t0DbRzqr0t/+2szulHqTZnpZJs6LNV9IE0f&#10;/1ZfVB9RZxX9dy1iWmgNNgNbgb0zug3AHGA6sA74MrCJmCquIaab/Qnf+GHg5nTc9dGOX+QbaYSe&#10;shu7fsnupoyuj/pH4+ZZ+Miqt7Sn0QD1TvVl9QfqVLWphu1yw7M4NqPrW/SXbmRyUXupn1DXGtik&#10;Hl7Fbqj6lPq4OjhX11u9UP2t+qi6Rp1RNCGNQG5ZSonU+VYCh/nqnhmb49MPsDSja1JvTPrN6iXq&#10;b4xp5KNFk9Io5OalfyJoQU7/B/WZzPFFidgVVkZ0H/WapD+iaGIakVzUKxNBX1X3V6cb7tmaVD/C&#10;cMs2qa/Jte2lPqaemo4HqJOKJqmRyC2plxo3sjJeUqel+i8lXa2//0R1j/T5AsNPHlHD9u2G9/H+&#10;oomsJm2N0NqC4YT/uw1YRWU58l7gLcA+7PqcLov9gL8Q0d+dwEGEn7wAeCnZXEpEhlcnfWOhgF90&#10;nRGx7c6uvBrXrP5KvSMdfypjUzI8jPz00hBSxEWXJZKOasHm6GRzu3pQ0jWpC43Qukn9nDqmaAIb&#10;jdzxRgDyrLF2PCvJwAyJa405e1SNc8xP5H+naAIbjVzUw4xF9eZE0uYMuR9Jus/XaDvQ8DS2qgdk&#10;9PvaYIv0RXdgH/U9GZL2TkRvNHzmam0uS+RfnNGV1NvU7xdNaCORm5erEnHvq1F/gOEz58k/ObW7&#10;UZ2dZEIL1+mW5J6j3mXtv/f3Eonvzej6GmsTZaxR/6VuV7/Qwrm6HblYe4XtyETe6hxhFyT9EmNa&#10;KRnLndcm/ewq5xpreCTdjtxq0st4rP+KOjmj388IpR8y1iaybcYlcm/I6MrLnStT3WH17Hdbn0QU&#10;hdnA4cBSYG1GvxjYCzgb2J5rUw49+6dyDLARuAI4Ebgrd67/PxpgVLZGBhlrEkMzumPS6FtTo82C&#10;VL8oHQ9Tv20FZ9W730WT1l4pBxoankP+pjXQWKTXyLMo689Nuu2pvF4dUq9+dpZpIY8ziKzMW4kF&#10;nmmZul5E3ttw4OtE/gXAEOBCYtFnfDrHFCJPrj5ogFHYVhlsBBrPG9PEPeqTxrLjTCNfTSM1a0Cm&#10;XdmH/kxH9bVootojX0sknZ+ORxveQhar1JGZNm8wkgY3WD3ZcIp6nbFQdJt6trt6H12e3D3VF4x5&#10;NktSST3OiOyOrNLux4n0U6vUnWQsgarepz5ouHzrfPV83eXJxQiB2/KM7dBEXD74wHi4usOYZmZm&#10;6t9spNY+aqx/dBty2yrnJXLzj4JKxnytkZ2Zbzcn1eUftrZaOqu30BasS+U8Ym9dGROBqcAviGzO&#10;PB5K5ficfmRrL9wdyF1JuGZHERsYRyT9rFQuq9FuUiqfyehmEq7dCa25cHcgVyLVdTTxkPOppN8r&#10;lU/UaDcvleXdTb2JJMMdhG98BXAxle1jVa5c/JxYlJQzgZZUqZub6u62cpM70wqesBIhrqh1jaK/&#10;YJHSZCQU7jQeKfVLRC4wPIjn1YOT7SBjv8dz6mlWgpNFtpAzUfQXLFqGGEFJs5Fu9biBbUamUNnu&#10;8qRfWOM8xxv+8RYjCHmr1jcppDPhECp7P24n3i2xMdWNJW6EjwFvYte3pryeSFb5J7FVYTpwBDC3&#10;6JHTGeTmNGrfWaP+9FQ/Jx2XjHy5Z7uDt/C/4G3EuyVuIVbgqqG86lZ23creyTlFj4pGl7nGw878&#10;fruslIwFn+3mwvKeObf9aKKyB3oY8Lv0eQKxR69bBBH1wFQi87LM3yYiy3IkcFbZqIfc9qE/8baU&#10;S6i8Emx9Kv+7Dax3x/apy+CXwCeJp88ziMWfd6e6H5aNekZu+3E5sVd6C/AxYABwJkE0AP8BqDAh&#10;cdEPKCUAAAAASUVORK5CYIJQSwMECgAAAAAAAAAhAMYA6DixAAAAsQAAABQAAABkcnMvbWVkaWEv&#10;aW1hZ2U2LnBuZ4lQTkcNChoKAAAADUlIRFIAAACwAAAAdAgDAAABZRd4WAAAAAFzUkdCAK7OHOkA&#10;AAAEZ0FNQQAAsY8L/GEFAAAAA1BMVEUAAACnej3aAAAAAXRSTlMAQObYZgAAAAlwSFlzAAAh1QAA&#10;IdUBBJy0nQAAACpJREFUaEPtwQEBAAAAgiD/r25IQAAAAAAAAAAAAAAAAAAAAAAAAADArRpQmgAB&#10;9NIy+QAAAABJRU5ErkJgglBLAwQKAAAAAAAAACEA6hXeSs5VAADOVQAAFAAAAGRycy9tZWRpYS9p&#10;bWFnZTEucG5niVBORw0KGgoAAAANSUhEUgAABWIAAAHrCAMAAABy5BTaAAADAFBMVEX//////+7/&#10;/+f//93//83/+OX/5e7/5d3/5cz/3uf/3s3/3rP/ycz/ybr/vM3/vLP/vJn+6ejw8PDr5/nh/+/g&#10;///g/+7g/93g5f/g5e7g5d3g5czgyd3gyczgybrgrrrgrqjb///b/+fb3v/b3ufb3s3b3rPbvM3b&#10;vLPbvJnbmZnbmX3Z4fLA///A/+7A/93A5f/A5e7A5czAyf/Aye7Ayd3AyczArszArrrArqjAkajA&#10;kZa2//+23v+23ue2vOe2vM22vLO2mZm2mX22dH22dGC0xue0xsa0xqW0qqW0qoG0jVygoKCf5f+f&#10;5e6f5d2fye6fyd2fru6fkcyfkbqfkaifkZafc7qfc6ifc5abxuebquebqqWbjVybbzSQ3v+Q3ueQ&#10;3s2QvP+QvOeQvM2QvLOQmeeQdLOQdJmQdH2QdGCQTH2QTGCAxueAqueAjcaAb4GAbzSAUAB9yf99&#10;ye59ycx9ru59rt19rsx9kd19kcx9kbp9kah9c6h9c5Z9VKh9VJZmvP9mvOdmvLNmmedmmc1mdM1m&#10;dLNmdJlmdH1mTH1mTGBmIH1mIGBlqudljcZlUIFlUDRlLDRlLABkZGRYru5Yrt1Ykd1YkcxYkbpY&#10;c8xYc7pYc6hYc5ZYVLpYVKhYVJZIjedIb4FIUDRILABIAAA6mec6mc06dM06dLM6dJk6TLM6TJk6&#10;TH06TGA6IJk6IH06IGAwkd0wkcwwc8wwc7owVLowVKgwVJYob8YoUKUoUIEoUDQoLFwoLDQoLAAo&#10;AFwoADQoAAAhc0YgICAAdM0AdLMAUKUATLMATJkATH0ALIEALFwALDQAIJkAIH0AIGAAAFwAADQA&#10;AAAAAAAAAAAAAAAAAAAAAAAAAAAAAAAAAAAAAAAAAAAAAAAAAAAAAAAAAAAAAAAAAAAAAAAAAAAA&#10;AAAAAAAAAAAAAAAAAAAAAAAAAAAAAAAAAAAAAAAAAAAAAAAAAAAAAAAAAAAAAAAAAAAAAAAAAAAA&#10;AAAAAAAAAAAAAAAAAAAAAAAAAAAx/wwWAAAAAWJLR0QAiAUdSAAAAAlwSFlzAAAOxAAADsQBlSsO&#10;GwAAIABJREFUeJztnYvDHcdZ3leyHd9wkZEFNinEIg4huKKm18SX1I3tY3BkcFsCNSUxLZSS1qEt&#10;ck3BJLXc0KYEu6WRbGgMUS8oTokDEor0lUJKiEXt0EpfmX+ou3N9Z3Zmd3bP7jnv7HkeW+fs2bm8&#10;887O/s58c3Zmqn0IgiBoFglRbbsIEARBSxUQC0EQNJuAWAiCoNkExEKj9PVPfWlgwKYLUrAlaEEC&#10;YqExuvpUdfO5rICz1aGRNj5/VGal34YWJFtnOzNwxV/fErSLAmKhDF2uGr3ro+7M2erueNQwII7Y&#10;qy9c+2LaUNUEnq2qG7/znHmLZPFL73ykqyAd1oMoeYjtsQRBUQGxUIZq8t11V42+EYyJQe7qLx2t&#10;koi9q9a7Xmw6jY01/RbRlfurR0ZZb0XJRCwEjRAQC2XossTQ2erg04OTRhh12XRUU4Ya1Wx9xL1F&#10;BMRCJQiIhTKkyCehVjPn8tFrX5ToqV/efKA6+FATpf67vapu+rRi0snqbhOgGHX1hao6+AGNsss3&#10;PvzbR3sQe1YOGNyt32gG2pAJqfM3PV1pyrNEh1LNeZn+4MPNubqM1XsUYm2w9u/qC0erSo5THPI8&#10;IZ5BUIaAWChDinyyR3m2+nP3VxaxNx69sUbRIzKsuvGuu542IHr30RvfKdkoP195oLrpwaOkQ/hm&#10;H2K/UEd/14Mf1W8kA2PoC39DhTT5k+IFlixi3fnL1Y0Pvl+W+c2j1cFm+KNO7IKVf7/yVHXwwffX&#10;ZSQuhp5BUIaAWChDimE1khrEVt99TvNGjRycVIfXflpG1SBqAs5WklHy891NJ9iNM6QRK3UoHChw&#10;GVhDeqCgyV/lLPMMLFnEuvNvfVp+vPlcnfWhc002tW80/8Y/Vb6vy1/bHmkKcajtGQRlCIiFMiQR&#10;+5Z8akkPXZ610JGBbmBUg6gJ0MhqECiJdNINnnYgtvm56z0BYl0GzhBBrCJkzJJBbHi+KfObRyWI&#10;z8ri2+Cz5tvkYZ2BGoWWnvueQVCGgFgoQ7pzqTpwh5ozAWIdMh3yzMDCoQZYlRlUVSKIPUkDEj93&#10;uQxcQorYy7JTWhcvtGQQS89/8Sff/87KlfmsPLTBOgUZmjXFCj2DoAwBsVCGZOfyXR+w3dc8xJqf&#10;x2rAHXz3g43sg7UEsZ+nAUnEmgziiG16lW8evflcy5JDrD1fw/Ndf/OnajuXK4JYG2xSfOGBqrrp&#10;xQRis55mgKB9IBbKkiNfArHB6Kf6c1r+Je7GSql6f+4KBwpMBvTIIbaZFnA2HO8lpSXnleXWQIFN&#10;5p5BeOt+26m9HAwU6KQQ1CsgFspQL2Ll70f7+39iH9pqfpM6acCkfljav/oP7QOoAxFLMrCGPMS+&#10;efSmB5ocQ0sGmO687LvKybD1y3vkEIL55UsmUym+3ixHcDKKWOsZBGUIiIUy1I/YGnjVXe88aB/a&#10;uqt691E3dts8HvXu9xMu9fzcddcjwRMFLgNrqBnEvcswsHmU69D+fsvSWZXfd52z5+v0Nz549K4m&#10;Rm3s4F2VPHTJDLLf9eADlXHHQ6z1DIIyBMRCGepH7P7Vn6iB9R43Yvn5o9VNT9v4b72/WePg0zbD&#10;noe2qhCxJANjaP+tB8jPU/LhKj+iPl2pJ1/teTlzQJX5tZqVD6tnBmxwUN7IWKzxDIIyBMRCM+jk&#10;Yh/NX65n0DwCYqEZtFwQLdczaB4BsdAMWi6IlusZNI+AWGgGLRdEy/UMmkdALARB0GwCYiEIgmYT&#10;EAtBEDSbgFgIgqDZVCNWQBAEQTMJvVgIgqCZBMRCEATNJiAWgiBoNgGxEARBswmIhSAImk1ALARB&#10;0GwCYiEIgmYTEAtBEDSbgFgIgqDZBMRCEATNJiAWgiBoNgGxEARBswmIhSAImk1ALARB0GwCYiEI&#10;gmYTEAtBEDSbgFgIgqDZBMRCEATNJg+xV5+qaj2yf/WF6toX5UskxQvvOdc+efWpmyNn988efDq/&#10;KNGMO86P1iDPVIqIe1fuP9SXzJepjKz4+U7bcgyRy77PUKqynBIXef3L1mW6uSKJRtdXMD+bSurm&#10;3xlYi322xxRmP3YxgzM5fk9TlC3INpmuttPX3lPhXbXWUyPrVViA2Jt++lOf+tL+5eq79Yuv177j&#10;6URJJ0Csl0VjqTtrEmOoIp51GIoFNcbNpcxu8LoyUn62DYaB8chjEOvK0Fv6RGURxS/yuhzoMR1B&#10;Tat6IgVrxfnvn/q3D9SN/t8NrcV1ESsL0r6gRSK2/1bMu1lto086SO+7lNZH7IiG1OVggFhVCpll&#10;JN/0tZmiFzss4RrtZHjS0L0mh8Foi5ntLEoYGI88qhebr1mvxPiMI6hpRc9rwSqXTSM2cYsVidhJ&#10;m0jvHTE/Ykc0pK5SxxB7sv7L6ZB82X/rgergQ/JPturmF5tTN//uU/X/9d9vTVwdalLqj588Kt/e&#10;fKC66adqy+rslfu/sU71+TroH6t6+MYXqpue/vxRl6DJoq6eF6qDj8gS3HyufV5KZnJS/XXXZPrW&#10;j1d1Vvs2jjEszTTnjHUd0fNMlUi+Kh+CzFwZpG2VShtXecswVUH71j+dLlamtp+6KDqOLOuv1JFk&#10;4D9o/lQ+aS9LHVkV0NWE8dEz+ZApKimMtK2u3O82ZU47LT2llUUy0Z6mLrK9qrRabFnfPHp33Ryb&#10;MqgA/da+FvumGbqyNVfQlcNDjWsRv20MhAWj9e2ukmv0QbWddNUeXkpnX0f6pBxqONSu8NjV10Hq&#10;2pJWrqui4cObR1WF2zP08lq/fccCf7MaYuQeDJwMc3V1ravHVfy5dgvwr6TXcl1t63O2LRrGRBul&#10;d9+1ChVWmMlbv9vW0nFxxjak9q2ZRmwd9doXr37y4EfPyZcr99/8y5+v6hwPfuD1fy3Pf6kp6eXa&#10;5JtHHzGhlhvy49Wf/OUvPtWQ4qZffu1o8y7PXrm/TlP/5ff6Jx9RdXzw4deOVu/54gO1OZVAZXHw&#10;oS/ef6221D7fJFWZyBgy0yv3X/vRLz7QGFJxjGFt5gM6zEWknqnMdJbSkJ8ZKYPKT7mojX9ARmnC&#10;VAU5/2wltMvU8tPWkKmwg6o9yMDLdf1euf9umVBFVgV0NWHLYU1ql93FUSEyibpy8iImnVaeksqi&#10;meimkLrI7qq6anFltYjVAeotci2Mv7RsqvGSK2KuCmkRxkC7YK6+nQUPsaoWbVlctfuXktjXka6+&#10;/nrjcLvCo1dfJ5cNnLRyWxWH6nwUCswZ7/IavwPHAn+zGmLkHgycDHJ1da09927FVgvwr6TXcl0j&#10;VedcW7SMiTVK775rFSqoMJeBbsm6tXTUyOiG1HKwA7HNsNQ591fMZdUxl/b21Snl/t2N+cuu227A&#10;qz9eVo20SaDPyoC6TLqvLj8234VnjXP6Zj+krJiOd3h+32Zi/2aQhuoSmjjGsDVjwkxE6pnKTL2a&#10;u4ZmRspgCNUEKeM3y5pqwnQFOf90uliZWn7aoqg4MkwaNC5e1j/6yMjGCWvOlIOarCOQq6FDVIXI&#10;K6cR2+20qyySiWkK6YusryqpFldW03B1gPGjfS1a/np//ukrQhBrWoQxECuYrW/vKlnEqlokCS67&#10;39rIpQxapYp00l3Gnqtv6tYbKHD16jrr+/aMd3mN34Fjgb9ZDTFyDwZOBrnSNic9JxUfaQGJK2lN&#10;N41Un3Nt0TIm1ii9+65VqKDCXN7qnQ4UJGpkfEMKHaTqHos9q/4G0vendb/+G+F3nzpkQk1K8/EL&#10;739nVT1i8tBnVWXUPevvOte6vCpBG7GR8/s2E4tYebpGh/lAG6/siJAwzRjnmc5MvkofgsxIGWQF&#10;6FTUuG0P1D+dLlamlp86UxPHR2xzmU8ectfROmHNBUU1LpOLo0PkobpyV/VAQcLp/aCySCbG0/RF&#10;Jog1kW1ZvYZruR+5Fi1/HbzcFaEDBbpFGAOxgtnsnAXX6O2VMlfYVbt/KWmLMJHOyvuwVeGxq2+u&#10;hTvn1euV+6tK36P2TMsuudlCE35Vdhclcg8GxsJcSV0rz13FR1pA4krS+9Kes23RMibWKL37rlWo&#10;oMJMBubdtpaOizO6IbVuTaIexB786Ouvv14X3u/F1t9Z/+g7bKhJqT+erR5+/bK+PCcbF+RZc4u8&#10;VrmvMX0pdIIIetrn920mtrbDrztj2JqJ9mJd2VWJ6tfYdycpg6oAlaqN2LtJ0eRNJ9PFytT2U9eb&#10;jhMg9s3v+On7NagiX5W1uaCoxmVycXSITKCunPYn4bSMF/ZidSaXPf9iF9lDLG1vtTVZ8JMNYnU3&#10;/G5aq+RatPy1iCVXhPRLTIswBmIFs7eBs+AavbtSqiyu2sNLSVqEjnRZ3ujtCo9dfXMtSC+G1mud&#10;5KTt2ro7xbdLbrbQRFiVXUWJ3IOBsXaupvJs9ZiKj7SAxJWk9yU5p9tiTi/Wv1K2UEGFpXqxHTUy&#10;viFFbk2ryENbn3bXvxmJeP2X6ttFDZ2drR76lByKvnL/XfJVhpp2qj+ePfjwFx9o/vIxgxjyrCzb&#10;nzz0+heOthGrEvjoqS19MnJ+32bSxJAPM165/+BH1ViYimMMKzNNHjrMRKSeqczUqx4k9TIjZVP5&#10;KY+t8bNmdExWkPNPp4uVqeXn76hMXYUdMoitA+us7zJ/sKrI2glbE0FRncv24uiQfeVBc+Wa7NNO&#10;65pzlUUy0Z52XGSCWNNuSFmv/SevHW0GKtSI7lN69Kx1LcgNRcrmlcMh1msRykCsYKa+vyCj2x62&#10;j1hTba7ag0tJW4SK1NiSd19Y4bGrb66FvLZeKzdjsVf1SIE7E9olN1towqvKnqJE7sHAWJArqWvl&#10;uVfxrRZAr2TQcl0jVedcW7SMiTVK775rFSqoMJeBenfdpGSNjGpIUQepIlMP7iZ/xbz5QFV954v7&#10;V3+i+cVs/8oD+te+/ZOS3jrUtFP1sY5007+pG9FrdS/6k833gTqrvreq6j2tgQKdwENPY+l3Iuf3&#10;bSYyhrzv3qoN3PRp9xeVMSzNfONP6J8lXUTqmcpMvZofamlmpGyyhrTH1rhmia4g4p9KFytTy89z&#10;OlMdxyFWBu67rqD8bJywNREU1bhMLo65IlLyyqmB0pTTMp5XWSQT5WnHRSaINe3GXbXLTfxrbYPS&#10;b+1roeH2tH91STkoYkmLOGcMRApm6vu3ZfQEYm212WoPLqXXIppIevbCoXaFR1ukrjhZWNLKTb3W&#10;Sa6YH3fsmcAuvdlCE7Qq+4rSvgcDY0GupK5V9dCKb7cAciXDlmsbqT5H2qJlTKxR0vuuXSi/wmwL&#10;1u+2m5SukVENKeog1UIn0J4035aHtlyQgTrZ/hJ04yNZKs5lpsqq9oHXZmZFGs9sua7n+U410uUh&#10;9srf/+jrL+hh8JIuJS2309UvHA1P9WRTkMt8lVXtg6/NfIo3ntlyXdfznWqky0Ps1R+vqoP6aYqS&#10;LiUtt9NJ+uN3jkpyma+yqn3wtZlP8cYzW67rer5TjXR5iIUgCGIjIBaCIGg2AbEQBEGzCYiFIAia&#10;TUAsBEHQbAJiIQiCZhMQC0EQNJuAWAiCoNkExEIQBM2mXUKsnVMyZHPUWCI6OYWu9OspDBi92Wmf&#10;odEybmTk3DclvV2jAzKPxFq3sgaoyzWzB25fI0hn0Pg1aC/e4ROf4g64Gu01n7hE0XyT99A6m8Yu&#10;W7uI2Ky73uwpGUs0CrGDNzsNdrXkhNhw/9RIDushdvTOsK54uepCrNkDt68RJGUXxsrbTTg3W08d&#10;iE1s55rXsjoR2/5OXGPT2GVrFxGbJbt+WiTROMQO3ew0aOKcEOtWu5wi83isYZXladAyUF2RcxtB&#10;Utav0ErS6qSITVjJa1ndvdghpQNiF6xwe0+3Z6zcUfJqey9dukVo0/C8RHaTWL3J5f5+OjOzecuQ&#10;zU5VdLLNrdpSQpbeGXKbaNqNnva9rT/9rYC9vV9VGn+zWpqzq4ErA/ZP1Wvg0t1LU5nbHT31dp1k&#10;i9+BlWUuqtxcmHrs7etLWoFLFOyw6uXRKNx+t68ROL/sBpD+hrGJ3YS96xRuoBrbubnr2qj0pgDW&#10;Kt0yOl4/7ZaV3j6a1kR4G1xJ7GAcbhob+rRwLRux4faebs9Ys1XnwdZeumSL0Oazn8huEvsBuytm&#10;KjO1O8agzU7NlrJum1uZTG/66gy5TTRtP4Nu/enH8vd+Vfvb+pvVkpxJDQzZP1XvnfBQZCfcIHNX&#10;hXpfULqh66DKchdVbplHPKZbotJWQOoy3GHV5aEKGWy/29cInF+WcP6GsYndhGmpWxuoxnZu7rg2&#10;Oj1FbLhldKp+Ii0rtX20XxPqErs84jsYh5vGBj4tXctGbCO6vafbM9buKBnupauTkL8RSSK7Saz7&#10;IyyZmabGkM1O9R6sB902t4106YkhXUb69xddbj7cCpju/WrTkG2+gpxp6Nm8/VPDnSnSmdsdPb2d&#10;dB8ZUVl0G6jAgNxJqX1J972tlcgOq7E8vI3L+hqB88v2Yp1f9k92UviwiO1GGt+5uePa0F19NWJl&#10;kLo2d5NChcbblyi9fTStCXOJTR5BC3BV2O/TkrVwxAbbex6yW8GY/Stbe+l6W4SGiTRZaFtKZmb+&#10;9h2y2amMTre5bXTZ9TX8TX5TiPVj+Xu/qjQkvd6bc739U70brDNzk1K+N3c+2dB1WGV5F9X3WG2u&#10;FNuBN76BrpeHKSTdfrerETSbxrqzFrHBRrkqPNhN2Ct1uIFqdOfmjmtDv0RCxOqWmaifdsuyV6lV&#10;CFoTZh9Zkwe9Lbwq7PFp4Vo2Ylvbe5IbRe1f2dpL19sitJWIbBJLERvLTP+IMGSzUxWdbnPbSJee&#10;GKKbaGp5iPVi7Xt7v2qaeJvVUhf298fsn0pvsJ7MdW6ml+Nv8TuksvyL6nksSxbdgTe+gS7NQ8Vq&#10;9WI7GsHXX3/9S9Yvu3NpsFGuDA92E/ZLHe44G925uePa6PSmAD5idcuM10+7ZZl824XwEXsotxfb&#10;5dPStXDEhtt7kuah9q9s7aXrbRG6799d3iaxBLHRzJqAPxm22anZptVtc3tu325FSgzRTTTfPOo6&#10;P2avOy+Wv/erNq7TVw+ZvTnX3T+VILYzc1eFartOsrHqwMqiF9X3mG6JSkvtErV2WHV5qMoMtt/t&#10;awTUL1XP4Ua58d2EaalbG6jGdm7u3NlYpzeb/JLtXHXLTNRPu2Wlt4/27yG1j6zLw9WIq8L2prEk&#10;O3u1F6xlI/ZKa3tP0zzs/pXhXrreFqH7/t3lbRJLEBvNTN2OgzY71Ttgkm1uVS9Dlp4YoptoXiYb&#10;QZoN7L1Y/t6viib+ZrWeC6P2T6U3WHfmNjezwajLYGBl0YsabH5M9/UlpSaJ/B1WaR4yVmv73Z5G&#10;QPwy9RxsGBvdTdgvdbCBanzn5vS1Mdv56gJYq2TL6ET9tFtWevtoH7F6H9n9NmJtFUY2jSXZAbFQ&#10;W9Pv8+nu0xEyg3slaZ0qXKuyJtPIbVl5FH4q0YEqKCkgdoBm2eeT0T6mG9CaVcigsjo86CEog8JP&#10;KiA2S0DsAM2yzyejfUw3oDWrkEFldXjQg1gGhZ9UQGyWgFgIgqDZBMRCEATNJiAWgiBoNgGxEARB&#10;swmIhSAImk1ALARB0GwCYiEIgmYTEAtBEDSbgFgIgqDZBMRCEATNJiAWgiBoNgGxEARBswmIhSAI&#10;mk1ALARB0GyqESsgCIKgmQTEQhAEzSYgFoIgaDZVe7sise0CcBEqYjNCPfeJTw3NVxIgdgeFitiM&#10;UM994lNDQOwU4nM9tyxUxGaEeu4TnxoCYqcQn+u5ZaEiNiPUc5/41BAQO4X4XM8tCxWxGaGe+8Sn&#10;hoDYKcTnem5ZqIjNCPXcJz41BMROIT7Xc8tCRWxGqOc+8akhIHYK8bmeWxYqYjNCPfeJTw0BsVOI&#10;z/XcslARmxHquU98aii7JL9+ZmjOQOzuCRWxGaGe+8SnhlIlufDNT5IP3/L8hSP3kdBLz9zXStHK&#10;GYjdPaEiNiPUc5/41FAuYv3QS48DsVR8rueWhYrYjFDPfeJTQx2IPX/DE9W3ndl7+ciBv1r3YmvK&#10;vnKkuuFzj1fVO/ZOVNUte793e3Xg3r0Lb3/imudjOQCxOyhUxGaEeu4TnxrqQuyBJy9+z5MXjty7&#10;d/qa5+VYwb11wG/s1SebXmzz8ZUDT6qzsZyB2N0TKmIzQj33iU8NdfZiz9QoPX3DGTkW+y3PN0d7&#10;ey/fcfsBidjm46XH72wNIticgdjdEypiM0I994lPDQ1B7C31+fqk7sUaxL498ajBbIi99PgNvsnT&#10;B57ce+bbhz7xMKX4XM8tCxWxGaGe+8SnhnoRe77usz4jBwrOH/hQjbNbmtEBOlDAArGtc3t7r9Af&#10;7GYWn+u5Zc1YEZcer2oN/Ca9eOyWdj6tptKlE60MItr4FzwaXJ9IDdUt58693Atvr/dpmUgdHnjS&#10;vttLnb7mgaFexO49Ux346+rnrpePVDf85j3Vn/+eJ2v7tzS/fr3th/d4IDYSLX52HqHFa82K2Ot/&#10;6LknKke8nO/Q8YjVufsPKybiDaT2BEKD65OP2IYF3lVKNR57vS89fof9GZ8gVmbSc80zEbu+ZkVs&#10;fevU6K9r48I91fV/W3t+6ZmquuH5vWePVAfe1zz0UN1w5ss/UFXXP1nfad/wePy5h2mEFq81K2Ll&#10;yJRrvTnfoeMRq3M/3ddsNvlN7oQG1ycPsW87ErSd5GWz1/vCN//IsfuCyOF7QktB7IH3ffbYNc9f&#10;PHb9x185ohF74sB7X/0Xz1/6Wx//7OP1mWcPfOg3Lh675kOfvefAk3X0WW8EtHitjSDW+w69pzmW&#10;0ocqVH/fqq9iL4LMQh3W37zP1N/ALx9pYphT6rtb5d782GC/xi8cuVPdgtpQ/UfdgR+W8T4nszTf&#10;5iqD81X/o+PjhQbXJw+xN7xS/9V/iVwlr/HIC2mimtGB0zeckWMG+uLTvlzymuu2txTE3iK/TGRD&#10;1v13eQsoNaebrxoZXJ+PdGYmFVq81uwDBXVD9r9Db/j4ywpm+lCH6u/b+rv1vc1XMY0gm488rEPv&#10;feVI9e2fvaf5sjan5He3zL1uSAeaG0h9jRvE6pjnq3e8+ux9Mp7K0n6bywyA2O3KR+yZE/UlJVeJ&#10;Nh51IVXU86YrdvHYnXvn63ZjLj7tyyWvuWmZi0Ks7LJrxJpG/Wvfe3ulESuD69oCYjekuX/uuv4T&#10;6oP9DpUIlBeXHlb36e/b+i46Y/6u0xFkU1GHMnp988kva3LKNp29E3Vy8zVuEKtj1ndmcyM18Wzr&#10;M9/ms48eoMH1KUCsufD6KtHGoy+k1AkDRxV2n734tC/Xec3Pqy/xeEmm9nFjiD1hECvvqtPVva+i&#10;F7slzTxQ8OWGmN53aPOUgfoJzByq0POma+sav47Q5KMPKWLpKYtY+eOH+Ro3iDWG6r8vv83dbt63&#10;ORC7dQWIrVFwL7lKXuNRF7KR+3HzhA4zF5/25dLXXLW9ZSH2whHSf39c/m14+sC9n72nuQOr9z33&#10;m8cOfEj9FQjEbkRzj8U2X6P0O/T0gQ+9+uqrskHrQx2qv289xKoI6t6Qhx5iySmLWPnjh/kal4it&#10;YzubzQgferE8FSK2voK3B71Y/0I2sj92XTz2Dc8999yzzcVWF5/25ZLXXLe9ZSG2eXLs2541TxQ8&#10;0YxhX7ynuv7na9/rdzmg3fxxCcRuSHMjVrV2+h16/cdf/TnJs4vqUIfq71sKPB1BNR95SBFLT6ku&#10;zvue+5z88cN8jV88ds3ffeWI+om1jvl773v115p7VcaTP8C6b3Pzl+VsQoPrUwuxF49V7irRxqMv&#10;5B79sUtdvYvH7jMXn/blktfctr3SEctQaPFasyP2wpHm0Wz3HXqh/g59u+p6qEPzDau/b2mfUkWQ&#10;+ei4BLH0VPOxyf0VlVB/je+db97r2CrmhSNyIkQT73P6IQX7bQ7Ebl0txNbYdFeJNh59IffIj12y&#10;UezJeQjm4tO+XOqa67aXROyQNvHykao3NhC7g1pWRZxwt8p2Hn9Naln1PIfG1NAJD41TyZXkxB3Z&#10;f0yfP5BYXcvLGYidRWoiafhVyUSLuvUvHnPdCJaIvfRzt1fV256MD4P1DI5FHOp+st5MGM2uielH&#10;5+JzqOMzWUe0RHq9J5QtycXv+ZG/WP8RdYt86LbpFZ9pVoL9V3J5WL1mrOwsyy63/QPqhjNk1ViV&#10;ysxMA2LnkXw+9LnfGDYPdFNaFGKpOCK2/rv0W3/oF564byOIte0tqyaaZhcWYExT9NNE51AnbgQ+&#10;LdGW5PwNZ07c1zxte+nx+y68/cylE/fJlWDl8rBmzVh5eq9x9cB7z8h1YOiqsToVEDuvdJMaNg90&#10;U+LTsJctWc8nDqhe12Z6sR0J45HCAoxpin6aIXOo+bREW5ITd+6dv0X+hvYtz5+u7rjjjvfJlWDl&#10;8rB6QUN1WsZ+5fbr1fqxZNVYEixzBmJnEUVs7jzQjYlPw162mnq+cEQjzM4S1hNC7dxhG0VN7AwX&#10;9iBB4TxRGSSzu9Qs7lE3ts/pXwllqN/IzOIgbjKzbHa/aYpFJzw3oXLCqpsrp2I5J8iyIn9ZprET&#10;XKNzqD8XWbJkj1NLNCW5eKwubl2ZJ245fcueXBlWrqGlloc1iCXfSjVW5Ueyauxp/0sLiJ1HckDK&#10;TAfMnAe6MfFp2MtWU8/292kzS9jMJjZzh2+Rc9tq6Ymd4cIeXpA/T1Rlq+aXNuA9cp951k3F8hqZ&#10;NWgnM+v5qapYdMLznix3M2HVIbaOpSah6neyrIhM4ya4RudQx5Ys2ePUEk1Jmvm4e81Iwdtuv0+P&#10;tWpsvtJMLrz30gk1c9Doy8fulOvHklVjdSoMFMwr2c5+8cygeaAbE5+GvWwFiFWPw+trb+cOe6vL&#10;na/uCxf2IEHhPFF52jSlOxsU2kft241MGyQzmPVAAZm8rKeKqON3nFHP/+terHt8v373J2SqKZpm&#10;gmt0DnVsyZI9Ti3RlESuKiNHCpovvrprfs0nGmxeVMvDqjVj1ekmnvpdr1k/9gxZNVYm3XgwAAAg&#10;AElEQVSlAmLnFRkoyJ0HujnxadjLlhoo0A/Ku8lF8trbucOVXVRaTewMF/YgQeE80SbEzC89Uf8t&#10;foubMNpuZNogmczsxmLdtFLXFOWEVYfYO/UkVPXuLysiP9kJrtE51LElS/Y4tcTcklx6dugTGEDs&#10;PKKIzZwHujnxadjLVlPPlx7X19YBRl57N3f4hPn9Sk3sDBf2IEHhPFEZpOeXnj/wd76ZzMk/0Wpk&#10;ZnEQN5nZQyyd8Kz1SnWnmY7c34vdsxNco3OoY0uW7HFqiXklcQslDMgZiJ1F6qGtTwyYB4qfuxYn&#10;Wc8X6rvyh37hr1h02hnCZiz2kh4p0BM7w4U9SFA4T7QJ0tnV73foX5ncVGKvkVmDdjKznp/qTSu1&#10;TVFNWHXTkZtg750sK9Kk+TUywTUyh/pzkSVL9ji1REygnUKbn3pw54B5oEDs4qTq+ctP1C3hWz9h&#10;L7aeTezmDl9US+XqiZ3hwh57LiicJyqzN5OTTzR9SLWjig4NGpkyuEcmMzfNziDWWzRkT34zNMOM&#10;ejryxWPf8IR+gkC+e5NSZZr/ZCe4RudQU8SS4vNpiUDsFOJzPbcsVMRmtJx6Nj+QTTcXTK0vwKeG&#10;gNgpxOd6blmoiM1oOfU8KWIv/uCHXn1G/eI2uoYGTxTuExA7hZbT4tcUKmIzWk49T4rYSz9QVQfU&#10;I15ja2jYROEcAbFTaDktfk2hIjYj1HOf1q4hIJaV0OK1UBGbEeq5TwNqaPxE4alLMlBA7A4KFbEZ&#10;oZ77lF9Da0wUnrgkQ1UjVuyMZqvFwrTt67Az2vaFZq/8GlpnonBWSWZUdy92M61kSVYK0Izf2Mh5&#10;IzkvRfk1tM5E4WlLMlRA7A6qRKgg5yVqAGLXmCg8bUmGCojdQZUIFeS8RA0Zix0/UXjakgwVELuD&#10;KhEqyHmJGlBDa0wUnrgkAwXE7qBKhApyXqL41BAQW46VAlQiVJDzEsWnhoDYcqwUoAEV0TzHPWCF&#10;zEFV/OV77uyPNCLnV26fq8zPHmnvXj1NzjsqPjW0IcQ+8+T5sNFHLcvnIaacstC2orNvWbHnR5SA&#10;z/XcsgZUxIlmw7H8hRaHzNb5Xrfe/6Q5X/qB9z737CyP61z6l7/42ScGFBoNrk98aigoSQ0XxZeA&#10;MiF0LIXUgXwN4lDEXvrB50+H0yESiI0YS5YjA4VDERv1foSVHdWQ33HvHDQPfEAVn/7Wnz8yTy92&#10;L3tz9RE5yxqZJeddFJ8a8kviSNmNWEpi+38QiSD2/O3VHdXbAsaOQmyyRCmti9i2mZhhPtdzyxow&#10;p6Z5jvt8/jzEQVV8oUTEvjxg3RE0uD7xqaE4YivdLU31UPf2BiF27/ydF/9S2DC7EVtZ415x5P/0&#10;E4kRZW4csRXN12YRuqWtudj2TL+VHdWwaYtDUMgFsafnmZ1+Qe4yOkfOOyo+NRRFrAdOr89q8eL6&#10;ghmIfebIgdtbT5J1ItYVxCtV31uff8QbP1EwQNKOE5Ypw5dd1NIRe+mZeUZ59/Ze/XWMxU4pPjXU&#10;iVjX1VuzFxv5tasPsaQjTf60nxixtAsMxE6ghQ8UXHr8wL0DisFlCGIXxaeGunuxe3vBcaTTl4HY&#10;2K9d/b1Ye2bOXqzn9N5e4FaI2Pi3DafruWXlV4Sk4Dw/d82H2BPXfGJIMYDY7YlPDWWNxba5QgYn&#10;7XhtRy+237LLtz0Iaz+4vuceQSUJy7Hi+q00ewJc76xvMTEuzeh6bllDH9qaab2imRB74ci3P/fc&#10;c784Awgv/DU8tDWt+NRQG7HjNQFiB1vp0xQ13W+Rz/Xcsob80f3EfA/bz4TY8/JL9prn+2MOzfni&#10;4xWTlfSXIj411H4udrSCtEDsDqrEKaPIeYniU0OYQFuOlQJUIlSQ8xLFp4aA2HKsFKASoYKclyg+&#10;NQTElmOlAJUIFeS8RPGpISC2HCsFqESoIOclik8NzYrYOfdehCAI2m0BsRAEQbMJiIUgCJpN1apL&#10;ojN0Ki3JSgESt84lcd1cErfNJXF4LokqV/kxlyU+fs8HByB2BwXEArE8xMdvILYcKwUIiAVieYiP&#10;30BsOVYKEBALxPIQH7+B2HKsFCAgFojlIT5+A7HlWClAQCwQy0PT+y0S773p5rvbgNjdExALxPJQ&#10;yu/u+hAZn4Q+Er256fjz3W1A7O4JiAVieWhTvdh+O0BsOVYKEBALxPKQ7GM2D+dX6p+Qp2QP1Hyw&#10;xy6i0Icmjv/JxBSVDZC595RkvrsNiN09AbFALA8J+094B8J9sH/y++H01Q0GCC9HL/e+ksx3twGx&#10;uycgFojlIR+xtvMZQFR3QqOI9WIJIHYXrBQgRog9fvz4XIits54JsXXOYxHr5q23ULOLavViKz1k&#10;QMEbiRjrxXpQBmIXbKUADUZszZRZECveOHXq1BtZiYYiVmc9A2J1ziMRG7wHqDFjiV1IygjvjpSX&#10;gUiVdUqRIdbKDbl6469qrLWiEWm/1R+LFYmx2H4fgNhyrBSggYjVTJkBsW9UNbyrrH7sUMS+IW+c&#10;nH7sUMTqnOdEbB4V1lAWYpOn0iUbWmbnd2bkSaxG85jvbgNid08DEauZMj1ij586LvsZOYwdiNjj&#10;p9Sdk8HYgYg1OU+OWDLwKH8C935nd70310GzQWb8ofICwkju2PYKKxvF/kFOOpImwFioaFQhnFXy&#10;OAAtVA7Y2lXRHXlYwAABseVYKUDDEGtpBcTOjVgzJOne3SilcOOL3lClSe+HxyKRgUySoWeNRLCl&#10;MX9rO1thIUWYdT7YhkSeVUBsOVYKEBBbCmLtT+y0F9uJ2MrvhpJI5Od613t0UciwpTZrDyqbI+0f&#10;k8LSrDOeQW1Xx/YFxJZjpQBxQex1b8i783hOqpFjsRnJBiJ2trFYB0WvX0kQ6aM4gdhUpFZXM4Zq&#10;LxeaXUUL5ZdMkA+2NLlgy445t4DYcqwUoHFjsTmphj5RcLzJ+JvmQKzJenrE6pznRaztxoaI9Ydc&#10;wzQmvBWpIr3YyFis+ZQci3V9XJt1tJj25/9MsOVHnVlAbDlWCtDQJwo0raZHrHwuVszy0JZ8LlbM&#10;8dCWfC5W5KSKIXb652L5YGq4+JQdiC3HSgEa81ysmOOhrQHC7K4lio/fQGw5VgoQo9ldQKy6wWeE&#10;B2fZn92SwZuqGSC2HCsFCIgFYnnIITZaAzkzX6cqyXx3GxC7ewJigVge6u3FArFTlWJBVgoQEAvE&#10;8pB+Zsw8ikDXfTUnN1WS+e42IHb3BMQCsTxEnxBrPdsr0IudsBQLslKAgFgglodE5dGUPGVrZ5ht&#10;qiTz3W1A7O4JiAVieSiKWDpNDIidqhQLslKAgFgglodiiPW35dpYSea724DY3RMQC8TyEB+/gdhy&#10;rBQgIBaI5SE+fgOx5VgpQEAsEMtDfPwGYsuxUoCAWCCWh/j4DcSWY6UAAbFALA/x8RuILcdKAQJi&#10;N4RYqBzNd7cBsbsnIHZDiM3vQ83YP+MsPn4DseVYKUBALBDLQ3z8BmLLsVKAgFgglof4+A3ElmOl&#10;AAGxQCwP8fEbiC3HSgECYoFYHuLjNxBbjpUCBMQCsTzEx28gthwrBQiIBWJ5iI/fQGw5VgoQEAvE&#10;8hAfv4HYcqwUICAWiOUhPn4DseVYKUBALBDLQ3z8BmLLsVKAgFgglof4+A3ElmOlAAGxEcQ289Qt&#10;Gw+bk3F0Jo71J5dN/g0+Izw4i4/fQGw5VgoQENtGrAfHLsSKzo/N5y7E2lVHgtOb4Qg78fF7A4h9&#10;9MN/9DH35sJns8zKClloRySiChciwpD2R5EOj+WeihIvcqQM7dgdawcBsQnEHpadWY1YeSB7tuqc&#10;+yc0SE1UodPLY0EAHbmTg3fyUWF3JHxF5Kgr1qB8RPB5bObTpJlHG0DsR/5AslW/ufDZLLOykoVY&#10;+5aB2CEnxMAKSJUwO1MgNolYS0rbmRX2nH/KvgiSyLBZTIPYfFzGY+bjul2uYYgdycqdQuzqMcXW&#10;x3YRsZRHBmByCUkL1OaTOakOVvZFfxTCRJMJzRKULtwmtLkLnbfuIgtreyV8k35mq6AMQpgA4YoE&#10;xK6JWCFaiKWnhBq9jSH28DjEVmbPVWGIK4S/I6u3O6uLaDZudUd2M1cap7KpRGWj60Cbo6W9OdJ5&#10;hSaFLWS0pK2hkATYhnFwRgGx81rxEKsW6FUotfAzH+x5Azrhv6wsMR2gW5GEn4twlPVtrSIxJUdj&#10;ZXBG6VdD3F0gNo5Yn5atXqwg74IkCbq86yJWVImXqnLoc3tiy/T0c5jKbpUtSD4myOujiko4K4KY&#10;8rKsaL7Jlzyw5RJwdgGx81qhq54HaEsgVrg+q/lo+5RBXBJuj1qIdZmSXmwKsatYGULEdtQpENtG&#10;rHmigI7FCm8stjVQazgrKGLt+wjEVq4/ql96EOv6lhR7fiobh8TyEGsysL1Z3zbJUp8mtpIlzevE&#10;ArGr7cNvI1a8P6s9xDqgtXqxQQfVZCBacU34ivyRH0esKQGN14FYvwytXmxHRSwJsUK/CvdhFGLX&#10;UCqHsYi1Efp7sTp1B2IDCxHE+v1dEdj2sqRh3SXNo+fOIfaxr760y4gV9IMddjV4jI7FCvvi0hja&#10;hWOxZOyUJl05KtoUK5Pey3PlPvhlCLvOLlbC3yUiVv7bBmJFMoPBiNWHZJiTdAsJJNsjqy3EklFU&#10;k8Dy1UtBc6N90DAXd5qaS5Q0cygWiF1tHX4FWhlgbcbL2h26JMQ6ugphOrP1oXAv8v02kcphXcR2&#10;wDdyJxsFp3MgMAlKNqH8kvLxaROITYTPZnmpVgZYm6lAZGA5EWFhiBUasbcpyt7mBg10iH3fOmJT&#10;N3hvhMxu4fY1qKR8nAJiy7FSgBaMWINX0UKsSHVji0DsQsXHbyC2HCsFaFmIvU0ENI2e7EA0ELs1&#10;8fEbiC3HSgHaAGLbB/6HLhaLWHAGYt1wgBl9tdAVI8ZiReTIPAIbiwXEDhcfv4HYcqwUoE0iNoRn&#10;H19HIHZNhZAUwXs3YjvIDMT2io/fQGw5VgrQRhBb9yENL4V9ad7lP+/0dea0uI5G1LE3iVg13cBM&#10;KhCH/SNx2ExJsJEOC/NZmIkHBM35N/iM8OAsPn4DseVYKUCbQazqi4rrDGndoTDHgvRY3WmhGWwS&#10;bA6xpI8qDEHVEZ1aSyfWhicEerFDxMdvILYcKwVos4i9TlDaChFFLD0d4nmjvVg3U9bMnQ1WKtDQ&#10;FUDsBOLjNxBbjpUCtGHEUqCKeC82oOvWEOsvNSBcv7bdiz0MxK4vPn4DseVYKUAbHiiIDLGSo6AX&#10;a45s8EYHCuzggLCoNcSNjMVSxJo+r/czWf4NPiM8OIuP30BsOVYKUINYIV8CQHpvIT0TId65zT8X&#10;KyJH7SVhugDt92JHKpoJENsnPn4DseVYKUApxHb2T9Pw3QpiRfDejdgOMgOxWxQfv4HYcqwUIEVX&#10;IZEphIGnMB/NWR2kP5hYhs9NRBUg9DmxKcQ2cwqEMNNkzRov4jZvvoGNoGd5uYVh9JIxkyI2zt38&#10;G3xGeHAWH7+B2HKsFCCCWNOX1R80SCmDzQfvnCM0yWhTiCV9VGEIShfa8hct0LFF6wWI3b74+A3E&#10;lmOlAAVMFV4vNoVYDVbbv90eYt0iL8IgVgiCTodYfXpriIXK0Xx3GxC7e4og9lZB+6cdiPVGFbaE&#10;WH95F+H6te1e7G1bRWx+H2rG/hln8fEbiC3HSgGy4PQGXO2wqh2LtfRtj8W2ENs/FmtneaXCchEr&#10;7OCAsKglq72EY7EUsd7yMEnEdkBXJD9E4gGxfeLjNxBbjpUCNNNzsb292Oj6LhSxHckneS42mkk+&#10;YgUN7OArEJsrPn4DseVYKUBzIFb1htMLbAmz9ICdaUDXgHHrw5CVXzaKWLuWi36Vb8LNPtDzDcRh&#10;sggMjRDNIv8GnxEenMXHbyC2HCsFaNNLcgv7n1vgxU6hJTO8dC82msn8s7voLNjD3nFkgmxr3mwk&#10;CyC2V3z8BmLLsVKAtonY61KIFXTi7OYRazutbcT6QaIVWYT9XiA2V3z8BmLLsVKANr6xjLe6Sxyx&#10;QYRNI7bVJw1OhOHeIIIdfgViB4qP30BsOVYK0LYQG6ysFY7F+ie31YulY7HuJQSr/SAOk7HYMIv8&#10;G3xGeHAWH7+B2HKsFKAFbY8oEr9hpSInERtRMiBXQGyf+PgNxJZjpQDtOGKDBEDs9sTHbyC2HCsF&#10;qHDE2gVd2vMMbqPLvUjdZveeFXRhGCwDw0J8/AZiy7FSgApHbDAV1s2aNT1U4aKQjb/pRC/alwVi&#10;tyc+fgOx5VgpQIUjVojWkgOEnKKFWDfh1qbVveDNI9auOhKc3gxH2ImP30BsOVYKUNmIbS/oQhFL&#10;14LxVnwJU2wJscE7+aiwOxK+InLUFasrSjLW9EAEYpcFPyBWq2zEequ/+Otwt8Zo7Rox/ijtgF6s&#10;8H/1akXuSr02YvNxGY+Zj2tSrkSsWWgIxC4LfkCsVuGInVh9iHUYjcUUHaQdiFjFN6ExK9SBqIT+&#10;GLwKF1Gl0+MPwpyQRzROZVOJqiLDFc27zVEXzQYny9Ia7BgFtvWzmEhAbDlWChAQ24XYYP0XOUP2&#10;cHLlFxdkzq2NWFElXip7bM8IQ0TyOUwljDVB8nE4Fa48ErWWxqli0CzXBdskuUwhILYcKwUIiO1A&#10;rPCmwOr/zHFslq0JavdlhyK2cv1R/dKDWOF3PqOItXFILA+xJoNKOAS73JJlmaITC8SulgU/IFYL&#10;iM1DrBAOsdGVX2g0O212fcTaCP29WJ26A7GBhQhig/6uj9h0WabgIxC7LPgBsVpAbBZizTBB/sov&#10;6yJWH5JBUNJpJJBsj6y2EOvO2wSWr14KmlsbscmyTDIUC8SulgU/IFYLiO1AbGv9F9dVja/8YoLy&#10;erHjn4vlg6PpysLHJyC2HCsFCIjtQuwEixOkEZu6wXsjTNJpnEYTloWRU/PdbUDs7gmILQ6xCxUf&#10;v4HYcqwUICC2G7FTCYjtEx+/gdhyrBQgIBaI5SE+fgOx5VgpQEAsEMtDfPwGYsuxUoCAWCCWh/j4&#10;DcSWY6UAAbFALA/x8RuILcdKAQJigVge4uM3EFuOlQIExAKxPMTHbyC2HCsFCIgFYnmIj99AbDlW&#10;ChAQC8TyEB+/gdhyrBQgIBaI5SE+fgOx5VgpQEAsEMtDfPwGYsuxUoCAWCCWh/j4PStiRadms+yV&#10;YjNWIAiCopoRO+jF7pzQi0Uvlof4+A3ElmOlAAGxQCwP8fEbiC3HSgECYoFYHuLjNxBbjpUCBMQC&#10;sTzEx29eiG2PDrdjhWe6PRAm28xUIiPO0DLskIBYIJaH+PjNCrGiHZCL2C5kikiEPMTmxOrKbecE&#10;xAKxPMTH76UgtsuKiERM9ZUzerGiHQuI1QJigVgeIpubD0jRfUKfTJ1P5Tvf3TYesYpaQsNL/ZVv&#10;X80Zc6AiithogMnSpFq5HF0uNC87piB0nvbIFWRlbZJyjK2kpQmI5YhYOf5GSNCTWgQHyegicdwV&#10;LxEg7HHuruQZTvSVvyfTWDqRgmyZiKUfwgBhO5MGhvHepHAHYhWmb+UVxvDChQ0mWE3Z3VEBsSwR&#10;m42D/tAxykJsr3URPeyKLXI4nMg00VtNdWI7vm4KQKxw3U1Bzqhu5IrgcCBiaY46r1UQRmLZgrh8&#10;aJkgKSCWL2KFZo7s0QpzULkXExRGdmlMt1B3i2lAGIkaEJWzY21be+pzZQIqP517tcn0KVeetN86&#10;psslliUNMgeVdImW35adOEuKYGvEJGOPWOH1Ytv9zzaP04h1GdHhgjBfF1eQvE3nlowGRHvDkBQQ&#10;yxKxFogaZdGXFpZML1C4LiGBNQ2PRWrn7UehJwUpmXDpaQpqtWUqjVhXNO+cl6U95x859PvBQblS&#10;ebuSzHe3rfHQlrB0CwZJ6Siqe7f9zYQV0v0046t+apWcRvXHYsnQ64pgVZCBWqgREMsSsRRZwvbV&#10;hEON6cP58AkwE0Gs6wOHkagBWwYXRRCQq6iuUKaLSyDm+syjEOtyjGaZQmxlihdHbGXDCkLsWvY2&#10;YmWI7R0UI8QeP358LsTWWc+E2DrnsYgVRinEkj/IA4y2e2KWQBbLCcSmInl50xMeGmkuNLswhZds&#10;DGKDjmiYZSdiwwx9T1r2BBA7h4BYrcGIrZkyC2LFG6dOnXojK9FQxOqsZ0CsznkkYoN3eusLNwZa&#10;Vd5xlRiLNTz20tA+oKaioIEu08r1YiNjsdZgfCxW+IH2jKCZ5CHWkM/mGMtSkKAAwKQ41D3hla6i&#10;GbSLtRzELt9KARqIWM2UGRD7hmzdWf3YoYh9o6q/F6qcfuxQxOpCT47YKTV1fnNZiqWeqew92QKx&#10;5VgpQAMRq5kyPWKPn1LNO4exAxF7/NRx2WPJYOxAxJpCs0bs5lQMYnsExJZjpQANQ6wFIRALxE4s&#10;Pn4DseVYKUBALBDLQ3z8BmLLsVKAuCDWjMXmpBo+Ftsg9nhGsoGILWIsthTx8RuILcdKARo3FpuT&#10;augTBcebjL9pDsSarKdHrM4ZiJ1AfPwuBbEdU2Oz00UXJ0xMHBj2CBgQqzX0iQJNq+kRK5+LFbM8&#10;tCWfixVzPLQln4sVOaliiE0/F+sOw2c2MyERyYy7+BSVP2LpdNnh6fsQm5qaBcSO0pjnYsUcD20N&#10;0PJnd9mjkdwBYtcRf8RGY2dPWk0glh50I1ZEzwafgFgtRrO7gFh1g8uX4Kn5ikw2cP+8VU+8FVLs&#10;CW8GQbiOiulJuzRb1FD785WXKWLl7H+7zApZU8CtGSD8hQO6rbg1B9QxXXXWLk5AVyigMf0VCaKr&#10;zPZXx24IiOWIWDPFSS8f5c+MosuyeAMJiQmw7q2qXKDwcto2X6vByMyLPsovnoi1cF2JlQg+mQgO&#10;mn05mSMSW7hztMNKLbmYof34KrPQCohljViPk2SWqjAf7dRaEkAQ6yaOknmvUcRWW+/EToDYaA4j&#10;/CoIsa7rSMEnuruxrhfrFu8yiYUgmPT7zV5MrzRhPEpsCIgtArGtBQNpl9TrtIa9WBqHBgaI3f5Y&#10;qB6uoKMWdizDnfO+WPwDesp+IY357mCOWOH3YklgeLbTCoW1zZoeRPqoXsyMVWahFRDLE7GdY7Fk&#10;/UA1uhr0YltjscHiL95YrEExj14spX/ru8B9cYTfFfTrx//iGDUEwhOxdLet1iioTu1GSDOskF6s&#10;HT1N9mK9RWMdYGkp9Hm7ymxfZeyKgFiWiN1B9SDWdGYrt2CsPaDr1S4XsRnhmaWYJBceVgoQEAvE&#10;8lB/L1bHEq0DF3/BiO0ZYB1SimmyYWGlAAGxQCwP0aGAYMFXOvrhnfbXq7WHFLEj6pMnYicsxYKs&#10;FCAgFojlIT5+A7HlWClAQCwQy0N8/AZiy7FSgIBYIJaH+PgNxJZjpQABsUAsD/HxG4gtx0oBAmKB&#10;WB7i4zcQW46VAgTEbgixUDma724bidg1SyQ6P05iItPKLgqI3RBi8/tQM/bPOIuP39tHbFiC3BLF&#10;42XllmNCeG9jrOyigFgglof4+L19xOae98KSkSZDbKeA2ISAWCCWh/j4vX3E6tWr3CIAbjUC4ZYK&#10;MDHsRy+eNqhj0IULWv6JYKlZb+EDsoyXMFHTVtq+7LyAWCCWh/j4zQKxjmorb2Ut76x5dYE0ZOXH&#10;SP6hrwlsAsiaWy5cuGL0WQl82XkBsUAsD/HxmyVihek/rugnE8MGpuHnfseL9GIdR1031XZ+CWK9&#10;Rb+B2CwBsUAsD/HxmyViTbhY0U+0y9kNP9ItjfiX2rrAJbO93HDPhWGI9Z7YEOl4ke+BjMCEzURI&#10;33VOhrfK3ZkTEAvE8hAfv1kh1h+Ltf97K7TaWEEI+dTVixWRXiwdiyWIDUvTstL2JXJWxD604qUu&#10;Q0dQv8mhCdPp6BcFEAvEFiA+fm8fsV1nJijFDHnmWokiNg7s4Ic3e0QWEjfnTaDNy/sdzqZe2UwF&#10;+cYgy4zb5CtizMvN/yYzXz60PG2XgVggloX4+A3EzmfFHyjwx5Tp0AMdeLbnbMZ264eVjaNBamN6&#10;WZFz9C+EIH+XS3DWjxBLSMrTdhmIBWJZiI/fnBA7Sym2aCXWi40i1vQpA5KtbHez54c4LysX3fvR&#10;MAJTEbG6IodeQq/7m1wzHYgFYnmIj99A7HxW0oglfUjS01x5lFt5SDO50P5pB2JXxEwSsX7M3l7s&#10;KlKelstALBDLQnz87kPQj/2z//rVl/Txh79S913+58+Qgy4BsWZGhYuiu5YOUv6vb4RydkyU9DhX&#10;tvva/lmQZGWjR3qxdrDXjNHSsVgSvvK6wWS2RVCelstA7LYQK4yC05vhCDvx8bsbQR9sLtn/+5j6&#10;8Ohn/u9X/lfz0R50prWIffTDf/Qx9+bCO1NPpSVZmUa5ZR3lExC7PcQG7/GPOyM+fnffSB/5w//y&#10;q+J/0zOP/fGfveQfJO82g9iP/IFkq35z4UNv31FakpUJlBhCHR2vlQ6IBWJZiI/fvXfSz4r/QT9+&#10;329pstqD9F1qBgoeU2x9DIhdvIBYIJaH+PjdB4fv+y3xn8nHH/tv4vf9g/TdNg1i7a8/2bG7TwzK&#10;LjcZEKsFxAKxPMTH7z44PPbHdsj10c/Ufz7+4b8nB913Wy5iRfB51YqVKGTk9DqI7auKDtgDsVpA&#10;LBDLQ3z87oPDB8Wf/qg+/L7/+BUh/s9L5KD7bpukF9uF2Ehc4X9EL3bDMogVzUEGb0U7ViIVEAvE&#10;DhEfv/vg8LPer12P/nP9HIE96LjbKGIf++pLMcTaxy+7V2Z1zzq5OaHm6SV9Wj9/JFZevCRic7Lz&#10;ikMevY/8EjQEsfQZ08wcMrKP5Nn510F/jNgfBL0/gq2L2AhygVggdoT4+N1zzzz6GW8odsCvXUMQ&#10;q/ubgryuyCdy0j2YaRN6KYKVYFOIzcouXqhohQ1D7OAcxiE2L43ILlF62iyJY1GpYCnErfRIGPwK&#10;xWATbAOFUEltdCGA2EzE4rlYKj5+99wyIUnzn9nKmnrgerF9iBWuS9mJ2JXpaYkUaDIAABJPSURB&#10;VHYjNic7shJXSPGYLz2V4XrN5KvAO+svBePPC9AxaAo/Mu12r0j+3l8HYUydiXZPrLw8zFnhR+/x&#10;00ds+6UdqpGqAoWjrKU0EJuF2NQNPiM8OIuP3z23zAfleMD3/4efWX3/P60/Pvqz4k9/zBz8aHfS&#10;rNld8Qmh8V4sOdWDWC9pzHJudtFzkTz7EUuzikxNpetauVLFXmzpV0G8VTs6qbzWPNiVGVNxlKUO&#10;CsLeoA46/aR/8Df8FJakwiDWnXMcpYil0YUQQCwQO0J8/O65Zz7SDMU++pmapx8U4itfEeLPXrIH&#10;fXdbPmLDCaEmjHSdyIhoi4lu8NQ/kWJCdnauF+vGYqMP5Y9ArM7LdhnbiKXlsy/eZNYWmE2ertYC&#10;xK7sTNkVieXKslp5lR4itt/PALF2YNYA9NaQrgnEtgZmgVggdoj4+N1z06iJBx8Rv7/6/l/945qr&#10;v//33EHf3bbRNQpSuY20MjDZ+F6sDo0hljJQBIyLdFpXkTT0m4OgM4pYUlYvZ++110+H2FvpACvh&#10;rOvFmiM7JtsexMVYLBA7Tnz8nhZ03t22McSKaM9ytJWu7MZa6RiLbXfhI2OxK9uhtl1w0otNjcWG&#10;WQsvqS510L/1hnKDguf3YqcXEAvEDhEfv5eA2AKsZBRjMyWdWUAsEMtDfPwGYjdiBYgFYoHYTYqP&#10;30BsOVYKEBALxPIQH7+B2HKsFCAgFojlIT5+A7HlWClAQCwQy0N8/AZiy7FSgNqI7YCu6IrRWh0m&#10;wcfgPQ3SoYgVIsneXChHEds8sBI5m0ApEDtSfPzmjdhBz2JFI4cnOx/v7CxS4pkl+6wptJqwF9vK&#10;qBuxPYQVwxErUigd0OmNAVJ0kdMPEEDsePHxmxtiRUacREAOYruf7TRP5SfC0gaAWK1oL5as+aJf&#10;3cQuO0/WBtGJCDmIraMrhup/8gQ9pQ7Uf8MQe5vuy6rlVeQn+U/4Z5Id3iRiD8vOrH6Rr/qDOmlD&#10;D6v/gNjh4uM3N8RmxpkMsSL5ITgFxOYohlg3HmBWfPEn2JJ1YFywyB4oEIqzhqpdL0MQq+EqYasO&#10;RPhCPgzsxao3BVbTrxWu4yq8FyB2jPj4zQ2x/lQl4c1vInON6GQm71zciptF5VaeSuTqZuurEtCU&#10;SatArFaiF5tCrJ4nG0Nsfi/WvjQ9Vo+pwcdhiDVwpUAVIkSs7uWug1jVbSVvIgOxUDma724biVhB&#10;gtvTPO2MeRq9YxUok9rFi65tQtfSckcuU38RlJZVIFYr8XMXpao+45aGmRCx6gw5ed1oxFq4+n3W&#10;21q9WBt7AGKFh1i/K+t6s+jFriE+fvNDrFtHypJOfhXodwo29ykDsTYTks2qnauXvz5lU6asArFa&#10;0YEC0oslA642yI7FWvoOG4t1iHVjsXYI1hs/GD5QYIcL9P8Gud4ZMaQXe7hpP4fNaKuEqHBvtDdr&#10;KAvEjhEfvxki1u86hv3NFYHh0F7syvViV+lcSV7h0lcpq0CsFo/nYlNxhw4UrKsoYgcLiB0jPn7z&#10;Q6wI1uUnvdj2WGxrjde4FUEy9MdivY/BQIEIzLd6sRiLDcUZsYlOLHPERjuxQGyv+PjNDbGTl2JB&#10;VgoQD8QOE2/EJsCbf4PPCA/O4uM3EFuOlQIExAKxPMTHbyC2HCsFCIgFYnmIj99AbDlWChAQC8Ty&#10;EB+/gdhyrBSgHsTGgjOpDMQCsUPEx28gthwrBWgEYjMFxAKxQ8THbyC2HCsFqB+xbjtaO/NA0AVi&#10;gFggdgrx8RuILcdKAepFLJ03SxaDcQFALBA7hfj4XShiE7O52qvBdswhG2SsOxiI1epHrDDrFgKx&#10;0yLWrjoSnN4MR9iJj99AbH8wEJutnF7srZSpQOxkiA3e4x93Rnz8LgexIvwwDLGt5NFPdCWCROxY&#10;wYBYreyx2BZiMRYLxE4pPn4zQixZwUr4a7KuzGqt/moCZNUBuwRBFLFCJfcWFiAmvHVgV2aZ2nZs&#10;f/mEoBBQo7WeiwVigdjJxMdvPoi1vcfWAlt2natgmRYSonOII9bk3JG5y2AlSK6JeGEAEGs0HrE9&#10;nVggFogdJD5+80EsWSA2idhgZVeKWB2U6MW2ERss+2oziCOWdncjK8YCsVqY3QXE8hAfvxkh1qCt&#10;uxdL8ep4aKMlxmIdpH2sumPfTjS2ZxeIjQmIBWJ5iI/ffBBrxjZX0bHYlenGroJhUAvedC+WLPy6&#10;svl62doM2oD1R26pqRUJHl9NyxIQC8TyEB+/+SC2FZRZtO5om4EfEKsFxG4PsXguloqP38UjticW&#10;ELtRAbFbQ2zqBp8RHpzFx2+WiJ2yFAuyUoCAWCCWh/j4DcSWY6UAAbFALA/x8RuILcdKAQJigVge&#10;4uM3EFuOlQIExAKxPMTHbyC2HCsFCIgFYnmIj99AbDlWChAQC8TyEB+/WSNWRA+ne6arnelIAbFa&#10;QCwQy0N8/AZiUxGH1AwQqwXEArE8xMdvjogVkSjoxRYhIBaI5SE+fnNDrKArw5q1AtTCAXTBAm/l&#10;ALd6QK4VZ4xk6htY5eWfYWWXBMQCsTzEx29miCXrupiFs9R6K27BbbHyl7nqXoWltxcrPAPGrm+l&#10;t5KAWC0gFojlIT5+M0OsWzTWdGdbK7sS+LmQpBs5iG2tnBUitiP/DCu7JCAWiOUhPn5zQyzpNwra&#10;hYwiluQzbqAgyIaAdhW1MtSXnRMQC8Sy0Nc4aba7Tbj11aKKJ2r1JtsLxgZjsSRGJMPuIsZWpLWI&#10;zcnfZQRBEBdtm6qe8oA5XJh6sINCLxa9WBb62te2XQIrILYcKwUIiAViWQiIXS0LfkCsFhALxLIQ&#10;ELtaFvyAWC0gFohlISB2tSz4AbFaQCwQy0JA7GpZ8ANitYBYIJaFgNjVsuAHxGoBsUAsCwGxq2XB&#10;D4jVAmKBWBYCYlfLgh8QqwXEArEsBMSulgU/IFYLiAViWQiIXS0LfkCsFhALxLLQXIgdUZ1AbDlW&#10;ChAQC8SyEBC7Whb8gFgtRog9fvz4XIits54JsXXOYxFrV0BZmwlLEBC7Whb8gFitwYitmTILYsUb&#10;p06deiMr0VDE6qxnQKzOeSRi4xAAYqeRqsfwCyyvKLPdbUDs7mkgYjVTZkDsG1UN7yqrHzsUsW/I&#10;GyenHzsUsTpnIHZ9AbGrZcEPiNUaiFjNlOkRe/zUcfk3cw5jByL2+Cl152QwdiBiTc5A7PoCYlfL&#10;gh8QqzUMsZZWQCwQO63GIVao/4V80Z/MZz3aPaYos91tQOzuCYgFYlloDcSKSr9qxJrP8h2IXbSV&#10;AsQFsde9Ifscx3NSjRyLzUg2ELEYi51O6yBWfjkDsdmlWJCVAjRuLDYn1dAnCo43GX/THIg1WU+P&#10;WJ0zELu+Ro7FCjM44PqyQGxfKRZkpQANfaJA02p6xMrnYsUsD23J52LFHA9tyediRU4qPBfbozUQ&#10;a8de3W9cGIvdESsFaMxzsWKOh7YGCLO7FqhJnijo+FthgIDYcqwUIEazu4DYsUxYgqZAbKzqgNhF&#10;WylAQCwQy0KYQLtaFvyAWC0gFohlISB2tSz4AbFaQCwQy0JYL3a1LPgBsVpALBDLQkDsalnwA2K1&#10;gFggloWA2NWy4AfEagGxQCwLAbGrZcEPiNUCYoFYFgJiV8uCHxCrBcQCsSwExK6WBT8gVguIBWJZ&#10;CIhdLQt+QKwWEAvEshAjxNaa624DYndPQCwQy0KMEPu12bqxQOwOCogFYlkIiF0tC35ArBYQuyHE&#10;Qt36GhNV8nWuuw2I3T0BsRtCbHYfamd7sTwExBZlpQABsUAsD3HxG4gtyUoBAmKBWB7i4/d8cABi&#10;d1BALBDLQ3z8BmLLsVKAgFgglof4+A3ElmOlAAGxQCwP8fEbiJ3WSvPAiHc2UYDWaZERGM9LJEI6&#10;XI8GdRYpdiKSCxALxPIQH7+B2EmteFTtQKxIl6wjKG17Cjf7ERsJD6kLxAKxLMTHbyB2UiuidVbI&#10;ni3hkfkk7D8vXnNOrPSBPm8CbV66p2wzNvmZTHWAyZCEkPxsmUgsUqJUMj8BLc4KiAViuYiP30Ds&#10;pFZ8xEppkFlwqk9iRbmlY5gsDGUNAk2gy8vPipxb0Yz9/MlH8ubHWq16k4XF9jqzQCwQy0N8/AZi&#10;J7US68VGEWu6rR6rHMBUF5QgVnclY4jVVmz/No1YGyrMMTnUGYnOZKbXCsQCsbzFx28gdlIrgn7y&#10;EEu6gKSnufIhFfQbVS60f9qB2BUxk+zF2vz0caQUnckCU0AsEMtUfPwGYqe1Itz4qEOR+1t+tfJG&#10;Zu0op+6H6mTCBq4sEu0ILqVzZCy2hVhr3kYh0elpvxcbT+YGYFtjyKqwQOy2EGtXQAlOb4Yj7MTH&#10;7w0g9tEP/9HH3JsLn83yUq2M1uaKB8RuD7HBe/zjzoiP3xtA7Ef+QLJVv7nw2Swv1co4kT7mBowB&#10;sUAsC/HxexMDBY8ptj4GxC5eQCwQy0N8/AZiy7FSgIBYIJaH+PgNxJZjpQABsUAsD/HxG4gtx0oB&#10;AmKBWB7i4/eGEPvYV18CYjsziGUxKttWouxc6KNnYyyvgFgglov4+A3EcrAi/CxE5Fy28fGItVGz&#10;TbczAGK3hlg8F0vFx29MPdimFW+RFW8hl1W4HAxZjEX4S8i4OQN0lq2bHiBMaruGjP9OZjZYm0Bs&#10;cYhN3eAzwoOz+PgNxG7TCqWmP3nVMDdcDsbN2WrFDvIKXulH0XrXLyTaSIeAWCCWhfj4DcRu04ru&#10;TNqeZIuX5rTH0DCdykoEcULErtzHXsSOrjUgFojlIT5+A7HbtNLCYnhkCRrrxfoRWv3gdXqxY1Uw&#10;YuW4SZuSkaM0UkXwDsRuTXz8BmK3aUUNkFqcmo+Gn+T0yo2milY6HeDnZc8KL3ULseH6hW4ZmzEO&#10;FYzYKEeHIFa4TAQQu2Xx8RuILcfKhrSrvVhDRyH7oUKRUp+QH8VtpJcqbgvCPA4DsdsWH7+B2HKs&#10;bETrLRpTMmLVQIEFq30hx8L1VmPxAsICsVsUH7+B2HKsFKCSEath6nVgVU81RKw7QyOrLAQZcABi&#10;tyc+fgOx5VgpQAtAbNhPFbFerBstcJFpHxaI3bb4+A3ElmOlAJWPWDcWa7uvpqeqRl1vs1EIZ00i&#10;R18gdrvi4zcQW46VAtSHWDngGZ4bj1jRnM2EbzJa/FGB6FkRP52M3sPJVLg43JMSiO0VH7+B2HKs&#10;FKBexEaYOhViu1ArhiE29oSs65xmhwCx2xMfv4HYcqwUoFzECvpP/jcOsZqdQgjDW3qgP6lT6r/s&#10;XuwU6galUP8L+6I/K8R2YxaI7RMfv4HYcqwUoPyBAolVC9j1ECvMoemuisQLR8TqTqt+OewAC8Su&#10;Iz5+A7HlWClA+b1Yod/WRKwlJ0GsEOaDPmKKWNd3JYhtTmYgFipH891tQOzuKROxwvVi1xwoiCGW&#10;hFx3HVvE2h5r7AW92HXFx28gthwrBWhgL1aPxd4q+iGbQqwbb71OkDNkLJZQljViDwszLCvMoCwQ&#10;O1p8/AZiy7FSgMY+FzuyFztUnBDbKyB2HfHxG4gtx0oBGofY1qOy8yA23onNQqwgkxLMv4ylt9YB&#10;bGdiILZPfPwGYsuxUoAKnt3Vi1g3YVYkphpMidgeAOff4DPCg7P4+A3ElmOlAC0asYLMqu2YhwDE&#10;chAfv4HYcqwUoEUjVh20Vi4EYjmKj99AbDlWCtBSEWuHYOnaMEAsY/HxG4gtx0oBWixi8wZfgVg2&#10;4uM3EFuOlQK0VMTm9FmBWE7i4zcQW46VArRUxI4TELs98fEbiC3HSgECYoFYHuLjNxBbjpUCBMRu&#10;DbF21ZHg9GY4wk58/AZiy7FSgIDY7SE2eI9/3Bnx8RuILcdKAQJigVge4uM3EFuOlQIExAKxPMTH&#10;byC2HCsFCIgFYnmIj99AbDlWChAQC8TyEB+/gdhyrBQgIBaI5SE+fgOx5VgpQEAsEMtDfPwGYsux&#10;UoCA2O0hFs/FUvHxG4gtx0oBAmK3htjUDT4jPDiLj99AbDlWChAQC8TyEB+/gdhyrBQgIBaI5SE+&#10;fgOx5VgpQEAsEMtDfPwGYsuxUoCAWCCWh/j4DcSWY6UAAbFALA/x8RuILcdKAQJigVge4uM3EFuO&#10;lQIExAKxPMTHbyC2HCsFCIgFYnmIj99AbDlWChAQC8TyEB+/gdhyrBQgIBaI5SE+fgOx5VgpQEAs&#10;EMtDfPwGYsuxUoCAWCCWh/j4PStiBQRBEDSTgFgIgqDZBMRCEATNpuovdEl0hk6lJVkpQBiLxVgs&#10;D/Hxez44CPH/AYCQYUfURTbRAAAAAElFTkSuQmCCUEsDBAoAAAAAAAAAIQBbhcbYpQAAAKUAAAAU&#10;AAAAZHJzL21lZGlhL2ltYWdlMi5wbmeJUE5HDQoaCgAAAA1JSERSAAAAowAAAC0IAwAAAYIPG4wA&#10;AAABc1JHQgCuzhzpAAAABGdBTUEAALGPC/xhBQAAAANQTFRFAAAAp3o92gAAAAF0Uk5TAEDm2GYA&#10;AAAJcEhZcwAAIdUAACHVAQSctJ0AAAAeSURBVEhL7cEBDQAAAMKg909tDjcgAAAAAAAAgH81HP0A&#10;Ae72qI4AAAAASUVORK5CYIJQSwMECgAAAAAAAAAhAODVMAshBgAAIQYAABQAAABkcnMvbWVkaWEv&#10;aW1hZ2UzLnBuZ4lQTkcNChoKAAAADUlIRFIAAABTAAAAGAgGAAAAhi3BrwAAAAZiS0dEAP8A/wD/&#10;oL2nkwAAAAlwSFlzAAAOxAAADsQBlSsOGwAABcFJREFUWIXtmHuIVVUUxn9XpxydUWlKcbTyampi&#10;YZq9NKIMIovsiVBZipkYYRpSloplBZUmZEFPpUgt/+hB9poIK9FAzDRMKcvHjDnmqDnq5ORjHL/+&#10;WOs0+x7PveqMOkot2Kxzvr32Oues/e291j4pSQCDgTeAMmA9UAr8BpT4/f9yBJLnuhdQAFQBaaA/&#10;UAgcBN4GxgGVjfB+p5Q0cZ12PQToCbTCAvwlMBz4Gshv4LPuAL5wn48DpzXQ38knkpD0g6SDkpr5&#10;fdRSkubIZGqs72jaNe5jm6RvJe2V1FFSP0mjJRU1wPdJ06KL7ZI2ZjE6yz++0oNbnwe958Hs7fdt&#10;3dd8x+9v7EAci5aHLeki4Ocs5P0TWAFcBnQB1gR9/YCB7mMd8CGwIcHHxcA24Ee/3+r6LWAL8E09&#10;F1ZX4Argc06GPV1ST2fHrBxR/8ht+vl9StJ0xyokLZW0U9IeSfcG4wZLmuDMXiWpXQPYndRm+ztM&#10;aGxWSqIJ0MnjWpoj5kWuo9kfAowBZgBnA5cCxcASx9Ju1x94AmgGXABsBnZjlQLAc+6rvlICfEUm&#10;swuBW4F2Cfa3A8uxUvDYi6QxPrvDckS93G2aO7N+kSWT5jG7y91udID1dWyOs/ZRSU0kFTj+aWDb&#10;TLY3Pyypk6SnJM2UNFZS4REy5NocbJ3mfdOOBzPzODwzewAdgFXAHoyJ3TGWPenjSrHivtrHtAnG&#10;R/4XArMDPJ3w3I7AGRiDpmD7bD5Wno3E9u1dgf2DwA5grt8fbqU9DcwHlmb51gZJHnUfVZbFZqzr&#10;ma47u94J9AXuxoLdJBizO7iO/Mc/Lum5EdYHeAB4B0hhp7MooFPdJgU8j53U5mIT/BM24QB3ub+V&#10;wGeOVWF17vERSSskHZCUF6NtStJDvizKJbVwfIBjkwLb0yV1kXSdpBGSOgR9M9y+S8z/KMdvC7CR&#10;jg2P2V7oeJgkixx7P7h/TNIax9dK2idpdTCmRNLyLMv0dEnFCXE46mWewpZhKfA70AK4GrgI2ATc&#10;Avzt8Y8Ydk4wJ/uBtd7ikgYEbEzAIZmZK2O20bNrAiy+nCuxreFmbCvq6t9VGIzpibEzlDOBl7Ck&#10;VQDUYiXcM8AnCd+TVfKASVgdmAauwpYsWN05Hcu4W4Mxa4DVwD3A61h2zCWdsAnZl4BD5vLPtt9F&#10;ExfWsGnXZQl+y7AJFHXBywfaY1tBJK0wEvUAZgEL3GYEMA/bk18L7F/x/kHAjcCVWO74AChPomtT&#10;WbbNRek+srrygKR5kqbIMmSJMjN5U0n7JS1K8LFM0o4YtkTSbh1aiw71pRvWsI84dkOA5TtWkvC8&#10;bt73aoBNdGxyzLZI0mZJ1ZJax955rez4XSupysdXSeoXJo1IarG/RblkGXA+8AK2TAYBN/m4xYFd&#10;e+yHRlJmjRgUSpo6VsVtidknYR1dZ3te3P4+rAKZFrOtBN7FtrtLYu93HlDu/loDQ4GWwLQ86i9b&#10;gPGHsanxl4pn0NZYCbQgwAqAtsD3CX7SrsuOEEsKZryvEKtMFpFZfUSyxXWx6+jYvRAr3SLCzQIm&#10;Ar0bEswjkQpsb43LXmAUmef86MSSjVU1wB8xrIK6UgjgXNflWXxAXfCjIFUk2IIFD6yOhbrJWMah&#10;K3cXoOMdzGyyD9vMQ1mHbRk1h5pTjf1sqfX7FPZxK2J2+113S/CRdh1NVsTGllnesbfrX10nbROR&#10;dAA2HPMj1QlqTWXHxSExvNiT2kFJpcpMfPHklpK0yZNM25ifzpJqPNFE9tGxe2DM9t+k11jMbKjU&#10;As8m4JsxRg3D9t+FQV8xxsoouQmYDLyJHTHHYyVfd+BFoClWNkb22ZgZbS2ljc2wE9kKJLWJYSlZ&#10;KbdTmbJL0p0x24+9r2UMv97xcacqM+sj1dT9iIlEwMvYb8NeGMsqge/ITGx433bgrxiedl36Xwpm&#10;LtmD1ceLc9gMoO6/bigFwAFg/T/K9x7t4gQZKAAAAABJRU5ErkJgglBLAwQKAAAAAAAAACEAHUju&#10;k6gAAACoAAAAFAAAAGRycy9tZWRpYS9pbWFnZTQucG5niVBORw0KGgoAAAANSUhEUgAAAIUAAABN&#10;CAMAAAHIuGdBAAAAAXNSR0IArs4c6QAAAARnQU1BAACxjwv8YQUAAAADUExURQAAAKd6PdoAAAAB&#10;dFJOUwBA5thmAAAACXBIWXMAACHVAAAh1QEEnLSdAAAAIUlEQVRYR+3BMQEAAADCoPVPbQhfIAAA&#10;AAAAAAAAAIBXDSiTAAFM3O6JAAAAAElFTkSuQmCCUEsDBAoAAAAAAAAAIQCfmcIKzAUAAMwFAAAU&#10;AAAAZHJzL21lZGlhL2ltYWdlNS5wbmeJUE5HDQoaCgAAAA1JSERSAAAAQgAAACkIBgAAAIFn/3EA&#10;AAAGYktHRAD/AP8A/6C9p5MAAAAJcEhZcwAADsQAAA7EAZUrDhsAAAVsSURBVGiB3ZlriFVVFMd/&#10;d5weJr4fWVRqDwPTMmN6GL2MKEKD3kGUJUUJFpU9MUIIitSKkKLHl95B6Ye0KL9UmphUZJYVpVGm&#10;pqalaQ9T89eHtU9zPJ6Zxpy515kFi3P3f+997lnrrLXOWmtXVArUCfgMWA48CLxfXNARqa4EuwgY&#10;ApwLzAPmA6OBShWfq+pUVEQFuCv9bgDGAwcBs4HFwOXVe7Qqk5rnsw2alcPq1SvUT9WPcvgA9TH1&#10;4MI92iUXgTlJEaeWLK6o3XPj6Wnt6FoL0RpcsTFYHg98AiwjYsS2ZgypD/AD8D0wFNjRdjZbHcrH&#10;iDvT9UhCGROAA5rYNwHoDEyhAygB+Nc1Dlf/Vr9ST1PfSGa/Tr2tYEZd1PXqSnXfWpt0a3FmEbcR&#10;1jGFyBtGA8cCc4ARBd2NA3oDjwJbq/O62p4qal8iedoADKJ54eoJt+kBHApsbvMnrBLVAzcR/n4f&#10;//2GLwMGEBlnXgkNRI6xH7AIeAX4s7Uftk1JXZviwd1q52b8qGLkElvU/jlsWtr/q7pI/UtdnWJN&#10;zX2/pYx6jjovCbNWvUftUbL4vLTmyRx2S8JeV7sl7GB1trpBPajWAu6OIjIemQRQ3aQ+aLzxbP4d&#10;dYd6VBp3T+t2qCcVbjw03eemAl5Xa4Gb4nwesQAYAwwDZgFn5OYagLOAmcDShI0DugKrgIXA68Ap&#10;aW5Fuh6Yu8fpwBpgeOs5ditSCzX2WnrDDTkss56+yZpmpfF76uPp99jc+jeN+HKz+rT6TNpXc2vQ&#10;XWuNpniKOqOAfaz+WMCGqi+o29XNas+ED7ORlqsz1TVpfH2tlbA7iijjl5PAfUrmBqqn58bPJ6Gv&#10;tjHu9FZ/MoJqXeKu7hyX2oUiRiZFvKv2a2bdYeo2dWGJkNnXaoa6Mf1epl5YbUWUdahaSguIBOsE&#10;ogp9FriR6Gzl6VYicXsIyPcF9wWOIarczcA1wMVEq/BV4Lg9eLbdp1bQZm91kvqh+qcRRLO5Xupv&#10;6tdqp8K+a5MFTC7glyf8nmpaRFv/wb1JqOsKeJ36pfqHu8aYK9Ke2zuKIirqKiPd3r8wd0ESdnrJ&#10;vplpbkQOO1F9S/3daAG8qA5pL4rA+JyOKsHnG4F2YAEfbGSqc3PYKKN+Wafer96pLlG3GuVBu1BE&#10;GZ+a3vhLJXNPpbnz07iXYQE/q0fk1tUZ/dW1RnN5j59rT74a/5f6ARuBqQW8PzAWWAK8lbDxRBNo&#10;KzAK2D/hO4DX0r2G5e5xNP83ha+BRWB50vRAsoarcth3NhaAG414c4dR6U5M64fl1s8xXKgu/UeL&#10;k7NaKaLInZOgy9V9EtY9CZql9t2M+LA6rV2XrlnfdHhav1T9xohBq5LC/rPqrYVrlNEW4AaiW5Yd&#10;I2Ru8Eu6biJ6qoOI07hfgek0dtWyLvx64AngSqKtOA2YVPKfXYjEbSSw11hEU7xEXWFj8daUew1M&#10;FjC/gHc2Am2+OOyWrO7mZEET3Ytcoyk+0yjdFxufyqZMPDt1G1My963hQtn4VcMF1yS8a3tQBEZx&#10;93ES9CejyBuXm+9jZKhflChqUNr3dg4bYRSAGn3WSWrPWgvZUq4Y2eUko6kzPDc3OQk1tmRfmaXk&#10;m9DPGYnZ2loLuKfc3KlbU5ZyblJO1oQ+RB1d3yoxv3Y0ANgOPMKuZzLZ+exUdj6fvYtoBzycxiuB&#10;lfnT8PZK9YRgf+ewLsTp3RbgcBqV1AB8CMwALi3epL3T9hIsO5+dyM6WkuUaU3bZsRf4eVvwyUZG&#10;2jWH9TNO/OeW7ekIFlFGC4FLCthg4sT/k7INHSFGtJR6ECl3hUi73wA+zyb3llqjGrSROG37AJhM&#10;WMi/9A8TOu8SdUdiagAAAABJRU5ErkJgglBLAwQKAAAAAAAAACEAv4evdq4AAACuAAAAFAAAAGRy&#10;cy9tZWRpYS9pbWFnZTgucG5niVBORw0KGgoAAAANSUhEUgAAAJwAAABqCAMAAAEJqvjtAAAAAXNS&#10;R0IArs4c6QAAAARnQU1BAACxjwv8YQUAAAADUExURQAAAKd6PdoAAAABdFJOUwBA5thmAAAACXBI&#10;WXMAACHVAAAh1QEEnLSdAAAAJ0lEQVRoQ+3BAQ0AAADCoPdPbQ8HBAAAAAAAAAAAAAAAAAAAAHCt&#10;BkFgAAEMhvgPAAAAAElFTkSuQmCCUEsBAi0AFAAGAAgAAAAhALGCZ7YKAQAAEwIAABMAAAAAAAAA&#10;AAAAAAAAAAAAAFtDb250ZW50X1R5cGVzXS54bWxQSwECLQAUAAYACAAAACEAOP0h/9YAAACUAQAA&#10;CwAAAAAAAAAAAAAAAAA7AQAAX3JlbHMvLnJlbHNQSwECLQAUAAYACAAAACEA/wbCdvAbAAD++QAA&#10;DgAAAAAAAAAAAAAAAAA6AgAAZHJzL2Uyb0RvYy54bWxQSwECLQAKAAAAAAAAACEAYjgn+WAGAABg&#10;BgAAFAAAAAAAAAAAAAAAAABWHgAAZHJzL21lZGlhL2ltYWdlOS5wbmdQSwECLQAKAAAAAAAAACEA&#10;6bLUH6sAAACrAAAAFQAAAAAAAAAAAAAAAADoJAAAZHJzL21lZGlhL2ltYWdlMTAucG5nUEsBAi0A&#10;FAAGAAgAAAAhAC8De+bjAAAADQEAAA8AAAAAAAAAAAAAAAAAxiUAAGRycy9kb3ducmV2LnhtbFBL&#10;AQItABQABgAIAAAAIQDqVU64AAEAAE0GAAAZAAAAAAAAAAAAAAAAANYmAABkcnMvX3JlbHMvZTJv&#10;RG9jLnhtbC5yZWxzUEsBAi0ACgAAAAAAAAAhAKPZrsz3AwAA9wMAABUAAAAAAAAAAAAAAAAADSgA&#10;AGRycy9tZWRpYS9pbWFnZTExLnBuZ1BLAQItAAoAAAAAAAAAIQCt4cWn+wcAAPsHAAAUAAAAAAAA&#10;AAAAAAAAADcsAABkcnMvbWVkaWEvaW1hZ2U3LnBuZ1BLAQItAAoAAAAAAAAAIQDGAOg4sQAAALEA&#10;AAAUAAAAAAAAAAAAAAAAAGQ0AABkcnMvbWVkaWEvaW1hZ2U2LnBuZ1BLAQItAAoAAAAAAAAAIQDq&#10;Fd5KzlUAAM5VAAAUAAAAAAAAAAAAAAAAAEc1AABkcnMvbWVkaWEvaW1hZ2UxLnBuZ1BLAQItAAoA&#10;AAAAAAAAIQBbhcbYpQAAAKUAAAAUAAAAAAAAAAAAAAAAAEeLAABkcnMvbWVkaWEvaW1hZ2UyLnBu&#10;Z1BLAQItAAoAAAAAAAAAIQDg1TALIQYAACEGAAAUAAAAAAAAAAAAAAAAAB6MAABkcnMvbWVkaWEv&#10;aW1hZ2UzLnBuZ1BLAQItAAoAAAAAAAAAIQAdSO6TqAAAAKgAAAAUAAAAAAAAAAAAAAAAAHGSAABk&#10;cnMvbWVkaWEvaW1hZ2U0LnBuZ1BLAQItAAoAAAAAAAAAIQCfmcIKzAUAAMwFAAAUAAAAAAAAAAAA&#10;AAAAAEuTAABkcnMvbWVkaWEvaW1hZ2U1LnBuZ1BLAQItAAoAAAAAAAAAIQC/h692rgAAAK4AAAAU&#10;AAAAAAAAAAAAAAAAAEmZAABkcnMvbWVkaWEvaW1hZ2U4LnBuZ1BLBQYAAAAAEAAQABIEAAAp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45" type="#_x0000_t75" style="position:absolute;left:1440;top:403;width:9360;height: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egwgAAANwAAAAPAAAAZHJzL2Rvd25yZXYueG1sRE9NawIx&#10;EL0X/A9hhN5qVilSt0YRUfRUqfWyt3EzbhY3kyWJ6/rvG6HQ2zze58yXvW1ERz7UjhWMRxkI4tLp&#10;misFp5/t2weIEJE1No5JwYMCLBeDlznm2t35m7pjrEQK4ZCjAhNjm0sZSkMWw8i1xIm7OG8xJugr&#10;qT3eU7ht5CTLptJizanBYEtrQ+X1eLMKiuvtLItdYbab3fuh+5r50+ZwVup12K8+QUTq47/4z73X&#10;af5sAs9n0gVy8QsAAP//AwBQSwECLQAUAAYACAAAACEA2+H2y+4AAACFAQAAEwAAAAAAAAAAAAAA&#10;AAAAAAAAW0NvbnRlbnRfVHlwZXNdLnhtbFBLAQItABQABgAIAAAAIQBa9CxbvwAAABUBAAALAAAA&#10;AAAAAAAAAAAAAB8BAABfcmVscy8ucmVsc1BLAQItABQABgAIAAAAIQCdoEegwgAAANwAAAAPAAAA&#10;AAAAAAAAAAAAAAcCAABkcnMvZG93bnJldi54bWxQSwUGAAAAAAMAAwC3AAAA9gIAAAAA&#10;">
                  <v:imagedata r:id="rId49" o:title=""/>
                </v:shape>
                <v:shape id="AutoShape 86" o:spid="_x0000_s1046" style="position:absolute;left:10683;top:526;width:1282;height:685;visibility:visible;mso-wrap-style:square;v-text-anchor:top" coordsize="1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dkwwAAANwAAAAPAAAAZHJzL2Rvd25yZXYueG1sRE9NawIx&#10;EL0X+h/CFLxpVgtSV6NUwaqHQqs99Dhuxs3azWRJorv++6Yg9DaP9zmzRWdrcSUfKscKhoMMBHHh&#10;dMWlgq/Duv8CIkRkjbVjUnCjAIv548MMc+1a/qTrPpYihXDIUYGJscmlDIUhi2HgGuLEnZy3GBP0&#10;pdQe2xRuaznKsrG0WHFqMNjQylDxs79YBZuPb9O+jX1WvG+r4ZlPx91yc1Sq99S9TkFE6uK/+O7e&#10;6jR/8gx/z6QL5PwXAAD//wMAUEsBAi0AFAAGAAgAAAAhANvh9svuAAAAhQEAABMAAAAAAAAAAAAA&#10;AAAAAAAAAFtDb250ZW50X1R5cGVzXS54bWxQSwECLQAUAAYACAAAACEAWvQsW78AAAAVAQAACwAA&#10;AAAAAAAAAAAAAAAfAQAAX3JlbHMvLnJlbHNQSwECLQAUAAYACAAAACEA0iWnZMMAAADcAAAADwAA&#10;AAAAAAAAAAAAAAAHAgAAZHJzL2Rvd25yZXYueG1sUEsFBgAAAAADAAMAtwAAAPcCAAAAAA==&#10;" path="m386,l,299,298,685,320,514r933,l1282,289,364,171,386,xm1253,514r-933,l1238,631r15,-117xe" fillcolor="#4f81bd" stroked="f">
                  <v:path arrowok="t" o:connecttype="custom" o:connectlocs="386,526;0,825;298,1211;320,1040;1253,1040;1282,815;364,697;386,526;1253,1040;320,1040;1238,1157;1253,1040" o:connectangles="0,0,0,0,0,0,0,0,0,0,0,0"/>
                </v:shape>
                <v:shape id="Freeform 85" o:spid="_x0000_s1047" style="position:absolute;left:10683;top:526;width:1282;height:685;visibility:visible;mso-wrap-style:square;v-text-anchor:top" coordsize="1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kNwwAAANwAAAAPAAAAZHJzL2Rvd25yZXYueG1sRE9NawIx&#10;EL0L/ocwQi+iSYuUuhrFFgq2eNF68TZuxs3iZrJuorv9941Q8DaP9znzZecqcaMmlJ41PI8VCOLc&#10;m5ILDfufz9EbiBCRDVaeScMvBVgu+r05Zsa3vKXbLhYihXDIUIONsc6kDLklh2Hsa+LEnXzjMCbY&#10;FNI02KZwV8kXpV6lw5JTg8WaPizl593Vaaiv64s/RPVuW7U5hcnw8nXcfmv9NOhWMxCRuvgQ/7vX&#10;Js2fTuD+TLpALv4AAAD//wMAUEsBAi0AFAAGAAgAAAAhANvh9svuAAAAhQEAABMAAAAAAAAAAAAA&#10;AAAAAAAAAFtDb250ZW50X1R5cGVzXS54bWxQSwECLQAUAAYACAAAACEAWvQsW78AAAAVAQAACwAA&#10;AAAAAAAAAAAAAAAfAQAAX3JlbHMvLnJlbHNQSwECLQAUAAYACAAAACEAllUJDcMAAADcAAAADwAA&#10;AAAAAAAAAAAAAAAHAgAAZHJzL2Rvd25yZXYueG1sUEsFBgAAAAADAAMAtwAAAPcCAAAAAA==&#10;" path="m1282,289l364,171,386,,,299,298,685,320,514r918,117l1282,289xe" filled="f" strokecolor="#385d8a" strokeweight="2pt">
                  <v:path arrowok="t" o:connecttype="custom" o:connectlocs="1282,815;364,697;386,526;0,825;298,1211;320,1040;1238,1157;1282,815" o:connectangles="0,0,0,0,0,0,0,0"/>
                </v:shape>
                <v:shape id="Picture 84" o:spid="_x0000_s1048" type="#_x0000_t75" style="position:absolute;left:10693;top:747;width:107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F0wAAAANwAAAAPAAAAZHJzL2Rvd25yZXYueG1sRE9Ni8Iw&#10;EL0v+B/CCN7WVMFVq1FEEKSHRat4HpqxLTaTksTa/febhQVv83ifs972phEdOV9bVjAZJyCIC6tr&#10;LhVcL4fPBQgfkDU2lknBD3nYbgYfa0y1ffGZujyUIoawT1FBFUKbSumLigz6sW2JI3e3zmCI0JVS&#10;O3zFcNPIaZJ8SYM1x4YKW9pXVDzyp1GQ57dsnpWn44H24dslnc+YFkqNhv1uBSJQH97if/dRx/nL&#10;Gfw9Ey+Qm18AAAD//wMAUEsBAi0AFAAGAAgAAAAhANvh9svuAAAAhQEAABMAAAAAAAAAAAAAAAAA&#10;AAAAAFtDb250ZW50X1R5cGVzXS54bWxQSwECLQAUAAYACAAAACEAWvQsW78AAAAVAQAACwAAAAAA&#10;AAAAAAAAAAAfAQAAX3JlbHMvLnJlbHNQSwECLQAUAAYACAAAACEAUSghdMAAAADcAAAADwAAAAAA&#10;AAAAAAAAAAAHAgAAZHJzL2Rvd25yZXYueG1sUEsFBgAAAAADAAMAtwAAAPQCAAAAAA==&#10;">
                  <v:imagedata r:id="rId50" o:title=""/>
                </v:shape>
                <v:shape id="Picture 83" o:spid="_x0000_s1049" type="#_x0000_t75" style="position:absolute;left:10914;top:825;width:62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BwQAAANwAAAAPAAAAZHJzL2Rvd25yZXYueG1sRE9Ni8Iw&#10;EL0L+x/CCHsRTV1FtBplcRE9CWoPHodm2hSbSWmy2v33G0HwNo/3OatNZ2txp9ZXjhWMRwkI4tzp&#10;iksF2WU3nIPwAVlj7ZgU/JGHzfqjt8JUuwef6H4OpYgh7FNUYEJoUil9bsiiH7mGOHKFay2GCNtS&#10;6hYfMdzW8itJZtJixbHBYENbQ/nt/GsV7GhwOTV7U2STn+l8Mi0ou/JRqc9+970EEagLb/HLfdBx&#10;/mIGz2fiBXL9DwAA//8DAFBLAQItABQABgAIAAAAIQDb4fbL7gAAAIUBAAATAAAAAAAAAAAAAAAA&#10;AAAAAABbQ29udGVudF9UeXBlc10ueG1sUEsBAi0AFAAGAAgAAAAhAFr0LFu/AAAAFQEAAAsAAAAA&#10;AAAAAAAAAAAAHwEAAF9yZWxzLy5yZWxzUEsBAi0AFAAGAAgAAAAhAH2L+AHBAAAA3AAAAA8AAAAA&#10;AAAAAAAAAAAABwIAAGRycy9kb3ducmV2LnhtbFBLBQYAAAAAAwADALcAAAD1AgAAAAA=&#10;">
                  <v:imagedata r:id="rId51" o:title=""/>
                </v:shape>
                <v:shape id="Freeform 82" o:spid="_x0000_s1050" style="position:absolute;left:375;top:2969;width:1200;height:720;visibility:visible;mso-wrap-style:square;v-text-anchor:top" coordsize="1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0xAAAANwAAAAPAAAAZHJzL2Rvd25yZXYueG1sRE9La8JA&#10;EL4X+h+WKXjTTYukGl1FLbZB8ODj4HHIjtnQ7GzIbk38992C0Nt8fM+ZL3tbixu1vnKs4HWUgCAu&#10;nK64VHA+bYcTED4ga6wdk4I7eVgunp/mmGnX8YFux1CKGMI+QwUmhCaT0heGLPqRa4gjd3WtxRBh&#10;W0rdYhfDbS3fkiSVFiuODQYb2hgqvo8/VsFXanq969Yf+Tbd3Iv8M99fTmOlBi/9agYiUB/+xQ93&#10;ruP86Tv8PRMvkItfAAAA//8DAFBLAQItABQABgAIAAAAIQDb4fbL7gAAAIUBAAATAAAAAAAAAAAA&#10;AAAAAAAAAABbQ29udGVudF9UeXBlc10ueG1sUEsBAi0AFAAGAAgAAAAhAFr0LFu/AAAAFQEAAAsA&#10;AAAAAAAAAAAAAAAAHwEAAF9yZWxzLy5yZWxzUEsBAi0AFAAGAAgAAAAhAJf++TTEAAAA3AAAAA8A&#10;AAAAAAAAAAAAAAAABwIAAGRycy9kb3ducmV2LnhtbFBLBQYAAAAAAwADALcAAAD4AgAAAAA=&#10;" path="m840,r,180l,180,,540r840,l840,720,1200,360,840,xe" fillcolor="#4f81bd" stroked="f">
                  <v:path arrowok="t" o:connecttype="custom" o:connectlocs="840,2969;840,3149;0,3149;0,3509;840,3509;840,3689;1200,3329;840,2969" o:connectangles="0,0,0,0,0,0,0,0"/>
                </v:shape>
                <v:shape id="Freeform 81" o:spid="_x0000_s1051" style="position:absolute;left:375;top:2969;width:1200;height:720;visibility:visible;mso-wrap-style:square;v-text-anchor:top" coordsize="12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C7wgAAANwAAAAPAAAAZHJzL2Rvd25yZXYueG1sRI9Bb8Iw&#10;DIXvk/gPkZG4jZQe0NYR0FQEQrutoJ2txrTVEqc0Acq/nw+TuNl6z+99Xm1G79SNhtgFNrCYZ6CI&#10;62A7bgycjrvXN1AxIVt0gcnAgyJs1pOXFRY23PmbblVqlIRwLNBAm1JfaB3rljzGeeiJRTuHwWOS&#10;dWi0HfAu4d7pPMuW2mPH0tBiT2VL9W919Qby6gtLt3Dbc3khGm3+80h2b8xsOn5+gEo0pqf5//pg&#10;Bf9daOUZmUCv/wAAAP//AwBQSwECLQAUAAYACAAAACEA2+H2y+4AAACFAQAAEwAAAAAAAAAAAAAA&#10;AAAAAAAAW0NvbnRlbnRfVHlwZXNdLnhtbFBLAQItABQABgAIAAAAIQBa9CxbvwAAABUBAAALAAAA&#10;AAAAAAAAAAAAAB8BAABfcmVscy8ucmVsc1BLAQItABQABgAIAAAAIQCGScC7wgAAANwAAAAPAAAA&#10;AAAAAAAAAAAAAAcCAABkcnMvZG93bnJldi54bWxQSwUGAAAAAAMAAwC3AAAA9gIAAAAA&#10;" path="m,180r840,l840,r360,360l840,720r,-180l,540,,180xe" filled="f" strokecolor="#385d8a" strokeweight="2pt">
                  <v:path arrowok="t" o:connecttype="custom" o:connectlocs="0,3149;840,3149;840,2969;1200,3329;840,3689;840,3509;0,3509;0,3149" o:connectangles="0,0,0,0,0,0,0,0"/>
                </v:shape>
                <v:shape id="Freeform 80" o:spid="_x0000_s1052" style="position:absolute;left:10800;top:2758;width:1110;height:1065;visibility:visible;mso-wrap-style:square;v-text-anchor:top" coordsize="111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RIwwAAANwAAAAPAAAAZHJzL2Rvd25yZXYueG1sRE9Na8JA&#10;EL0X+h+WKXirGz2kNbqKCAZPhdh48DZkxyRtdjbsrknaX98tFHqbx/uczW4ynRjI+daygsU8AUFc&#10;Wd1yraB8Pz6/gvABWWNnmRR8kYfd9vFhg5m2Ixc0nEMtYgj7DBU0IfSZlL5qyKCf2544cjfrDIYI&#10;XS21wzGGm04ukySVBluODQ32dGio+jzfjYLb9yLfX665xNS9dR8vVBb1UCo1e5r2axCBpvAv/nOf&#10;dJy/WsHvM/ECuf0BAAD//wMAUEsBAi0AFAAGAAgAAAAhANvh9svuAAAAhQEAABMAAAAAAAAAAAAA&#10;AAAAAAAAAFtDb250ZW50X1R5cGVzXS54bWxQSwECLQAUAAYACAAAACEAWvQsW78AAAAVAQAACwAA&#10;AAAAAAAAAAAAAAAfAQAAX3JlbHMvLnJlbHNQSwECLQAUAAYACAAAACEAQMlESMMAAADcAAAADwAA&#10;AAAAAAAAAAAAAAAHAgAAZHJzL2Rvd25yZXYueG1sUEsFBgAAAAADAAMAtwAAAPcCAAAAAA==&#10;" path="m533,l,533r533,532l533,799r577,l1110,267r-577,l533,xe" fillcolor="#4f81bd" stroked="f">
                  <v:path arrowok="t" o:connecttype="custom" o:connectlocs="533,2758;0,3291;533,3823;533,3557;1110,3557;1110,3025;533,3025;533,2758" o:connectangles="0,0,0,0,0,0,0,0"/>
                </v:shape>
                <v:shape id="Freeform 79" o:spid="_x0000_s1053" style="position:absolute;left:10800;top:2758;width:1110;height:1065;visibility:visible;mso-wrap-style:square;v-text-anchor:top" coordsize="111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2xAAAANwAAAAPAAAAZHJzL2Rvd25yZXYueG1sRI9Ba8JA&#10;FITvgv9heUJvurFoKNFVihLpqdroweMj+5oEs29DdmuS/nq3UPA4zMw3zHrbm1rcqXWVZQXzWQSC&#10;OLe64kLB5ZxO30A4j6yxtkwKBnKw3YxHa0y07fiL7pkvRICwS1BB6X2TSOnykgy6mW2Ig/dtW4M+&#10;yLaQusUuwE0tX6MolgYrDgslNrQrKb9lP0ZBeu3m8Z6H5e8yHW6L6tB9HuOTUi+T/n0FwlPvn+H/&#10;9odWEIjwdyYcAbl5AAAA//8DAFBLAQItABQABgAIAAAAIQDb4fbL7gAAAIUBAAATAAAAAAAAAAAA&#10;AAAAAAAAAABbQ29udGVudF9UeXBlc10ueG1sUEsBAi0AFAAGAAgAAAAhAFr0LFu/AAAAFQEAAAsA&#10;AAAAAAAAAAAAAAAAHwEAAF9yZWxzLy5yZWxzUEsBAi0AFAAGAAgAAAAhAESZnzbEAAAA3AAAAA8A&#10;AAAAAAAAAAAAAAAABwIAAGRycy9kb3ducmV2LnhtbFBLBQYAAAAAAwADALcAAAD4AgAAAAA=&#10;" path="m,533l533,r,267l1110,267r,532l533,799r,266l,533xe" filled="f" strokecolor="#385d8a" strokeweight="2pt">
                  <v:path arrowok="t" o:connecttype="custom" o:connectlocs="0,3291;533,2758;533,3025;1110,3025;1110,3557;533,3557;533,3823;0,3291" o:connectangles="0,0,0,0,0,0,0,0"/>
                </v:shape>
                <v:shape id="AutoShape 78" o:spid="_x0000_s1054" style="position:absolute;left:2075;top:1821;width:1061;height:768;visibility:visible;mso-wrap-style:square;v-text-anchor:top" coordsize="106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vUxwAAANwAAAAPAAAAZHJzL2Rvd25yZXYueG1sRI9BSwMx&#10;FITvgv8hPMGLtElbWdq1abGlFREvtj14fGyem8XNy7qJbeyvbwTB4zAz3zDzZXKtOFIfGs8aRkMF&#10;grjypuFaw2G/HUxBhIhssPVMGn4owHJxfTXH0vgTv9FxF2uRIRxK1GBj7EopQ2XJYRj6jjh7H753&#10;GLPsa2l6PGW4a+VYqUI6bDgvWOxoban63H07DV+rp9lm+qrwnF6SsXfF/aTYvGt9e5MeH0BESvE/&#10;/Nd+NhrGagS/Z/IRkIsLAAAA//8DAFBLAQItABQABgAIAAAAIQDb4fbL7gAAAIUBAAATAAAAAAAA&#10;AAAAAAAAAAAAAABbQ29udGVudF9UeXBlc10ueG1sUEsBAi0AFAAGAAgAAAAhAFr0LFu/AAAAFQEA&#10;AAsAAAAAAAAAAAAAAAAAHwEAAF9yZWxzLy5yZWxzUEsBAi0AFAAGAAgAAAAhAIrqq9THAAAA3AAA&#10;AA8AAAAAAAAAAAAAAAAABwIAAGRycy9kb3ducmV2LnhtbFBLBQYAAAAAAwADALcAAAD7AgAAAAA=&#10;" path="m137,l,294,698,620,629,767,1061,611,957,326r-122,l137,xm904,179l835,326r122,l904,179xe" fillcolor="#4f81bd" stroked="f">
                  <v:path arrowok="t" o:connecttype="custom" o:connectlocs="137,1821;0,2115;698,2441;629,2588;1061,2432;957,2147;835,2147;137,1821;904,2000;835,2147;957,2147;904,2000" o:connectangles="0,0,0,0,0,0,0,0,0,0,0,0"/>
                </v:shape>
                <v:shape id="Freeform 77" o:spid="_x0000_s1055" style="position:absolute;left:2075;top:1821;width:1061;height:768;visibility:visible;mso-wrap-style:square;v-text-anchor:top" coordsize="106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0cwAAAANwAAAAPAAAAZHJzL2Rvd25yZXYueG1sRI/NqsIw&#10;FIT3F3yHcAR319Qu5FqNIoLiSrkqrg/J6Q82J6WJtb69EQSXw8x8wyxWva1FR62vHCuYjBMQxNqZ&#10;igsFl/P29w+ED8gGa8ek4EkeVsvBzwIz4x78T90pFCJC2GeooAyhyaT0uiSLfuwa4ujlrrUYomwL&#10;aVp8RLitZZokU2mx4rhQYkObkvTtdLcKqOm0y6udnl2PuD7kaC/XeqfUaNiv5yAC9eEb/rT3RkGa&#10;pPA+E4+AXL4AAAD//wMAUEsBAi0AFAAGAAgAAAAhANvh9svuAAAAhQEAABMAAAAAAAAAAAAAAAAA&#10;AAAAAFtDb250ZW50X1R5cGVzXS54bWxQSwECLQAUAAYACAAAACEAWvQsW78AAAAVAQAACwAAAAAA&#10;AAAAAAAAAAAfAQAAX3JlbHMvLnJlbHNQSwECLQAUAAYACAAAACEASlT9HMAAAADcAAAADwAAAAAA&#10;AAAAAAAAAAAHAgAAZHJzL2Rvd25yZXYueG1sUEsFBgAAAAADAAMAtwAAAPQCAAAAAA==&#10;" path="m137,l835,326,904,179r157,432l629,767,698,620,,294,137,xe" filled="f" strokecolor="#385d8a" strokeweight="2pt">
                  <v:path arrowok="t" o:connecttype="custom" o:connectlocs="137,1821;835,2147;904,2000;1061,2432;629,2588;698,2441;0,2115;137,1821" o:connectangles="0,0,0,0,0,0,0,0"/>
                </v:shape>
                <v:shape id="Picture 76" o:spid="_x0000_s1056" type="#_x0000_t75" style="position:absolute;left:2132;top:1913;width:86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KkxAAAANwAAAAPAAAAZHJzL2Rvd25yZXYueG1sRI9Pi8Iw&#10;FMTvgt8hvAVvmrYuIl2jiLCwriD45+Dx0Tzb7jYvJYm2++3NguBxmJnfMItVbxpxJ+drywrSSQKC&#10;uLC65lLB+fQ5noPwAVljY5kU/JGH1XI4WGCubccHuh9DKSKEfY4KqhDaXEpfVGTQT2xLHL2rdQZD&#10;lK6U2mEX4aaRWZLMpMGa40KFLW0qKn6PN6Pget7vNWWy23L/c/nOXLp7X6dKjd769QeIQH14hZ/t&#10;L60gS6bwfyYeAbl8AAAA//8DAFBLAQItABQABgAIAAAAIQDb4fbL7gAAAIUBAAATAAAAAAAAAAAA&#10;AAAAAAAAAABbQ29udGVudF9UeXBlc10ueG1sUEsBAi0AFAAGAAgAAAAhAFr0LFu/AAAAFQEAAAsA&#10;AAAAAAAAAAAAAAAAHwEAAF9yZWxzLy5yZWxzUEsBAi0AFAAGAAgAAAAhAKwowqTEAAAA3AAAAA8A&#10;AAAAAAAAAAAAAAAABwIAAGRycy9kb3ducmV2LnhtbFBLBQYAAAAAAwADALcAAAD4AgAAAAA=&#10;">
                  <v:imagedata r:id="rId52" o:title=""/>
                </v:shape>
                <v:shape id="Picture 75" o:spid="_x0000_s1057" type="#_x0000_t75" style="position:absolute;left:2301;top:2041;width:50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5pwwAAANwAAAAPAAAAZHJzL2Rvd25yZXYueG1sRI/RasJA&#10;FETfC/7Dcgu+NbsNRUN0lSIIPlRB4wdcstckNHs3ZLdJ6td3C4KPw8ycYdbbybZioN43jjW8JwoE&#10;celMw5WGa7F/y0D4gGywdUwafsnDdjN7WWNu3MhnGi6hEhHCPkcNdQhdLqUva7LoE9cRR+/meosh&#10;yr6Spscxwm0rU6UW0mLDcaHGjnY1ld+XH6thqUy2Px7vBbfFV3c4Td6bsdR6/jp9rkAEmsIz/Ggf&#10;jIZUfcD/mXgE5OYPAAD//wMAUEsBAi0AFAAGAAgAAAAhANvh9svuAAAAhQEAABMAAAAAAAAAAAAA&#10;AAAAAAAAAFtDb250ZW50X1R5cGVzXS54bWxQSwECLQAUAAYACAAAACEAWvQsW78AAAAVAQAACwAA&#10;AAAAAAAAAAAAAAAfAQAAX3JlbHMvLnJlbHNQSwECLQAUAAYACAAAACEAi4deacMAAADcAAAADwAA&#10;AAAAAAAAAAAAAAAHAgAAZHJzL2Rvd25yZXYueG1sUEsFBgAAAAADAAMAtwAAAPcCAAAAAA==&#10;">
                  <v:imagedata r:id="rId53" o:title=""/>
                </v:shape>
                <v:shape id="AutoShape 74" o:spid="_x0000_s1058" style="position:absolute;left:6773;top:3439;width:1346;height:1005;visibility:visible;mso-wrap-style:square;v-text-anchor:top" coordsize="134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4mwwAAANwAAAAPAAAAZHJzL2Rvd25yZXYueG1sRI9Ra8Iw&#10;FIXfB/6HcAVfZCYTnLMzyiYIvonVH3Bprk1Zc9M1sa3/fhkIPh7OOd/hrLeDq0VHbag8a3ibKRDE&#10;hTcVlxou5/3rB4gQkQ3WnknDnQJsN6OXNWbG93yiLo+lSBAOGWqwMTaZlKGw5DDMfEOcvKtvHcYk&#10;21KaFvsEd7WcK/UuHVacFiw2tLNU/OQ3p+GwZHX7Ln/Vzq56G+7T48JOO60n4+HrE0SkIT7Dj/bB&#10;aJirBfyfSUdAbv4AAAD//wMAUEsBAi0AFAAGAAgAAAAhANvh9svuAAAAhQEAABMAAAAAAAAAAAAA&#10;AAAAAAAAAFtDb250ZW50X1R5cGVzXS54bWxQSwECLQAUAAYACAAAACEAWvQsW78AAAAVAQAACwAA&#10;AAAAAAAAAAAAAAAfAQAAX3JlbHMvLnJlbHNQSwECLQAUAAYACAAAACEAphquJsMAAADcAAAADwAA&#10;AAAAAAAAAAAAAAAHAgAAZHJzL2Rvd25yZXYueG1sUEsFBgAAAAADAAMAtwAAAPcCAAAAAA==&#10;" path="m900,448r-688,l1173,1004,1345,706,900,448xm471,l,126,126,597,212,448r688,l385,149,471,xe" fillcolor="#4f81bd" stroked="f">
                  <v:path arrowok="t" o:connecttype="custom" o:connectlocs="900,3887;212,3887;1173,4443;1345,4145;900,3887;471,3439;0,3565;126,4036;212,3887;900,3887;385,3588;471,3439" o:connectangles="0,0,0,0,0,0,0,0,0,0,0,0"/>
                </v:shape>
                <v:shape id="Freeform 73" o:spid="_x0000_s1059" style="position:absolute;left:6773;top:3439;width:1346;height:1005;visibility:visible;mso-wrap-style:square;v-text-anchor:top" coordsize="134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NZxgAAANwAAAAPAAAAZHJzL2Rvd25yZXYueG1sRI9Ba8JA&#10;FITvQv/D8gq96cYExEQ3oRQFoQjVVs/P7GsSmn0bs9uY/vtuoeBxmJlvmHUxmlYM1LvGsoL5LAJB&#10;XFrdcKXg4307XYJwHllja5kU/JCDIn+YrDHT9sYHGo6+EgHCLkMFtfddJqUrazLoZrYjDt6n7Q36&#10;IPtK6h5vAW5aGUfRQhpsOCzU2NFLTeXX8dsoeE3Sy7lM3uanw3K4Jpt2z/s4VerpcXxegfA0+nv4&#10;v73TCuJoAX9nwhGQ+S8AAAD//wMAUEsBAi0AFAAGAAgAAAAhANvh9svuAAAAhQEAABMAAAAAAAAA&#10;AAAAAAAAAAAAAFtDb250ZW50X1R5cGVzXS54bWxQSwECLQAUAAYACAAAACEAWvQsW78AAAAVAQAA&#10;CwAAAAAAAAAAAAAAAAAfAQAAX3JlbHMvLnJlbHNQSwECLQAUAAYACAAAACEALqFTWcYAAADcAAAA&#10;DwAAAAAAAAAAAAAAAAAHAgAAZHJzL2Rvd25yZXYueG1sUEsFBgAAAAADAAMAtwAAAPoCAAAAAA==&#10;" path="m,126l471,,385,149r960,557l1173,1004,212,448,126,597,,126xe" filled="f" strokecolor="#385d8a" strokeweight="2pt">
                  <v:path arrowok="t" o:connecttype="custom" o:connectlocs="0,3565;471,3439;385,3588;1345,4145;1173,4443;212,3887;126,4036;0,3565" o:connectangles="0,0,0,0,0,0,0,0"/>
                </v:shape>
                <v:shape id="Picture 72" o:spid="_x0000_s1060" type="#_x0000_t75" style="position:absolute;left:6899;top:3592;width:115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nHxAAAANwAAAAPAAAAZHJzL2Rvd25yZXYueG1sRI/disIw&#10;FITvF3yHcATv1lTFVapRRBSFXRB/wNtDc2yryUlpota3NwsLeznMzDfMdN5YIx5U+9Kxgl43AUGc&#10;OV1yruB0XH+OQfiArNE4JgUv8jCftT6mmGr35D09DiEXEcI+RQVFCFUqpc8Ksui7riKO3sXVFkOU&#10;dS51jc8It0b2k+RLWiw5LhRY0bKg7Ha4WwVD05ifVX4O1833aHe8b3rngV8r1Wk3iwmIQE34D/+1&#10;t1pBPxnB75l4BOTsDQAA//8DAFBLAQItABQABgAIAAAAIQDb4fbL7gAAAIUBAAATAAAAAAAAAAAA&#10;AAAAAAAAAABbQ29udGVudF9UeXBlc10ueG1sUEsBAi0AFAAGAAgAAAAhAFr0LFu/AAAAFQEAAAsA&#10;AAAAAAAAAAAAAAAAHwEAAF9yZWxzLy5yZWxzUEsBAi0AFAAGAAgAAAAhAAqw2cfEAAAA3AAAAA8A&#10;AAAAAAAAAAAAAAAABwIAAGRycy9kb3ducmV2LnhtbFBLBQYAAAAAAwADALcAAAD4AgAAAAA=&#10;">
                  <v:imagedata r:id="rId54" o:title=""/>
                </v:shape>
                <v:shape id="Picture 71" o:spid="_x0000_s1061" type="#_x0000_t75" style="position:absolute;left:7133;top:3769;width:653;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DlwQAAANwAAAAPAAAAZHJzL2Rvd25yZXYueG1sRE/dasIw&#10;FL4f7B3CGXg30xUcoxpFtGMyGKzqAxyaY1NsTkqStdWnXy4Gu/z4/lebyXZiIB9axwpe5hkI4trp&#10;lhsF59P78xuIEJE1do5JwY0CbNaPDysstBu5ouEYG5FCOBSowMTYF1KG2pDFMHc9ceIuzluMCfpG&#10;ao9jCredzLPsVVpsOTUY7GlnqL4ef6wCX3Yf1ffnAt1Xed/rNkzV/m6Umj1N2yWISFP8F/+5D1pB&#10;nqW16Uw6AnL9CwAA//8DAFBLAQItABQABgAIAAAAIQDb4fbL7gAAAIUBAAATAAAAAAAAAAAAAAAA&#10;AAAAAABbQ29udGVudF9UeXBlc10ueG1sUEsBAi0AFAAGAAgAAAAhAFr0LFu/AAAAFQEAAAsAAAAA&#10;AAAAAAAAAAAAHwEAAF9yZWxzLy5yZWxzUEsBAi0AFAAGAAgAAAAhAGdrYOXBAAAA3AAAAA8AAAAA&#10;AAAAAAAAAAAABwIAAGRycy9kb3ducmV2LnhtbFBLBQYAAAAAAwADALcAAAD1AgAAAAA=&#10;">
                  <v:imagedata r:id="rId55" o:title=""/>
                </v:shape>
                <v:shape id="AutoShape 70" o:spid="_x0000_s1062" style="position:absolute;left:8134;top:2830;width:1203;height:928;visibility:visible;mso-wrap-style:square;v-text-anchor:top" coordsize="120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FXxQAAANwAAAAPAAAAZHJzL2Rvd25yZXYueG1sRI9Ba4NA&#10;FITvgf6H5RV6Cc1aDyGarCG0WCS5JLb0/HBfVHTfirs19t93A4Ueh5n5htntZ9OLiUbXWlbwsopA&#10;EFdWt1wr+PzInzcgnEfW2FsmBT/kYJ89LHaYanvjC02lr0WAsEtRQeP9kErpqoYMupUdiIN3taNB&#10;H+RYSz3iLcBNL+MoWkuDLYeFBgd6bajqym+jIMcy8XFXfL3Zw7ko6qN+X54SpZ4e58MWhKfZ/4f/&#10;2oVWEEcJ3M+EIyCzXwAAAP//AwBQSwECLQAUAAYACAAAACEA2+H2y+4AAACFAQAAEwAAAAAAAAAA&#10;AAAAAAAAAAAAW0NvbnRlbnRfVHlwZXNdLnhtbFBLAQItABQABgAIAAAAIQBa9CxbvwAAABUBAAAL&#10;AAAAAAAAAAAAAAAAAB8BAABfcmVscy8ucmVsc1BLAQItABQABgAIAAAAIQDdpyFXxQAAANwAAAAP&#10;AAAAAAAAAAAAAAAAAAcCAABkcnMvZG93bnJldi54bWxQSwUGAAAAAAMAAwC3AAAA+QIAAAAA&#10;" path="m837,424r-640,l1032,927,1203,645,837,424xm453,l,113,112,566,197,424r640,l367,142,453,xe" fillcolor="#4f81bd" stroked="f">
                  <v:path arrowok="t" o:connecttype="custom" o:connectlocs="837,3254;197,3254;1032,3757;1203,3475;837,3254;453,2830;0,2943;112,3396;197,3254;837,3254;367,2972;453,2830" o:connectangles="0,0,0,0,0,0,0,0,0,0,0,0"/>
                </v:shape>
                <v:shape id="Freeform 69" o:spid="_x0000_s1063" style="position:absolute;left:8134;top:2830;width:1203;height:928;visibility:visible;mso-wrap-style:square;v-text-anchor:top" coordsize="120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UKwwAAANwAAAAPAAAAZHJzL2Rvd25yZXYueG1sRE9da8Iw&#10;FH0f7D+EO9jbTK0wpDMWUTfGYGJ1vl+a26bY3JQm1m6/fnkQfDyc70U+2lYM1PvGsYLpJAFBXDrd&#10;cK3g5/j+MgfhA7LG1jEp+CUP+fLxYYGZdlcuaDiEWsQQ9hkqMCF0mZS+NGTRT1xHHLnK9RZDhH0t&#10;dY/XGG5bmSbJq7TYcGww2NHaUHk+XKyCfZUWa/OXnua71XDZ8Nfse/sxU+r5aVy9gQg0hrv45v7U&#10;CtJpnB/PxCMgl/8AAAD//wMAUEsBAi0AFAAGAAgAAAAhANvh9svuAAAAhQEAABMAAAAAAAAAAAAA&#10;AAAAAAAAAFtDb250ZW50X1R5cGVzXS54bWxQSwECLQAUAAYACAAAACEAWvQsW78AAAAVAQAACwAA&#10;AAAAAAAAAAAAAAAfAQAAX3JlbHMvLnJlbHNQSwECLQAUAAYACAAAACEAPVZFCsMAAADcAAAADwAA&#10;AAAAAAAAAAAAAAAHAgAAZHJzL2Rvd25yZXYueG1sUEsFBgAAAAADAAMAtwAAAPcCAAAAAA==&#10;" path="m,113l453,,367,142r836,503l1032,927,197,424,112,566,,113xe" filled="f" strokecolor="#385d8a" strokeweight="2pt">
                  <v:path arrowok="t" o:connecttype="custom" o:connectlocs="0,2943;453,2830;367,2972;1203,3475;1032,3757;197,3254;112,3396;0,2943" o:connectangles="0,0,0,0,0,0,0,0"/>
                </v:shape>
                <v:shape id="Picture 68" o:spid="_x0000_s1064" type="#_x0000_t75" style="position:absolute;left:8254;top:2975;width:101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LWwwAAANwAAAAPAAAAZHJzL2Rvd25yZXYueG1sRI9Ra8Iw&#10;FIXfB/sP4Q72NpOqDNcZRQaK+rZ2P+CuuTbF5qY0We3+vREEHw/nnO9wluvRtWKgPjSeNWQTBYK4&#10;8qbhWsNPuX1bgAgR2WDrmTT8U4D16vlpibnxF/6moYi1SBAOOWqwMXa5lKGy5DBMfEecvJPvHcYk&#10;+1qaHi8J7lo5VepdOmw4LVjs6MtSdS7+nIadmh1KWxYfqpntN8P86KtfO9f69WXcfIKINMZH+N7e&#10;Gw3TLIPbmXQE5OoKAAD//wMAUEsBAi0AFAAGAAgAAAAhANvh9svuAAAAhQEAABMAAAAAAAAAAAAA&#10;AAAAAAAAAFtDb250ZW50X1R5cGVzXS54bWxQSwECLQAUAAYACAAAACEAWvQsW78AAAAVAQAACwAA&#10;AAAAAAAAAAAAAAAfAQAAX3JlbHMvLnJlbHNQSwECLQAUAAYACAAAACEAHABS1sMAAADcAAAADwAA&#10;AAAAAAAAAAAAAAAHAgAAZHJzL2Rvd25yZXYueG1sUEsFBgAAAAADAAMAtwAAAPcCAAAAAA==&#10;">
                  <v:imagedata r:id="rId56" o:title=""/>
                </v:shape>
                <v:shape id="Picture 67" o:spid="_x0000_s1065" type="#_x0000_t75" style="position:absolute;left:8487;top:3163;width:50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gXwwAAANwAAAAPAAAAZHJzL2Rvd25yZXYueG1sRI9Ba8JA&#10;FITvhf6H5RW8FN0kB7HRVaQgFelF294f2Wc2mH0bsk8T/71bKPQ4zMw3zGoz+lbdqI9NYAP5LANF&#10;XAXbcG3g+2s3XYCKgmyxDUwG7hRhs35+WmFpw8BHup2kVgnCsUQDTqQrtY6VI49xFjri5J1D71GS&#10;7GttexwS3Le6yLK59thwWnDY0buj6nK6egP8upO3XOz5+sHV8HNwh8+Qz42ZvIzbJSihUf7Df+29&#10;NVDkBfyeSUdArx8AAAD//wMAUEsBAi0AFAAGAAgAAAAhANvh9svuAAAAhQEAABMAAAAAAAAAAAAA&#10;AAAAAAAAAFtDb250ZW50X1R5cGVzXS54bWxQSwECLQAUAAYACAAAACEAWvQsW78AAAAVAQAACwAA&#10;AAAAAAAAAAAAAAAfAQAAX3JlbHMvLnJlbHNQSwECLQAUAAYACAAAACEAwCvYF8MAAADcAAAADwAA&#10;AAAAAAAAAAAAAAAHAgAAZHJzL2Rvd25yZXYueG1sUEsFBgAAAAADAAMAtwAAAPcCAAAAAA==&#10;">
                  <v:imagedata r:id="rId57" o:title=""/>
                </v:shape>
                <v:shape id="AutoShape 66" o:spid="_x0000_s1066" style="position:absolute;left:10007;top:3921;width:1399;height:828;visibility:visible;mso-wrap-style:square;v-text-anchor:top" coordsize="139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0cSxQAAANwAAAAPAAAAZHJzL2Rvd25yZXYueG1sRI9bawIx&#10;FITfC/0P4RR8KZr1gpStUaogiohSL++Hzenu1s3JmkRd/70RCn0cZuYbZjRpTCWu5HxpWUG3k4Ag&#10;zqwuOVdw2M/bHyB8QNZYWSYFd/IwGb++jDDV9sbfdN2FXEQI+xQVFCHUqZQ+K8ig79iaOHo/1hkM&#10;Ubpcaoe3CDeV7CXJUBosOS4UWNOsoOy0uxgFv+tks3X38/R9wKvlKW+qOS6OSrXemq9PEIGa8B/+&#10;ay+1gl63D88z8QjI8QMAAP//AwBQSwECLQAUAAYACAAAACEA2+H2y+4AAACFAQAAEwAAAAAAAAAA&#10;AAAAAAAAAAAAW0NvbnRlbnRfVHlwZXNdLnhtbFBLAQItABQABgAIAAAAIQBa9CxbvwAAABUBAAAL&#10;AAAAAAAAAAAAAAAAAB8BAABfcmVscy8ucmVsc1BLAQItABQABgAIAAAAIQDd80cSxQAAANwAAAAP&#10;AAAAAAAAAAAAAAAAAAcCAABkcnMvZG93bnJldi54bWxQSwUGAAAAAAMAAwC3AAAA+QIAAAAA&#10;" path="m1366,568r-1038,l1296,827r70,-259xm480,l,277,277,757,328,568r1038,l1398,449,429,189,480,xe" fillcolor="#4f81bd" stroked="f">
                  <v:path arrowok="t" o:connecttype="custom" o:connectlocs="1366,4489;328,4489;1296,4748;1366,4489;480,3921;0,4198;277,4678;328,4489;1366,4489;1398,4370;429,4110;480,3921" o:connectangles="0,0,0,0,0,0,0,0,0,0,0,0"/>
                </v:shape>
                <v:shape id="Freeform 65" o:spid="_x0000_s1067" style="position:absolute;left:10007;top:3921;width:1399;height:828;visibility:visible;mso-wrap-style:square;v-text-anchor:top" coordsize="139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MdwQAAANwAAAAPAAAAZHJzL2Rvd25yZXYueG1sRI9Pi8Iw&#10;FMTvgt8hPMGbphVZlmosogiehNV6fzSvf7B5aZto67c3Cwt7HGbmN8w2HU0jXtS72rKCeBmBIM6t&#10;rrlUkN1Oi28QziNrbCyTgjc5SHfTyRYTbQf+odfVlyJA2CWooPK+TaR0eUUG3dK2xMErbG/QB9mX&#10;Uvc4BLhp5CqKvqTBmsNChS0dKsof16dRgPfWZeiy7naJbfc8jsUQ1YVS89m434DwNPr/8F/7rBWs&#10;4jX8nglHQO4+AAAA//8DAFBLAQItABQABgAIAAAAIQDb4fbL7gAAAIUBAAATAAAAAAAAAAAAAAAA&#10;AAAAAABbQ29udGVudF9UeXBlc10ueG1sUEsBAi0AFAAGAAgAAAAhAFr0LFu/AAAAFQEAAAsAAAAA&#10;AAAAAAAAAAAAHwEAAF9yZWxzLy5yZWxzUEsBAi0AFAAGAAgAAAAhAEGLQx3BAAAA3AAAAA8AAAAA&#10;AAAAAAAAAAAABwIAAGRycy9kb3ducmV2LnhtbFBLBQYAAAAAAwADALcAAAD1AgAAAAA=&#10;" path="m,277l480,,429,189r969,260l1296,827,328,568,277,757,,277xe" filled="f" strokecolor="#385d8a" strokeweight="2pt">
                  <v:path arrowok="t" o:connecttype="custom" o:connectlocs="0,4198;480,3921;429,4110;1398,4370;1296,4748;328,4489;277,4678;0,4198" o:connectangles="0,0,0,0,0,0,0,0"/>
                </v:shape>
                <v:shape id="Picture 64" o:spid="_x0000_s1068" type="#_x0000_t75" style="position:absolute;left:10188;top:4153;width:1174;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z8xQAAANwAAAAPAAAAZHJzL2Rvd25yZXYueG1sRI9BawIx&#10;FITvQv9DeAUvolmFStkaRURB6KFohfb43LzuLiYvcRPd7b83guBxmJlvmNmis0ZcqQm1YwXjUQaC&#10;uHC65lLB4XszfAcRIrJG45gU/FOAxfylN8Ncu5Z3dN3HUiQIhxwVVDH6XMpQVGQxjJwnTt6fayzG&#10;JJtS6gbbBLdGTrJsKi3WnBYq9LSqqDjtL1aB0evtr/08fp2m54E57Ja+a3+8Uv3XbvkBIlIXn+FH&#10;e6sVTMZvcD+TjoCc3wAAAP//AwBQSwECLQAUAAYACAAAACEA2+H2y+4AAACFAQAAEwAAAAAAAAAA&#10;AAAAAAAAAAAAW0NvbnRlbnRfVHlwZXNdLnhtbFBLAQItABQABgAIAAAAIQBa9CxbvwAAABUBAAAL&#10;AAAAAAAAAAAAAAAAAB8BAABfcmVscy8ucmVsc1BLAQItABQABgAIAAAAIQB9c1z8xQAAANwAAAAP&#10;AAAAAAAAAAAAAAAAAAcCAABkcnMvZG93bnJldi54bWxQSwUGAAAAAAMAAwC3AAAA+QIAAAAA&#10;">
                  <v:imagedata r:id="rId58" o:title=""/>
                </v:shape>
                <v:shape id="Picture 63" o:spid="_x0000_s1069" type="#_x0000_t75" style="position:absolute;left:10589;top:4313;width:3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xAAAANwAAAAPAAAAZHJzL2Rvd25yZXYueG1sRI9Bi8Iw&#10;FITvgv8hPMGbpgq6Uo0igrCKHrQePD6aZ1ttXkqT1eqvN8KCx2FmvmFmi8aU4k61KywrGPQjEMSp&#10;1QVnCk7JujcB4TyyxtIyKXiSg8W83ZphrO2DD3Q/+kwECLsYFeTeV7GULs3JoOvbijh4F1sb9EHW&#10;mdQ1PgLclHIYRWNpsOCwkGNFq5zS2/HPKHgVo+tPoieb12Z/2SXn6HBebRulup1mOQXhqfHf8H/7&#10;VysYDsbwOROOgJy/AQAA//8DAFBLAQItABQABgAIAAAAIQDb4fbL7gAAAIUBAAATAAAAAAAAAAAA&#10;AAAAAAAAAABbQ29udGVudF9UeXBlc10ueG1sUEsBAi0AFAAGAAgAAAAhAFr0LFu/AAAAFQEAAAsA&#10;AAAAAAAAAAAAAAAAHwEAAF9yZWxzLy5yZWxzUEsBAi0AFAAGAAgAAAAhAGj/62jEAAAA3AAAAA8A&#10;AAAAAAAAAAAAAAAABwIAAGRycy9kb3ducmV2LnhtbFBLBQYAAAAAAwADALcAAAD4AgAAAAA=&#10;">
                  <v:imagedata r:id="rId59" o:title=""/>
                </v:shape>
                <v:shapetype id="_x0000_t202" coordsize="21600,21600" o:spt="202" path="m,l,21600r21600,l21600,xe">
                  <v:stroke joinstyle="miter"/>
                  <v:path gradientshapeok="t" o:connecttype="rect"/>
                </v:shapetype>
                <v:shape id="Text Box 62" o:spid="_x0000_s1070" type="#_x0000_t202" style="position:absolute;left:593;top:3273;width:60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C2713C5" w14:textId="77777777" w:rsidR="00FD54DB" w:rsidRDefault="00FD54DB">
                        <w:pPr>
                          <w:spacing w:line="160" w:lineRule="exact"/>
                          <w:rPr>
                            <w:rFonts w:ascii="Calibri"/>
                            <w:sz w:val="16"/>
                          </w:rPr>
                        </w:pPr>
                        <w:r>
                          <w:rPr>
                            <w:rFonts w:ascii="Calibri"/>
                            <w:color w:val="FFFFFF"/>
                            <w:sz w:val="16"/>
                          </w:rPr>
                          <w:t>Indicator</w:t>
                        </w:r>
                      </w:p>
                    </w:txbxContent>
                  </v:textbox>
                </v:shape>
                <v:shape id="Text Box 61" o:spid="_x0000_s1071" type="#_x0000_t202" style="position:absolute;left:11255;top:3148;width:4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064A296" w14:textId="77777777" w:rsidR="00FD54DB" w:rsidRDefault="00FD54DB">
                        <w:pPr>
                          <w:spacing w:line="163" w:lineRule="exact"/>
                          <w:ind w:firstLine="6"/>
                          <w:rPr>
                            <w:rFonts w:ascii="Calibri"/>
                            <w:sz w:val="16"/>
                          </w:rPr>
                        </w:pPr>
                        <w:proofErr w:type="spellStart"/>
                        <w:r>
                          <w:rPr>
                            <w:rFonts w:ascii="Calibri"/>
                            <w:color w:val="FFFFFF"/>
                            <w:sz w:val="16"/>
                          </w:rPr>
                          <w:t>Averag</w:t>
                        </w:r>
                        <w:proofErr w:type="spellEnd"/>
                      </w:p>
                      <w:p w14:paraId="5FBE40C3" w14:textId="77777777" w:rsidR="00FD54DB" w:rsidRDefault="00FD54DB">
                        <w:pPr>
                          <w:spacing w:line="192" w:lineRule="exact"/>
                          <w:rPr>
                            <w:rFonts w:ascii="Calibri"/>
                            <w:sz w:val="16"/>
                          </w:rPr>
                        </w:pPr>
                        <w:r>
                          <w:rPr>
                            <w:rFonts w:ascii="Calibri"/>
                            <w:color w:val="FFFFFF"/>
                            <w:sz w:val="16"/>
                          </w:rPr>
                          <w:t>e score</w:t>
                        </w:r>
                      </w:p>
                    </w:txbxContent>
                  </v:textbox>
                </v:shape>
                <w10:wrap type="square" anchorx="margin" anchory="margin"/>
              </v:group>
            </w:pict>
          </mc:Fallback>
        </mc:AlternateContent>
      </w:r>
      <w:r w:rsidR="00C717B0">
        <w:t>Reach consensus on each</w:t>
      </w:r>
      <w:r w:rsidR="00C717B0">
        <w:rPr>
          <w:spacing w:val="-9"/>
        </w:rPr>
        <w:t xml:space="preserve"> </w:t>
      </w:r>
      <w:r w:rsidR="00C717B0">
        <w:t>rating</w:t>
      </w:r>
    </w:p>
    <w:p w14:paraId="1C8BB4F0" w14:textId="77777777" w:rsidR="001D34CF" w:rsidRDefault="001D34CF" w:rsidP="0037603A">
      <w:pPr>
        <w:tabs>
          <w:tab w:val="left" w:pos="10800"/>
        </w:tabs>
        <w:rPr>
          <w:rFonts w:ascii="Symbol"/>
          <w:sz w:val="24"/>
        </w:rPr>
        <w:sectPr w:rsidR="001D34CF" w:rsidSect="009745E5">
          <w:pgSz w:w="12240" w:h="15840"/>
          <w:pgMar w:top="720" w:right="720" w:bottom="720" w:left="720" w:header="0" w:footer="1013" w:gutter="0"/>
          <w:cols w:space="720"/>
          <w:docGrid w:linePitch="299"/>
        </w:sectPr>
      </w:pPr>
    </w:p>
    <w:p w14:paraId="36A91CC0" w14:textId="77777777" w:rsidR="001D34CF" w:rsidRDefault="00C717B0" w:rsidP="002F7210">
      <w:pPr>
        <w:pStyle w:val="Heading3"/>
      </w:pPr>
      <w:bookmarkStart w:id="43" w:name="_Toc3535591"/>
      <w:r>
        <w:lastRenderedPageBreak/>
        <w:t>Gather, review and analyze demographic</w:t>
      </w:r>
      <w:r>
        <w:rPr>
          <w:spacing w:val="-15"/>
        </w:rPr>
        <w:t xml:space="preserve"> </w:t>
      </w:r>
      <w:r>
        <w:t>data</w:t>
      </w:r>
      <w:bookmarkEnd w:id="43"/>
    </w:p>
    <w:p w14:paraId="10C0C91F" w14:textId="77777777" w:rsidR="001D34CF" w:rsidRDefault="00C717B0" w:rsidP="0037603A">
      <w:pPr>
        <w:pStyle w:val="BodyText"/>
        <w:tabs>
          <w:tab w:val="left" w:pos="10800"/>
        </w:tabs>
        <w:spacing w:line="251" w:lineRule="exact"/>
        <w:ind w:firstLine="720"/>
      </w:pPr>
      <w:r>
        <w:t>Guiding Questions</w:t>
      </w:r>
    </w:p>
    <w:p w14:paraId="4EF055CB" w14:textId="77777777" w:rsidR="001D34CF" w:rsidRDefault="00C717B0" w:rsidP="00B650AB">
      <w:pPr>
        <w:pStyle w:val="ListParagraph"/>
        <w:numPr>
          <w:ilvl w:val="0"/>
          <w:numId w:val="31"/>
        </w:numPr>
        <w:tabs>
          <w:tab w:val="left" w:pos="2639"/>
          <w:tab w:val="left" w:pos="2640"/>
          <w:tab w:val="left" w:pos="10800"/>
        </w:tabs>
        <w:spacing w:before="35"/>
      </w:pPr>
      <w:r>
        <w:t>How do student outcomes differ by demographics and</w:t>
      </w:r>
      <w:r w:rsidRPr="009745E5">
        <w:rPr>
          <w:spacing w:val="-11"/>
        </w:rPr>
        <w:t xml:space="preserve"> </w:t>
      </w:r>
      <w:r>
        <w:t>programs?</w:t>
      </w:r>
    </w:p>
    <w:p w14:paraId="75183B0A" w14:textId="77777777" w:rsidR="001D34CF" w:rsidRDefault="00C717B0" w:rsidP="00B650AB">
      <w:pPr>
        <w:pStyle w:val="ListParagraph"/>
        <w:numPr>
          <w:ilvl w:val="0"/>
          <w:numId w:val="31"/>
        </w:numPr>
        <w:tabs>
          <w:tab w:val="left" w:pos="2639"/>
          <w:tab w:val="left" w:pos="2640"/>
          <w:tab w:val="left" w:pos="10800"/>
        </w:tabs>
        <w:spacing w:before="18" w:line="263" w:lineRule="exact"/>
      </w:pPr>
      <w:r>
        <w:t>What is the longitudinal progress of a specific cohort of</w:t>
      </w:r>
      <w:r w:rsidRPr="009745E5">
        <w:rPr>
          <w:spacing w:val="-21"/>
        </w:rPr>
        <w:t xml:space="preserve"> </w:t>
      </w:r>
      <w:r>
        <w:t>students?</w:t>
      </w:r>
    </w:p>
    <w:p w14:paraId="3D9DD6DC" w14:textId="77777777" w:rsidR="001D34CF" w:rsidRDefault="00C717B0" w:rsidP="00B650AB">
      <w:pPr>
        <w:pStyle w:val="ListParagraph"/>
        <w:numPr>
          <w:ilvl w:val="0"/>
          <w:numId w:val="31"/>
        </w:numPr>
        <w:tabs>
          <w:tab w:val="left" w:pos="2639"/>
          <w:tab w:val="left" w:pos="2640"/>
          <w:tab w:val="left" w:pos="10800"/>
        </w:tabs>
        <w:spacing w:before="3" w:line="242" w:lineRule="exact"/>
        <w:ind w:right="1826"/>
      </w:pPr>
      <w:r>
        <w:t>What are the characteristics of students who achieve proficiency and of those who do</w:t>
      </w:r>
      <w:r w:rsidRPr="009745E5">
        <w:rPr>
          <w:spacing w:val="17"/>
        </w:rPr>
        <w:t xml:space="preserve"> </w:t>
      </w:r>
      <w:r>
        <w:t>not?</w:t>
      </w:r>
    </w:p>
    <w:p w14:paraId="6B4882DF" w14:textId="77777777" w:rsidR="001D34CF" w:rsidRDefault="00C717B0" w:rsidP="00B650AB">
      <w:pPr>
        <w:pStyle w:val="ListParagraph"/>
        <w:numPr>
          <w:ilvl w:val="0"/>
          <w:numId w:val="31"/>
        </w:numPr>
        <w:tabs>
          <w:tab w:val="left" w:pos="2639"/>
          <w:tab w:val="left" w:pos="2640"/>
          <w:tab w:val="left" w:pos="10800"/>
        </w:tabs>
        <w:spacing w:line="247" w:lineRule="exact"/>
      </w:pPr>
      <w:r>
        <w:t>Where are we making the most progress in closing achievement</w:t>
      </w:r>
      <w:r w:rsidRPr="009745E5">
        <w:rPr>
          <w:spacing w:val="-24"/>
        </w:rPr>
        <w:t xml:space="preserve"> </w:t>
      </w:r>
      <w:r>
        <w:t>gaps?</w:t>
      </w:r>
    </w:p>
    <w:p w14:paraId="57D193C1" w14:textId="77777777" w:rsidR="001D34CF" w:rsidRDefault="00C717B0" w:rsidP="00B650AB">
      <w:pPr>
        <w:pStyle w:val="ListParagraph"/>
        <w:numPr>
          <w:ilvl w:val="0"/>
          <w:numId w:val="31"/>
        </w:numPr>
        <w:tabs>
          <w:tab w:val="left" w:pos="2639"/>
          <w:tab w:val="left" w:pos="2640"/>
          <w:tab w:val="left" w:pos="10800"/>
        </w:tabs>
        <w:spacing w:line="264" w:lineRule="exact"/>
      </w:pPr>
      <w:r>
        <w:t>How</w:t>
      </w:r>
      <w:r w:rsidRPr="009745E5">
        <w:rPr>
          <w:spacing w:val="-9"/>
        </w:rPr>
        <w:t xml:space="preserve"> </w:t>
      </w:r>
      <w:r>
        <w:t>do</w:t>
      </w:r>
      <w:r w:rsidRPr="009745E5">
        <w:rPr>
          <w:spacing w:val="-6"/>
        </w:rPr>
        <w:t xml:space="preserve"> </w:t>
      </w:r>
      <w:r>
        <w:t>absence</w:t>
      </w:r>
      <w:r w:rsidRPr="009745E5">
        <w:rPr>
          <w:spacing w:val="-5"/>
        </w:rPr>
        <w:t xml:space="preserve"> </w:t>
      </w:r>
      <w:r>
        <w:t>and</w:t>
      </w:r>
      <w:r w:rsidRPr="009745E5">
        <w:rPr>
          <w:spacing w:val="-8"/>
        </w:rPr>
        <w:t xml:space="preserve"> </w:t>
      </w:r>
      <w:r>
        <w:t>mobility</w:t>
      </w:r>
      <w:r w:rsidRPr="009745E5">
        <w:rPr>
          <w:spacing w:val="-7"/>
        </w:rPr>
        <w:t xml:space="preserve"> </w:t>
      </w:r>
      <w:r>
        <w:t>affect</w:t>
      </w:r>
      <w:r w:rsidRPr="009745E5">
        <w:rPr>
          <w:spacing w:val="-8"/>
        </w:rPr>
        <w:t xml:space="preserve"> </w:t>
      </w:r>
      <w:r>
        <w:t>assessment</w:t>
      </w:r>
      <w:r w:rsidRPr="009745E5">
        <w:rPr>
          <w:spacing w:val="-35"/>
        </w:rPr>
        <w:t xml:space="preserve"> </w:t>
      </w:r>
      <w:r>
        <w:t>results?</w:t>
      </w:r>
    </w:p>
    <w:p w14:paraId="1E1E3EF0" w14:textId="77777777" w:rsidR="009745E5" w:rsidRDefault="009745E5" w:rsidP="002F7210">
      <w:pPr>
        <w:pStyle w:val="Heading3"/>
        <w:rPr>
          <w:rFonts w:ascii="Symbol"/>
        </w:rPr>
      </w:pPr>
      <w:bookmarkStart w:id="44" w:name="_Toc3535592"/>
      <w:r>
        <w:t>Gather, review and analyze leading indicator</w:t>
      </w:r>
      <w:r>
        <w:rPr>
          <w:spacing w:val="-17"/>
        </w:rPr>
        <w:t xml:space="preserve"> </w:t>
      </w:r>
      <w:r>
        <w:t>data</w:t>
      </w:r>
      <w:bookmarkEnd w:id="44"/>
    </w:p>
    <w:p w14:paraId="09613F47" w14:textId="77777777" w:rsidR="009745E5" w:rsidRDefault="009745E5" w:rsidP="002F7210">
      <w:pPr>
        <w:pStyle w:val="BodyText"/>
        <w:tabs>
          <w:tab w:val="left" w:pos="10800"/>
        </w:tabs>
        <w:spacing w:before="8"/>
        <w:rPr>
          <w:b/>
        </w:rPr>
      </w:pPr>
      <w:bookmarkStart w:id="45" w:name="Leading_Indicators_are_formative._They_t"/>
      <w:bookmarkEnd w:id="45"/>
      <w:r>
        <w:t>Leading Indicators are formative. They track progress along the way and guide course corrections as needed</w:t>
      </w:r>
      <w:r>
        <w:rPr>
          <w:b/>
        </w:rPr>
        <w:t>.</w:t>
      </w:r>
    </w:p>
    <w:p w14:paraId="72C54235" w14:textId="77777777" w:rsidR="009745E5" w:rsidRDefault="009745E5" w:rsidP="0037603A">
      <w:pPr>
        <w:tabs>
          <w:tab w:val="left" w:pos="10800"/>
        </w:tabs>
        <w:ind w:left="819"/>
        <w:rPr>
          <w:b/>
        </w:rPr>
      </w:pPr>
      <w:bookmarkStart w:id="46" w:name="Dropout_rate_Guiding_Questions"/>
      <w:bookmarkEnd w:id="46"/>
      <w:r>
        <w:rPr>
          <w:b/>
          <w:i/>
        </w:rPr>
        <w:t xml:space="preserve">Dropout rate </w:t>
      </w:r>
      <w:r>
        <w:rPr>
          <w:b/>
        </w:rPr>
        <w:t>Guiding Questions</w:t>
      </w:r>
    </w:p>
    <w:p w14:paraId="1489ED08" w14:textId="77777777" w:rsidR="009745E5" w:rsidRPr="00DA2E30" w:rsidRDefault="009745E5" w:rsidP="00B650AB">
      <w:pPr>
        <w:pStyle w:val="ListParagraph"/>
        <w:numPr>
          <w:ilvl w:val="2"/>
          <w:numId w:val="32"/>
        </w:numPr>
        <w:tabs>
          <w:tab w:val="left" w:pos="1539"/>
          <w:tab w:val="left" w:pos="1540"/>
          <w:tab w:val="left" w:pos="10800"/>
        </w:tabs>
        <w:spacing w:before="69"/>
        <w:rPr>
          <w:sz w:val="20"/>
          <w:szCs w:val="20"/>
        </w:rPr>
      </w:pPr>
      <w:r w:rsidRPr="00DA2E30">
        <w:rPr>
          <w:sz w:val="20"/>
          <w:szCs w:val="20"/>
        </w:rPr>
        <w:t>Are there significant differences in dropout rates among</w:t>
      </w:r>
      <w:r w:rsidRPr="00DA2E30">
        <w:rPr>
          <w:spacing w:val="-28"/>
          <w:sz w:val="20"/>
          <w:szCs w:val="20"/>
        </w:rPr>
        <w:t xml:space="preserve"> </w:t>
      </w:r>
      <w:r w:rsidRPr="00DA2E30">
        <w:rPr>
          <w:sz w:val="20"/>
          <w:szCs w:val="20"/>
        </w:rPr>
        <w:t>subgroups?</w:t>
      </w:r>
    </w:p>
    <w:p w14:paraId="0A571677" w14:textId="77777777" w:rsidR="009745E5" w:rsidRPr="00DA2E30" w:rsidRDefault="009745E5" w:rsidP="00B650AB">
      <w:pPr>
        <w:pStyle w:val="ListParagraph"/>
        <w:numPr>
          <w:ilvl w:val="2"/>
          <w:numId w:val="32"/>
        </w:numPr>
        <w:tabs>
          <w:tab w:val="left" w:pos="1539"/>
          <w:tab w:val="left" w:pos="1540"/>
          <w:tab w:val="left" w:pos="10800"/>
        </w:tabs>
        <w:spacing w:before="21"/>
        <w:rPr>
          <w:sz w:val="20"/>
          <w:szCs w:val="20"/>
        </w:rPr>
      </w:pPr>
      <w:r w:rsidRPr="00DA2E30">
        <w:rPr>
          <w:sz w:val="20"/>
          <w:szCs w:val="20"/>
        </w:rPr>
        <w:t>Are there any trends? Who?</w:t>
      </w:r>
      <w:r w:rsidRPr="00DA2E30">
        <w:rPr>
          <w:spacing w:val="-43"/>
          <w:sz w:val="20"/>
          <w:szCs w:val="20"/>
        </w:rPr>
        <w:t xml:space="preserve"> </w:t>
      </w:r>
      <w:r w:rsidRPr="00DA2E30">
        <w:rPr>
          <w:sz w:val="20"/>
          <w:szCs w:val="20"/>
        </w:rPr>
        <w:t>When?</w:t>
      </w:r>
    </w:p>
    <w:p w14:paraId="4A057C71" w14:textId="77777777" w:rsidR="009745E5" w:rsidRPr="00DA2E30" w:rsidRDefault="009745E5" w:rsidP="00B650AB">
      <w:pPr>
        <w:pStyle w:val="ListParagraph"/>
        <w:numPr>
          <w:ilvl w:val="2"/>
          <w:numId w:val="32"/>
        </w:numPr>
        <w:tabs>
          <w:tab w:val="left" w:pos="1539"/>
          <w:tab w:val="left" w:pos="1540"/>
          <w:tab w:val="left" w:pos="10800"/>
        </w:tabs>
        <w:spacing w:before="27"/>
        <w:rPr>
          <w:sz w:val="20"/>
          <w:szCs w:val="20"/>
        </w:rPr>
      </w:pPr>
      <w:r w:rsidRPr="00DA2E30">
        <w:rPr>
          <w:sz w:val="20"/>
          <w:szCs w:val="20"/>
        </w:rPr>
        <w:t>Student attendance</w:t>
      </w:r>
      <w:r w:rsidRPr="00DA2E30">
        <w:rPr>
          <w:spacing w:val="-24"/>
          <w:sz w:val="20"/>
          <w:szCs w:val="20"/>
        </w:rPr>
        <w:t xml:space="preserve"> </w:t>
      </w:r>
      <w:r w:rsidRPr="00DA2E30">
        <w:rPr>
          <w:sz w:val="20"/>
          <w:szCs w:val="20"/>
        </w:rPr>
        <w:t>rate</w:t>
      </w:r>
    </w:p>
    <w:p w14:paraId="4F83D125" w14:textId="77777777" w:rsidR="009745E5" w:rsidRPr="00DA2E30" w:rsidRDefault="009745E5" w:rsidP="00B650AB">
      <w:pPr>
        <w:pStyle w:val="ListParagraph"/>
        <w:numPr>
          <w:ilvl w:val="2"/>
          <w:numId w:val="32"/>
        </w:numPr>
        <w:tabs>
          <w:tab w:val="left" w:pos="1539"/>
          <w:tab w:val="left" w:pos="1540"/>
          <w:tab w:val="left" w:pos="10800"/>
        </w:tabs>
        <w:spacing w:before="53"/>
        <w:rPr>
          <w:sz w:val="20"/>
          <w:szCs w:val="20"/>
        </w:rPr>
      </w:pPr>
      <w:r w:rsidRPr="00DA2E30">
        <w:rPr>
          <w:sz w:val="20"/>
          <w:szCs w:val="20"/>
        </w:rPr>
        <w:t>Have there been changes in the attendance rate</w:t>
      </w:r>
      <w:r w:rsidRPr="00DA2E30">
        <w:rPr>
          <w:spacing w:val="-14"/>
          <w:sz w:val="20"/>
          <w:szCs w:val="20"/>
        </w:rPr>
        <w:t xml:space="preserve"> </w:t>
      </w:r>
      <w:r w:rsidRPr="00DA2E30">
        <w:rPr>
          <w:spacing w:val="2"/>
          <w:sz w:val="20"/>
          <w:szCs w:val="20"/>
        </w:rPr>
        <w:t>overtime?</w:t>
      </w:r>
    </w:p>
    <w:p w14:paraId="0EFB46F8" w14:textId="77777777" w:rsidR="009745E5" w:rsidRPr="00DA2E30" w:rsidRDefault="009745E5" w:rsidP="00B650AB">
      <w:pPr>
        <w:pStyle w:val="ListParagraph"/>
        <w:numPr>
          <w:ilvl w:val="2"/>
          <w:numId w:val="32"/>
        </w:numPr>
        <w:tabs>
          <w:tab w:val="left" w:pos="1539"/>
          <w:tab w:val="left" w:pos="1540"/>
          <w:tab w:val="left" w:pos="10800"/>
        </w:tabs>
        <w:spacing w:before="20"/>
        <w:rPr>
          <w:sz w:val="20"/>
          <w:szCs w:val="20"/>
        </w:rPr>
      </w:pPr>
      <w:r w:rsidRPr="00DA2E30">
        <w:rPr>
          <w:sz w:val="20"/>
          <w:szCs w:val="20"/>
        </w:rPr>
        <w:t>Are there trends among subgroups or grade levels?</w:t>
      </w:r>
    </w:p>
    <w:p w14:paraId="58DE595B" w14:textId="77777777" w:rsidR="009745E5" w:rsidRDefault="009745E5" w:rsidP="0037603A">
      <w:pPr>
        <w:pStyle w:val="Heading9"/>
        <w:tabs>
          <w:tab w:val="left" w:pos="10800"/>
        </w:tabs>
        <w:spacing w:before="26"/>
        <w:ind w:firstLine="600"/>
      </w:pPr>
      <w:r>
        <w:t>Discipline incidents Guiding Questions</w:t>
      </w:r>
    </w:p>
    <w:p w14:paraId="6516D9EA" w14:textId="77777777" w:rsidR="009745E5" w:rsidRPr="00DA2E30" w:rsidRDefault="009745E5" w:rsidP="00B650AB">
      <w:pPr>
        <w:pStyle w:val="ListParagraph"/>
        <w:numPr>
          <w:ilvl w:val="2"/>
          <w:numId w:val="33"/>
        </w:numPr>
        <w:tabs>
          <w:tab w:val="left" w:pos="1539"/>
          <w:tab w:val="left" w:pos="1540"/>
          <w:tab w:val="left" w:pos="10800"/>
        </w:tabs>
        <w:spacing w:before="74"/>
        <w:rPr>
          <w:sz w:val="20"/>
          <w:szCs w:val="20"/>
        </w:rPr>
      </w:pPr>
      <w:r w:rsidRPr="00DA2E30">
        <w:rPr>
          <w:sz w:val="20"/>
          <w:szCs w:val="20"/>
        </w:rPr>
        <w:t>Have there been changes in the discipline incidents rate</w:t>
      </w:r>
      <w:r w:rsidRPr="00DA2E30">
        <w:rPr>
          <w:spacing w:val="-10"/>
          <w:sz w:val="20"/>
          <w:szCs w:val="20"/>
        </w:rPr>
        <w:t xml:space="preserve"> </w:t>
      </w:r>
      <w:r w:rsidRPr="00DA2E30">
        <w:rPr>
          <w:sz w:val="20"/>
          <w:szCs w:val="20"/>
        </w:rPr>
        <w:t>overtime?</w:t>
      </w:r>
    </w:p>
    <w:p w14:paraId="38B2C864" w14:textId="77777777" w:rsidR="009745E5" w:rsidRPr="00DA2E30" w:rsidRDefault="009745E5" w:rsidP="00B650AB">
      <w:pPr>
        <w:pStyle w:val="ListParagraph"/>
        <w:numPr>
          <w:ilvl w:val="2"/>
          <w:numId w:val="33"/>
        </w:numPr>
        <w:tabs>
          <w:tab w:val="left" w:pos="1539"/>
          <w:tab w:val="left" w:pos="1540"/>
          <w:tab w:val="left" w:pos="10800"/>
        </w:tabs>
        <w:spacing w:before="27"/>
        <w:rPr>
          <w:sz w:val="20"/>
          <w:szCs w:val="20"/>
        </w:rPr>
      </w:pPr>
      <w:r w:rsidRPr="00DA2E30">
        <w:rPr>
          <w:sz w:val="20"/>
          <w:szCs w:val="20"/>
        </w:rPr>
        <w:t>Have there been changes in the types of discipline incidents over</w:t>
      </w:r>
      <w:r w:rsidRPr="00DA2E30">
        <w:rPr>
          <w:spacing w:val="-19"/>
          <w:sz w:val="20"/>
          <w:szCs w:val="20"/>
        </w:rPr>
        <w:t xml:space="preserve"> </w:t>
      </w:r>
      <w:r w:rsidRPr="00DA2E30">
        <w:rPr>
          <w:sz w:val="20"/>
          <w:szCs w:val="20"/>
        </w:rPr>
        <w:t>time?</w:t>
      </w:r>
    </w:p>
    <w:p w14:paraId="3DBE6AC3" w14:textId="77777777" w:rsidR="009745E5" w:rsidRPr="00DA2E30" w:rsidRDefault="009745E5" w:rsidP="00B650AB">
      <w:pPr>
        <w:pStyle w:val="ListParagraph"/>
        <w:numPr>
          <w:ilvl w:val="2"/>
          <w:numId w:val="33"/>
        </w:numPr>
        <w:tabs>
          <w:tab w:val="left" w:pos="1539"/>
          <w:tab w:val="left" w:pos="1540"/>
          <w:tab w:val="left" w:pos="10800"/>
        </w:tabs>
        <w:spacing w:before="27"/>
        <w:rPr>
          <w:sz w:val="20"/>
          <w:szCs w:val="20"/>
        </w:rPr>
      </w:pPr>
      <w:r w:rsidRPr="00DA2E30">
        <w:rPr>
          <w:sz w:val="20"/>
          <w:szCs w:val="20"/>
        </w:rPr>
        <w:t>Are there trends among subgroups, grade levels or</w:t>
      </w:r>
      <w:r w:rsidRPr="00DA2E30">
        <w:rPr>
          <w:spacing w:val="-7"/>
          <w:sz w:val="20"/>
          <w:szCs w:val="20"/>
        </w:rPr>
        <w:t xml:space="preserve"> </w:t>
      </w:r>
      <w:r w:rsidRPr="00DA2E30">
        <w:rPr>
          <w:sz w:val="20"/>
          <w:szCs w:val="20"/>
        </w:rPr>
        <w:t>teachers?</w:t>
      </w:r>
    </w:p>
    <w:p w14:paraId="4D128ACA" w14:textId="77777777" w:rsidR="009745E5" w:rsidRDefault="009745E5" w:rsidP="0037603A">
      <w:pPr>
        <w:pStyle w:val="Heading9"/>
        <w:tabs>
          <w:tab w:val="left" w:pos="10800"/>
        </w:tabs>
        <w:spacing w:before="27"/>
        <w:ind w:left="819"/>
      </w:pPr>
      <w:r>
        <w:t>Truancy</w:t>
      </w:r>
    </w:p>
    <w:p w14:paraId="5B6339F4" w14:textId="77777777" w:rsidR="009745E5" w:rsidRPr="00DA2E30" w:rsidRDefault="009745E5" w:rsidP="00B650AB">
      <w:pPr>
        <w:pStyle w:val="ListParagraph"/>
        <w:numPr>
          <w:ilvl w:val="0"/>
          <w:numId w:val="34"/>
        </w:numPr>
        <w:tabs>
          <w:tab w:val="left" w:pos="1178"/>
          <w:tab w:val="left" w:pos="1179"/>
          <w:tab w:val="left" w:pos="10800"/>
        </w:tabs>
        <w:spacing w:before="75"/>
        <w:rPr>
          <w:sz w:val="20"/>
          <w:szCs w:val="20"/>
        </w:rPr>
      </w:pPr>
      <w:r w:rsidRPr="00DA2E30">
        <w:rPr>
          <w:sz w:val="20"/>
          <w:szCs w:val="20"/>
        </w:rPr>
        <w:t>Have there been changes in the truancy rate</w:t>
      </w:r>
      <w:r w:rsidRPr="00DA2E30">
        <w:rPr>
          <w:spacing w:val="-9"/>
          <w:sz w:val="20"/>
          <w:szCs w:val="20"/>
        </w:rPr>
        <w:t xml:space="preserve"> </w:t>
      </w:r>
      <w:r w:rsidRPr="00DA2E30">
        <w:rPr>
          <w:spacing w:val="2"/>
          <w:sz w:val="20"/>
          <w:szCs w:val="20"/>
        </w:rPr>
        <w:t>overtime?</w:t>
      </w:r>
    </w:p>
    <w:p w14:paraId="08B325ED" w14:textId="77777777" w:rsidR="009745E5" w:rsidRPr="00DA2E30" w:rsidRDefault="009745E5" w:rsidP="00B650AB">
      <w:pPr>
        <w:pStyle w:val="ListParagraph"/>
        <w:numPr>
          <w:ilvl w:val="0"/>
          <w:numId w:val="34"/>
        </w:numPr>
        <w:tabs>
          <w:tab w:val="left" w:pos="1178"/>
          <w:tab w:val="left" w:pos="1179"/>
          <w:tab w:val="left" w:pos="10800"/>
        </w:tabs>
        <w:spacing w:before="21"/>
        <w:rPr>
          <w:sz w:val="20"/>
          <w:szCs w:val="20"/>
        </w:rPr>
      </w:pPr>
      <w:r w:rsidRPr="00DA2E30">
        <w:rPr>
          <w:sz w:val="20"/>
          <w:szCs w:val="20"/>
        </w:rPr>
        <w:t>Are there trends among subgroups or grade</w:t>
      </w:r>
      <w:r w:rsidRPr="00DA2E30">
        <w:rPr>
          <w:spacing w:val="-1"/>
          <w:sz w:val="20"/>
          <w:szCs w:val="20"/>
        </w:rPr>
        <w:t xml:space="preserve"> </w:t>
      </w:r>
      <w:r w:rsidRPr="00DA2E30">
        <w:rPr>
          <w:sz w:val="20"/>
          <w:szCs w:val="20"/>
        </w:rPr>
        <w:t>levels?</w:t>
      </w:r>
    </w:p>
    <w:p w14:paraId="5BC2B83B" w14:textId="77777777" w:rsidR="009745E5" w:rsidRDefault="009745E5" w:rsidP="0037603A">
      <w:pPr>
        <w:pStyle w:val="Heading9"/>
        <w:tabs>
          <w:tab w:val="left" w:pos="10800"/>
        </w:tabs>
        <w:spacing w:before="25"/>
        <w:ind w:left="818"/>
      </w:pPr>
      <w:r>
        <w:t>Teacher attendance rate</w:t>
      </w:r>
    </w:p>
    <w:p w14:paraId="5822A60B" w14:textId="77777777" w:rsidR="009745E5" w:rsidRPr="00DA2E30" w:rsidRDefault="009745E5" w:rsidP="00B650AB">
      <w:pPr>
        <w:pStyle w:val="ListParagraph"/>
        <w:numPr>
          <w:ilvl w:val="0"/>
          <w:numId w:val="21"/>
        </w:numPr>
        <w:tabs>
          <w:tab w:val="left" w:pos="1178"/>
          <w:tab w:val="left" w:pos="1179"/>
          <w:tab w:val="left" w:pos="10800"/>
        </w:tabs>
        <w:spacing w:before="76"/>
        <w:rPr>
          <w:sz w:val="20"/>
          <w:szCs w:val="20"/>
        </w:rPr>
      </w:pPr>
      <w:r w:rsidRPr="00DA2E30">
        <w:rPr>
          <w:sz w:val="20"/>
          <w:szCs w:val="20"/>
        </w:rPr>
        <w:t>Are there any overall</w:t>
      </w:r>
      <w:r w:rsidRPr="00DA2E30">
        <w:rPr>
          <w:spacing w:val="-37"/>
          <w:sz w:val="20"/>
          <w:szCs w:val="20"/>
        </w:rPr>
        <w:t xml:space="preserve"> </w:t>
      </w:r>
      <w:r w:rsidRPr="00DA2E30">
        <w:rPr>
          <w:sz w:val="20"/>
          <w:szCs w:val="20"/>
        </w:rPr>
        <w:t>trends?</w:t>
      </w:r>
    </w:p>
    <w:p w14:paraId="4448E271" w14:textId="77777777" w:rsidR="009745E5" w:rsidRPr="00DA2E30" w:rsidRDefault="009745E5" w:rsidP="00B650AB">
      <w:pPr>
        <w:pStyle w:val="ListParagraph"/>
        <w:numPr>
          <w:ilvl w:val="0"/>
          <w:numId w:val="21"/>
        </w:numPr>
        <w:tabs>
          <w:tab w:val="left" w:pos="1178"/>
          <w:tab w:val="left" w:pos="1179"/>
          <w:tab w:val="left" w:pos="10800"/>
        </w:tabs>
        <w:spacing w:before="25"/>
        <w:rPr>
          <w:sz w:val="20"/>
          <w:szCs w:val="20"/>
        </w:rPr>
      </w:pPr>
      <w:r w:rsidRPr="00DA2E30">
        <w:rPr>
          <w:sz w:val="20"/>
          <w:szCs w:val="20"/>
        </w:rPr>
        <w:t>Do the trends correlate with achievement</w:t>
      </w:r>
      <w:r w:rsidRPr="00DA2E30">
        <w:rPr>
          <w:spacing w:val="-1"/>
          <w:sz w:val="20"/>
          <w:szCs w:val="20"/>
        </w:rPr>
        <w:t xml:space="preserve"> </w:t>
      </w:r>
      <w:r w:rsidRPr="00DA2E30">
        <w:rPr>
          <w:sz w:val="20"/>
          <w:szCs w:val="20"/>
        </w:rPr>
        <w:t>data?</w:t>
      </w:r>
    </w:p>
    <w:p w14:paraId="3B23D8DA" w14:textId="77777777" w:rsidR="009745E5" w:rsidRDefault="009745E5" w:rsidP="002F7210">
      <w:pPr>
        <w:pStyle w:val="Heading3"/>
        <w:rPr>
          <w:rFonts w:ascii="Symbol"/>
        </w:rPr>
      </w:pPr>
      <w:bookmarkStart w:id="47" w:name="_Toc3535593"/>
      <w:r>
        <w:t>Gather, review and analyze lagging indicator</w:t>
      </w:r>
      <w:r>
        <w:rPr>
          <w:spacing w:val="-18"/>
        </w:rPr>
        <w:t xml:space="preserve"> </w:t>
      </w:r>
      <w:r>
        <w:t>data</w:t>
      </w:r>
      <w:bookmarkEnd w:id="47"/>
    </w:p>
    <w:p w14:paraId="6942E7D4" w14:textId="77777777" w:rsidR="009745E5" w:rsidRDefault="009745E5" w:rsidP="0037603A">
      <w:pPr>
        <w:pStyle w:val="BodyText"/>
        <w:tabs>
          <w:tab w:val="left" w:pos="10800"/>
        </w:tabs>
        <w:spacing w:before="35" w:line="273" w:lineRule="auto"/>
        <w:ind w:left="818" w:right="315"/>
      </w:pPr>
      <w:r>
        <w:t>Lagging/Achievement Indicators are summative—they are longer term outcomes that enable us to reflect on the impact of a strategy.</w:t>
      </w:r>
    </w:p>
    <w:p w14:paraId="46C4988A" w14:textId="77777777" w:rsidR="009745E5" w:rsidRPr="00DA2E30" w:rsidRDefault="009745E5" w:rsidP="00B650AB">
      <w:pPr>
        <w:pStyle w:val="ListParagraph"/>
        <w:numPr>
          <w:ilvl w:val="2"/>
          <w:numId w:val="35"/>
        </w:numPr>
        <w:tabs>
          <w:tab w:val="left" w:pos="1178"/>
          <w:tab w:val="left" w:pos="1179"/>
          <w:tab w:val="left" w:pos="10800"/>
        </w:tabs>
        <w:spacing w:before="7" w:line="237" w:lineRule="auto"/>
        <w:ind w:right="193"/>
        <w:rPr>
          <w:sz w:val="20"/>
          <w:szCs w:val="20"/>
        </w:rPr>
      </w:pPr>
      <w:r w:rsidRPr="00DA2E30">
        <w:rPr>
          <w:sz w:val="20"/>
          <w:szCs w:val="20"/>
        </w:rPr>
        <w:t>Percentage of students at or above each proficiency level on State assessments in reading/language arts and mathematics, by grade and by student</w:t>
      </w:r>
      <w:r w:rsidRPr="00DA2E30">
        <w:rPr>
          <w:spacing w:val="-20"/>
          <w:sz w:val="20"/>
          <w:szCs w:val="20"/>
        </w:rPr>
        <w:t xml:space="preserve"> </w:t>
      </w:r>
      <w:r w:rsidRPr="00DA2E30">
        <w:rPr>
          <w:sz w:val="20"/>
          <w:szCs w:val="20"/>
        </w:rPr>
        <w:t>subgroup</w:t>
      </w:r>
    </w:p>
    <w:p w14:paraId="7F1CCEE1" w14:textId="77777777" w:rsidR="009745E5" w:rsidRPr="00DA2E30" w:rsidRDefault="009745E5" w:rsidP="00B650AB">
      <w:pPr>
        <w:pStyle w:val="ListParagraph"/>
        <w:numPr>
          <w:ilvl w:val="2"/>
          <w:numId w:val="35"/>
        </w:numPr>
        <w:tabs>
          <w:tab w:val="left" w:pos="1178"/>
          <w:tab w:val="left" w:pos="1179"/>
          <w:tab w:val="left" w:pos="10800"/>
        </w:tabs>
        <w:spacing w:before="47"/>
        <w:rPr>
          <w:sz w:val="20"/>
          <w:szCs w:val="20"/>
        </w:rPr>
      </w:pPr>
      <w:r w:rsidRPr="00DA2E30">
        <w:rPr>
          <w:sz w:val="20"/>
          <w:szCs w:val="20"/>
        </w:rPr>
        <w:t>Possible</w:t>
      </w:r>
      <w:r w:rsidRPr="00DA2E30">
        <w:rPr>
          <w:spacing w:val="-6"/>
          <w:sz w:val="20"/>
          <w:szCs w:val="20"/>
        </w:rPr>
        <w:t xml:space="preserve"> </w:t>
      </w:r>
      <w:r w:rsidRPr="00DA2E30">
        <w:rPr>
          <w:sz w:val="20"/>
          <w:szCs w:val="20"/>
        </w:rPr>
        <w:t>Student</w:t>
      </w:r>
      <w:r w:rsidRPr="00DA2E30">
        <w:rPr>
          <w:spacing w:val="-6"/>
          <w:sz w:val="20"/>
          <w:szCs w:val="20"/>
        </w:rPr>
        <w:t xml:space="preserve"> </w:t>
      </w:r>
      <w:r w:rsidRPr="00DA2E30">
        <w:rPr>
          <w:sz w:val="20"/>
          <w:szCs w:val="20"/>
        </w:rPr>
        <w:t>Achievement</w:t>
      </w:r>
      <w:r w:rsidRPr="00DA2E30">
        <w:rPr>
          <w:spacing w:val="-6"/>
          <w:sz w:val="20"/>
          <w:szCs w:val="20"/>
        </w:rPr>
        <w:t xml:space="preserve"> </w:t>
      </w:r>
      <w:r w:rsidRPr="00DA2E30">
        <w:rPr>
          <w:sz w:val="20"/>
          <w:szCs w:val="20"/>
        </w:rPr>
        <w:t>Guiding</w:t>
      </w:r>
      <w:r w:rsidRPr="00DA2E30">
        <w:rPr>
          <w:spacing w:val="-39"/>
          <w:sz w:val="20"/>
          <w:szCs w:val="20"/>
        </w:rPr>
        <w:t xml:space="preserve"> </w:t>
      </w:r>
      <w:r w:rsidRPr="00DA2E30">
        <w:rPr>
          <w:sz w:val="20"/>
          <w:szCs w:val="20"/>
        </w:rPr>
        <w:t>Questions</w:t>
      </w:r>
    </w:p>
    <w:p w14:paraId="0F398B65" w14:textId="77777777" w:rsidR="009745E5" w:rsidRPr="00DA2E30" w:rsidRDefault="009745E5" w:rsidP="00B650AB">
      <w:pPr>
        <w:pStyle w:val="ListParagraph"/>
        <w:numPr>
          <w:ilvl w:val="2"/>
          <w:numId w:val="35"/>
        </w:numPr>
        <w:tabs>
          <w:tab w:val="left" w:pos="1179"/>
          <w:tab w:val="left" w:pos="10800"/>
        </w:tabs>
        <w:spacing w:before="1" w:line="237" w:lineRule="auto"/>
        <w:ind w:right="110"/>
        <w:jc w:val="both"/>
        <w:rPr>
          <w:sz w:val="20"/>
          <w:szCs w:val="20"/>
        </w:rPr>
      </w:pPr>
      <w:r w:rsidRPr="00DA2E30">
        <w:rPr>
          <w:sz w:val="20"/>
          <w:szCs w:val="20"/>
        </w:rPr>
        <w:t>Effective</w:t>
      </w:r>
      <w:r w:rsidRPr="00DA2E30">
        <w:rPr>
          <w:spacing w:val="-7"/>
          <w:sz w:val="20"/>
          <w:szCs w:val="20"/>
        </w:rPr>
        <w:t xml:space="preserve"> </w:t>
      </w:r>
      <w:r w:rsidRPr="00DA2E30">
        <w:rPr>
          <w:sz w:val="20"/>
          <w:szCs w:val="20"/>
        </w:rPr>
        <w:t>collaboration</w:t>
      </w:r>
      <w:r w:rsidRPr="00DA2E30">
        <w:rPr>
          <w:spacing w:val="-6"/>
          <w:sz w:val="20"/>
          <w:szCs w:val="20"/>
        </w:rPr>
        <w:t xml:space="preserve"> </w:t>
      </w:r>
      <w:r w:rsidRPr="00DA2E30">
        <w:rPr>
          <w:sz w:val="20"/>
          <w:szCs w:val="20"/>
        </w:rPr>
        <w:t>to</w:t>
      </w:r>
      <w:r w:rsidRPr="00DA2E30">
        <w:rPr>
          <w:spacing w:val="-8"/>
          <w:sz w:val="20"/>
          <w:szCs w:val="20"/>
        </w:rPr>
        <w:t xml:space="preserve"> </w:t>
      </w:r>
      <w:r w:rsidRPr="00DA2E30">
        <w:rPr>
          <w:sz w:val="20"/>
          <w:szCs w:val="20"/>
        </w:rPr>
        <w:t>support</w:t>
      </w:r>
      <w:r w:rsidRPr="00DA2E30">
        <w:rPr>
          <w:spacing w:val="-5"/>
          <w:sz w:val="20"/>
          <w:szCs w:val="20"/>
        </w:rPr>
        <w:t xml:space="preserve"> </w:t>
      </w:r>
      <w:r w:rsidRPr="00DA2E30">
        <w:rPr>
          <w:sz w:val="20"/>
          <w:szCs w:val="20"/>
        </w:rPr>
        <w:t>student</w:t>
      </w:r>
      <w:r w:rsidRPr="00DA2E30">
        <w:rPr>
          <w:spacing w:val="-6"/>
          <w:sz w:val="20"/>
          <w:szCs w:val="20"/>
        </w:rPr>
        <w:t xml:space="preserve"> </w:t>
      </w:r>
      <w:r w:rsidRPr="00DA2E30">
        <w:rPr>
          <w:sz w:val="20"/>
          <w:szCs w:val="20"/>
        </w:rPr>
        <w:t>achievement:</w:t>
      </w:r>
      <w:r w:rsidRPr="00DA2E30">
        <w:rPr>
          <w:spacing w:val="-5"/>
          <w:sz w:val="20"/>
          <w:szCs w:val="20"/>
        </w:rPr>
        <w:t xml:space="preserve"> </w:t>
      </w:r>
      <w:r w:rsidRPr="00DA2E30">
        <w:rPr>
          <w:sz w:val="20"/>
          <w:szCs w:val="20"/>
        </w:rPr>
        <w:t>What</w:t>
      </w:r>
      <w:r w:rsidRPr="00DA2E30">
        <w:rPr>
          <w:spacing w:val="-6"/>
          <w:sz w:val="20"/>
          <w:szCs w:val="20"/>
        </w:rPr>
        <w:t xml:space="preserve"> </w:t>
      </w:r>
      <w:r w:rsidRPr="00DA2E30">
        <w:rPr>
          <w:sz w:val="20"/>
          <w:szCs w:val="20"/>
        </w:rPr>
        <w:t>processes</w:t>
      </w:r>
      <w:r w:rsidRPr="00DA2E30">
        <w:rPr>
          <w:spacing w:val="-6"/>
          <w:sz w:val="20"/>
          <w:szCs w:val="20"/>
        </w:rPr>
        <w:t xml:space="preserve"> </w:t>
      </w:r>
      <w:r w:rsidRPr="00DA2E30">
        <w:rPr>
          <w:sz w:val="20"/>
          <w:szCs w:val="20"/>
        </w:rPr>
        <w:t>are</w:t>
      </w:r>
      <w:r w:rsidRPr="00DA2E30">
        <w:rPr>
          <w:spacing w:val="-25"/>
          <w:sz w:val="20"/>
          <w:szCs w:val="20"/>
        </w:rPr>
        <w:t xml:space="preserve"> </w:t>
      </w:r>
      <w:r w:rsidRPr="00DA2E30">
        <w:rPr>
          <w:sz w:val="20"/>
          <w:szCs w:val="20"/>
        </w:rPr>
        <w:t>in</w:t>
      </w:r>
      <w:r w:rsidRPr="00DA2E30">
        <w:rPr>
          <w:spacing w:val="-3"/>
          <w:sz w:val="20"/>
          <w:szCs w:val="20"/>
        </w:rPr>
        <w:t xml:space="preserve"> </w:t>
      </w:r>
      <w:r w:rsidRPr="00DA2E30">
        <w:rPr>
          <w:sz w:val="20"/>
          <w:szCs w:val="20"/>
        </w:rPr>
        <w:t>place to ensure that effective collaboration is occurring to advance student achievement? Are existing processes</w:t>
      </w:r>
      <w:r w:rsidRPr="00DA2E30">
        <w:rPr>
          <w:spacing w:val="-39"/>
          <w:sz w:val="20"/>
          <w:szCs w:val="20"/>
        </w:rPr>
        <w:t xml:space="preserve"> </w:t>
      </w:r>
      <w:r w:rsidRPr="00DA2E30">
        <w:rPr>
          <w:sz w:val="20"/>
          <w:szCs w:val="20"/>
        </w:rPr>
        <w:t>effective?</w:t>
      </w:r>
    </w:p>
    <w:p w14:paraId="2DA56CB2" w14:textId="77777777" w:rsidR="009745E5" w:rsidRPr="00DA2E30" w:rsidRDefault="009745E5" w:rsidP="00B650AB">
      <w:pPr>
        <w:pStyle w:val="ListParagraph"/>
        <w:numPr>
          <w:ilvl w:val="2"/>
          <w:numId w:val="35"/>
        </w:numPr>
        <w:tabs>
          <w:tab w:val="left" w:pos="1179"/>
          <w:tab w:val="left" w:pos="1180"/>
          <w:tab w:val="left" w:pos="10800"/>
        </w:tabs>
        <w:spacing w:before="30"/>
        <w:rPr>
          <w:sz w:val="20"/>
          <w:szCs w:val="20"/>
        </w:rPr>
      </w:pPr>
      <w:r w:rsidRPr="00DA2E30">
        <w:rPr>
          <w:sz w:val="20"/>
          <w:szCs w:val="20"/>
        </w:rPr>
        <w:t>Are there trends</w:t>
      </w:r>
      <w:r w:rsidRPr="00DA2E30">
        <w:rPr>
          <w:spacing w:val="12"/>
          <w:sz w:val="20"/>
          <w:szCs w:val="20"/>
        </w:rPr>
        <w:t xml:space="preserve"> </w:t>
      </w:r>
      <w:r w:rsidRPr="00DA2E30">
        <w:rPr>
          <w:sz w:val="20"/>
          <w:szCs w:val="20"/>
        </w:rPr>
        <w:t>among subgroups?</w:t>
      </w:r>
    </w:p>
    <w:p w14:paraId="3E47BBAF" w14:textId="77777777" w:rsidR="009745E5" w:rsidRPr="00DA2E30" w:rsidRDefault="009745E5" w:rsidP="00B650AB">
      <w:pPr>
        <w:pStyle w:val="ListParagraph"/>
        <w:numPr>
          <w:ilvl w:val="2"/>
          <w:numId w:val="35"/>
        </w:numPr>
        <w:tabs>
          <w:tab w:val="left" w:pos="1178"/>
          <w:tab w:val="left" w:pos="1179"/>
          <w:tab w:val="left" w:pos="10800"/>
        </w:tabs>
        <w:spacing w:before="15"/>
        <w:rPr>
          <w:sz w:val="20"/>
          <w:szCs w:val="20"/>
        </w:rPr>
      </w:pPr>
      <w:r w:rsidRPr="00DA2E30">
        <w:rPr>
          <w:sz w:val="20"/>
          <w:szCs w:val="20"/>
        </w:rPr>
        <w:t>Are there trends among grade</w:t>
      </w:r>
      <w:r w:rsidRPr="00DA2E30">
        <w:rPr>
          <w:spacing w:val="-29"/>
          <w:sz w:val="20"/>
          <w:szCs w:val="20"/>
        </w:rPr>
        <w:t xml:space="preserve"> </w:t>
      </w:r>
      <w:r w:rsidRPr="00DA2E30">
        <w:rPr>
          <w:sz w:val="20"/>
          <w:szCs w:val="20"/>
        </w:rPr>
        <w:t>levels?</w:t>
      </w:r>
    </w:p>
    <w:p w14:paraId="60F80C4D" w14:textId="77777777" w:rsidR="009745E5" w:rsidRPr="00DA2E30" w:rsidRDefault="009745E5" w:rsidP="00B650AB">
      <w:pPr>
        <w:pStyle w:val="ListParagraph"/>
        <w:numPr>
          <w:ilvl w:val="2"/>
          <w:numId w:val="35"/>
        </w:numPr>
        <w:tabs>
          <w:tab w:val="left" w:pos="1178"/>
          <w:tab w:val="left" w:pos="1179"/>
          <w:tab w:val="left" w:pos="10800"/>
        </w:tabs>
        <w:spacing w:before="25"/>
        <w:rPr>
          <w:sz w:val="20"/>
          <w:szCs w:val="20"/>
        </w:rPr>
      </w:pPr>
      <w:r w:rsidRPr="00DA2E30">
        <w:rPr>
          <w:sz w:val="20"/>
          <w:szCs w:val="20"/>
        </w:rPr>
        <w:t>Are there teacher specific</w:t>
      </w:r>
      <w:r w:rsidRPr="00DA2E30">
        <w:rPr>
          <w:spacing w:val="-44"/>
          <w:sz w:val="20"/>
          <w:szCs w:val="20"/>
        </w:rPr>
        <w:t xml:space="preserve"> </w:t>
      </w:r>
      <w:r w:rsidRPr="00DA2E30">
        <w:rPr>
          <w:sz w:val="20"/>
          <w:szCs w:val="20"/>
        </w:rPr>
        <w:t>trends?</w:t>
      </w:r>
    </w:p>
    <w:p w14:paraId="26FCDD1C" w14:textId="77777777" w:rsidR="001D34CF" w:rsidRPr="00DA2E30" w:rsidRDefault="009745E5" w:rsidP="00B650AB">
      <w:pPr>
        <w:pStyle w:val="ListParagraph"/>
        <w:numPr>
          <w:ilvl w:val="2"/>
          <w:numId w:val="35"/>
        </w:numPr>
        <w:tabs>
          <w:tab w:val="left" w:pos="1178"/>
          <w:tab w:val="left" w:pos="1179"/>
          <w:tab w:val="left" w:pos="10800"/>
        </w:tabs>
        <w:spacing w:before="25"/>
        <w:rPr>
          <w:sz w:val="20"/>
          <w:szCs w:val="20"/>
        </w:rPr>
      </w:pPr>
      <w:r w:rsidRPr="00DA2E30">
        <w:rPr>
          <w:sz w:val="20"/>
          <w:szCs w:val="20"/>
        </w:rPr>
        <w:t>Are</w:t>
      </w:r>
      <w:r w:rsidRPr="00DA2E30">
        <w:rPr>
          <w:spacing w:val="-6"/>
          <w:sz w:val="20"/>
          <w:szCs w:val="20"/>
        </w:rPr>
        <w:t xml:space="preserve"> </w:t>
      </w:r>
      <w:r w:rsidRPr="00DA2E30">
        <w:rPr>
          <w:sz w:val="20"/>
          <w:szCs w:val="20"/>
        </w:rPr>
        <w:t>there</w:t>
      </w:r>
      <w:r w:rsidRPr="00DA2E30">
        <w:rPr>
          <w:spacing w:val="-7"/>
          <w:sz w:val="20"/>
          <w:szCs w:val="20"/>
        </w:rPr>
        <w:t xml:space="preserve"> </w:t>
      </w:r>
      <w:r w:rsidRPr="00DA2E30">
        <w:rPr>
          <w:sz w:val="20"/>
          <w:szCs w:val="20"/>
        </w:rPr>
        <w:t>trends</w:t>
      </w:r>
      <w:r w:rsidRPr="00DA2E30">
        <w:rPr>
          <w:spacing w:val="-5"/>
          <w:sz w:val="20"/>
          <w:szCs w:val="20"/>
        </w:rPr>
        <w:t xml:space="preserve"> </w:t>
      </w:r>
      <w:r w:rsidRPr="00DA2E30">
        <w:rPr>
          <w:sz w:val="20"/>
          <w:szCs w:val="20"/>
        </w:rPr>
        <w:t>relative</w:t>
      </w:r>
      <w:r w:rsidRPr="00DA2E30">
        <w:rPr>
          <w:spacing w:val="-6"/>
          <w:sz w:val="20"/>
          <w:szCs w:val="20"/>
        </w:rPr>
        <w:t xml:space="preserve"> </w:t>
      </w:r>
      <w:r w:rsidRPr="00DA2E30">
        <w:rPr>
          <w:sz w:val="20"/>
          <w:szCs w:val="20"/>
        </w:rPr>
        <w:t>to</w:t>
      </w:r>
      <w:r w:rsidRPr="00DA2E30">
        <w:rPr>
          <w:spacing w:val="-3"/>
          <w:sz w:val="20"/>
          <w:szCs w:val="20"/>
        </w:rPr>
        <w:t xml:space="preserve"> </w:t>
      </w:r>
      <w:r w:rsidRPr="00DA2E30">
        <w:rPr>
          <w:sz w:val="20"/>
          <w:szCs w:val="20"/>
        </w:rPr>
        <w:t>ELA</w:t>
      </w:r>
      <w:r w:rsidRPr="00DA2E30">
        <w:rPr>
          <w:spacing w:val="-5"/>
          <w:sz w:val="20"/>
          <w:szCs w:val="20"/>
        </w:rPr>
        <w:t xml:space="preserve"> </w:t>
      </w:r>
      <w:r w:rsidRPr="00DA2E30">
        <w:rPr>
          <w:sz w:val="20"/>
          <w:szCs w:val="20"/>
        </w:rPr>
        <w:t>or</w:t>
      </w:r>
      <w:r w:rsidRPr="00DA2E30">
        <w:rPr>
          <w:spacing w:val="-34"/>
          <w:sz w:val="20"/>
          <w:szCs w:val="20"/>
        </w:rPr>
        <w:t xml:space="preserve"> </w:t>
      </w:r>
      <w:r w:rsidRPr="00DA2E30">
        <w:rPr>
          <w:sz w:val="20"/>
          <w:szCs w:val="20"/>
        </w:rPr>
        <w:t>Mathematics?</w:t>
      </w:r>
    </w:p>
    <w:p w14:paraId="4DBB4DAB" w14:textId="77777777" w:rsidR="009745E5" w:rsidRDefault="009745E5" w:rsidP="002F7210">
      <w:pPr>
        <w:pStyle w:val="Heading3"/>
      </w:pPr>
      <w:bookmarkStart w:id="48" w:name="_Toc3535594"/>
      <w:r>
        <w:t>Percentage of limited English proficient students who attain English language proficiency</w:t>
      </w:r>
      <w:bookmarkEnd w:id="48"/>
    </w:p>
    <w:p w14:paraId="259F7270" w14:textId="77777777" w:rsidR="009745E5" w:rsidRPr="00DA2E30" w:rsidRDefault="009745E5" w:rsidP="00B650AB">
      <w:pPr>
        <w:pStyle w:val="ListParagraph"/>
        <w:numPr>
          <w:ilvl w:val="2"/>
          <w:numId w:val="36"/>
        </w:numPr>
        <w:tabs>
          <w:tab w:val="left" w:pos="1178"/>
          <w:tab w:val="left" w:pos="1179"/>
          <w:tab w:val="left" w:pos="10800"/>
        </w:tabs>
        <w:spacing w:before="76"/>
        <w:rPr>
          <w:sz w:val="20"/>
          <w:szCs w:val="20"/>
        </w:rPr>
      </w:pPr>
      <w:r w:rsidRPr="00DA2E30">
        <w:rPr>
          <w:sz w:val="20"/>
          <w:szCs w:val="20"/>
        </w:rPr>
        <w:t>Are there trends among grade</w:t>
      </w:r>
      <w:r w:rsidRPr="00DA2E30">
        <w:rPr>
          <w:spacing w:val="-29"/>
          <w:sz w:val="20"/>
          <w:szCs w:val="20"/>
        </w:rPr>
        <w:t xml:space="preserve"> </w:t>
      </w:r>
      <w:r w:rsidRPr="00DA2E30">
        <w:rPr>
          <w:sz w:val="20"/>
          <w:szCs w:val="20"/>
        </w:rPr>
        <w:t>levels?</w:t>
      </w:r>
    </w:p>
    <w:p w14:paraId="70F5F9F1" w14:textId="77777777" w:rsidR="009745E5" w:rsidRPr="00DA2E30" w:rsidRDefault="009745E5" w:rsidP="00B650AB">
      <w:pPr>
        <w:pStyle w:val="ListParagraph"/>
        <w:numPr>
          <w:ilvl w:val="2"/>
          <w:numId w:val="36"/>
        </w:numPr>
        <w:tabs>
          <w:tab w:val="left" w:pos="1178"/>
          <w:tab w:val="left" w:pos="1179"/>
          <w:tab w:val="left" w:pos="10800"/>
        </w:tabs>
        <w:spacing w:before="27"/>
        <w:rPr>
          <w:sz w:val="20"/>
          <w:szCs w:val="20"/>
        </w:rPr>
      </w:pPr>
      <w:r w:rsidRPr="00DA2E30">
        <w:rPr>
          <w:sz w:val="20"/>
          <w:szCs w:val="20"/>
        </w:rPr>
        <w:t>Are there teacher specific</w:t>
      </w:r>
      <w:r w:rsidRPr="00DA2E30">
        <w:rPr>
          <w:spacing w:val="-44"/>
          <w:sz w:val="20"/>
          <w:szCs w:val="20"/>
        </w:rPr>
        <w:t xml:space="preserve"> </w:t>
      </w:r>
      <w:r w:rsidRPr="00DA2E30">
        <w:rPr>
          <w:sz w:val="20"/>
          <w:szCs w:val="20"/>
        </w:rPr>
        <w:t>trends?</w:t>
      </w:r>
    </w:p>
    <w:p w14:paraId="278288CA" w14:textId="77777777" w:rsidR="009745E5" w:rsidRPr="00DA2E30" w:rsidRDefault="009745E5" w:rsidP="00B650AB">
      <w:pPr>
        <w:pStyle w:val="ListParagraph"/>
        <w:numPr>
          <w:ilvl w:val="2"/>
          <w:numId w:val="36"/>
        </w:numPr>
        <w:tabs>
          <w:tab w:val="left" w:pos="1178"/>
          <w:tab w:val="left" w:pos="1179"/>
          <w:tab w:val="left" w:pos="10800"/>
        </w:tabs>
        <w:spacing w:before="20"/>
        <w:rPr>
          <w:sz w:val="20"/>
          <w:szCs w:val="20"/>
        </w:rPr>
      </w:pPr>
      <w:r w:rsidRPr="00DA2E30">
        <w:rPr>
          <w:sz w:val="20"/>
          <w:szCs w:val="20"/>
        </w:rPr>
        <w:t>Have there been changes in the proficiency rates</w:t>
      </w:r>
      <w:r w:rsidRPr="00DA2E30">
        <w:rPr>
          <w:spacing w:val="-7"/>
          <w:sz w:val="20"/>
          <w:szCs w:val="20"/>
        </w:rPr>
        <w:t xml:space="preserve"> </w:t>
      </w:r>
      <w:r w:rsidRPr="00DA2E30">
        <w:rPr>
          <w:sz w:val="20"/>
          <w:szCs w:val="20"/>
        </w:rPr>
        <w:t>overtime?</w:t>
      </w:r>
    </w:p>
    <w:p w14:paraId="55C67922" w14:textId="77777777" w:rsidR="009745E5" w:rsidRDefault="009745E5" w:rsidP="002F7210">
      <w:pPr>
        <w:pStyle w:val="Heading3"/>
      </w:pPr>
      <w:bookmarkStart w:id="49" w:name="_Toc3535595"/>
      <w:r>
        <w:t>Graduation rate</w:t>
      </w:r>
      <w:bookmarkEnd w:id="49"/>
    </w:p>
    <w:p w14:paraId="3A21FFB1" w14:textId="77777777" w:rsidR="009745E5" w:rsidRPr="00DA2E30" w:rsidRDefault="009745E5" w:rsidP="00B650AB">
      <w:pPr>
        <w:pStyle w:val="ListParagraph"/>
        <w:numPr>
          <w:ilvl w:val="1"/>
          <w:numId w:val="37"/>
        </w:numPr>
        <w:tabs>
          <w:tab w:val="left" w:pos="1178"/>
          <w:tab w:val="left" w:pos="1179"/>
          <w:tab w:val="left" w:pos="10800"/>
        </w:tabs>
        <w:spacing w:before="26" w:line="260" w:lineRule="exact"/>
        <w:ind w:right="411"/>
        <w:rPr>
          <w:sz w:val="20"/>
          <w:szCs w:val="20"/>
        </w:rPr>
      </w:pPr>
      <w:r w:rsidRPr="00DA2E30">
        <w:rPr>
          <w:sz w:val="20"/>
          <w:szCs w:val="20"/>
        </w:rPr>
        <w:t>What processes are in place</w:t>
      </w:r>
      <w:r w:rsidRPr="00DA2E30">
        <w:rPr>
          <w:spacing w:val="-45"/>
          <w:sz w:val="20"/>
          <w:szCs w:val="20"/>
        </w:rPr>
        <w:t xml:space="preserve"> </w:t>
      </w:r>
      <w:r w:rsidRPr="00DA2E30">
        <w:rPr>
          <w:sz w:val="20"/>
          <w:szCs w:val="20"/>
        </w:rPr>
        <w:t>to support practices that positively affect graduation outcomes?</w:t>
      </w:r>
      <w:r w:rsidRPr="00DA2E30">
        <w:rPr>
          <w:spacing w:val="-3"/>
          <w:sz w:val="20"/>
          <w:szCs w:val="20"/>
        </w:rPr>
        <w:t xml:space="preserve"> </w:t>
      </w:r>
      <w:r w:rsidRPr="00DA2E30">
        <w:rPr>
          <w:sz w:val="20"/>
          <w:szCs w:val="20"/>
        </w:rPr>
        <w:t>What</w:t>
      </w:r>
      <w:r w:rsidRPr="00DA2E30">
        <w:rPr>
          <w:spacing w:val="-6"/>
          <w:sz w:val="20"/>
          <w:szCs w:val="20"/>
        </w:rPr>
        <w:t xml:space="preserve"> </w:t>
      </w:r>
      <w:r w:rsidRPr="00DA2E30">
        <w:rPr>
          <w:sz w:val="20"/>
          <w:szCs w:val="20"/>
        </w:rPr>
        <w:t>gaps</w:t>
      </w:r>
      <w:r w:rsidRPr="00DA2E30">
        <w:rPr>
          <w:spacing w:val="-6"/>
          <w:sz w:val="20"/>
          <w:szCs w:val="20"/>
        </w:rPr>
        <w:t xml:space="preserve"> </w:t>
      </w:r>
      <w:r w:rsidRPr="00DA2E30">
        <w:rPr>
          <w:sz w:val="20"/>
          <w:szCs w:val="20"/>
        </w:rPr>
        <w:t>exist</w:t>
      </w:r>
      <w:r w:rsidRPr="00DA2E30">
        <w:rPr>
          <w:spacing w:val="-7"/>
          <w:sz w:val="20"/>
          <w:szCs w:val="20"/>
        </w:rPr>
        <w:t xml:space="preserve"> </w:t>
      </w:r>
      <w:r w:rsidRPr="00DA2E30">
        <w:rPr>
          <w:sz w:val="20"/>
          <w:szCs w:val="20"/>
        </w:rPr>
        <w:t>in</w:t>
      </w:r>
      <w:r w:rsidRPr="00DA2E30">
        <w:rPr>
          <w:spacing w:val="-7"/>
          <w:sz w:val="20"/>
          <w:szCs w:val="20"/>
        </w:rPr>
        <w:t xml:space="preserve"> </w:t>
      </w:r>
      <w:r w:rsidRPr="00DA2E30">
        <w:rPr>
          <w:sz w:val="20"/>
          <w:szCs w:val="20"/>
        </w:rPr>
        <w:t>outcomes</w:t>
      </w:r>
      <w:r w:rsidRPr="00DA2E30">
        <w:rPr>
          <w:spacing w:val="-6"/>
          <w:sz w:val="20"/>
          <w:szCs w:val="20"/>
        </w:rPr>
        <w:t xml:space="preserve"> </w:t>
      </w:r>
      <w:r w:rsidRPr="00DA2E30">
        <w:rPr>
          <w:sz w:val="20"/>
          <w:szCs w:val="20"/>
        </w:rPr>
        <w:t>among</w:t>
      </w:r>
      <w:r w:rsidRPr="00DA2E30">
        <w:rPr>
          <w:spacing w:val="-7"/>
          <w:sz w:val="20"/>
          <w:szCs w:val="20"/>
        </w:rPr>
        <w:t xml:space="preserve"> </w:t>
      </w:r>
      <w:r w:rsidRPr="00DA2E30">
        <w:rPr>
          <w:sz w:val="20"/>
          <w:szCs w:val="20"/>
        </w:rPr>
        <w:t>student</w:t>
      </w:r>
      <w:r w:rsidRPr="00DA2E30">
        <w:rPr>
          <w:spacing w:val="-28"/>
          <w:sz w:val="20"/>
          <w:szCs w:val="20"/>
        </w:rPr>
        <w:t xml:space="preserve"> </w:t>
      </w:r>
      <w:r w:rsidRPr="00DA2E30">
        <w:rPr>
          <w:sz w:val="20"/>
          <w:szCs w:val="20"/>
        </w:rPr>
        <w:t>subgroups?</w:t>
      </w:r>
    </w:p>
    <w:p w14:paraId="455B0A2F" w14:textId="77777777" w:rsidR="009745E5" w:rsidRPr="00DA2E30" w:rsidRDefault="009745E5" w:rsidP="00B650AB">
      <w:pPr>
        <w:pStyle w:val="ListParagraph"/>
        <w:numPr>
          <w:ilvl w:val="1"/>
          <w:numId w:val="37"/>
        </w:numPr>
        <w:tabs>
          <w:tab w:val="left" w:pos="1177"/>
          <w:tab w:val="left" w:pos="1178"/>
          <w:tab w:val="left" w:pos="10800"/>
        </w:tabs>
        <w:spacing w:before="41" w:line="261" w:lineRule="auto"/>
        <w:ind w:right="646"/>
        <w:rPr>
          <w:sz w:val="20"/>
          <w:szCs w:val="20"/>
        </w:rPr>
      </w:pPr>
      <w:r w:rsidRPr="00DA2E30">
        <w:rPr>
          <w:sz w:val="20"/>
          <w:szCs w:val="20"/>
        </w:rPr>
        <w:t>Have there been changes in the graduation rates over time? 4-year cohort? 5- year cohort? 6-year</w:t>
      </w:r>
      <w:r w:rsidRPr="00DA2E30">
        <w:rPr>
          <w:spacing w:val="15"/>
          <w:sz w:val="20"/>
          <w:szCs w:val="20"/>
        </w:rPr>
        <w:t xml:space="preserve"> </w:t>
      </w:r>
      <w:r w:rsidRPr="00DA2E30">
        <w:rPr>
          <w:sz w:val="20"/>
          <w:szCs w:val="20"/>
        </w:rPr>
        <w:t>cohort?</w:t>
      </w:r>
    </w:p>
    <w:p w14:paraId="50A28198" w14:textId="77777777" w:rsidR="009745E5" w:rsidRDefault="009745E5" w:rsidP="00B650AB">
      <w:pPr>
        <w:pStyle w:val="ListParagraph"/>
        <w:numPr>
          <w:ilvl w:val="1"/>
          <w:numId w:val="35"/>
        </w:numPr>
        <w:tabs>
          <w:tab w:val="left" w:pos="1178"/>
          <w:tab w:val="left" w:pos="1179"/>
          <w:tab w:val="left" w:pos="10800"/>
        </w:tabs>
        <w:spacing w:before="25"/>
        <w:sectPr w:rsidR="009745E5" w:rsidSect="00DA2E30">
          <w:footerReference w:type="default" r:id="rId60"/>
          <w:pgSz w:w="12240" w:h="15840"/>
          <w:pgMar w:top="720" w:right="720" w:bottom="720" w:left="720" w:header="0" w:footer="602" w:gutter="0"/>
          <w:cols w:space="720"/>
        </w:sectPr>
      </w:pPr>
    </w:p>
    <w:p w14:paraId="055279DE" w14:textId="77777777" w:rsidR="001D34CF" w:rsidRPr="002F7210" w:rsidRDefault="00C717B0" w:rsidP="0037603A">
      <w:pPr>
        <w:pStyle w:val="BodyText"/>
        <w:tabs>
          <w:tab w:val="left" w:pos="10800"/>
        </w:tabs>
        <w:spacing w:before="41"/>
        <w:ind w:left="324"/>
        <w:rPr>
          <w:rFonts w:ascii="Calibri"/>
          <w:b/>
        </w:rPr>
      </w:pPr>
      <w:bookmarkStart w:id="50" w:name="_bookmark8"/>
      <w:bookmarkEnd w:id="50"/>
      <w:r w:rsidRPr="002F7210">
        <w:rPr>
          <w:rFonts w:ascii="Calibri"/>
          <w:b/>
        </w:rPr>
        <w:lastRenderedPageBreak/>
        <w:t>CNA Tool Quantitative Template</w:t>
      </w:r>
      <w:r w:rsidR="009745E5" w:rsidRPr="002F7210">
        <w:rPr>
          <w:rFonts w:ascii="Calibri"/>
          <w:b/>
        </w:rPr>
        <w:t>s</w:t>
      </w:r>
    </w:p>
    <w:p w14:paraId="4819DE5D" w14:textId="77777777" w:rsidR="001D34CF" w:rsidRDefault="00F96381" w:rsidP="0037603A">
      <w:pPr>
        <w:pStyle w:val="BodyText"/>
        <w:tabs>
          <w:tab w:val="left" w:pos="10800"/>
        </w:tabs>
        <w:spacing w:before="11"/>
        <w:rPr>
          <w:rFonts w:ascii="Calibri"/>
          <w:sz w:val="13"/>
        </w:rPr>
      </w:pPr>
      <w:r w:rsidRPr="00F96381">
        <w:rPr>
          <w:noProof/>
        </w:rPr>
        <w:drawing>
          <wp:inline distT="0" distB="0" distL="0" distR="0" wp14:anchorId="76A2E0C4" wp14:editId="6195BCA2">
            <wp:extent cx="4000500" cy="333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0500" cy="333375"/>
                    </a:xfrm>
                    <a:prstGeom prst="rect">
                      <a:avLst/>
                    </a:prstGeom>
                  </pic:spPr>
                </pic:pic>
              </a:graphicData>
            </a:graphic>
          </wp:inline>
        </w:drawing>
      </w:r>
    </w:p>
    <w:p w14:paraId="23746FC7" w14:textId="77777777" w:rsidR="001D34CF" w:rsidRDefault="00F96381" w:rsidP="0037603A">
      <w:pPr>
        <w:pStyle w:val="BodyText"/>
        <w:tabs>
          <w:tab w:val="left" w:pos="10800"/>
        </w:tabs>
        <w:spacing w:before="10"/>
        <w:rPr>
          <w:rFonts w:ascii="Calibri"/>
          <w:sz w:val="20"/>
        </w:rPr>
      </w:pPr>
      <w:r>
        <w:rPr>
          <w:rFonts w:ascii="Calibri"/>
          <w:noProof/>
        </w:rPr>
        <mc:AlternateContent>
          <mc:Choice Requires="wps">
            <w:drawing>
              <wp:anchor distT="0" distB="0" distL="114300" distR="114300" simplePos="0" relativeHeight="251399168" behindDoc="0" locked="0" layoutInCell="1" allowOverlap="1" wp14:anchorId="48726F63" wp14:editId="69280F51">
                <wp:simplePos x="0" y="0"/>
                <wp:positionH relativeFrom="column">
                  <wp:posOffset>654050</wp:posOffset>
                </wp:positionH>
                <wp:positionV relativeFrom="paragraph">
                  <wp:posOffset>97790</wp:posOffset>
                </wp:positionV>
                <wp:extent cx="1247775" cy="361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247775"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C734F97" w14:textId="77777777" w:rsidR="00FD54DB" w:rsidRPr="00F96381" w:rsidRDefault="00FD54DB" w:rsidP="00F96381">
                            <w:pPr>
                              <w:jc w:val="center"/>
                              <w:rPr>
                                <w:b/>
                              </w:rPr>
                            </w:pPr>
                            <w:r w:rsidRPr="00F96381">
                              <w:rPr>
                                <w:b/>
                              </w:rPr>
                              <w:t>AzMERIT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8726F63" id="Text Box 4" o:spid="_x0000_s1072" style="position:absolute;margin-left:51.5pt;margin-top:7.7pt;width:98.25pt;height:28.5pt;z-index:25139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DXdwIAADcFAAAOAAAAZHJzL2Uyb0RvYy54bWysVN9P2zAQfp+0/8Hy+0jbFToqUtSBmCYh&#10;QMDEs+vYNJrt8+xrk+6v5+w0gbE+TXtJ7Lv77ud3PjtvrWFbFWINruTjoxFnykmoavdc8h+PV5++&#10;cBZRuEoYcKrkOxX5+eLjh7PGz9UE1mAqFRg5cXHe+JKvEf28KKJcKyviEXjlSKkhWIF0Dc9FFURD&#10;3q0pJqPRSdFAqHwAqWIk6WWn5IvsX2sl8VbrqJCZklNumL8hf1fpWyzOxPw5CL+u5T4N8Q9ZWFE7&#10;Cjq4uhQo2CbUf7mytQwQQeORBFuA1rVUuQaqZjx6V83DWniVa6HmRD+0Kf4/t/JmexdYXZV8ypkT&#10;lkb0qFpkX6Fl09Sdxsc5GT14MsOWxDTlXh5JmIpudbDpT+Uw0lOfd0NvkzOZQJPpbDY75kyS7vPJ&#10;+PQ4N794RfsQ8ZsCy9Kh5AE2rrqnAea+iu11REqH7Hu7FNG4JEs5drnkE+6M6pT3SlNtFH2SnWRW&#10;qQsT2FYQH4SUymGuhtwaR9YJpmtjBuD4ENAMoL1tgqnMtgE4OgT8M+KAyFHB4QC2tYNwyEH1s09X&#10;d/Z99V3NqXxsV20e6Gk/phVUO5pegI790curmlp8LSLeiUB0p4HRCuMtfbSBpuSwP3G2hvD7kDzZ&#10;EwtJy1lD61Py+GsjguLMfHfEz9PxdJr2LV+mx7MJXcJbzeqtxm3sBdBExvRYeJmPyR5Nf9QB7BNt&#10;+jJFJZVwkmKXHPvjBXZLTS+FVMtlNqIN8wKv3YOXyXXqcuLOY/skgt+zDImfN9Avmpi/41lnm5AO&#10;lhsEXWcSpj53Xd33n7Yzc3P/kqT1f3vPVq/v3eIFAAD//wMAUEsDBBQABgAIAAAAIQAKE/BA4AAA&#10;AAkBAAAPAAAAZHJzL2Rvd25yZXYueG1sTI/BTsMwEETvSPyDtUjcqENoCU3jVAgJJMSpLYf25sbb&#10;JBCvI9tpAl/PcoLbjnY086ZYT7YTZ/ShdaTgdpaAQKqcaalW8L57vnkAEaImoztHqOALA6zLy4tC&#10;58aNtMHzNtaCQyjkWkETY59LGaoGrQ4z1yPx7+S81ZGlr6XxeuRw28k0Se6l1S1xQ6N7fGqw+twO&#10;VsEweu/eXrL992F6lfvssJPj9KHU9dX0uAIRcYp/ZvjFZ3QomenoBjJBdKyTO94S+VjMQbAhXS4X&#10;II4KsnQOsizk/wXlDwAAAP//AwBQSwECLQAUAAYACAAAACEAtoM4kv4AAADhAQAAEwAAAAAAAAAA&#10;AAAAAAAAAAAAW0NvbnRlbnRfVHlwZXNdLnhtbFBLAQItABQABgAIAAAAIQA4/SH/1gAAAJQBAAAL&#10;AAAAAAAAAAAAAAAAAC8BAABfcmVscy8ucmVsc1BLAQItABQABgAIAAAAIQDTZxDXdwIAADcFAAAO&#10;AAAAAAAAAAAAAAAAAC4CAABkcnMvZTJvRG9jLnhtbFBLAQItABQABgAIAAAAIQAKE/BA4AAAAAkB&#10;AAAPAAAAAAAAAAAAAAAAANEEAABkcnMvZG93bnJldi54bWxQSwUGAAAAAAQABADzAAAA3gUAAAAA&#10;" fillcolor="white [3201]" strokecolor="#4f81bd [3204]" strokeweight="2pt">
                <v:textbox>
                  <w:txbxContent>
                    <w:p w14:paraId="1C734F97" w14:textId="77777777" w:rsidR="00FD54DB" w:rsidRPr="00F96381" w:rsidRDefault="00FD54DB" w:rsidP="00F96381">
                      <w:pPr>
                        <w:jc w:val="center"/>
                        <w:rPr>
                          <w:b/>
                        </w:rPr>
                      </w:pPr>
                      <w:r w:rsidRPr="00F96381">
                        <w:rPr>
                          <w:b/>
                        </w:rPr>
                        <w:t>AzMERIT Data</w:t>
                      </w:r>
                    </w:p>
                  </w:txbxContent>
                </v:textbox>
              </v:roundrect>
            </w:pict>
          </mc:Fallback>
        </mc:AlternateContent>
      </w:r>
    </w:p>
    <w:p w14:paraId="44F0DE8A" w14:textId="77777777" w:rsidR="001D34CF" w:rsidRDefault="009745E5" w:rsidP="0037603A">
      <w:pPr>
        <w:tabs>
          <w:tab w:val="left" w:pos="10800"/>
        </w:tabs>
        <w:rPr>
          <w:rFonts w:ascii="Calibri"/>
          <w:sz w:val="20"/>
        </w:rPr>
        <w:sectPr w:rsidR="001D34CF" w:rsidSect="00DA2E30">
          <w:pgSz w:w="12240" w:h="15840"/>
          <w:pgMar w:top="720" w:right="720" w:bottom="720" w:left="720" w:header="0" w:footer="288" w:gutter="0"/>
          <w:cols w:space="720"/>
          <w:docGrid w:linePitch="299"/>
        </w:sectPr>
      </w:pPr>
      <w:r w:rsidRPr="00F96381">
        <w:rPr>
          <w:noProof/>
        </w:rPr>
        <w:drawing>
          <wp:anchor distT="0" distB="0" distL="114300" distR="114300" simplePos="0" relativeHeight="251386880" behindDoc="0" locked="0" layoutInCell="1" allowOverlap="1" wp14:anchorId="40E074E9" wp14:editId="7DF1EA5A">
            <wp:simplePos x="0" y="0"/>
            <wp:positionH relativeFrom="margin">
              <wp:posOffset>2820</wp:posOffset>
            </wp:positionH>
            <wp:positionV relativeFrom="margin">
              <wp:posOffset>5303215</wp:posOffset>
            </wp:positionV>
            <wp:extent cx="6070600" cy="38385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070600" cy="3838575"/>
                    </a:xfrm>
                    <a:prstGeom prst="rect">
                      <a:avLst/>
                    </a:prstGeom>
                  </pic:spPr>
                </pic:pic>
              </a:graphicData>
            </a:graphic>
          </wp:anchor>
        </w:drawing>
      </w:r>
      <w:r w:rsidR="00F96381">
        <w:rPr>
          <w:noProof/>
        </w:rPr>
        <mc:AlternateContent>
          <mc:Choice Requires="wps">
            <w:drawing>
              <wp:anchor distT="0" distB="0" distL="114300" distR="114300" simplePos="0" relativeHeight="251411456" behindDoc="0" locked="0" layoutInCell="1" allowOverlap="1" wp14:anchorId="44B88B7C" wp14:editId="76CBF992">
                <wp:simplePos x="0" y="0"/>
                <wp:positionH relativeFrom="column">
                  <wp:posOffset>2168525</wp:posOffset>
                </wp:positionH>
                <wp:positionV relativeFrom="paragraph">
                  <wp:posOffset>4589145</wp:posOffset>
                </wp:positionV>
                <wp:extent cx="135255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352550" cy="2952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E379A12" w14:textId="77777777" w:rsidR="00FD54DB" w:rsidRPr="00F96381" w:rsidRDefault="00FD54DB" w:rsidP="00F96381">
                            <w:pPr>
                              <w:jc w:val="center"/>
                              <w:rPr>
                                <w:b/>
                              </w:rPr>
                            </w:pPr>
                            <w:r w:rsidRPr="00F96381">
                              <w:rPr>
                                <w:b/>
                              </w:rPr>
                              <w:t>Misc.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4B88B7C" id="Text Box 5" o:spid="_x0000_s1073" style="position:absolute;margin-left:170.75pt;margin-top:361.35pt;width:106.5pt;height:23.25pt;z-index:25141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57KdgIAADgFAAAOAAAAZHJzL2Uyb0RvYy54bWysVN9v2yAQfp+0/wHxvjjx6nWN6lRZq06T&#10;orZqMvWZYGisAceAxM7++h04drIuT9NebLi7735+x/VNqxXZCedrMCWdjMaUCMOhqs1rSb+v7j98&#10;psQHZiqmwIiS7oWnN7P3764bOxU5bEBVwhF0Yvy0sSXdhGCnWeb5RmjmR2CFQaUEp1nAq3vNKsca&#10;9K5Vlo/Hn7IGXGUdcOE9Su86JZ0l/1IKHh6l9CIQVVLMLaSvS991/GazazZ9dcxuan5Ig/1DFprV&#10;BoMOru5YYGTr6r9c6Zo78CDDiIPOQMqai1QDVjMZv6lmuWFWpFqwOd4ObfL/zy1/2D05UlclLSgx&#10;TOOIVqIN5Au0pIjdaayfotHSolloUYxT7uUehbHoVjod/1gOQT32eT/0NjrjEfSxyIsCVRx1+VWR&#10;Xyb32RFtnQ9fBWgSDyV1sDXVMw4w9ZXtFj5gOmjf28WIykRZzLHLJZ3CXolO+Swk1obR8+QksUrc&#10;Kkd2DPnAOBcmpGrQrTJoHWGyVmoATs4B1QA62EaYSGwbgONzwD8jDogUFUwYwLo24M45qH706crO&#10;vq++qzmWH9p1mwY6SeyOojVUexyfg47+3vL7Gnu8YD48MYd8x7HgDodH/EgFTUnhcKJkA+7XOXm0&#10;RxqilpIG96ek/ueWOUGJ+maQoFeTi4u4cOlyUVzmeHGnmvWpxmz1LeBIJvhaWJ6O0T6o/igd6Bdc&#10;9XmMiipmOMYuaeiPt6HbanwquJjPkxGumGVhYZaWR9exzZE8q/aFOXugWUCCPkC/aWz6hmidbUQa&#10;mG8DyDqx8NjVwwBwPRM5D09J3P/Te7I6Pniz3wAAAP//AwBQSwMEFAAGAAgAAAAhADWUmN7gAAAA&#10;CwEAAA8AAABkcnMvZG93bnJldi54bWxMj8FOwzAMhu9IvENkJG4sXVlXKE0nhAQS4sTGYbtljWkL&#10;jVMl6Vp4eswJjv796ffncjPbXpzQh86RguUiAYFUO9NRo+Bt93h1AyJETUb3jlDBFwbYVOdnpS6M&#10;m+gVT9vYCC6hUGgFbYxDIWWoW7Q6LNyAxLt3562OPPpGGq8nLre9TJNkLa3uiC+0esCHFuvP7WgV&#10;jJP37uUp338f5me5zw87Oc0fSl1ezPd3ICLO8Q+GX31Wh4qdjm4kE0Sv4Hq1zBhVkKdpDoKJLFtx&#10;cuRkfZuCrEr5/4fqBwAA//8DAFBLAQItABQABgAIAAAAIQC2gziS/gAAAOEBAAATAAAAAAAAAAAA&#10;AAAAAAAAAABbQ29udGVudF9UeXBlc10ueG1sUEsBAi0AFAAGAAgAAAAhADj9If/WAAAAlAEAAAsA&#10;AAAAAAAAAAAAAAAALwEAAF9yZWxzLy5yZWxzUEsBAi0AFAAGAAgAAAAhAPWfnsp2AgAAOAUAAA4A&#10;AAAAAAAAAAAAAAAALgIAAGRycy9lMm9Eb2MueG1sUEsBAi0AFAAGAAgAAAAhADWUmN7gAAAACwEA&#10;AA8AAAAAAAAAAAAAAAAA0AQAAGRycy9kb3ducmV2LnhtbFBLBQYAAAAABAAEAPMAAADdBQAAAAA=&#10;" fillcolor="white [3201]" strokecolor="#4f81bd [3204]" strokeweight="2pt">
                <v:textbox>
                  <w:txbxContent>
                    <w:p w14:paraId="1E379A12" w14:textId="77777777" w:rsidR="00FD54DB" w:rsidRPr="00F96381" w:rsidRDefault="00FD54DB" w:rsidP="00F96381">
                      <w:pPr>
                        <w:jc w:val="center"/>
                        <w:rPr>
                          <w:b/>
                        </w:rPr>
                      </w:pPr>
                      <w:r w:rsidRPr="00F96381">
                        <w:rPr>
                          <w:b/>
                        </w:rPr>
                        <w:t>Misc. Data</w:t>
                      </w:r>
                    </w:p>
                  </w:txbxContent>
                </v:textbox>
              </v:roundrect>
            </w:pict>
          </mc:Fallback>
        </mc:AlternateContent>
      </w:r>
      <w:r w:rsidR="00F96381">
        <w:rPr>
          <w:noProof/>
        </w:rPr>
        <w:drawing>
          <wp:inline distT="0" distB="0" distL="0" distR="0" wp14:anchorId="0A325AF7" wp14:editId="48D87233">
            <wp:extent cx="6070600" cy="45345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70600" cy="4534535"/>
                    </a:xfrm>
                    <a:prstGeom prst="rect">
                      <a:avLst/>
                    </a:prstGeom>
                  </pic:spPr>
                </pic:pic>
              </a:graphicData>
            </a:graphic>
          </wp:inline>
        </w:drawing>
      </w:r>
    </w:p>
    <w:p w14:paraId="67962547" w14:textId="77777777" w:rsidR="001D34CF" w:rsidRPr="002F7210" w:rsidRDefault="00C717B0" w:rsidP="002F7210">
      <w:pPr>
        <w:pStyle w:val="Heading3"/>
      </w:pPr>
      <w:bookmarkStart w:id="51" w:name="_Toc3535596"/>
      <w:r w:rsidRPr="002F7210">
        <w:lastRenderedPageBreak/>
        <w:t>Identify 3 or 4 Primary</w:t>
      </w:r>
      <w:r w:rsidRPr="002F7210">
        <w:rPr>
          <w:spacing w:val="-15"/>
        </w:rPr>
        <w:t xml:space="preserve"> </w:t>
      </w:r>
      <w:r w:rsidRPr="002F7210">
        <w:t>Needs</w:t>
      </w:r>
      <w:bookmarkEnd w:id="51"/>
    </w:p>
    <w:p w14:paraId="06210A22" w14:textId="77777777" w:rsidR="00C367D1" w:rsidRDefault="00C367D1" w:rsidP="0037603A">
      <w:pPr>
        <w:pStyle w:val="BodyText"/>
        <w:tabs>
          <w:tab w:val="left" w:pos="10800"/>
        </w:tabs>
        <w:spacing w:after="3"/>
        <w:ind w:left="119" w:right="1445"/>
      </w:pPr>
      <w:r>
        <w:t>Primary need is CNA principle, indicator or element PLUS data source.</w:t>
      </w:r>
    </w:p>
    <w:p w14:paraId="3C8E7F10" w14:textId="77777777" w:rsidR="00396686" w:rsidRDefault="00C717B0" w:rsidP="0037603A">
      <w:pPr>
        <w:pStyle w:val="BodyText"/>
        <w:tabs>
          <w:tab w:val="left" w:pos="10800"/>
        </w:tabs>
        <w:spacing w:after="3"/>
        <w:ind w:left="119" w:right="1445"/>
      </w:pPr>
      <w:r>
        <w:t xml:space="preserve">Reread the trends and patterns summaries and possible primary needs from all 6 Principles. </w:t>
      </w:r>
      <w:r w:rsidR="00C03B32">
        <w:t xml:space="preserve">Analyze the data you have from a variety of resources.  </w:t>
      </w:r>
      <w:r>
        <w:t>Use the information in these summaries to Identify three or four primary needs.</w:t>
      </w:r>
    </w:p>
    <w:p w14:paraId="41AD51F1" w14:textId="77777777" w:rsidR="00396686" w:rsidRDefault="00396686" w:rsidP="0037603A">
      <w:pPr>
        <w:pStyle w:val="BodyText"/>
        <w:tabs>
          <w:tab w:val="left" w:pos="10800"/>
        </w:tabs>
        <w:spacing w:after="3"/>
        <w:ind w:left="119" w:right="1445"/>
      </w:pPr>
    </w:p>
    <w:p w14:paraId="312D6F2E" w14:textId="77777777" w:rsidR="00396686" w:rsidRDefault="00396686" w:rsidP="0037603A">
      <w:pPr>
        <w:pStyle w:val="BodyText"/>
        <w:tabs>
          <w:tab w:val="left" w:pos="10800"/>
        </w:tabs>
        <w:spacing w:after="3"/>
        <w:ind w:left="119" w:right="1445"/>
      </w:pPr>
    </w:p>
    <w:p w14:paraId="370F0F61" w14:textId="77777777" w:rsidR="001D34CF" w:rsidRDefault="00C03B32" w:rsidP="0037603A">
      <w:pPr>
        <w:pStyle w:val="BodyText"/>
        <w:tabs>
          <w:tab w:val="left" w:pos="10800"/>
        </w:tabs>
        <w:spacing w:after="3"/>
        <w:ind w:left="119" w:right="1445"/>
      </w:pPr>
      <w:r>
        <w:rPr>
          <w:noProof/>
        </w:rPr>
        <w:drawing>
          <wp:inline distT="0" distB="0" distL="0" distR="0" wp14:anchorId="32A1D868" wp14:editId="05F7EB5F">
            <wp:extent cx="6276975" cy="2517775"/>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2564" cy="2528039"/>
                    </a:xfrm>
                    <a:prstGeom prst="rect">
                      <a:avLst/>
                    </a:prstGeom>
                    <a:noFill/>
                  </pic:spPr>
                </pic:pic>
              </a:graphicData>
            </a:graphic>
          </wp:inline>
        </w:drawing>
      </w:r>
    </w:p>
    <w:p w14:paraId="57CDC3A5" w14:textId="77777777" w:rsidR="00C03B32" w:rsidRDefault="00C03B32" w:rsidP="0037603A">
      <w:pPr>
        <w:pStyle w:val="BodyText"/>
        <w:tabs>
          <w:tab w:val="left" w:pos="10800"/>
        </w:tabs>
        <w:spacing w:after="3"/>
        <w:ind w:left="119" w:right="1445"/>
      </w:pPr>
    </w:p>
    <w:p w14:paraId="0BD76EC1" w14:textId="77777777" w:rsidR="00396686" w:rsidRDefault="00396686" w:rsidP="0037603A">
      <w:pPr>
        <w:pStyle w:val="BodyText"/>
        <w:tabs>
          <w:tab w:val="left" w:pos="10800"/>
        </w:tabs>
        <w:spacing w:after="3"/>
        <w:ind w:left="119" w:right="1445"/>
      </w:pPr>
    </w:p>
    <w:p w14:paraId="62C0A579" w14:textId="77777777" w:rsidR="00396686" w:rsidRDefault="00396686" w:rsidP="0037603A">
      <w:pPr>
        <w:pStyle w:val="BodyText"/>
        <w:tabs>
          <w:tab w:val="left" w:pos="10800"/>
        </w:tabs>
        <w:spacing w:after="3"/>
        <w:ind w:left="119" w:right="1445"/>
      </w:pPr>
    </w:p>
    <w:p w14:paraId="1398F81D" w14:textId="77777777" w:rsidR="001D34CF" w:rsidRDefault="00787394" w:rsidP="0037603A">
      <w:pPr>
        <w:pStyle w:val="BodyText"/>
        <w:tabs>
          <w:tab w:val="left" w:pos="10800"/>
        </w:tabs>
        <w:ind w:left="100"/>
        <w:rPr>
          <w:sz w:val="20"/>
        </w:rPr>
      </w:pPr>
      <w:r>
        <w:rPr>
          <w:noProof/>
          <w:sz w:val="20"/>
        </w:rPr>
        <mc:AlternateContent>
          <mc:Choice Requires="wpg">
            <w:drawing>
              <wp:inline distT="0" distB="0" distL="0" distR="0" wp14:anchorId="130D49F8" wp14:editId="7FDB7A3E">
                <wp:extent cx="6569075" cy="2954740"/>
                <wp:effectExtent l="0" t="0" r="3175" b="0"/>
                <wp:docPr id="17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2954740"/>
                          <a:chOff x="0" y="0"/>
                          <a:chExt cx="10345" cy="3600"/>
                        </a:xfrm>
                      </wpg:grpSpPr>
                      <pic:pic xmlns:pic="http://schemas.openxmlformats.org/drawingml/2006/picture">
                        <pic:nvPicPr>
                          <pic:cNvPr id="175"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 y="0"/>
                            <a:ext cx="10080"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44"/>
                        <wps:cNvSpPr>
                          <a:spLocks/>
                        </wps:cNvSpPr>
                        <wps:spPr bwMode="auto">
                          <a:xfrm>
                            <a:off x="20" y="679"/>
                            <a:ext cx="10305" cy="990"/>
                          </a:xfrm>
                          <a:custGeom>
                            <a:avLst/>
                            <a:gdLst>
                              <a:gd name="T0" fmla="+- 0 194 20"/>
                              <a:gd name="T1" fmla="*/ T0 w 10305"/>
                              <a:gd name="T2" fmla="+- 0 1047 679"/>
                              <a:gd name="T3" fmla="*/ 1047 h 990"/>
                              <a:gd name="T4" fmla="+- 0 522 20"/>
                              <a:gd name="T5" fmla="*/ T4 w 10305"/>
                              <a:gd name="T6" fmla="+- 0 961 679"/>
                              <a:gd name="T7" fmla="*/ 961 h 990"/>
                              <a:gd name="T8" fmla="+- 0 868 20"/>
                              <a:gd name="T9" fmla="*/ T8 w 10305"/>
                              <a:gd name="T10" fmla="+- 0 902 679"/>
                              <a:gd name="T11" fmla="*/ 902 h 990"/>
                              <a:gd name="T12" fmla="+- 0 1142 20"/>
                              <a:gd name="T13" fmla="*/ T12 w 10305"/>
                              <a:gd name="T14" fmla="+- 0 866 679"/>
                              <a:gd name="T15" fmla="*/ 866 h 990"/>
                              <a:gd name="T16" fmla="+- 0 1448 20"/>
                              <a:gd name="T17" fmla="*/ T16 w 10305"/>
                              <a:gd name="T18" fmla="+- 0 832 679"/>
                              <a:gd name="T19" fmla="*/ 832 h 990"/>
                              <a:gd name="T20" fmla="+- 0 1784 20"/>
                              <a:gd name="T21" fmla="*/ T20 w 10305"/>
                              <a:gd name="T22" fmla="+- 0 801 679"/>
                              <a:gd name="T23" fmla="*/ 801 h 990"/>
                              <a:gd name="T24" fmla="+- 0 2148 20"/>
                              <a:gd name="T25" fmla="*/ T24 w 10305"/>
                              <a:gd name="T26" fmla="+- 0 774 679"/>
                              <a:gd name="T27" fmla="*/ 774 h 990"/>
                              <a:gd name="T28" fmla="+- 0 2538 20"/>
                              <a:gd name="T29" fmla="*/ T28 w 10305"/>
                              <a:gd name="T30" fmla="+- 0 749 679"/>
                              <a:gd name="T31" fmla="*/ 749 h 990"/>
                              <a:gd name="T32" fmla="+- 0 2952 20"/>
                              <a:gd name="T33" fmla="*/ T32 w 10305"/>
                              <a:gd name="T34" fmla="+- 0 728 679"/>
                              <a:gd name="T35" fmla="*/ 728 h 990"/>
                              <a:gd name="T36" fmla="+- 0 3387 20"/>
                              <a:gd name="T37" fmla="*/ T36 w 10305"/>
                              <a:gd name="T38" fmla="+- 0 710 679"/>
                              <a:gd name="T39" fmla="*/ 710 h 990"/>
                              <a:gd name="T40" fmla="+- 0 3841 20"/>
                              <a:gd name="T41" fmla="*/ T40 w 10305"/>
                              <a:gd name="T42" fmla="+- 0 696 679"/>
                              <a:gd name="T43" fmla="*/ 696 h 990"/>
                              <a:gd name="T44" fmla="+- 0 4313 20"/>
                              <a:gd name="T45" fmla="*/ T44 w 10305"/>
                              <a:gd name="T46" fmla="+- 0 686 679"/>
                              <a:gd name="T47" fmla="*/ 686 h 990"/>
                              <a:gd name="T48" fmla="+- 0 4799 20"/>
                              <a:gd name="T49" fmla="*/ T48 w 10305"/>
                              <a:gd name="T50" fmla="+- 0 681 679"/>
                              <a:gd name="T51" fmla="*/ 681 h 990"/>
                              <a:gd name="T52" fmla="+- 0 5298 20"/>
                              <a:gd name="T53" fmla="*/ T52 w 10305"/>
                              <a:gd name="T54" fmla="+- 0 680 679"/>
                              <a:gd name="T55" fmla="*/ 680 h 990"/>
                              <a:gd name="T56" fmla="+- 0 5791 20"/>
                              <a:gd name="T57" fmla="*/ T56 w 10305"/>
                              <a:gd name="T58" fmla="+- 0 683 679"/>
                              <a:gd name="T59" fmla="*/ 683 h 990"/>
                              <a:gd name="T60" fmla="+- 0 6270 20"/>
                              <a:gd name="T61" fmla="*/ T60 w 10305"/>
                              <a:gd name="T62" fmla="+- 0 691 679"/>
                              <a:gd name="T63" fmla="*/ 691 h 990"/>
                              <a:gd name="T64" fmla="+- 0 6733 20"/>
                              <a:gd name="T65" fmla="*/ T64 w 10305"/>
                              <a:gd name="T66" fmla="+- 0 703 679"/>
                              <a:gd name="T67" fmla="*/ 703 h 990"/>
                              <a:gd name="T68" fmla="+- 0 7178 20"/>
                              <a:gd name="T69" fmla="*/ T68 w 10305"/>
                              <a:gd name="T70" fmla="+- 0 718 679"/>
                              <a:gd name="T71" fmla="*/ 718 h 990"/>
                              <a:gd name="T72" fmla="+- 0 7603 20"/>
                              <a:gd name="T73" fmla="*/ T72 w 10305"/>
                              <a:gd name="T74" fmla="+- 0 738 679"/>
                              <a:gd name="T75" fmla="*/ 738 h 990"/>
                              <a:gd name="T76" fmla="+- 0 8005 20"/>
                              <a:gd name="T77" fmla="*/ T76 w 10305"/>
                              <a:gd name="T78" fmla="+- 0 761 679"/>
                              <a:gd name="T79" fmla="*/ 761 h 990"/>
                              <a:gd name="T80" fmla="+- 0 8382 20"/>
                              <a:gd name="T81" fmla="*/ T80 w 10305"/>
                              <a:gd name="T82" fmla="+- 0 787 679"/>
                              <a:gd name="T83" fmla="*/ 787 h 990"/>
                              <a:gd name="T84" fmla="+- 0 8733 20"/>
                              <a:gd name="T85" fmla="*/ T84 w 10305"/>
                              <a:gd name="T86" fmla="+- 0 817 679"/>
                              <a:gd name="T87" fmla="*/ 817 h 990"/>
                              <a:gd name="T88" fmla="+- 0 9054 20"/>
                              <a:gd name="T89" fmla="*/ T88 w 10305"/>
                              <a:gd name="T90" fmla="+- 0 849 679"/>
                              <a:gd name="T91" fmla="*/ 849 h 990"/>
                              <a:gd name="T92" fmla="+- 0 9345 20"/>
                              <a:gd name="T93" fmla="*/ T92 w 10305"/>
                              <a:gd name="T94" fmla="+- 0 884 679"/>
                              <a:gd name="T95" fmla="*/ 884 h 990"/>
                              <a:gd name="T96" fmla="+- 0 9602 20"/>
                              <a:gd name="T97" fmla="*/ T96 w 10305"/>
                              <a:gd name="T98" fmla="+- 0 921 679"/>
                              <a:gd name="T99" fmla="*/ 921 h 990"/>
                              <a:gd name="T100" fmla="+- 0 10007 20"/>
                              <a:gd name="T101" fmla="*/ T100 w 10305"/>
                              <a:gd name="T102" fmla="+- 0 1003 679"/>
                              <a:gd name="T103" fmla="*/ 1003 h 990"/>
                              <a:gd name="T104" fmla="+- 0 10272 20"/>
                              <a:gd name="T105" fmla="*/ T104 w 10305"/>
                              <a:gd name="T106" fmla="+- 0 1103 679"/>
                              <a:gd name="T107" fmla="*/ 1103 h 990"/>
                              <a:gd name="T108" fmla="+- 0 10272 20"/>
                              <a:gd name="T109" fmla="*/ T108 w 10305"/>
                              <a:gd name="T110" fmla="+- 0 1245 679"/>
                              <a:gd name="T111" fmla="*/ 1245 h 990"/>
                              <a:gd name="T112" fmla="+- 0 10007 20"/>
                              <a:gd name="T113" fmla="*/ T112 w 10305"/>
                              <a:gd name="T114" fmla="+- 0 1346 679"/>
                              <a:gd name="T115" fmla="*/ 1346 h 990"/>
                              <a:gd name="T116" fmla="+- 0 9602 20"/>
                              <a:gd name="T117" fmla="*/ T116 w 10305"/>
                              <a:gd name="T118" fmla="+- 0 1427 679"/>
                              <a:gd name="T119" fmla="*/ 1427 h 990"/>
                              <a:gd name="T120" fmla="+- 0 9345 20"/>
                              <a:gd name="T121" fmla="*/ T120 w 10305"/>
                              <a:gd name="T122" fmla="+- 0 1465 679"/>
                              <a:gd name="T123" fmla="*/ 1465 h 990"/>
                              <a:gd name="T124" fmla="+- 0 9054 20"/>
                              <a:gd name="T125" fmla="*/ T124 w 10305"/>
                              <a:gd name="T126" fmla="+- 0 1500 679"/>
                              <a:gd name="T127" fmla="*/ 1500 h 990"/>
                              <a:gd name="T128" fmla="+- 0 8733 20"/>
                              <a:gd name="T129" fmla="*/ T128 w 10305"/>
                              <a:gd name="T130" fmla="+- 0 1532 679"/>
                              <a:gd name="T131" fmla="*/ 1532 h 990"/>
                              <a:gd name="T132" fmla="+- 0 8382 20"/>
                              <a:gd name="T133" fmla="*/ T132 w 10305"/>
                              <a:gd name="T134" fmla="+- 0 1562 679"/>
                              <a:gd name="T135" fmla="*/ 1562 h 990"/>
                              <a:gd name="T136" fmla="+- 0 8005 20"/>
                              <a:gd name="T137" fmla="*/ T136 w 10305"/>
                              <a:gd name="T138" fmla="+- 0 1588 679"/>
                              <a:gd name="T139" fmla="*/ 1588 h 990"/>
                              <a:gd name="T140" fmla="+- 0 7603 20"/>
                              <a:gd name="T141" fmla="*/ T140 w 10305"/>
                              <a:gd name="T142" fmla="+- 0 1611 679"/>
                              <a:gd name="T143" fmla="*/ 1611 h 990"/>
                              <a:gd name="T144" fmla="+- 0 7178 20"/>
                              <a:gd name="T145" fmla="*/ T144 w 10305"/>
                              <a:gd name="T146" fmla="+- 0 1631 679"/>
                              <a:gd name="T147" fmla="*/ 1631 h 990"/>
                              <a:gd name="T148" fmla="+- 0 6733 20"/>
                              <a:gd name="T149" fmla="*/ T148 w 10305"/>
                              <a:gd name="T150" fmla="+- 0 1646 679"/>
                              <a:gd name="T151" fmla="*/ 1646 h 990"/>
                              <a:gd name="T152" fmla="+- 0 6270 20"/>
                              <a:gd name="T153" fmla="*/ T152 w 10305"/>
                              <a:gd name="T154" fmla="+- 0 1658 679"/>
                              <a:gd name="T155" fmla="*/ 1658 h 990"/>
                              <a:gd name="T156" fmla="+- 0 5791 20"/>
                              <a:gd name="T157" fmla="*/ T156 w 10305"/>
                              <a:gd name="T158" fmla="+- 0 1666 679"/>
                              <a:gd name="T159" fmla="*/ 1666 h 990"/>
                              <a:gd name="T160" fmla="+- 0 5298 20"/>
                              <a:gd name="T161" fmla="*/ T160 w 10305"/>
                              <a:gd name="T162" fmla="+- 0 1669 679"/>
                              <a:gd name="T163" fmla="*/ 1669 h 990"/>
                              <a:gd name="T164" fmla="+- 0 4799 20"/>
                              <a:gd name="T165" fmla="*/ T164 w 10305"/>
                              <a:gd name="T166" fmla="+- 0 1668 679"/>
                              <a:gd name="T167" fmla="*/ 1668 h 990"/>
                              <a:gd name="T168" fmla="+- 0 4313 20"/>
                              <a:gd name="T169" fmla="*/ T168 w 10305"/>
                              <a:gd name="T170" fmla="+- 0 1663 679"/>
                              <a:gd name="T171" fmla="*/ 1663 h 990"/>
                              <a:gd name="T172" fmla="+- 0 3841 20"/>
                              <a:gd name="T173" fmla="*/ T172 w 10305"/>
                              <a:gd name="T174" fmla="+- 0 1653 679"/>
                              <a:gd name="T175" fmla="*/ 1653 h 990"/>
                              <a:gd name="T176" fmla="+- 0 3387 20"/>
                              <a:gd name="T177" fmla="*/ T176 w 10305"/>
                              <a:gd name="T178" fmla="+- 0 1639 679"/>
                              <a:gd name="T179" fmla="*/ 1639 h 990"/>
                              <a:gd name="T180" fmla="+- 0 2952 20"/>
                              <a:gd name="T181" fmla="*/ T180 w 10305"/>
                              <a:gd name="T182" fmla="+- 0 1621 679"/>
                              <a:gd name="T183" fmla="*/ 1621 h 990"/>
                              <a:gd name="T184" fmla="+- 0 2538 20"/>
                              <a:gd name="T185" fmla="*/ T184 w 10305"/>
                              <a:gd name="T186" fmla="+- 0 1600 679"/>
                              <a:gd name="T187" fmla="*/ 1600 h 990"/>
                              <a:gd name="T188" fmla="+- 0 2148 20"/>
                              <a:gd name="T189" fmla="*/ T188 w 10305"/>
                              <a:gd name="T190" fmla="+- 0 1575 679"/>
                              <a:gd name="T191" fmla="*/ 1575 h 990"/>
                              <a:gd name="T192" fmla="+- 0 1784 20"/>
                              <a:gd name="T193" fmla="*/ T192 w 10305"/>
                              <a:gd name="T194" fmla="+- 0 1547 679"/>
                              <a:gd name="T195" fmla="*/ 1547 h 990"/>
                              <a:gd name="T196" fmla="+- 0 1448 20"/>
                              <a:gd name="T197" fmla="*/ T196 w 10305"/>
                              <a:gd name="T198" fmla="+- 0 1516 679"/>
                              <a:gd name="T199" fmla="*/ 1516 h 990"/>
                              <a:gd name="T200" fmla="+- 0 1142 20"/>
                              <a:gd name="T201" fmla="*/ T200 w 10305"/>
                              <a:gd name="T202" fmla="+- 0 1483 679"/>
                              <a:gd name="T203" fmla="*/ 1483 h 990"/>
                              <a:gd name="T204" fmla="+- 0 868 20"/>
                              <a:gd name="T205" fmla="*/ T204 w 10305"/>
                              <a:gd name="T206" fmla="+- 0 1446 679"/>
                              <a:gd name="T207" fmla="*/ 1446 h 990"/>
                              <a:gd name="T208" fmla="+- 0 522 20"/>
                              <a:gd name="T209" fmla="*/ T208 w 10305"/>
                              <a:gd name="T210" fmla="+- 0 1388 679"/>
                              <a:gd name="T211" fmla="*/ 1388 h 990"/>
                              <a:gd name="T212" fmla="+- 0 194 20"/>
                              <a:gd name="T213" fmla="*/ T212 w 10305"/>
                              <a:gd name="T214" fmla="+- 0 1302 679"/>
                              <a:gd name="T215" fmla="*/ 1302 h 990"/>
                              <a:gd name="T216" fmla="+- 0 20 20"/>
                              <a:gd name="T217" fmla="*/ T216 w 10305"/>
                              <a:gd name="T218" fmla="+- 0 1174 679"/>
                              <a:gd name="T219" fmla="*/ 1174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305" h="990">
                                <a:moveTo>
                                  <a:pt x="0" y="495"/>
                                </a:moveTo>
                                <a:lnTo>
                                  <a:pt x="37" y="436"/>
                                </a:lnTo>
                                <a:lnTo>
                                  <a:pt x="93" y="401"/>
                                </a:lnTo>
                                <a:lnTo>
                                  <a:pt x="174" y="368"/>
                                </a:lnTo>
                                <a:lnTo>
                                  <a:pt x="241" y="345"/>
                                </a:lnTo>
                                <a:lnTo>
                                  <a:pt x="318" y="324"/>
                                </a:lnTo>
                                <a:lnTo>
                                  <a:pt x="405" y="303"/>
                                </a:lnTo>
                                <a:lnTo>
                                  <a:pt x="502" y="282"/>
                                </a:lnTo>
                                <a:lnTo>
                                  <a:pt x="608" y="262"/>
                                </a:lnTo>
                                <a:lnTo>
                                  <a:pt x="723" y="242"/>
                                </a:lnTo>
                                <a:lnTo>
                                  <a:pt x="784" y="233"/>
                                </a:lnTo>
                                <a:lnTo>
                                  <a:pt x="848" y="223"/>
                                </a:lnTo>
                                <a:lnTo>
                                  <a:pt x="913" y="214"/>
                                </a:lnTo>
                                <a:lnTo>
                                  <a:pt x="980" y="205"/>
                                </a:lnTo>
                                <a:lnTo>
                                  <a:pt x="1050" y="196"/>
                                </a:lnTo>
                                <a:lnTo>
                                  <a:pt x="1122" y="187"/>
                                </a:lnTo>
                                <a:lnTo>
                                  <a:pt x="1195" y="178"/>
                                </a:lnTo>
                                <a:lnTo>
                                  <a:pt x="1271" y="170"/>
                                </a:lnTo>
                                <a:lnTo>
                                  <a:pt x="1348" y="162"/>
                                </a:lnTo>
                                <a:lnTo>
                                  <a:pt x="1428" y="153"/>
                                </a:lnTo>
                                <a:lnTo>
                                  <a:pt x="1509" y="145"/>
                                </a:lnTo>
                                <a:lnTo>
                                  <a:pt x="1592" y="138"/>
                                </a:lnTo>
                                <a:lnTo>
                                  <a:pt x="1677" y="130"/>
                                </a:lnTo>
                                <a:lnTo>
                                  <a:pt x="1764" y="122"/>
                                </a:lnTo>
                                <a:lnTo>
                                  <a:pt x="1853" y="115"/>
                                </a:lnTo>
                                <a:lnTo>
                                  <a:pt x="1943" y="108"/>
                                </a:lnTo>
                                <a:lnTo>
                                  <a:pt x="2035" y="101"/>
                                </a:lnTo>
                                <a:lnTo>
                                  <a:pt x="2128" y="95"/>
                                </a:lnTo>
                                <a:lnTo>
                                  <a:pt x="2224" y="88"/>
                                </a:lnTo>
                                <a:lnTo>
                                  <a:pt x="2320" y="82"/>
                                </a:lnTo>
                                <a:lnTo>
                                  <a:pt x="2419" y="76"/>
                                </a:lnTo>
                                <a:lnTo>
                                  <a:pt x="2518" y="70"/>
                                </a:lnTo>
                                <a:lnTo>
                                  <a:pt x="2620" y="64"/>
                                </a:lnTo>
                                <a:lnTo>
                                  <a:pt x="2722" y="59"/>
                                </a:lnTo>
                                <a:lnTo>
                                  <a:pt x="2826" y="54"/>
                                </a:lnTo>
                                <a:lnTo>
                                  <a:pt x="2932" y="49"/>
                                </a:lnTo>
                                <a:lnTo>
                                  <a:pt x="3039" y="44"/>
                                </a:lnTo>
                                <a:lnTo>
                                  <a:pt x="3147" y="39"/>
                                </a:lnTo>
                                <a:lnTo>
                                  <a:pt x="3256" y="35"/>
                                </a:lnTo>
                                <a:lnTo>
                                  <a:pt x="3367" y="31"/>
                                </a:lnTo>
                                <a:lnTo>
                                  <a:pt x="3479" y="27"/>
                                </a:lnTo>
                                <a:lnTo>
                                  <a:pt x="3592" y="24"/>
                                </a:lnTo>
                                <a:lnTo>
                                  <a:pt x="3706" y="20"/>
                                </a:lnTo>
                                <a:lnTo>
                                  <a:pt x="3821" y="17"/>
                                </a:lnTo>
                                <a:lnTo>
                                  <a:pt x="3938" y="14"/>
                                </a:lnTo>
                                <a:lnTo>
                                  <a:pt x="4055" y="12"/>
                                </a:lnTo>
                                <a:lnTo>
                                  <a:pt x="4173" y="9"/>
                                </a:lnTo>
                                <a:lnTo>
                                  <a:pt x="4293" y="7"/>
                                </a:lnTo>
                                <a:lnTo>
                                  <a:pt x="4413" y="5"/>
                                </a:lnTo>
                                <a:lnTo>
                                  <a:pt x="4534" y="4"/>
                                </a:lnTo>
                                <a:lnTo>
                                  <a:pt x="4656" y="3"/>
                                </a:lnTo>
                                <a:lnTo>
                                  <a:pt x="4779" y="2"/>
                                </a:lnTo>
                                <a:lnTo>
                                  <a:pt x="4903" y="1"/>
                                </a:lnTo>
                                <a:lnTo>
                                  <a:pt x="5027" y="1"/>
                                </a:lnTo>
                                <a:lnTo>
                                  <a:pt x="5153" y="0"/>
                                </a:lnTo>
                                <a:lnTo>
                                  <a:pt x="5278" y="1"/>
                                </a:lnTo>
                                <a:lnTo>
                                  <a:pt x="5402" y="1"/>
                                </a:lnTo>
                                <a:lnTo>
                                  <a:pt x="5526" y="2"/>
                                </a:lnTo>
                                <a:lnTo>
                                  <a:pt x="5649" y="3"/>
                                </a:lnTo>
                                <a:lnTo>
                                  <a:pt x="5771" y="4"/>
                                </a:lnTo>
                                <a:lnTo>
                                  <a:pt x="5892" y="5"/>
                                </a:lnTo>
                                <a:lnTo>
                                  <a:pt x="6012" y="7"/>
                                </a:lnTo>
                                <a:lnTo>
                                  <a:pt x="6132" y="9"/>
                                </a:lnTo>
                                <a:lnTo>
                                  <a:pt x="6250" y="12"/>
                                </a:lnTo>
                                <a:lnTo>
                                  <a:pt x="6367" y="14"/>
                                </a:lnTo>
                                <a:lnTo>
                                  <a:pt x="6484" y="17"/>
                                </a:lnTo>
                                <a:lnTo>
                                  <a:pt x="6599" y="20"/>
                                </a:lnTo>
                                <a:lnTo>
                                  <a:pt x="6713" y="24"/>
                                </a:lnTo>
                                <a:lnTo>
                                  <a:pt x="6826" y="27"/>
                                </a:lnTo>
                                <a:lnTo>
                                  <a:pt x="6938" y="31"/>
                                </a:lnTo>
                                <a:lnTo>
                                  <a:pt x="7049" y="35"/>
                                </a:lnTo>
                                <a:lnTo>
                                  <a:pt x="7158" y="39"/>
                                </a:lnTo>
                                <a:lnTo>
                                  <a:pt x="7266" y="44"/>
                                </a:lnTo>
                                <a:lnTo>
                                  <a:pt x="7373" y="49"/>
                                </a:lnTo>
                                <a:lnTo>
                                  <a:pt x="7479" y="54"/>
                                </a:lnTo>
                                <a:lnTo>
                                  <a:pt x="7583" y="59"/>
                                </a:lnTo>
                                <a:lnTo>
                                  <a:pt x="7685" y="64"/>
                                </a:lnTo>
                                <a:lnTo>
                                  <a:pt x="7787" y="70"/>
                                </a:lnTo>
                                <a:lnTo>
                                  <a:pt x="7886" y="76"/>
                                </a:lnTo>
                                <a:lnTo>
                                  <a:pt x="7985" y="82"/>
                                </a:lnTo>
                                <a:lnTo>
                                  <a:pt x="8081" y="88"/>
                                </a:lnTo>
                                <a:lnTo>
                                  <a:pt x="8177" y="95"/>
                                </a:lnTo>
                                <a:lnTo>
                                  <a:pt x="8270" y="101"/>
                                </a:lnTo>
                                <a:lnTo>
                                  <a:pt x="8362" y="108"/>
                                </a:lnTo>
                                <a:lnTo>
                                  <a:pt x="8452" y="115"/>
                                </a:lnTo>
                                <a:lnTo>
                                  <a:pt x="8541" y="122"/>
                                </a:lnTo>
                                <a:lnTo>
                                  <a:pt x="8628" y="130"/>
                                </a:lnTo>
                                <a:lnTo>
                                  <a:pt x="8713" y="138"/>
                                </a:lnTo>
                                <a:lnTo>
                                  <a:pt x="8796" y="145"/>
                                </a:lnTo>
                                <a:lnTo>
                                  <a:pt x="8877" y="153"/>
                                </a:lnTo>
                                <a:lnTo>
                                  <a:pt x="8957" y="162"/>
                                </a:lnTo>
                                <a:lnTo>
                                  <a:pt x="9034" y="170"/>
                                </a:lnTo>
                                <a:lnTo>
                                  <a:pt x="9110" y="178"/>
                                </a:lnTo>
                                <a:lnTo>
                                  <a:pt x="9183" y="187"/>
                                </a:lnTo>
                                <a:lnTo>
                                  <a:pt x="9255" y="196"/>
                                </a:lnTo>
                                <a:lnTo>
                                  <a:pt x="9325" y="205"/>
                                </a:lnTo>
                                <a:lnTo>
                                  <a:pt x="9392" y="214"/>
                                </a:lnTo>
                                <a:lnTo>
                                  <a:pt x="9457" y="223"/>
                                </a:lnTo>
                                <a:lnTo>
                                  <a:pt x="9521" y="233"/>
                                </a:lnTo>
                                <a:lnTo>
                                  <a:pt x="9582" y="242"/>
                                </a:lnTo>
                                <a:lnTo>
                                  <a:pt x="9697" y="262"/>
                                </a:lnTo>
                                <a:lnTo>
                                  <a:pt x="9803" y="282"/>
                                </a:lnTo>
                                <a:lnTo>
                                  <a:pt x="9900" y="303"/>
                                </a:lnTo>
                                <a:lnTo>
                                  <a:pt x="9987" y="324"/>
                                </a:lnTo>
                                <a:lnTo>
                                  <a:pt x="10064" y="345"/>
                                </a:lnTo>
                                <a:lnTo>
                                  <a:pt x="10131" y="368"/>
                                </a:lnTo>
                                <a:lnTo>
                                  <a:pt x="10188" y="390"/>
                                </a:lnTo>
                                <a:lnTo>
                                  <a:pt x="10252" y="424"/>
                                </a:lnTo>
                                <a:lnTo>
                                  <a:pt x="10299" y="471"/>
                                </a:lnTo>
                                <a:lnTo>
                                  <a:pt x="10305" y="495"/>
                                </a:lnTo>
                                <a:lnTo>
                                  <a:pt x="10304" y="507"/>
                                </a:lnTo>
                                <a:lnTo>
                                  <a:pt x="10252" y="566"/>
                                </a:lnTo>
                                <a:lnTo>
                                  <a:pt x="10188" y="601"/>
                                </a:lnTo>
                                <a:lnTo>
                                  <a:pt x="10131" y="623"/>
                                </a:lnTo>
                                <a:lnTo>
                                  <a:pt x="10064" y="645"/>
                                </a:lnTo>
                                <a:lnTo>
                                  <a:pt x="9987" y="667"/>
                                </a:lnTo>
                                <a:lnTo>
                                  <a:pt x="9900" y="688"/>
                                </a:lnTo>
                                <a:lnTo>
                                  <a:pt x="9803" y="709"/>
                                </a:lnTo>
                                <a:lnTo>
                                  <a:pt x="9697" y="729"/>
                                </a:lnTo>
                                <a:lnTo>
                                  <a:pt x="9582" y="748"/>
                                </a:lnTo>
                                <a:lnTo>
                                  <a:pt x="9521" y="758"/>
                                </a:lnTo>
                                <a:lnTo>
                                  <a:pt x="9457" y="767"/>
                                </a:lnTo>
                                <a:lnTo>
                                  <a:pt x="9392" y="777"/>
                                </a:lnTo>
                                <a:lnTo>
                                  <a:pt x="9325" y="786"/>
                                </a:lnTo>
                                <a:lnTo>
                                  <a:pt x="9255" y="795"/>
                                </a:lnTo>
                                <a:lnTo>
                                  <a:pt x="9183" y="804"/>
                                </a:lnTo>
                                <a:lnTo>
                                  <a:pt x="9110" y="812"/>
                                </a:lnTo>
                                <a:lnTo>
                                  <a:pt x="9034" y="821"/>
                                </a:lnTo>
                                <a:lnTo>
                                  <a:pt x="8957" y="829"/>
                                </a:lnTo>
                                <a:lnTo>
                                  <a:pt x="8877" y="837"/>
                                </a:lnTo>
                                <a:lnTo>
                                  <a:pt x="8796" y="845"/>
                                </a:lnTo>
                                <a:lnTo>
                                  <a:pt x="8713" y="853"/>
                                </a:lnTo>
                                <a:lnTo>
                                  <a:pt x="8628" y="861"/>
                                </a:lnTo>
                                <a:lnTo>
                                  <a:pt x="8541" y="868"/>
                                </a:lnTo>
                                <a:lnTo>
                                  <a:pt x="8452" y="876"/>
                                </a:lnTo>
                                <a:lnTo>
                                  <a:pt x="8362" y="883"/>
                                </a:lnTo>
                                <a:lnTo>
                                  <a:pt x="8270" y="890"/>
                                </a:lnTo>
                                <a:lnTo>
                                  <a:pt x="8177" y="896"/>
                                </a:lnTo>
                                <a:lnTo>
                                  <a:pt x="8081" y="903"/>
                                </a:lnTo>
                                <a:lnTo>
                                  <a:pt x="7985" y="909"/>
                                </a:lnTo>
                                <a:lnTo>
                                  <a:pt x="7886" y="915"/>
                                </a:lnTo>
                                <a:lnTo>
                                  <a:pt x="7787" y="921"/>
                                </a:lnTo>
                                <a:lnTo>
                                  <a:pt x="7685" y="927"/>
                                </a:lnTo>
                                <a:lnTo>
                                  <a:pt x="7583" y="932"/>
                                </a:lnTo>
                                <a:lnTo>
                                  <a:pt x="7479" y="937"/>
                                </a:lnTo>
                                <a:lnTo>
                                  <a:pt x="7373" y="942"/>
                                </a:lnTo>
                                <a:lnTo>
                                  <a:pt x="7266" y="947"/>
                                </a:lnTo>
                                <a:lnTo>
                                  <a:pt x="7158" y="952"/>
                                </a:lnTo>
                                <a:lnTo>
                                  <a:pt x="7049" y="956"/>
                                </a:lnTo>
                                <a:lnTo>
                                  <a:pt x="6938" y="960"/>
                                </a:lnTo>
                                <a:lnTo>
                                  <a:pt x="6826" y="964"/>
                                </a:lnTo>
                                <a:lnTo>
                                  <a:pt x="6713" y="967"/>
                                </a:lnTo>
                                <a:lnTo>
                                  <a:pt x="6599" y="971"/>
                                </a:lnTo>
                                <a:lnTo>
                                  <a:pt x="6484" y="974"/>
                                </a:lnTo>
                                <a:lnTo>
                                  <a:pt x="6367" y="977"/>
                                </a:lnTo>
                                <a:lnTo>
                                  <a:pt x="6250" y="979"/>
                                </a:lnTo>
                                <a:lnTo>
                                  <a:pt x="6132" y="981"/>
                                </a:lnTo>
                                <a:lnTo>
                                  <a:pt x="6012" y="984"/>
                                </a:lnTo>
                                <a:lnTo>
                                  <a:pt x="5892" y="985"/>
                                </a:lnTo>
                                <a:lnTo>
                                  <a:pt x="5771" y="987"/>
                                </a:lnTo>
                                <a:lnTo>
                                  <a:pt x="5649" y="988"/>
                                </a:lnTo>
                                <a:lnTo>
                                  <a:pt x="5526" y="989"/>
                                </a:lnTo>
                                <a:lnTo>
                                  <a:pt x="5402" y="990"/>
                                </a:lnTo>
                                <a:lnTo>
                                  <a:pt x="5278" y="990"/>
                                </a:lnTo>
                                <a:lnTo>
                                  <a:pt x="5153" y="990"/>
                                </a:lnTo>
                                <a:lnTo>
                                  <a:pt x="5027" y="990"/>
                                </a:lnTo>
                                <a:lnTo>
                                  <a:pt x="4903" y="990"/>
                                </a:lnTo>
                                <a:lnTo>
                                  <a:pt x="4779" y="989"/>
                                </a:lnTo>
                                <a:lnTo>
                                  <a:pt x="4656" y="988"/>
                                </a:lnTo>
                                <a:lnTo>
                                  <a:pt x="4534" y="987"/>
                                </a:lnTo>
                                <a:lnTo>
                                  <a:pt x="4413" y="985"/>
                                </a:lnTo>
                                <a:lnTo>
                                  <a:pt x="4293" y="984"/>
                                </a:lnTo>
                                <a:lnTo>
                                  <a:pt x="4173" y="981"/>
                                </a:lnTo>
                                <a:lnTo>
                                  <a:pt x="4055" y="979"/>
                                </a:lnTo>
                                <a:lnTo>
                                  <a:pt x="3938" y="977"/>
                                </a:lnTo>
                                <a:lnTo>
                                  <a:pt x="3821" y="974"/>
                                </a:lnTo>
                                <a:lnTo>
                                  <a:pt x="3706" y="971"/>
                                </a:lnTo>
                                <a:lnTo>
                                  <a:pt x="3592" y="967"/>
                                </a:lnTo>
                                <a:lnTo>
                                  <a:pt x="3479" y="964"/>
                                </a:lnTo>
                                <a:lnTo>
                                  <a:pt x="3367" y="960"/>
                                </a:lnTo>
                                <a:lnTo>
                                  <a:pt x="3256" y="956"/>
                                </a:lnTo>
                                <a:lnTo>
                                  <a:pt x="3147" y="952"/>
                                </a:lnTo>
                                <a:lnTo>
                                  <a:pt x="3039" y="947"/>
                                </a:lnTo>
                                <a:lnTo>
                                  <a:pt x="2932" y="942"/>
                                </a:lnTo>
                                <a:lnTo>
                                  <a:pt x="2826" y="937"/>
                                </a:lnTo>
                                <a:lnTo>
                                  <a:pt x="2722" y="932"/>
                                </a:lnTo>
                                <a:lnTo>
                                  <a:pt x="2620" y="927"/>
                                </a:lnTo>
                                <a:lnTo>
                                  <a:pt x="2518" y="921"/>
                                </a:lnTo>
                                <a:lnTo>
                                  <a:pt x="2419" y="915"/>
                                </a:lnTo>
                                <a:lnTo>
                                  <a:pt x="2320" y="909"/>
                                </a:lnTo>
                                <a:lnTo>
                                  <a:pt x="2224" y="903"/>
                                </a:lnTo>
                                <a:lnTo>
                                  <a:pt x="2128" y="896"/>
                                </a:lnTo>
                                <a:lnTo>
                                  <a:pt x="2035" y="890"/>
                                </a:lnTo>
                                <a:lnTo>
                                  <a:pt x="1943" y="883"/>
                                </a:lnTo>
                                <a:lnTo>
                                  <a:pt x="1853" y="876"/>
                                </a:lnTo>
                                <a:lnTo>
                                  <a:pt x="1764" y="868"/>
                                </a:lnTo>
                                <a:lnTo>
                                  <a:pt x="1677" y="861"/>
                                </a:lnTo>
                                <a:lnTo>
                                  <a:pt x="1592" y="853"/>
                                </a:lnTo>
                                <a:lnTo>
                                  <a:pt x="1509" y="845"/>
                                </a:lnTo>
                                <a:lnTo>
                                  <a:pt x="1428" y="837"/>
                                </a:lnTo>
                                <a:lnTo>
                                  <a:pt x="1348" y="829"/>
                                </a:lnTo>
                                <a:lnTo>
                                  <a:pt x="1271" y="821"/>
                                </a:lnTo>
                                <a:lnTo>
                                  <a:pt x="1195" y="812"/>
                                </a:lnTo>
                                <a:lnTo>
                                  <a:pt x="1122" y="804"/>
                                </a:lnTo>
                                <a:lnTo>
                                  <a:pt x="1050" y="795"/>
                                </a:lnTo>
                                <a:lnTo>
                                  <a:pt x="980" y="786"/>
                                </a:lnTo>
                                <a:lnTo>
                                  <a:pt x="913" y="777"/>
                                </a:lnTo>
                                <a:lnTo>
                                  <a:pt x="848" y="767"/>
                                </a:lnTo>
                                <a:lnTo>
                                  <a:pt x="784" y="758"/>
                                </a:lnTo>
                                <a:lnTo>
                                  <a:pt x="723" y="748"/>
                                </a:lnTo>
                                <a:lnTo>
                                  <a:pt x="608" y="729"/>
                                </a:lnTo>
                                <a:lnTo>
                                  <a:pt x="502" y="709"/>
                                </a:lnTo>
                                <a:lnTo>
                                  <a:pt x="405" y="688"/>
                                </a:lnTo>
                                <a:lnTo>
                                  <a:pt x="318" y="667"/>
                                </a:lnTo>
                                <a:lnTo>
                                  <a:pt x="241" y="645"/>
                                </a:lnTo>
                                <a:lnTo>
                                  <a:pt x="174" y="623"/>
                                </a:lnTo>
                                <a:lnTo>
                                  <a:pt x="117" y="601"/>
                                </a:lnTo>
                                <a:lnTo>
                                  <a:pt x="53" y="566"/>
                                </a:lnTo>
                                <a:lnTo>
                                  <a:pt x="6" y="519"/>
                                </a:lnTo>
                                <a:lnTo>
                                  <a:pt x="0" y="49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72C2F7" id="Group 43" o:spid="_x0000_s1026" style="width:517.25pt;height:232.65pt;mso-position-horizontal-relative:char;mso-position-vertical-relative:line" coordsize="1034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sO3ABMAACVbAAAOAAAAZHJzL2Uyb0RvYy54bWzcXG1vI7cR/l6g/0HQ&#10;xxaOl/tOI77gYp+DAGkbNOoPWMuyJURvXcnnuxb9732G5KzINV+2ybcGyEnyPksOZzjDeYbc/fa7&#10;L7vt7POqP20O+9u5+Cabz1b75eFps3+5nf9j8XDVzmenc7d/6raH/ep2/nV1mn/34Y9/+PbteLPK&#10;D+vD9mnVz9DI/nTzdrydr8/n48319Wm5Xu260zeH42qPi8+Hfted8bN/uX7quze0vtte51lWX78d&#10;+qdjf1iuTif89V5fnH9Q7T8/r5bnvz0/n1bn2fZ2DtnO6t9e/ftI/15/+La7eem743qzNGJ0v0GK&#10;XbfZo9Ohqfvu3M1e+827pnabZX84HZ7P3ywPu+vD8/NmuVJjwGhENhrND/3h9ajG8nLz9nIc1ATV&#10;jvT0m5td/vXzz/1s8wTbNeV8tu92MJLqd1YWpJ2348sNQD/0x1+OP/d6iPj602H56wmXr8fX6feL&#10;Bs8e3/5yeEJ73ev5oLTz5bnfURMY9+yLMsLXwQirL+fZEn+sq1pmTTWfLXEtl1XZlMZMyzVs+e6+&#10;5fqTuVNkRWnuK+pM3XTd3eg+lZxGrg/fHjfLG/xvFIpv7xSanni46/zar+amkd2kNnZd/+vr8Qq2&#10;P3bnzeNmuzl/VfMY6iGh9p9/3ixJzfTDtg3GpW2D69TtDCOF+hmmb+poUMoys/3hbt3tX1YfT0f4&#10;AKyL+/lPfX94W6+6pxP9mWzotqJ+OoI8bjfHh812S6aj72bIcKPRNPRoTU/x+8Pydbfan7XP9qst&#10;Rn/Yn9ab42k+629Wu8cVpmD/45NQ8wRz4afTmbqjWaH86N95+zHLZP791V2V3V2VWfPp6qMsm6sm&#10;+4QZUrbiTtz9h+4W5c3raQU1dNv748bIir++k9brNCa8aHdUbj373KngQZpSAvGnEhF/IpWQrKd+&#10;+XcoGzh8P/er83JNX5+hOfN3gIcLSs0XzZINTvCwpNPkCGPvvUZkWYsL5DNFJaUyK899TIv+dP5h&#10;ddjN6Av0DCmVnrvPGIMeF0NI4v2BrK3Gsd07f8AA9F98FpKZ/NR+asurMq8/wUL391cfH+7Kq/pB&#10;NNV9cX93dy/YQuvN09NqT938fgMpfR+2myeeo6f+5fFu22vDPaj/jEJOF9g1TZSLGGxUauwy6aTI&#10;y+z7XF491G1zVT6U1ZVssvYqE/J7WWelLO8f3CH9tNmvfv+QZm+3c1nllbKSJTRNMmtsmfrv/di6&#10;m93mjHV1u9ndztsB1N2Q23/aPynTnrvNVn+3VEHiX1Sh57ue5zxBcZW+4n9aHLBqnzge4Nc0H6M1&#10;27fe/bLujisMmZq1g1/Nwe+hX60oF5iVJQ3a4HhhOtmrkmpBXyHY/+JadaP8R88DWpKwsGRmYZHS&#10;XVe6m+Wr9i2aOOxPyAOeTAB7eTKBewH3fN5tkV38+WqWzYQsZ3BlZYkLBmFaY/50PVtks7eZ7nqE&#10;yhmlW8rKZjbIfGmrYBTaEoRZz4z0JB5LhUXfkqrKc49UGPtFqjIkFaxktSRr4ROqYRCEIohXJuSM&#10;Vktt3XpkkowhTbUhmYSrdJnlPqGErXbCeKUSI7WL0qcrYat9IfKgZK7i27r2SmarnjB+yVzVi7L0&#10;aUzYul+IOijZSP2FX2e2AVpgvJLRYmWZUjStb9bntv4XeXjeuxZoM+8Uy20LEMYvmav/XHh1hghs&#10;Tf08OPdz1wJNU/qsmdsWIIxfMlf/eVX4rJnb+l/kQQ8oXAs0pfRJVtgWIIxXssLVP5JznwcUtv4X&#10;mBmBKFa4FmgwBl8Usy1AGL9krv6Lom08MaOw9b8ogh5QuBZoROaVzLYAYbySgbzYHlC0pfBIVtr6&#10;X5RBDyhdC9TSGzXA3C6zljB+yVz9l4UofJLZ+l+UQQ8oXQvUrV8y2wKE8Uvm6r9spPRJZut/AfcN&#10;zLPKtUDdeqNGZVuAMF7JKlf/VS59vlnZ+l/ASUKSuRaoW+88q2wLEMYvmav/qpG+eVbZ+l9UQQ+o&#10;XAvUbeHzgMq2AGG8ktUj/edN5rFmbet/UQc9oHYtUGOYnqhR2xYgjF+ykf6bwucBta3/RR30gNq1&#10;QJN5dVbbFiCMXzJX/w0WTp/ObP0vkCYF5lnjWqAR3kjb2BYgjFeyxtV/U2MI7/PYxtb/ogl6ANWc&#10;rPygwVLnsSZVgzQKyR5h/JK5+gftqXyS2fpfNEEPaEYWCKSztgWaYD7r6r8tWt+62dr6X8DPA9Zs&#10;RxbAUufRWWtboAHGq7PW1X/r94DW1v8CKVxIspEFhF8y2wItMH7JXP3LrPJljq2t/0Ub9ACwNnue&#10;tf4sSNoWIIxXMunqX6Lo6Jln0tb/QgY9QI4sAO16rCltC7TA+CVz9Y8ChW+eSVv/C2QHAWvKkQVy&#10;b6RFrenimxIYr2QoTzHMcNYs82VoIrNNsMBtIelE5poBUG+8BYHmnhUPDkVcMGTGGQlzhK33kU1Q&#10;JWAIRpAw6A0ic80hIIrPtiKzDaJQAR26BoEGAhLaJoGEQa9AXzwWPeYcU9kz+4RDkFESqwJWHlNk&#10;VJ68Vh6R5AhLFiOrFKU3rxTCtooglF+HwrVJwEXEiCtHyLIYGaXMvUFPCNsoKB0Ewp4YMeZAdBEu&#10;ZcZdQT/JR35S1n4bO7RZEMqvwdy1SCAwC5c5Y86EBXRNIio4vW8SOuxZoQICuhYJrGnCJdAizKDF&#10;iEKLKlARcUi0QvkFHNHoQDogXB4twkQa091146r2l2wKx0kIFRDQtUggkxIunRZhPi1GhFpUWKl9&#10;Ji4cJyGUX8ARqQ4kocJl1SJMq+GPrgZr4V3shMOsBaECAroWCeTvgrYrrbUkzK7hj4zUkbouAgI6&#10;awmhAgK6TlL7Ez9R2gZZUI0skCzAH0cCBgK1w7NFHQzUI6Zd+1kjvIy7pTqwCHNtUbkmEXXln4MO&#10;3VYovwYr1yIBwi1cxi3ClBtOwUMxJg6VhG2biDpcFHYtEqhVYBJzt0qDYeYtRtQbXXtricIh3wrl&#10;12DtWiRQ5oEJXAHDK8mIgaNrv4kdDq5QAQFdiwQqZKK2DYLCethJRkQcXfszQoeKK5RfwBEZDxQX&#10;hcvGRZiOqzMgFh+H7gMC2jZRqICArpME6rKisaPWQoRZOeogPBk4DvrnILbwLpEVMzLA5QRtmlsD&#10;DpS0hcvNcVcwDo7YOZzGH6gdfq5Qfg2OGHpgN0C4FF2EObpoXZMInJTxrsWtbROFCgjoWiSwkSJc&#10;pi7CVF2MuDoiqD9hddi6QvkFHPH1wB6UcAm7CDN27Nw6cwYriz/ld0i7QgUEHFkksH3n8nYRJu5i&#10;xNxFBf7iS7cc7q5QXgFxzs4dsH/nEwfYGEYrCe4KOUk+5u6lv76cu9ydUAEBXYv4d4xzl7nnYeae&#10;j5l76U9mcpe5Eyogn+sj/l32PLNjFvQXXEfyMW8v/Pl07vJ2QvnlG/N279mE3GXteZi1IwbwTNBR&#10;uvDvu+cj1h7aec9HrB1s931hJnc5O+4JTr8xZ8ey5/OP3OXshBrUh5MxwxGPbq1PUeEsyJe9OfaB&#10;bzOcv6PTjXQw5Hg40cHFBTwEJ7QW6mQlmgCKrgbAWGMJ3JjzPXEw5g6BYXEcFkk2TaZUcHWKMA3H&#10;WqDgfLAsLgsVJwiOksIUYahUoODTRkrEneCg21NaJxqt4NOGSqRWwacNlSgmwUEMpwhDhE/Bpw2V&#10;6BfBQZqmtE5kSMGnDZWoiYJPGyoRBYIjvZ8iDKXtCj5tqJREExyp75TWKaVV8GlDpQRTwacNldI9&#10;giNJmyIMJV8KPm2olAoRHAnMlNYpMVHwaUOlNEHBpw1VVdwJT4XyKeKoAri+YdpwBa1r6oapwWmI&#10;TlgfJolEoV/3MHHQHKHExBClypmqB1QhJ4nEUUpMDFOq3Kd6QJVuUg8cqQSqZpNu4FhFVaxpN5h5&#10;LcqJg+Z4hVxyWg8csQSqLpNE4pglcPZg0g0ctagqMe0GHjSqBNNu4Ok9MXQpOq4sjX3tST1w9BL6&#10;YGp6ueb4JSYGMEUflUhgfZNE4hgmJgYxRa9UD2BFk3rgOCaG0+yJpIPoB/VArGFKD4oP6BumDVol&#10;6OqGiYFMZcz6hmmDVjmsvsGZ3triJrWk0/vjx5n6+QyPMz3SuJFsdmfKSPkrnSXXx4hna5wqB72m&#10;K7vD59XioDDnyzM15WCdy/Xt3saZqFMWtVEyX+bPo2rOLFoljKJtwZf5U8NUwQkDLuo2istN7KIH&#10;fGLtFZTaU3vYpYrhSuKChBvmCsvFn1q+ipgqcDnKOrH26kz3m6NGGsM1tMtG7WHDIYqjsg/hkL3G&#10;cG1p+h3WMZafP405zJJKzCzWnqR6GPUL/cRwSAI0EGWIOFDQ/iNaFENkYcn408wEQeUSAqLEF+06&#10;p+qoAvJRfG6JP02LhVEOFa6jLZa51iLtJkSBlUllaOMmDqSiE8mIna8osDaxnTYZo8CGquXUIvQZ&#10;BbZmTaUt8ShQ0mYWtYi5GwMinhrLJJwZFQGtxyGIsEH4Uxsmz2kPGT23iY4L2gwnXHzICA56CW7i&#10;czGvTHRAGT464Nr0C5VHcY2Z20MuwuPkTzPelo6HYxzYgoq2J2lnGDikUTEcgpYer34KBosD98ef&#10;ut+C8jZqb0gQ+Tp/GlxOe1mEi8+YoqCNE8LFg3qBnRyFG3Jl7o8/Tb+V8ZJEsC4aqsehX130CY+3&#10;NWk96EBUf5L2o9FeIhhikTATPz7/Ss7o4mYrc7MoxqUrSxOr48YoK9r1xyDicwrnOIxtoyopGzZZ&#10;HCapIkuai8KwauqJkoCp3Vu0FnfHKqdNn3SnpVmrE51WxhnjNq1qw2XiK0LVmMUoboWqNTM9btM6&#10;o0IsRhqfITXOgihYfL7VOa/R8aHW7NYJd6hLk5Qk3Kum509pFAl3rRtOSuLKqzl8JsJJzW6dCE8N&#10;HttU8iXCXaN25DGORPhsctp3Bi4RjpvCFK0S4b3h8JlYLpqK9hDRb2L5aWpTn0osZw1OCav2Estj&#10;09IWIvpNLLeNNP0mlu82M3Q1kQ7gqLCWL5FetDgqouSj0lZsHWgLOtGAgaQyoLak0ygETORUbWV4&#10;SipLa2tOORN5X8tOksok2waZuJIxkZu2LaeciWy3labYksqfsSiY3DQxc6Q6cEp6TOT4kgoXajAJ&#10;1iBzXqITPASplV7LU8xGFpyUJMKhLI168hT3qkxakiJzsqLDA1BPih3K2hRHUnQTdE7rMcVfURXQ&#10;PpMixFKaIJFi2DiPbRhLirPDTRGxadypKgCQiBEKOTyGzSklf+rUEmejjcuWieQSSLNclUP9jtvi&#10;T25TPQUOOS9VEkbw5wWpPaLCDnEsBF3krLCIxJE8dmQJKaTRZ52YmRcb1YmgMZi9HqqiPGT+1EMf&#10;JlKdiObD1GzAqWMDHyZ7g5J6FMju04D3x4HGIbGCxoHs4k1q1Bw0GsTWaNcchhqsoVEgB7YmsdoN&#10;obLFAwzRFjn4tkgyo0AO50SnYsBhgWgTlhmWnBbVw2iLvIhhxU0ATe5I1Y5oi7zQttgIiAJ56cbh&#10;kTiQk4E2kf8M6UU7VOHZV/hT+8yQsLSJqDZkQG1itRtSKuJrsVEPORre3RIHctInEynQkEXiWaB4&#10;i5yWykReP+S5VB6JDoYTZ5mYZkMmLlNlWE7t8aKheNfMFfBIfBzI5EOCl8cGM7AZPKISBzI9kon8&#10;fuBbMhHNBgInEyviwAglnuOMDoYppkzEx4GzymGri32FP7XPXDgwyEO0a+bUEuw1Bhw4OtGWKJA5&#10;P6VCUSDXEGRiLay4JiGxrRZtkWsc5kUuwVLYUDNJArkGkwRyTScFLLlGlARyzSk16qGGldLjUBNL&#10;WWaosaVsPdTsUrPnUgNMzMehqJia4QWXM1I+g6eJdfqc8sKhjprya7xBzBSYEpFiqPSmYs9QOk5F&#10;M+RHmsam4uNQ3E5F3KFanorhKM+aUSdWBZApI2NincHzmabFxMoFHqfpV2otHLYwUqvrsCeSWq9z&#10;3mRJZQDDrk0qpxi2gVJZyrCxlMp7cOJa09hUJoVzDAaYyM3wiIHZgkpke4I36FL5Iw6kaFunMlI8&#10;KaXLj6kcF6esNdlNZc14/s8AE3m44K3TVGaPp1V1tSTFFQRv76bYx7BhnOQzZgc6SZAMAUgxLt4h&#10;T1E4vJlKVRZSnJB38FMkk08EpFgrnzBI0WA+sZDi1XwCIkXU+URFivnzCY1kLcGcwUtVJ4yDpsod&#10;OsBW2NiN5UM6aL4vxyy3h9NK30iHYdSB6OFUDB2msd7Z57zsks7K5FWJYhidjAm/ePHhgV6qaGRz&#10;YEe8YfO+O631yyfVJYJ1N3iXr3nxYugljP//r9aE6vnFoXghr34ro36N4+Ph6Steftof8HpSWBVv&#10;lMaX9aH/13z2hrcz385P/3zt6G272x/3eMukxDvuADurH6jS0PLZ21ce7SvdfommbufnOc7k09e7&#10;M37hltdjv3lZoyf92tn94SPeVPy8Ua9EJfm0VJg+9AMvulTf1LuY1ZQy742mlz3bvxXq8nbrD/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66Uv3QAAAAYBAAAPAAAAZHJzL2Rv&#10;d25yZXYueG1sTI9BS8NAEIXvgv9hGcGb3cQ0pcRsSinqqQi2gvQ2zU6T0OxsyG6T9N+79aKXgcd7&#10;vPdNvppMKwbqXWNZQTyLQBCXVjdcKfjavz0tQTiPrLG1TAqu5GBV3N/lmGk78icNO1+JUMIuQwW1&#10;910mpStrMuhmtiMO3sn2Bn2QfSV1j2MoN618jqKFNNhwWKixo01N5Xl3MQreRxzXSfw6bM+nzfWw&#10;Tz++tzEp9fgwrV9AeJr8Xxhu+AEdisB0tBfWTrQKwiP+9968KJmnII4K5os0AVnk8j9+8QMAAP//&#10;AwBQSwMECgAAAAAAAAAhACSJeVSGWgAAhloAABQAAABkcnMvbWVkaWEvaW1hZ2UxLnBuZ4lQTkcN&#10;ChoKAAAADUlIRFIAAALBAAACPQgCAAAAVIMyQQAAAAZiS0dEAP8A/wD/oL2nkwAAAAlwSFlzAAAO&#10;xAAADsQBlSsOGwAAIABJREFUeJzs3V9MW2e+6P0fVfbk4pz6YnQumry7WmYb4q2SGw8VJzVSKB2O&#10;O5B074qikuGGP93YEnpT583eaQKqyAFFhDT7zWvSV0iQKQTpnKhEDOrZJHjXJxMKUmgOGoo0gmoT&#10;24P9dg6di625yJx90Tka+b1YtvGftfxnYTAO34+iFh6v9azfWuvxWj8/z2NW2fb2tqSZm5tzOp3p&#10;5SiIjY2NqqqqUqkWODho5EDRJb4NXypuKAAAoEQd0XuhrKxsP+MAAAClIhKJiMiRp0+f/jlNsWMD&#10;AAAH18bGhogcOXXqVPprc3Nz+x4PAAAoDeqUCN2xDBERc8f+hAIAAEpA6G7ib8ypBAAARpBDAAAA&#10;I8ghAACAEeQQAADACHIIAABgBDkEAAAwghwCAAAYQQ4BAACMIIcAAABGkEMAAAAjyCEAAIAR5BAA&#10;AMAIcggcNG94fnHeeTLPlU6+59+anG/Zk4CQL3vv9cjWeWeJbKtA0Sa22zfmH09Gtib9ve8Zacza&#10;dQIHETkEisn5i8nI1s4/f++rcvL4mZ/+5N2/LtAGTr6nXs0jW5ORx++p9wl7y3n/ft3h9GI4lF71&#10;PJ6MbF33JNwU9zHbeNXzeDLyizcKWGNSQ0pot85fOBvLv3G90185J/k2Zr06gYMp47O/gX2w9cD1&#10;4cq6+vP6dyLfVZb/sjA1n3zPP3e2YuuB652VdfnL9y8cj5ZXHq+Q7cJswnAMh9cr7tvv3X/rl8vF&#10;jqMAEhvS+i+T2u3W9rqxxpyhTuDgoR8Cxbe+/t2y+k8SRyXemN+a9Pe+4fnF9chW0udXZ+91f7Tr&#10;4vp876u69f718Qr5/ciHvxxf/255/esLf/fLcRF77/UnzldEfjKmdnuIyMk3Yv0E8dpSNx0fJbH3&#10;no9t+rzzpEhLtjEUrRhSRl4SPosnb/fxeefJV52pMeSyjOYhUldUO0XOz/9iMvL4PXssTGfyr9kq&#10;0TgpO90tj8+/r3885FffeMvPTmmeNY0ToVeova3Us5OBXrQ5NAZ1l1MbUvScvup5PDn2U5Hys0+2&#10;Jud7E0/0q7EaJv29b2geXp06U1ePPE4YNNE7HcC+IIfAgVbh/Bv559Had8a98or7tnqTe1Xk1+3v&#10;9JeV97t+9Uqj813dnvCZX3vlFfft856WnTvW8vVR1/jvRb5xvdPffv07kVc9t52Nv31QW95Ze2m7&#10;0dkTvwrHNz2y9UrjzfNOEWk5/8R53H+pv6y8v3ZcXstlB7RiyL7LntHaSw8C5T8Zmxu8FEyOIadl&#10;dA9RhfP1Zx92lpV/2vTP30j56+/HbkXv/lQC/30luW8gQyXpJ+WN+bmzjfLA9U5/7ej2Gecr+vv3&#10;66ZL31QkHOf45rROhGahzrbyODt60WZvDPFdTmtIqu8ufNjv+pXI1gPXO/1Ncwl793jQ/Vfbrnf6&#10;a98Zf6hzeHXqTF3dKz8Zmzuf8XQA+4QcAsVWfvZJbD6Exgf6X/3ThZnvlte/vjb+eyk/flJE5Lvx&#10;679cXv9O5Lvxf/5G5Phrup+9vm56Z9wrP3HfHEz46PZdfNxkWURa3nWX/37E88tlkeWZL0a2Xjnz&#10;TvRmHxgfVTd94cMHAfnJu9HY1PvNd8vXP72wLjLzy8ryzqaZDLunGUNGv/qnC+vfLc+sPNwS2XrQ&#10;fv275fWv7//33yftaZZl9A/Rr/7pgrr/M7/2SmxnW15vlG9uJt20slWSclJaXm+Md7fM/LJ9/PeZ&#10;dnDmU9ev0u52midCuzDDtpLPjh69GvQbg2Y7TGpIcevRw7i+nnA81Zo//DTaHXX9a53Dq1Nny7vu&#10;cvGORldvGv1GdhqkZmzAPmE+BIotYT7E8rpI8iUwEPxd+hr2lvc+7nm9Ul6pKBeRjLer9a+b3vpa&#10;Tr4xf9s5Nnf9tXd6U24t9srjIq+45ybd8SLLX+rWNvNpbeX5qZuDkZsS+NV4+999ndOgfnoMGReP&#10;7fJ33/5W5K+ihcv+bZHjuS+jd4gSjufX18b/5sl/qrFf/+7kz34ivxofT4skh0oMGv+78Xe3nFO9&#10;K+3xbWmdCLtonR2/TqXGzk6CDI1hl7tsrzwusv1tStvLvRmLiPz+2b/EfvyX7YD8JP7C7k8HYBj9&#10;ECi++HyInJZuOf/k5usyOtr+VmfZpW9y28DXTR8+CMgrJ9KmuC/7t0V+P/JOZ1l57N/ffZ260F8f&#10;r4gvf/3TyvLO2kvfVPzUqT2on0sM69t+kcrK6OonLRl6/g3J7RAtz/06UP76+y1vvPtT8f5z2l4b&#10;OM55+Fod0fjYEgtG60TkdHYS98jw2dGPwdjuadWc3GG2m8P718crElMKoHjIIVBi7JXHReSZiJx8&#10;1fOzn2RatOU9/y/ec5581X7yDc+F15Mvu8dfUycoROcrqIu96uw9nzAE3uNR1+35iWw9uDYj9t7z&#10;8+pa/7IdiG8i85xK7Rh+92xLKv5TjfPkq/aW9y791PDB0JbrIVpfebj1ypmev2ncenAtbTgmj+Ms&#10;yYex5b2pTPMh4qt86vrVK40/jS2peSKyFiZsS+Ps5ButfmPQF2tIOW3xvNoS5nvfyHh40+qc+WJk&#10;K2H1np/I1q/vZxisAfYLOQRKzPL10ZGtV9w3B5/cfleCGT/A/YvIX50dmxt8Mud0/5V4L42qAxnL&#10;1//Ju/WK++agv/dVka+b3nngFXWxwUuW7filOTD+6xO3B5/MOd3yjevDXy6LiF8qbw5GtiafzL0u&#10;4+PtqRMIco/huwuj3wTKz47NDU79TG5mnj2Qv5wP0XcXRr+pKH8lbTZlXpWovm66lPcejf/duDex&#10;Bo0ToVOoua08zo5etLqNQVNyQ8osOi1mbG7wydzfVMrv9A6vTp3fXfhwfESOqw2p8rcPal+ML8ei&#10;9JVtb2t8UX5ubs7lcom5Y9/jAQ6CN+a3nJXj/ZW5ZAmlzN57/YlTRtKmiQCAttBd9f+RSETohwAO&#10;LfvJNz52vrLzTQ0AyBPfywAOI+cvJsd+KoFfPagt0LRBAIcQOQSQ7uum8hf8zjr+d53pX+YEgLww&#10;lgEAAIwghwAAAEaQQwAAACPIIQAAgBEvHT9+PPtSAAAAyV7S/BtTAAAAmdEPAQAAjKAfAgAAGMGc&#10;SgAAYAQ5BAAAMELjuZ21/3dHMSIBAACl4bf/+KWIHPkf/+N/iEgkElGf46n+FwAAQM/GxoaIHLFY&#10;LKmvfC0SSzEAAADi/uof3haRqqoq2ff5EN4Rl8sbKHCdrrKy2pECV1qavK7asrKiHo3ASG1Zmcu7&#10;txs5nGdc+71ToAOeWHnxW9G+ih/BXR3KvbiyFcG+vH9fTIf20O0+h0i9oGc6lIFn98fHv/DvdpMB&#10;r6v2UJ6tzLyupvFl57zf/8RdUexYdJXkuQuMqLdV9daqBl/AHQl4Xdnv2AV67yRudCf+hMpLohXt&#10;o8BI/NSXlZXVurTPU6HPTs6BJbWbA3cb28s3zk7deicly/peV+1OcMVKAHdxNFJbpuE92OUZ2d9+&#10;iAr3k0hkrHHX9TxbXy5ANC8i+2uVFQf70l9y5y4wUlt5YVw8836/3z/vORkrL8iOBLyu2trKpvHs&#10;SxbqvROXGH9K5Qe/Fe0z57zf7/f7550yfqFSK90r+NnJ1fKF9oPaX7Snbxzx3rz/2sfqSVkez/sg&#10;eF21lU3jctIzPz8/Pz/vOSnPChCTEbs8Ggkts6nSaB6wyxh+k6b87x3lf++I5GreKWL3+OO/+z12&#10;Eed89GenfWdfE19T15qPvZ5QQXwdu9OTUFVy/VF2jz+9qp0V/POxzdudCREmVKUXXsqOJG/C7pz3&#10;x6uOby6XZSLzHntsi/GQ1BXV9ZzO5KOZenDTA7c75/0pRyXpkM3rVpheSdYjEA0y5YzonbL0nU07&#10;d5oHJIn+EdM643pHRvMIpDePea0Gp3UO0ndEq7FliHOnHrtz3qN9ltMWTX9fpbxHcoghdu6T449W&#10;ntSKEhbXPgz70bR2eULTKtdoTvFQ/FpnXzfu5Jr1rmx7eB1QN5m0oD9LY9Ar1G5OqZfHfO3lGyf9&#10;QGRcRCMynX3Sarr53q10m3pS/XbPvMbRSIwyy7Ux+WzrbCVhL7TLM8egJzFJ2MscYt4Zi9Tv9zg9&#10;aTmEehj9/nnnTvjRn+f9fv+8unMal5Xopd7v31lFfbMmVaVuzOOPRPyat+JM4SXvSDzanagSf8l9&#10;Gf+8x+P3xyJKXTH9cGrGrV5D1fxzfufK64/u5bw/eXntCvUqyXoEtBuA1inT3NmUc6e5TMq51j9i&#10;86mHV3unMhyBlOahmUNEd9DpSbrmpO6IVmPTi1PrCOaRQ+ge8KwxJL47kuLfuY8mtKKsTXHPm9au&#10;T2hq5VrNaRc5xE7NGuX7ch1wzifnbvaMjUH/EKU3p/TLY972/I2T4ehkiyuf9pbv3Uq3qSfV7/HM&#10;px2NpGCyXhvjq/r9noRF9PZCt1w/Bl37mUMkZ3tpr2kV71Sml2Aml+dSld9j17wC6oWX8tt82hlK&#10;vHQktPssy2getpQWkhD3vFPvjpa8eNIHurR2oFWhXiU5HQHd6tMOocYyuh8asl4Jko+YxiZ1j4ze&#10;EcjYPBIlfpLU3FPt2nJrzWnxqTT732K7qVWrfgyaH1b0PsWkBJOpKe5H09rlCc2h3eaRQyTeQJJr&#10;1r6y7eV1QOvMZ2kM2QszXr0N2OM3TiQSmXdqHdVY1ZpvpYyXIN32lsfdKnPXVXKoOXWiaF8bk3oQ&#10;drI8vb3Qv3Hk35GTlEPs5XyIxjG/x7neVKk34cP+WmWhNpVeVeDZusjyhUp1wknlhWVZ/jZ5ylO2&#10;8HQ2UXHi5E5h0i85LBPwjrhqa2try8qSh8AT4m+85LEv338YEPF+MS7Od7XGWBMWr3zNrrFAIr0K&#10;86okZYWc6O1sXsvkUol2jDs71fiuU1KOQPbmkaiiceyJegcZb9IaDs+vtkwax2Lv0nwH1zPEYPSN&#10;lrUp7kPTKsAJTaw8z+YUM96kVts0bnfO70w21Qt7v64DsUXH5p3J8yI0j0Z+rTTPy6O2vX3jBEZq&#10;y5rGxaM9/Vf3rVRx4qTI+jPtXdJturu/WwWerYucPJHzRKOc2qpzPhJRp4TcTJgMobcXeb8xc1GY&#10;HCLxxPu/Xd55D7mjTWh5vGmfp/5UnDiZmrulXZVTw0tuXP5vlwsck9dV2XRfPp6aepKYJadFfuZ9&#10;+/L9h96sl454lFmad/YK45UU8AjksrNZl8mlEr0oE45M9J7jHbkWOwK5NI9UFY1jUx671lUup9oK&#10;357yjyHfOrO1nH1tWrs/obm9ATVEe4z9kciTAkycLPx1IJpF3Pw2tq7W0ci3hRTs6r0nb5zASG3l&#10;BfH4I/l/f6jyNbssJ91zNeVwadWm09Qz5i5p8mirFY1j804Zb9KcUqm3F4b3Ls3uc4jGd50i4021&#10;rhGv1+sdqW0aF/v7ZypEAvFvTOee8jS+65TlC+0j3kAg4B1pv5DhQrP+LHNynFhVIOAdSf3+j1Z4&#10;la/ZZfn+Q3Xr1/L5oJKLwLN1EXlNRAKBkS/0a1cvHteujds9l9Lf442XPPblC+0ubyAQCHhd12KH&#10;O4P0CnUryf8I6JyyjDsbPXdZD0iGBeKbdF0bF3W/MhwZ9Z5z7f5y/Gqs2Ty8Wt+N847UutTFvCM3&#10;7ye/8WKNUL+xLV9oHwnEjqbmCc2X3nskW4PXku1NlLkpai5QyKa16xOaLNc3oOaOVlRUFOi7KoW5&#10;DqRoHJt3Lo+PZ2wMWQsT378Grt4p9vSN4715YdnumTojgag8AqtwT3nsMt5UG71peUdGXK6RQN6X&#10;Vt27lU5Tjy4fq38kfqHReBvm2VYbL3nsMn5tJKD/rsmyd9kuBRnsej5EJGHUSxKn0CSU2u2enSnV&#10;2uN1CSNk9nhFGUaQ7SKiMXiWMsqbMAs1bUpSeni6W9ef4KQzSK/zS2wEy+70eLRXjOysoj9C79+Z&#10;sZu4X5lmFKRXqFNJLkcgvXKtVTR3NpJ87vSW2YlS/4h50odadXcqVlHyEUhrHpoNzr8zPVrsiRtL&#10;3BHNxqYfZ/rJyWNOpf57RDcGrXdHYvza8yHiwWWMbk+b1i5PaGrlWs0przmVybuddVrKXl4H0gNT&#10;P65mvPppFmqdF+3LY1728o2TOBdAEirLI7p5Z2J4ntiMF632lv/dSvcduvMllJ3Zs3bNHcjt2pgy&#10;wSHavnTeNbrvJr0YdCUmCWW/+c1vkk+G/O3UP8jB+FvXXldZ07rOaNcLLdZPV7A9L3iFyMGL0H6z&#10;thya1t45rMf2RXjjvNjUv3UdfeZWsYNJEfCOPJQzZypF5OHNpnGxe7L00794AgHvzQvL4pwvWAJR&#10;6ApxSGRtOTStvcOxRUnY5+dl5ODb+02VlZWVlZUX1p2HLxX1usoqK5vWnR5/gf7oXcErxCGRteXQ&#10;tPYOxxal4kCPZQAAgAMlcSzj4PVDAACAUkAOAQAAjCCHAAAARpBDAAAAI8ghAACAEeQQAADACHII&#10;AABgBDmEloDWs5cy8cafUIMX116f5RekFeX97kGCPTt6xlsXJxQZ7GUOEfC6amvLoow/g97Ilkdq&#10;y8r2sdkHnt0fH/8i9wffHx6BEddOE4g+qC7gddUW4NwEvPGq82xcXldy4/C6ysrKanee86hzzUw4&#10;y3nuQrQ9xqPVfqJmEVqRGlhtYjz7esMw2jwK1ITyU5SNxnhdZYlNKP/L6d60roA38Qy6RnKIqqiH&#10;EYW3ZzmE11Vb2TQuJz3z8/Pz8/Oek/JsrzaVvu2bF5btdruMf7FPLbXC/UTrwffaXLWSw1OZdQTE&#10;VSupe+WV2jIpK5Oy9Jc0l4+/OCJlriwb9LrE8Ps9MFJbeWFcPPN+v98/7zkZK3+2nuGZ7nl47WO/&#10;3+/3e5zL40038wiy8jW7yPqz2ElQH7O7fP9htCDwMOVBxVGJZ9nALjjn/X6/3z/vlPELlbUaTSCv&#10;VlRIyxfajbdI43bTPArVhPJSlI0msEcP1bznpIw3Vdbm9cbcg9YVGKmtbLqwLk7P/Pz8vMcp6xea&#10;KrMHVezDqCHDNdnrkrIyKXNluZYW0r5tqEAK8ezvdPNOEdF61vHOw0fjTx9NfoRp4m8JT4V1pj1Q&#10;PP1p3okbd86nPhpXfX7rfPyBsjsPdtUPKeVxvPM7jwtODsyf+MTrtJiTY4vYPXkdymT+iF0i6Q8i&#10;VjfkSa9cZ/noi56IOA1uMRdaTzNOfGhv7OG/6ec09WRpPgA+43Yy8nvsO2v4PXax2xMKUp/nrkax&#10;06Jy24W07Wk0ce36U3ff7pz3++fTDoVGu02u0KnTetMCc+o+2lhzv7QLd86VJ/NbOC635pG+m0aa&#10;kM4xzKXtJVwSkjaa+Z2uf3Y0LkF6Ry/DwUpuwhpnRP8aldzq8jyhKSGlFO8U6TR5jXOXEGn8CdyJ&#10;jwOPHVvDJ3Q31+TEq98uroT52bcNGZeYJOxNDqF7UffPezx+vz8S8WdtbWolavP3exKuHk5PbH3t&#10;+4aaQqRFMe+MtlL1s2DC5SdDSElVxH5JDyx5+eSYkzklopaqDddpj4hEnJ54jBGRnRKPPXaP90fs&#10;EvH4I06JLaDVxDz21PKk5f0Re+xXTzTfiYgz4oltNPaWjkYl9kjs0mc071GPs9OT9Mb1z6tHy+9P&#10;yNdSzmnSyfLEL3aaMjQFXUlJn13sHn+81SSe81gY/pSVctkFnc1FUpu4Vv3x8tjeJ/0SjVuj3aZU&#10;qNl6NQNLeDHl0KTtl/75Sjxdum/hRDk1D63dzKcJZTyGWdte8oUiYaNZdi3j2UmtWefopR2rpNOX&#10;0Bo19iLDNSqlkeR1QjNGlFSo+8lQ69zZndG+KM98SslOomP4hOZ+TU6/Qsavn3ZP6rU35Vrt98Su&#10;5wmfylIK5z2x+u2ReJtPL9S7yMe3aPdohDrvjC0/H7t0a13JE2PehT3PIVK7ADRlbW3pfRlJrTZ6&#10;7dfatu41dOfzlWaEGiGl3FB0AkvKITRz3egGkk+n+nOsUG1wkUgk4o841Tw0ljqkJBPpR9Zjj4hE&#10;7M5I2rUsafnYodjZoiTkNCKRea1EJDKfQ3eFjsSPCjufcBIOvvY5Tb4+6bUn9aoidrtH84hHX9a8&#10;JCd9MLJ7/OkF8Ro0L4TZd0Fza5HYTSXhSq3f9HdKk9IM/Qt36kdDrdarE1jmtr+zX9kLM76FU7ef&#10;rXlo72auTSjLMcy+Ykq3aMpGM+6aRtg6NefU2NPv2EkfabTOiM41KqWR5HVCI1r1aZZm6l3WO3fx&#10;kpQmnPObIsdDkXxgd67JkbQrpF4/RPq1Wr2WpmwlsTDx5/jFX7NQ8yKfXn9KqOk5RMqVXOP+Ylxi&#10;krAn8yEqTpxMHG9OFPCOuGpra2vLyprGs9TSOOb3ONebKuNz5gLP1kWWL1SqE3gqLyzL8repc4QC&#10;D+8vx5dpGk8c5hbRGuTOElLjJY9drcL7xbg4323UCixDzGlOSvxh5vb3pUJEKsW+LH6Rh/dl+YLU&#10;1kptu6zb5VlApEI+dsqFSrmwLPNjmY6V+4lEIvK+SGXG+Q0PXVJbK7VNCUVOUZ+u3nhJ7CLPAnLi&#10;pIxfE5dXkqJfF2MD5hWNY0/U++Z4k9YkgFzOqa7GMb/f7/d/fPK+Zt2NY7EWnz4MXHHipMj4F97A&#10;w/vL9vfPVEjFmfftsQI5eWLnifOabcbILow3qQs0jdud8zvPtNerP1ZeceLkTmHiL3rtNqFCrdar&#10;o3Fs3pk8L0Jzv/I7X1nfDtmaR4bdzBxn8qHQPoY5rKgv267lcHZ2J/BsXeTkiQrtvcgWXjwMw29A&#10;7Yu8/1vNqUTZdkIvuujcpbQX8jmheV2TNa6QWjSu1SLilMbUPdkpfHhf7J7oz42XxL4sDwPahXpb&#10;jC+ZY6gpV3LtmAtgb+ZUVr5ml+UL6dPcvK7Kpvvy8dTUk4RPicmN0f/tcnzxCnf0CrM83tQ+Eqg4&#10;cTI1aU29OQQe3l+2e/xxHu04soWUoOLM+/bl+w+9SRfhlMCSltd/KTvnvDx5Ev3nTm+O2bjfzXSz&#10;97rk/mvy5Ik8mc9USeOY+KdErkllrcG8IV1F49iUx651dcrhnCa3iZTVKyoqKhrHPnYm54o5aHzX&#10;KbL+7OG3sYyh4sz7dln/4ua3y5lvtukx5LILIrE5lf5I5EkBprZla7fR2LRar45oFnHz29i6WvuV&#10;687GA8jl7aDfPHLZzXxD2v2K2Xctt7OzG96bF9SGqrcXOV6IjB+ExnedaRdX7xfj0ZxA/6qetnXt&#10;T5uys2auSckuD0WuV0hV+rXa/prGYpqFxpw8sfNzLqGmX8l3eX/RsTc5RIV7ymOX8abaWteI1+v1&#10;ekdGXK6RgDoB/jURCQRGvoin55Wv2WX5/kNvIBDwjlyLFQfiX2eOp6Jqq20f8QYCgUDAO5L2HTnv&#10;zQvL9vfPVMSded8uGb+eoRNS4r6ced++fP/atXG751KjTmDx2vRfitG/x6tpY9KrXmkaF49fPHZp&#10;0u9gCMQyTe8XSTl1imfr0Vbo/SKhdFzUgL03ZdkuZypERCoqZOyJOPWT4hx5R2pd6snyjtxM+a7D&#10;+jN1u/rndPlC+0gg1iZiBz9xr73qOgGv69q41qeZzNQNX9i5t1aced++PD6e/Wab+y6kUNtkXlHq&#10;yd5uo5tMbb2ZNI7NO5fHx2OXe839ylroHWm/EK0hy9shh+aRcTfzPv5p+2tgxVhgGXct17OTHkbC&#10;0dPiDwQCAa93xFXbNG53zo816uxFDhcira1nO6Epa15SL/Kxa7yrtrZpXKJR6VzVY1LOnUttBq4R&#10;r9p3tlNybVzs75/J8U1j8FDErsnaV0gtGtfqbM68L8sXUi+2moUZthjvRtEMdfwLEZHAs52SxCu5&#10;gZhztDffy4hE1LHO+Emzq1NuY9Ny7U6PJ2HsamdU1DMfH1Cb35mbuzPgnTRjV39ceCeI+ISbtLGy&#10;xKHtlJBSxvoS5z9pBhafsa8Zc6KUOZWRSNLoV3x6ozijA1rRiQjzOxMX1KkPKQNd0bk26fMhEpef&#10;j07DcSaOxjl35t3MJ9SfMtPT2JxKvyexASQMSUYPU3xwO+2cJk4dTxosT6g88VjnNDCdSv2AmPLV&#10;nbQCnWHhrLuQciB0J3TozSPQngyZMrcx9a2kNc8tufVmCyz5GGjul2Zh7m/hxI1nbx46V4xcm1Dm&#10;Y5h9xeQDtLPRbO/07GdHqzUlHb1kSb0ZqQ0+bS8yXKM0p2fmeELTJV/kk5u+bg0p527nmxQJs1ft&#10;aVUaPKF5XJPTr5ApUxMSr70p1+qd2QZJ5yWpcGdSpD0yn7Ew/SKfuEW7RzfUxJL0K3lKzLuQmCSU&#10;/eY3v5Fkfzv1DyLy23/8UiAi0e+xi8f/pADdP16XXHtNnrgLENY+CUhtpXwckX39uwVeV1nTemGO&#10;+GFXyNYLvHhK75pcfH/1D29LLEngb11nEQioI48fF+YS3DgmJ+/v4m9M7TvvTTk5v78JBAqmwK0X&#10;ePGU3DX5gDlS7AAONK+rrGlc7E6Pv4B/4G3sScGq2geNYyQQJWpPWi/w4imta/IBQw6RSeNYJJLx&#10;O5XYG41jkUixYyh5tF4Ae42xDAAAYAQ5BAAAMIIcAgAAGEEOAQAAjCCHAAAARrzUeDPjU5oAIBfe&#10;TM+lAfBCoh8CgI7AiJTl9hkjMCJNTZKeRXhd4iK3AF5Y5BAAdq3CLRGtP4jeeEnWtXILAC8Ecgjg&#10;MAhIbZmUlUlZmYx4RUS8LqkdEVetlJWJa0R7mThX2U53grqiBKLrltVKILHHIrlcKuRjp1wb2bf9&#10;BLCfyCGAw6BCpiISiUhkXi7EHgG8fF8uPZHIvIzfj97v05dRveuMPllYAnJtXN4/IyPtIh9LJCKR&#10;J0mPm08vb3xXlr/dn50EsM+OeC/x53CBQ+ChS+6viyyLxB+G/L5UiEil2JfFL1KhtYyq8V2RJvGO&#10;SeVDWXbKkwrxnpQL10RELjUm5RAnNMvXJSDCc7+AF0LiY715XgZwCHhdcv81eTIm4pWya/kv0yge&#10;u3z29EyLAAAgAElEQVThldfui/NjEZHGMfEH5Ga7VF4Tf8Iji1LKyRuAF4j61O+43/7jl2W/+c1v&#10;Uhb626l/kOREAwAAHHLpOcSRYDAoIpFIJBKJqD9oLgoAAA6t9J6FjY2NI//xP/7H1AW/Ht+niAAA&#10;QGmqqqrSmA/x5O/vzs3NuVyuzfDz/Y/pMLAqpr04tlbFFO9GAgBgrzGnEgAAZPfbf/yyrKxM/Vn9&#10;yMrfhwAAAEaQQwAAACPIIQAAgBHkEAAAwAhyCAAAYAQ5BAAAMIIcAgAAGEEOAQAAjCCHAAAARpBD&#10;AAAAI8ghAACAEeQQAADACHKIA8GqmKyKqdhRAACQB57bWWSkDgCAEkU/RJFthp9vhp8XOwoAAPJG&#10;DgEAAIwghwAAAEaQQwAAACPIIQAAgBHkEAAAwAi+23kg8NUMAEDJoR8CAAAYQQ4BAACMIIcAAABG&#10;kEMAAAAjyCEAAIAR5BAAAMAIcggAAGAEOQQAADDipePHjxc7BgAAUHpe2t7eLnYMAACg9NAPAQAA&#10;jGA+BAAAMIKxDAAAYAT9EAAAwAhyCAAAYMSRp0+f/jlNsaN68VkV015UW1ZWthfVAgCQaGNjQ0SO&#10;nDp1Kv21ubm5fY/ncNkMPy94nVbFFIlECl4tAACq+CfVqqoqYSwDAAAYQw4BAACMIIcAAABGkEMA&#10;AAAjyCEAAIAR5BAAAMAIcggAAGAEOQQAADCCHAIAABhBDgEAAIwghwAAAEaQQwAAACPIIQAAgBHk&#10;EAAAwIgDlkOERvubTVbFZFVM1ubRJRERCS+4zynupUJUH15wW5tHw4WoqoCi+6uYrIqp2LEAAJCr&#10;g5RDhEbP1V2ZluE7i2u+xZk+a6x8a2OtAJX7+psbHB2Tu6+psNS8YTP8fDP8PP4rAAAH30HKIbY2&#10;16Sm71bPabNFMTvar/ecFglPNDgGVkQmuxXTuYmgiJoNqJ/aG/rVEvH1K6ZzE76p3oZo+UJq3eHH&#10;nzyzftTXFvt9YfScYkpfbP/FswcAAErLQcoh6s+0ysrQRffUQjBepnSN3blaI9J5Z3HtRpdFJDh1&#10;sWXaOuwLP/fdrZoecE2FokuuDXwijjHf4kxf9cp0R+rYh9L16PPrjvJ925f8xTskih0IAAA5OUg5&#10;hDgGF2daZXKow2Ztdi+F1EKLov7fbFFEZOH20GpNn6tHEVHqP+yrXvE+jiYctqtj7fUWxexovzVs&#10;k8lHmfsY6ns+Dz8frN+zXckTCQQAoOQcqBxCxOwYnH2+uTjTKpPddQ3xPoa48NaGyMpQnTqWYRta&#10;lTV/UKOekkICAQAoRUeKHYAWs2Pw1vCzuivBLRFz0itKeZWI9C0+ak8q9yUttLW5JnJij2MsFBII&#10;AECJOkj9EAuj53pHl0LBcMg3NTa7JjWWnfkLG1vqJInonAl1seDShDthPoRrSl3300mpHv4g8zjF&#10;gZlTqeLrnQCAknOQ+iHKRTavdNddERGprmm9O6Z2NihdH7U+aBnqsHmvrn3e5RhcHJaL0cVsbcM3&#10;uqJr2642By/ahlZFqjvv3OpRirQT+aIHAgBQosq2t7fTS+fm5lwuV+nc3nz9Ssuzq2ufd1mKHUlO&#10;rIppL46tVTFFIpGCVwsAgKqsrEz9Qb3dHKSxDAAAUDrIIQAAgBEHaT6EcY7Bkhl2AQDgBUE/BAAA&#10;MIIcAgAAGEEOAQAAjCCHAAAARpBDAAAAI8ghAACAEeQQAADAiJeOHz++yyrCEw1Wxb2020h8U73u&#10;pVD05/5mk1UxnZso+ed6AwDwonpJ83kZWoJTzSZrry/7gjkLL7jPxZOPUMB7b/LRlojIUm/L9Grn&#10;ncWD8PyL4FJvQ/SJms3xFCcXvn6lwIcLAIADpahjGVsba/GfzT2fh58Pxh/YXW1VzEVPIEREpPIj&#10;3+Kab3G4dXWyeyzXnCA88cn0nkYFAECxGc0hQqPqcIO12f1VUnl0GMKqNPRHRyJ8/Yrp3IRvKvqB&#10;vmEqJCISnmhwDKyITHarYxah0XOKqX8hONVs6r4nsnrFEf30PxqO1b3Um/RreknCr8Gp9P6D6Cai&#10;CycMwagRqnuUMihjOd3lUMwWxdzT0CayGQhLDkKjlx9UtVbnsigAAKXqyNOnT/+cJttavv66K9PV&#10;w3cW31a2vrzcMSlSJSIiwamLLdPWYd9sjyy4HR0uy1uP2s0iImsDnzTeHfO5gp/VtQxdHH1ztkfp&#10;Grsjru6BqjuLHypmi4TUmi3tt9bKx2zdm8N3br19euu2tWP2q1BPu1lEfI/uie3q20pCHKcdnXIv&#10;fYHgVLNtSDrvLI4pEvzsYkt3ndwJj5zOuEtrA7ONi883zTovhzS2riM4dfHKifNrlk8nMyxkVUzZ&#10;a8pf/KmsAADsnY2NDRE5curUqfTX5ubmMq268HBaavpu9Zw2i5h7blyddQyo5beHVmv6bvUoIlL/&#10;YV+1zfs42N4lIiJtH7XXW0QsH1ytmR7YDIsoYonej82WpBtzbAhDMVvEfKZVJr2Pg+1dFll4OC2d&#10;d1JmSNRrLbDgHlqV1rsjp80iYhk83zndMfloYeR0ecbj0faRmu6k7azb2jEpUmO7OnMjunVfv9Ki&#10;DlW03k0YfxERkfCEa0iGffXy1aeZtra5Bw8Jsyom9YHuAADshfgn1aqqKinsfIjw1obIylCdOpZh&#10;G1qVNX/0ixW2SmOTGxwfXK1Ze/BlWGTJNyltZ9L6EvQWqLHEM4Zyqy2HLelGWD/iW1zzLX504kGL&#10;IzpQ4hgMP98MP98MpyYQsuB2DEg0iwIA4IVWyBxCKa8SqelbjN5fN8PPN687dlvnW8221dmvFnyP&#10;7kmrQ6O2rAvI1uaamlKYK06IPNuKpjVh/0quMZgtitkxeL5TVme/CmVYMDj16WQsi7INrYrcaynE&#10;t14BADiIDOUQ9WdaZWXo4uhSKBheGL08sKJRHgouTbjV6ZMZbWwtZPwjEOa3G6tXvJ9+Ml09/EF9&#10;bgvUf9hXvTJ00b0UCoZDvv5PJ6W6+U2ziFgs1bL24Es17NF7OexpyLe0EAzH65GqcnOGpS3tt9Z8&#10;i+q/mb5qkbYZ32KWeRgAAJQoY/0QjsG7nbbVK911tss+6blas1O+ONwqV7rrbI4626jf+qY5Uy1K&#10;10et1StDHbaMf0vK0n6+c211xXZWbz5j+gKW9lszfbLRXWdz1LU8sw77ZtXBBUv7ec2wM3n0qc2h&#10;1iOdd7ImBGaLEvsX3UdzLhsBAKD0lGn+jam5uTmXy7UX8/4MCE80OAakb/GR9pzHHBY4aKyKiTmV&#10;AICSE59Tqd5ujhQ1mOzCId9nAyvSNqObQGRbAAAA7IUDnUMs9Zq674mtbdinMzcz6wIAAGCPHOgc&#10;4vT155vXd7UAAADYIzz7GwAAGEEOAQAAjCCHAAAARpBDAAAAI8ghAACAEeQQAADAiAP93c5DwqqY&#10;4j8fkL8NCgBAVvvWD+Gb6nUvhfZra3smPNFQ2EdxqgmE+phTSc4nAAA4yHafQwSnmk1WJfavWedZ&#10;naGA997ko61dby3vwBoS4yl4BrB78ewBAIDSUqB+iLYZ9YHXrTI5VNegkUaYez4PPx/UfHj33loZ&#10;ujga3v/N5knNwISxDABA6SjYWIZitihmx+CtYZusBLdExNevmM5NjPY3m6yKeyk0ek4x9S/Ey31T&#10;vQ1qv8VSKLik/qw09C9Ea1uaaDgX7dto6I8+GTypwv5ek7V5JzlYSv51R1tn6+qVy5rPFg/5+ptT&#10;NqFXOBotbHZ/lVBBeMIdC3K3wzSMZQAASs7ezodYG5i13Hq+GR45nVr+ibjGfHeHbauT3XW20cox&#10;3+JMX/XKdIc60BAUab6xuLYZXrvTtjI9cHsprcJBR6eszn4VUot9j+6J7ezbikYIZwbvdq4NuNK6&#10;RoJTF1umrcO+8HPf3arp6AKahb7+uivTMnxncc133uodWIlWsOB2DGycuLu2GV7zXZV9HaUBAOAA&#10;KGwOEVwau7ImNZbyWEHbR9qP5G77qN1sUerfbqwWqR6+0WVRzI43z9aIbGyFRMRyuqtHMVtELKcd&#10;nbHC5Arrz7TKivdxUERk4eG0dPZ0WbSDqh+505Y2orFwe2i1ps/Vo4go9R/2Va94Hwd1Ch9OS03f&#10;rZ7TZotS33Pjak1CLWo+YVG6Rgw/eTw+igEAQGkp0Hc777VY76k/1bTefRS/odoqte/rsXJLuVVk&#10;M1qolFeJbKg/hxdGP/t09pmsrK2KSE3aiiLi+OBqjePBl+GunrBvUtpmUro6Ep2+PtOqtFyeePtG&#10;rCS8tSGyMlRnGoovZA2GRaNQykVb/YjvqlzusFlFbG0zN647tHpBstsMP09MI5gPAQAoFQXKIdpm&#10;fC6LiChmnc6AvCy4HR0brXfHbtRblAW3tWNDcynlrWbbwOxXCxXBe9J615GxRsfg3U5rh+uztti6&#10;5VUi0rf4KKn/YOGhXqF2AF0jn3eNhBfcjo6Wy5Vrn+t1hGRD3gAAKEWFnVNZiAQi2kkgFhEJBad8&#10;k7rLmd9urF7xfvrJdPXwB1m/8VE/cqdtZfpebDZD/ZlWWRm6OLoUCoZDwaUJ91Qoh8KF0cux+RDh&#10;CXf/QlBEpNxq293+AgBQig7i37pWusb6qleGOmyOi7elslN/QUv7+c611RWd2ZSpTl+fad35zTG4&#10;ONwqV7rrbI4626jf+qZZv/Bup231Sned7bJPeuLzIcrlWYfNqpgcdbNydeaG0U4IAABKVNn29nZ6&#10;6dzcnMvlOvh97OGJBsdA2ujDgWdVTHtxbK2KKRKJFLxaAABUZWVl6g/q7aaEn5cRDvk+G1iRtpnS&#10;SiAAAHgxlGoOsdRr6r4ntrZh3/XMsykBAMCeKNUc4vT155vXix0EAACH2EGcUwkAAA4+cggAAGDE&#10;S8ePHy92DAAAoPTQDwEAAIx4SfPvQwAAAGRGPwQAADCCHAIAABhBDgEAAIwghwAAAEYcefr06Z/T&#10;FDuqF59VMe1FtfGnoQAAsHc2NjZE5MipU6fSX5ubm9v3eA4XntsJACg58U+qVVVVwlgGAAAwhhwC&#10;AAAYQQ4BAACMIIcAAABGkEMAAAAjyCEAAIAR5BAAAMAIcggAAGAEOQQAADCCHAIAABhBDgEAAIwg&#10;hwAAAEaQQwAAACPIIQAAgBHkEAeFVTFZFVOxowAAIFfkEAcC2QMAoOSQQxQfCQQAoBSRQxSZmkBs&#10;hp8XOxAAAPJDDgEAAIwghzgQ4sMZjGsAAErFkWIHcNjFRzEY1AAAlBb6IQAAgBH0QxwU9EAAAEoL&#10;/RAAAMAIcggAAGAEOQQAADCCHAIAABhBDgEAAIwghwAAAEaQQwAAACPIIQAAgBEvHT9+vNgxAACA&#10;0vPS9vZ2sWMAAAClh34IAABgBP0QAADACOZUAgAAI8ghAACAETz7uzisimkvqi0rK9uLagEASHfk&#10;6dOnf06jvrZH9zkAAFDSNjY2RKRMc07l3Nzcmz/7+b6HdFiQnAEASlokEhHGMoplM/y84HVaFZN6&#10;UgEA2AspI+bMqQQAAEaQQwAAACPIIQAAgBHkEAAAwAhyCAAAYAQ5BAAAMIIcAgAAGEEOAQAAjCCH&#10;AAAARpBDAAAAI8ghAACAEeQQAADACHIIAABgBDnEgWBVTDwQHABQWnj2d5GROgAAShT9EEW2GX6+&#10;GX5e7CgAAMgbOQQAADCCHAIAABhBDgEAAIwghwAAAEaQQwAAACP4bueBwFczAAAlh34IAABgBDkE&#10;AAAwghwCAAAYQQ4BAACMIIcAAABGkEMAAAAjyCEAAIAR5BAAAMAIcggAAGDES8ePHy92DAAAoPTQ&#10;DwEAAIwghwAAAEa8tL29XewYAABA6aEfAgAAGEEOAQAAjDjy9OnTP6cpdlQvPqti2otqy8rK9qJa&#10;AAASbWxsiMiRU6dOpb82Nze37/EcLpvh5wWv06qYIpFIwasFAEAV/6RaVVUljGUAAABjyCEAAIAR&#10;5BAAAMAIcggAAGAEOQQAADDigOUQodH+ZpNVMVkVk7V5dElERMIL7nOKe2nXdYcn3OeiNbunQruu&#10;DgCAw+0g5RCh0XN1V6Zl+M7imm9xps8aK9/aWCtA7b7PHlh7Ftd8izOtq5NDF0fDBagTAIDD6yDl&#10;EFuba1LTd6vntNmimB3t13tOi4QnGhwDKyKT3Yrp3ERQRCTki/VVNPSrJeLrV0znJnxTvQ3R8oX0&#10;2h2Ds9GaP7haI6ubYRFZGD2nmLQWBgAAWRykHKL+TKusDF10Ty0E42VK19idqzUinXcW1250WUSC&#10;Uxdbpq3DvvBz392q6QFXfFRibeATcYz5Fmf6qlemOzKNfYT9K1JtVfZ0XwAAeNEdpBxCHIOLM60y&#10;OdRhsza7l0JqoSV6szdbFBFZuD20WtPn6lFElPoP+6pXvI+jCYft6lh7vUUxO9pvDdtk8pFO78JS&#10;b0P3vZq+Wz2KiNT3fB5+Pli/x7sFAMCL6EDlECJmx+Ds883FmVaZ7K5rSJ/5GN7aEFkZqlPHMmxD&#10;q7LmD2rUoy041Wzqvid9i4/azQUMGgCAw+hIsQPQYnYM3hp+VncluCViTnpFKa8SSU8CfEkLbW2u&#10;iZxIrTQ41WwbkmFfuIdRDAAAdu8g9UMsjJ7rHV0KBcMh39TY7JrUWMrjr21sqZMkonMm1MWCSxPu&#10;hPkQril13U8npXr4g5QRCnUQ5NbbEgqGQ8FwKBjdInMqAQAw5CD1Q5SLbF7prrsiIlJd03p3TO1s&#10;ULo+an3QMtRh815d+7zLMbg4LBeji9nahm90Rde2XW0OXrQNrYpUd965ldrZEBsEsQ1FC2r6Fh+1&#10;789+AQDwIirb3t5OL52bm3vzZz/f/2iM8vUrLc+urn3eZSl2JDmxKqbEZ39bFVP85908E5xnfwMA&#10;9lT82d/q7eYgjWUcSmoCsRl+rmYPifkEAAAH2UEayziUdtPxAABAEb0YOYRjsPTvxPEOiWIHAgBA&#10;ThjLOBBIIAAAJYccovhIIAAApYgcoshIIAAAJerFmA9R8gr19U4AAPYNOUSRkTEAAEoUYxkAAMAI&#10;cggAAGDEvuYQ4YkGq+Je2m01vqle91Io+nN/s8mqmM5N5P4EcAAAUAB7kUMEp5pN1l5f9gVzFl5w&#10;n4snH6GA997koy0RkaXelunVzjuLuTwpIzjVbLIqsX/N8Sxkd8EAAHBYlchYxtbGWvxnc8/n4eeD&#10;8Ud7V1sVc86P2mqb8S2u+RZnWmWyu85oHpAYDAAAh9Xe5xChUXW4wdrs/iqpPDoMYVUa+qMjEb5+&#10;xXRuwjfV26CWT4VERMITDY6BFZHJbnXMIjR6TjH1LwSnmk3d90RWrziiXQuj4VjdS71JvyZSzBbF&#10;7PjgbE1CWTC2xZT+CY3y1GAAADis9jqH8PXXXZmW4TuLa77zVu/ASqw8OHWxZdo67As/992tmh5w&#10;qemCiKwNfCKOMd/iTKusDF0cDYsoXWN3rtaIdN5ZXLuxM2Zhab+1dqdNpHr4zuLa5t1OWZ39KlqJ&#10;79E9sZ19W9EKKBwKhkOjnw2sSNuZ02okzbahzao7qf0T2uU6wQAAcOjscQ6x8HBaavpu9Zw2W5T6&#10;nhtXY5/+F24Prdb0uXoUEaX+w77qFe/j2Gf6to/a6y2K2fHB1RpZ3QyLiFii2YDZkpQWxIYwFLNF&#10;6s+0SqyShYfT0tmjeYO/1+KosznqZuXq2uZ1RywSaT0/ctpsUcyOwfOdIpOPFvTL9YIBAOCQKc58&#10;iPDWhsjKUJ06lmEbWpU1fzSHsFUa+3Dv+OBqzdqDL8MiS77JWB9DmraZzfDanbaV6YHbCZMhaizl&#10;sR/Lrbbs5QAAQF46fvz4/m9VKa8SqelbfL4Zjv1TewV2U+dbzbbV2a8WfI/uSasjQ22W09dnWmWy&#10;W/ObI1uba4mpQ9ZyAAAOqz3uh6g/o05rWAoFwwujl+PzIRLLQ8GlCXd8PoS+ja2FjHMYzW83Vq94&#10;P/1kunr4g/pMC6qdFnLvk6mQSP2HfdUrQxfdS6FgOOTr/3RSqpvfNOuX5xgMAAAvur0ey3AM3u20&#10;rV7prrNd9klPfD6EOAYXh1vlSnedzVFnG/VbE27PGpSuj1qrV4Y6bBm/CmFpP9+5trqiN5sytcLo&#10;nE1L+62ZPtnorrM56lqeWYd9sz2KWpt2eY7BAADwgivb3t5OL52bm3vzZz/f/2h2KTzR4BiQvsVH&#10;7eZih5KRVTHtxaO2rIopEokUvFoAAFRlZWXqD+rt5sV5bmc45PtsYEXaZg54AgEAwIvhBckhlnpN&#10;3ffE1jbs2/XcTAAAkIuy2dnZP2spxbGMUmFVTMUOAQAA49bX10XkyKlTp9Jfm5ub2/d4DhfmQwAA&#10;Sk58PkRVVZWUzDO3AADAAUMOAQAAjCCHAAAARpBDAAAAI8ghAACAEeQQAADACHIIAABgxEHKIUK+&#10;/uYGq2KyKiar0tDPgzEBADjADszful5wn+uYXKvu7Lv7UbmIbD18tCWS5RHeAACgaA5IP4Svv2Ny&#10;rW3GNzvSXu84Xe843TUy2GURkaWJhnPxngn1Wduh0XOKqX8humZ4osGquJeiP7tjC7uXQiKi9m0k&#10;r665GAAAyNPByCEWHk5LTZ/LoaS+EBRpvrG4thleu9O2Mj1weylTJW7HwMaJu2ub4TXfVdkSEQlO&#10;XWyZtg77ws99d6umB1xTIc3FAABA3g5EDhHe2hCpKjenv2I53dWjmC0iltOOTpGNrVDmmlbUtZSu&#10;kXazyMLtodWaPlePIqLUf9hXveJ9HNRYDAAA5O9AzIdQyqvU/OC0OfWl8MLoZ5/OPpOVtVURqclU&#10;S/2I76pc7rBZRWxtMzeuO2RrQ2RlqM40FF/GGpSu1MXSOj8AAEB2B6IfQsqtNlkZGvOlli+4HR2z&#10;cn7sxuzzzbud0UJzxQmRZ1uxyQ3+lfjiStfI5+Hnvruda/daLk8ElfIqkZq+xeeb4di/6470xfZh&#10;/wAAePEcjBzC3HPjao3caznX7J5a8C0t+KYm3P0TwfDWhohYRCQUnPJNxpa2WKpl7cGXS6FgeGF0&#10;9F60NDzhjn4dtNxqU4vqz7TKytDF0aVQMBwKLk24p0JaixVb7OusJqtiKnYsAADk6mDkECJK1yPf&#10;3U6RyaGOlu6OlqEHG5Zyi9I11le9MtRhc1y8LZWxfgixtJ/vtK1e6a6zXfZJz9XYAEe5POuwWRWT&#10;o25Wrs7c6LKIOAYXh1vlSnedzVFnG/Vb3zRrLlZMat6gdpPEfwUA4OAr297eTi+dm5t782c/3/9o&#10;DgmrYlIzhvRyEdF8KcdqI5HIriIDAEBfWVmZ+oN6uzkQcyoR734wnEAAALDPDspYxiHHWAYAoOSQ&#10;QwAAACPIIYqMr2MAAEoUOUSRxYcwdjmhEgCAfcacyuIjbwAAlCL6IQAAgBHkEAAAwAhyCAAAYITh&#10;HMJ3rNl0QjGdUEzKRNqzsvZIyHes2f1yhsLQqKKkLVDAbe28OqooDf8hVJAtAQBQkgzmEC/3trws&#10;w+Hw82eLa38o369HTmw9fFmsf9IvPPp49mh12gIF3FbM0cezR6ub/2guyJYAAChJxnKI4NFN+eHs&#10;2z+IiNnyx3qLiEhoNNoz0Twa7xVILYmt/h+aTcqE7z/0NpxQTEqvT2th3zHFdGwhuvCJXt/RiYYT&#10;HZOyeiWxpyGl8Ef+FbHKy2q1E8HYhkaPNZuUiWDuEaZuK7TT6XKiefRodEObP242nVAaji2ISHSj&#10;J6IxAwDw4jOWQ1j+eLbm6IBNmfAdjZb4jtVdkfNrz8Jrf5Ar/35BsyTJ0QcPf3A9Cl+tOboZOKqx&#10;sON/tcnLPt/RCdePZTh83fFD19gfquWHq2vPwiN/jFWSXBg8uimyKdFqH3x5VIJ/sSpHH2z+r1tr&#10;v38rmHuEydX6jtW1/Ojs2rPw8/DVGrFW/BDdkPUPs8+/b5OXPx09Ghr98b2q78PPn4XX/lBv6IgC&#10;AFBqDI5l/ND1KHy3UwZa1F6EoxOfvFw9/Id6y9GFL//das3/Ltco2RH68t+tyh/Pj8THAn6ktfAf&#10;XcM/3GtRBqq+n+35QUQk+Ber8qfUcZPEwuBfrNb84VZPtFprxQ+hwI9E3ZBFHucTYUK16mK/77KI&#10;BF9+sPJDpSW+oR9E/lQZX2Xyx72+o2L5wdgBBQCg1Bj/G1M/1I+E78qJjocvX3eIf0VWV15pnhWp&#10;+re7Y/9qlpfTSnZsbR6VTvXz+o/8Kz+cHRP/lfSFjz6ePSoi8fkNocCPpObfypODSCxcePiyVH1v&#10;lujN/qxFth4mbiiPCBOq/ZF/Rawf7SQx5y2ycDu2odirZkd4seLYxRaleTgczXgAAHjBGckhXp4Y&#10;lbfe/qNZXt7aEKkSkT9V1kh18+9ne34QORoKapbEHd3akOrmP4mI+P79PfnTXcufJG3hBbcyIH9Y&#10;HP53dbMvh3p+MKuZR9UfzMmhJBQmVBu92SeU5BdhYrV/qqyRB4GjYvlR7ycvS80fyuXo42i1RxdG&#10;f3yv5g+LjqOh4A9mx/fnO1/u2PyRCDkEAOAwMDCWERT/7LE62wnFduxB1R8WR/6oTiCQK4piOqE0&#10;/HhLRKsk7kf+FbFW/CDRj/v/uzxt4dCo0jH5x7uP/tX89r9Vr/x4zCciUm79QSaPpXx1M6HwR/6V&#10;6DTPWLU7JXlGmFjtD281/7B6RVFcRyurRKp+MIuI/LB6RVFMyqeb/7b46F/NwZcv2k4ophMdG3+8&#10;uzNXAwCAF1vZ9vZ2eunc3NybP/v5/kdzSFgV0148I8OqmCKRSMGrBQBAVVZWpv6g3m74O5UAAMAI&#10;cggAAGAEOQQAADDiyNOnT/+cpthRvfisimkvqo2PVAEAsHc2NjZE5MipU6fSX5ubm9v3eA4X5lQC&#10;AEpO/JNqVVWVMJYBAACMIYcAAABGkEMAAAAjyCEAAIAR5BAAAMAIcggAAGAEOQQAADCCHAIAABhB&#10;DgEAAIwghwAAAEaQQwAAACPIIQAAgBHkEAAAwAhyCAAAYAQ5xEFhVUxWxVTsKAAAyBU5xIFA9u0p&#10;s8MAABoOSURBVAAAKDnkEMVHAgEAKEXkEEWmJhCb4efFDgQAgPyQQwAAACPIIQ6E+HAG4xoAgFJx&#10;pNgBHHbxUQwGNQAApYV+CAAAYAT9EAcFPRAAgNJCPwQAADCCHAIAABhBDgEAAIwghwAAAEaQQwAA&#10;ACPIIQAAgBHkEAAAwAhyCAAAYAQ5BAAAMOKl48ePFzsGAABQel7a3t4udgwAAKD0MJYBAACMYCwD&#10;AAAYwVgGAAAwgrEMAABgxJGnT5/+OY2IWBVTsWN7ke3R4S0rK9uLagEASLSxsSEiR06dOpX+2tzc&#10;3Gb4+b6HdFhYFdOD5e+LHQVQes7aj/HeAYrrrP1YJBJRf2YsAwAAGEEOAQAAjCCHAAAARpBDAAAA&#10;I8ghAACAEeQQAADACHIIAABgBDkEAAAwghwCAAAYQQ4BAACMIIcAAABGkEMAAAAjyCEAAIAR5BAA&#10;AMAIcoji+/7rS2ed4zzPGABQWsghiup3j/9f5zvdf/9fih0HAAB5I4copu+f/D+hiv+r+91ixwEA&#10;QP6OFDuAQ+1Y69w/ivz6k2LHAQBA/uiHAAAARpBDAAAAI8ghAACAEeQQAADACHIIAABgBN/LKL7X&#10;P/r+QbFjAAAgX/RDAAAAI8ghAACAEeQQAADACHIIAABgBDkEAAAwghwCAAAYQQ4BAACMeOn48ePF&#10;jgEAAJSel7a3t4sdAwAAKD30QwAAACP2uR/CN9XrXgrt4wb3Rniiwaq4l4odBgAARVSoOZXBqWaT&#10;VYn9a3ZPhbSWCgW89yYfbRVom3kE1pAYDxkAAAC7V9DvZbTN+BbXfIszrTI5VNegkUaYez4PPx+s&#10;L+Q2c7MydHE0vP+bBQDgxXXk6dOnf05juDrFbBGxDN4aflZ3JbglYvb1Ky3Prg6feHBlerXzzqJ1&#10;tO7KibvPB+vV8plG/ydD91akuvPOrQ9lzNV9b0WkpvXuIzXPWJpoGB1YWRMRqWm9OjbYZRFJqrC1&#10;bXJ6c9g326OIiMhSr6k74dcdbZ2t965cnnj78y5LasQhX//FlunVxE3oFY72X7wyvSpS3dl3dqeC&#10;8IT78sDkmohI553FkdPmnA7UWfuxfI4rgCjeO0DRbWxsqD8cOXXqVPrLc3NzBdzY2sBs4+LzTbNI&#10;aHQ0qfyTxsUxn+PLyx1XuusmbVfXfIvBry62DHW4G8IjpyUo0nxjcUwxy1KvrXvgdkPXyOmUChdk&#10;+t7sV6GedrOI+B7dE9vVt1MTCBGRM4N3xdrhmnrrUbs5sTw4dbFl2jrsm+2RBbejw2V561G7WbPQ&#10;1193Zbp6+M7i28rWl5c7JkWqREQW3I6Bjda7a5/XS3ji9lcip3M7Jg+Wv8/zKAKQs/ZjvHeA4jpr&#10;P1ZVVaX+vBd/Yyq4NHZlTWos5bGCto+S79yJ5Ral/u3GapHq4RtdFsXsePNsjcjGVkhELKe7etSO&#10;jdOOzlhhcoX1Z1plxfs4KCKy8HBaOnvSexpU9SN32tJGNBZuD63W9Ll6FBGl/sO+6hXv46BO4cNp&#10;qem71XPabFHqe25crUmoZUVERCxK14j2bgIA8CI6UsjK7rVY76k/1bTe3fnEb6vUvq/Hyi3lVpHN&#10;aKFSXiUS7SQJL4x+9unsM1lZWxWRmrQVRcTxwdUax4Mvw109Yd+ktM1k6AY4fX2mVWm5PPH2jVhJ&#10;eGtDZGWozjQUX8gaDItGoZSLtvoR31W53GGzitjaZm5cd2j1ggAA8AIqaA7RNuNzWSQ6K2LXFtyO&#10;jo3Wu2M36i3KgtvasaG5lPJWs21g9quFiuA9ab3ryFijY/Bup7XD9VlbbN3yKhHpW0we4Fh4qFeo&#10;HUDXyOddI+EFt6Oj5XLlmsaUCwAAXkQFHstQzJbCJBDRTgKxiEgoOOWb1F3O/HZj9Yr300+mq4c/&#10;yPqNj/qRO20r0/dWYr+eaZWVoYujS6FgOBRcmnBPhXIoXBi9PBCtITzh7l8IioiUW227218AAErL&#10;wX3mltI11le9MtRhc1y8LZWd+gta2s93rq2u2M5qzqZMdfr6TOvOb47BxeFWudJdZ3PU2Ub91jfN&#10;+oV3O22rV7rrbJd90hOfD1EuzzpsVsXkqJuVqzM36IQAABwaZZp/p3Jubu7Nn/18/6MxJjzR4BhI&#10;G304wKyKibnlgAF8LwMourP2Y5FIRP25oPMhiiEc8n02sCJtM6WSQAAA8GIo7RxiqdfUfU9sbcO+&#10;65lnUwIAgAIr7Rzi9PXnm9eLHQQAAIfSwZ1TCQAADjJyCAAAYAQ5BAAAMIIcAgAAGEEOAQAAjCCH&#10;KLLvpy/9g/3YWfuxs85L/+13xY4GAICckUMU1+Nf/qry3P3lO/f/68/W/8udwXH+Ah8AoFSQQxRS&#10;eKLBqriX8ljjrf9z3Pn6X5Yf+8u33nO/Luv+/7lnsQEAUFi7yCFCo/3NJqtisioma/OoeuMML7jP&#10;ZbuJ5rJMwRVlo3n5n+Ffy8nK/6PYYQAAkCOjOURo9FzdlWkZvrO45luc6bPGyrc21rKum8syBVeU&#10;jebs15+885+/eL2733ms2JEAAJAjoznE1uaa1PTd6jlttihmR/v1ntPR52euiEx2K6ZzE0ERWZpo&#10;OKd2VCgN/RNB0VpGQr5Yf0Z0GRFfv2I6N+Gb6m2wKiZrs3spFFxSf1Ya+hdiMWRdUWmYConmRsMT&#10;7lhg7qVQ6s6lh61Xs0hCf0yz+ytDh/K/OY/95y+k+/7c3/6lkfUBACgKozlE/ZlWWRm66J5aCMbL&#10;lK6xO1drRDrvLK7d6LKIBEWabyyubYbX7rStTA/cXtJaZupiy7R12Bd+7rtbNT3git+b1wY+EdeY&#10;7+6wbXWyu842WjnmW5zpq16Z7lCHJDKu6BjzLc60ysrQxdFw+kYX3I6BjRN31zbDa76rspW6bxph&#10;69Us4uuP98ect3oHVvI8jlv/zWm/IwN3lkkgAAAlxvB8CMfg4kyrTA512KzN8Y/yFkX9v1n9wXK6&#10;q0cxW0Qspx2dIhtbobRlFm4Prdb0uXoUEaX+w77qFe/jWFLS9lG72aLUv91YLVI9fKPLopgdb56t&#10;idaTecV6i2J2fHC1RlY3wxqBichKNOCukbSHhmuGrVPzwsPpeH9Mfc+NqzX5HcWvR++sv97d/5/k&#10;d1vf/27r+9+l5TMAABxUu3hup9kxOPt8MOTrv9jSXbfRt/go7WYs4YXRzz6dfSYra6sionF/DW9t&#10;iKwM1ZmG4kXWaCpgq7SIiIil3CqyGX1RKa8S2chtRX31I76rcrnDZhWxtc3cuO5Qkl/XCzt7zXn6&#10;/v/7F5Ff33nffida8DojGgCAUrHrZ3+bHYO3hp/VXQluiZiTX1pwOzo2Wu+O3ai3KAtua8dG+tpK&#10;eZWIpOUfvqybNbxidPWukc+7RsILbkdHy+XKtc+7EpKDHMIulGOtcw9a9656AAD2kNGxjIXRc72j&#10;S6FgOOSbGptdkxpLefy1ja2FoES7CsQiIqHglG8yef3oMrF5FWpVwaUJ985cxcyMrBgLbMLdr269&#10;3GpLWyhj2BnDWBi9nPd8CAAASpXRHKJcZPNKd53NUdcytCmtd8fU/gCl66PW6pWhDtu5iaDSNdZX&#10;vTLUYXNcvC2VnfFVE5cRcQwuDreKWpVt1G9905xjBPmtmLTRcnnWYbMqJkfdrFydudFlSV5SO2zd&#10;MO522lavdNfZLvukJ9/5EAAAlKyy7e3t9NK5ubk3f/bz/Y/mkLAqpgfL/FVrIG9n7cd47wDFddZ+&#10;LBKJqD/zt64BAIAR5BAAAMAIcggAAGDES8ePHy92DAAA4P9v735C2zjzPoD/GhLNIZUOJocqb15G&#10;YmKroPciVITXhyjyq1dNefXSF72mTt1CbL+4BlFHbJYmsg92nUPiuLxZ3CwC16zsQNfUwYhd5NDN&#10;4LVe+5AGUaFLdJDtQTMQohyCD9bmMArFexhJ1r8k0jj12Ovvh1LGzzzP7/lJrdHP84zmOXxwHQIA&#10;AADUQA0BAAAAaqCGAAAAADVQQwAAAIAax+o+YwoAAADg9XAdAgAAANQ4/ujRo19qvNUp+LvD982D&#10;U+dMTY+Uwm7PuHVGmjr3VhM6CLwdRq1TADiU8LsDoLlUqrCj9fH29vba09FotHjIj7JdC6UTdkf3&#10;0PR1F1c75JXEzR/nZ9s8amqI15BioT/eCS4klKz6RoYuX3pTVlIscK2X/AejIsEz/wFUwH4ZAJrz&#10;dhitVqty3NBahm1skV9N8nOLIxZa6LVdHOabmM3k/0Havu5SkecrSWG3pze4Tn0jc4szcxPdlLrR&#10;axuNvWlYJpV8m1kAAAAcaQ3eD8GxJo51eS7dXObHHMn5ybsiERGJ/KjPYGENFtY9GhaUrlI4cJFV&#10;GgNrIpEYusgaRmNExI+yhovh0KjPYGEDa68YTmKo0OgL/H/9ZPg/jsepZ/GHyNQll+ecy389sjzT&#10;Qwu9SszSdEoybmUuKez2jMeJZgdYw8XCXMLdYbeFNVhYw8UwX9Vi8QXWxMJ0o6zhYpgvnPIF1kRh&#10;rdDNvVu4NPJWAAAA/BNp+p5KttNno7iQISLh7pWuBcsEL23zc9aF8cG7IlEs4BlPtc0l01KSH6NM&#10;zfDkeIS7vZ2Wps7VHU78qDO4QBMzq0l+yPLjeLxOBrH7C+QYGfSUt53z9BGlMuKr0+6fnhlzEPXN&#10;rCZv9XNEwl2f7UbaOrOa5FcXPyKqaumm2QFnYG037UkanObnJmyJ2QGnLdQ6za8ujtjjhcJF1VsB&#10;AABwqDX/vQzT2Tai9YxAsW9vJBwjg36WiHVdHrHHf1xR/v5WPvg5tn/qkqlmeM/VQmPd4Up9cNt/&#10;zsSxLv+tMUft/FImRWQ1V0U2W4qVzatwbCF/ji3NfnvqnIljTZ5L/R6KfXsjQd1DhZbrQ31Es8ul&#10;yww9Vy+ZONb14Ud2IvvErX6ONXnOex2FwkXdWwEAAHCYHW96hLi5TtRm5qRMiih+w2m4UTplEah/&#10;ih+ja702C5GtZ/HWTQ9bOdrWWrjzsf5w85vnZ81W5ZO74ibNTDpJjo8aGF42e00hQg6uFMFssdVJ&#10;mzNbiNIVmbzytbzprQAAADjUmr4OsTYdTFKf26V8gjpGVrfTUvGfmx4iYvunfpC2+bm+5HzXtdJd&#10;DjVeNfzNXP/ZTfEb0xX3da7xs4WaoHSZhIiIpI16qyFlhcgrZdLJ8pLitfb4VgAAABxGDdYQgiQK&#10;Uoy/O+wemHd0z02do+Jn+ZXQmihIorAWDtwVSQoHRmMCUfXf8XXUG17RGAtdq3s/BHn+d8xB810X&#10;h0NrMX4tFhr1uQfmqZAVcZydkksPlAih+aqxqYySXmGiwJooSCI/GubJdXnEXtZyZ5bsvvOmxt6e&#10;Pb4VAAAAh1BDNURyvMvjtHl6u35MW2dWl4tf1PRcX53opuCA0+Zx2kIblvMmIjOt99osrMHjjNDY&#10;4q3+1zyzod5w8lyf67MlggNO2zWe/PXuhyAitn+Zn+ujdHCgt2ugN7hA1pHV0tdHuUtD9SOw/Ve7&#10;7fEbvbaLYYHIc71w46TN45xcJ46Iu3R7cYRSA06bx9m1bpngI/6GVx/2+FYAAAAcPu/U3S8jGo2e&#10;v/Dp/mdzRFhYA56TA6ACnjEFoDlvh3FnZ0c5xn4ZAAAAoAZqCAAAAFADNQQAAACogRoCAAAA1EAN&#10;AQAAAGqghtBW5ufJ//J2GL0dRu8XX/38ROt0AAAAGoYaQmvsb2fuPZy5N37h8fdfz69onQ0AAECj&#10;UENoy/xBd6fxjNl45ov2/yba3MQ33wEA4LBADXEwPFl59Gd6/9//w6h1IgAAAA3aew0hnPIZ2Lob&#10;Som80RfQ73kCigXaWPcpcc+JiSFWTZzGqH6xP33l7TB6P/m9GPjT77ob3ngUAABAa3uuIcQHJxOO&#10;F531NoPI3NeTJb/XCYhcl7Nz089Ne02MWYkwdl+u2TgNUv1if/PNzL2HM/d+a/rbZwNffIe1DAAA&#10;OCzU1hAib/QZ2lhDmzPIkFU2EYmhQosvpCdiwu623llKBFk2oKfqs8WLBCGjz8CG+VPKv4fdbayB&#10;DQtMOMCyhrbCn/XCKZ+tJVMaUuw2zFOdsPUSK9JtxMmSbvEZ2li3MaZc3ihcOWDC7jZfiNntW56e&#10;UDZL8UpDZUv1i22S8YzZeKbzy77P6XE0jq9mAADAIaGuhuCNzi6dN7kubUtjDrJb8sQbnUEaSq5L&#10;yS0KvhsjuX96y07yWHJdmsrVnCUSTiSIWUr//XbyWSedSBCztCkPLmd7iBkfbDFfllYn5ESKEQs9&#10;8+bC5QRm6b48uCyNOZj0JlMnbG1iJQKTJkpbtiLb2R7S3wkxZotMyhR8y3g8N+SXyzrvpmd+wDqD&#10;5FVmmTUO8ySGqloqX2wznqz8/FMm+ySTfbLyh9nvid7/lzOq/oMAAADsOzU1BBOe1NsnnvVzRIJ+&#10;KU6WsxSe1NsntlwcE3twMuF4aabyz36m9qy4qSPKDU3lTJxMmzpybN32F1YZeq5mXWUrI+KmjpQh&#10;D04mlCGFM7qasLWJVZYFjq3bfpko30pERKazeYqfyJB+uEvfs5h1UeWkhfQoE2HsE1v9HBGX8zqo&#10;sCZS0VJV6DTl0WzHwCcdA598JtLnX9/75gMVIQAAALRwXMUY3UacLFdlIuWzMzfk0fFdlIi/54sQ&#10;WV8o9y6ImzpyvDAX+1edjaUZ6ttSPrYzaYasWyZSLhXIXq6iMVZ+UBii24jL3mnaCFaF1dcktpt0&#10;7L6erFlTef7cSzudyIRa5vuyUlnPwuy7cxVjkm4jXrel/MU250znl99lv2x+HAAAgObU1BD5Vgct&#10;bTLE6YYn9eTYMlO+1UF237OIXyZiRIGovDKoc5bJpMjuUxYayo6FEwnHi9tcobHnaq7sbFk3/t15&#10;ys9xeaoOW5tYyW6cWKhl3rG16iGinNfBjgflsWTVAkR5esWYHooFjPOOrVVPfqW6hTL3Sy8WAADg&#10;iFCzliF3+uREkGUHmVYrkVU2kdw/vUVBljW0se6WDBERmS0yzRrZgJ7qnNVtxGXvh7t/yiuLDuKm&#10;rnAXpKBfisutHBHJZqucCLLDfGU3x0tznbC1iVWknQiyrIG9k36xurz7LY/C2keF8vRKs7C9qdzc&#10;9HNTnZbyFwsAAHBEvPP06dPa1mg0ev7Cp/ufzb4SQ6wzUlFP7BcLa1h6iG9xAjTN22HE7w6Atrwd&#10;xp2dHeVYzVrG4Sec8tlaEo6cisdOAAAAABEd1RqCex7Zfq51EgAAAIca9ssAAAAANY6dPn1a6xwA&#10;AADg8DlW955KAAAAgNfDdQgAAABQA/dDAAAAgBpYywAAAAA1jth1CDHEsu5TYgM9Y4G2BnsCAAAc&#10;SUfr+RDMSoSx+56ZGujqupydo9IeoQAAAFDl+KNHj36p8XZiiyHjlaA+QWSfkCJ+WeSNV7r0CSJS&#10;Wj7U+2wnvUmpn6NYoK2XstIUDbuN83Eiys1tZ10VEbIRf8XOWPWjLb7YmGyZj8s9i9JNT00ff2HL&#10;zeJ0OSIm7GaXfFLEr6uYWjjls530JnMu0lel9JZ4O4xvLRbAUYLfHQDNpVIp5eB4e3t77eloNLrn&#10;KXijM6gbS65HOEYUZOKNzq7Cj2E3u3FWJqElQfmh4i6ddl9eDL03b81KyzkSmGIEmkuuu+iUz/Zu&#10;zJ9zlQevikZ6Imbp/tbtZanVzS5tMkQtNTPqlb3FzRaZIoxIORPfMh7PzS3L1VMLJ5TcxFBLRftb&#10;g2f+A6iA/TIANOftMFqtVuX417ofgglP6otbYsomruzH4p6c4qaO+v7uIirfupNmW4Z5hji5GGHL&#10;xTGxBycTjpfmusFL0R6cTFBuaKq0+qCr7aPsLd7JkelsnuInMqQf7tL3LBavLuxOXdoatLodAAAA&#10;in6tGqKsLKj6UTiRoLyZY1YijN2SJyLi350nuZUjk19aXcynu1hfiFGGJILv+dzv3Um/qNwcqzYa&#10;ZdJMWUUiez+k2j6x+/rChuDcSztRJtQy35e96SGiqqkpk2aUnlXtAAAAUPRr1RD5VgelNxkiEgVm&#10;90dBPzypp/KLCkoL5c0cIwpk8mSH+iiR1ilD7BPPIstSZCpnrht8NxqTSVFZRZI3c6/tw+W8Dv14&#10;kMYuK/dYVE1d6lnVDgAAACW/Vg0h91/NUZBlDW1XHuiI5E6fnAiy7CDTaiWyyiaSzVY5EWR93zIe&#10;n0yOl2ZBf8XWxhraelO5uakckdw/vaVEYN0tmcrgNdF2r0wUlyFeOeMwX4hSXGohqpm60DNU1Q4A&#10;AAAl79R9xlQ0Gj1/4dP9z2afiCHWGXmxuly+PrKfLKwB94UBqIB7KgE05+0w7uzsKMdH6/kQRMIp&#10;n60l4chV3mABAAAAzTpqNQT3PLL9XOskAAAA/gkcsWddAwAAwFuCGgIAAADUQA0BAAAAaqCGAAAA&#10;ADVQQwAAAIAaqCEAAABADdQQAAAAoAZqiANi5Q8dRu/kitZpAAAANAo1xIGQXfj9X7XOAQAAoCmo&#10;IQ6AJ9/939/ev/BvWqcBAADQDNQQmsv85fqYqc//r1rnAQAA0BTUEBrLLlyeofH/+Y3WeQAAADTp&#10;qO25dcD89NXAFA3c+8JIGa1TAQAAaA5qCA1l/jL7PRHNfGKcURoef+b98+dfP/zmA03TAgAAaARq&#10;CA2ZPx596CgcZ+LXP5s5+6eZnk6jpjkBAAA0CDWEps6YqyoG4xltEgEAAGgWaogDwvzxd9mPtU4C&#10;AACgcfheBgAAAKiBGgIAAADUQA0BAAAAaqCGAAAAADVQQwAAAIAaqCEAAABADdQQAAAAoAZqCAAA&#10;AFADNQQAAACocez06dNa5wAAAACHz7GnT59qnQMAAAAcPljLAAAAADVQQwAAAIAa70QikV/qGRwc&#10;1Do3AAAAOHAeP36sHBxvb2+vPR2NRnd2dvY3pSMklUpZrdbDEhbg4MD/5ACaK/81xFoGAAAAqIEa&#10;AgAAANT4B2fWMgpsaaOpAAAAAElFTkSuQmCCUEsBAi0AFAAGAAgAAAAhALGCZ7YKAQAAEwIAABMA&#10;AAAAAAAAAAAAAAAAAAAAAFtDb250ZW50X1R5cGVzXS54bWxQSwECLQAUAAYACAAAACEAOP0h/9YA&#10;AACUAQAACwAAAAAAAAAAAAAAAAA7AQAAX3JlbHMvLnJlbHNQSwECLQAUAAYACAAAACEAn3bDtwAT&#10;AAAlWwAADgAAAAAAAAAAAAAAAAA6AgAAZHJzL2Uyb0RvYy54bWxQSwECLQAUAAYACAAAACEAqiYO&#10;vrwAAAAhAQAAGQAAAAAAAAAAAAAAAABmFQAAZHJzL19yZWxzL2Uyb0RvYy54bWwucmVsc1BLAQIt&#10;ABQABgAIAAAAIQCl66Uv3QAAAAYBAAAPAAAAAAAAAAAAAAAAAFkWAABkcnMvZG93bnJldi54bWxQ&#10;SwECLQAKAAAAAAAAACEAJIl5VIZaAACGWgAAFAAAAAAAAAAAAAAAAABjFwAAZHJzL21lZGlhL2lt&#10;YWdlMS5wbmdQSwUGAAAAAAYABgB8AQAAG3IAAAAA&#10;">
                <v:shape id="Picture 45" o:spid="_x0000_s1027" type="#_x0000_t75" style="position:absolute;left:20;width:1008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XXxQAAANwAAAAPAAAAZHJzL2Rvd25yZXYueG1sRE9NawIx&#10;EL0X/A9hCr0UzVq01q1RSqlQEA9VD/Y2bMbNspvJkqTu6q9vhEJv83ifs1j1thFn8qFyrGA8ykAQ&#10;F05XXCo47NfDFxAhImtsHJOCCwVYLQd3C8y16/iLzrtYihTCIUcFJsY2lzIUhiyGkWuJE3dy3mJM&#10;0JdSe+xSuG3kU5Y9S4sVpwaDLb0bKurdj1Vw7PZVPX+sP8z6Uly/O/TbzWSj1MN9//YKIlIf/8V/&#10;7k+d5s+mcHsmXSCXvwAAAP//AwBQSwECLQAUAAYACAAAACEA2+H2y+4AAACFAQAAEwAAAAAAAAAA&#10;AAAAAAAAAAAAW0NvbnRlbnRfVHlwZXNdLnhtbFBLAQItABQABgAIAAAAIQBa9CxbvwAAABUBAAAL&#10;AAAAAAAAAAAAAAAAAB8BAABfcmVscy8ucmVsc1BLAQItABQABgAIAAAAIQDrtSXXxQAAANwAAAAP&#10;AAAAAAAAAAAAAAAAAAcCAABkcnMvZG93bnJldi54bWxQSwUGAAAAAAMAAwC3AAAA+QIAAAAA&#10;">
                  <v:imagedata r:id="rId66" o:title=""/>
                </v:shape>
                <v:shape id="Freeform 44" o:spid="_x0000_s1028" style="position:absolute;left:20;top:679;width:10305;height:990;visibility:visible;mso-wrap-style:square;v-text-anchor:top" coordsize="103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K5wwAAANwAAAAPAAAAZHJzL2Rvd25yZXYueG1sRE9Na8JA&#10;EL0X/A/LFHqrm3rQNmYTRLBIQWiNlB6H7JjEZGdDdpvEf98VhN7m8T4nySbTioF6V1tW8DKPQBAX&#10;VtdcKjjlu+dXEM4ja2wtk4IrOcjS2UOCsbYjf9Fw9KUIIexiVFB538VSuqIig25uO+LAnW1v0AfY&#10;l1L3OIZw08pFFC2lwZpDQ4UdbSsqmuOvUXB578r846fZv30fTC7p08nVqVDq6XHarEF4mvy/+O7e&#10;6zB/tYTbM+ECmf4BAAD//wMAUEsBAi0AFAAGAAgAAAAhANvh9svuAAAAhQEAABMAAAAAAAAAAAAA&#10;AAAAAAAAAFtDb250ZW50X1R5cGVzXS54bWxQSwECLQAUAAYACAAAACEAWvQsW78AAAAVAQAACwAA&#10;AAAAAAAAAAAAAAAfAQAAX3JlbHMvLnJlbHNQSwECLQAUAAYACAAAACEAcZ5SucMAAADcAAAADwAA&#10;AAAAAAAAAAAAAAAHAgAAZHJzL2Rvd25yZXYueG1sUEsFBgAAAAADAAMAtwAAAPcCAAAAAA==&#10;" path="m,495l37,436,93,401r81,-33l241,345r77,-21l405,303r97,-21l608,262,723,242r61,-9l848,223r65,-9l980,205r70,-9l1122,187r73,-9l1271,170r77,-8l1428,153r81,-8l1592,138r85,-8l1764,122r89,-7l1943,108r92,-7l2128,95r96,-7l2320,82r99,-6l2518,70r102,-6l2722,59r104,-5l2932,49r107,-5l3147,39r109,-4l3367,31r112,-4l3592,24r114,-4l3821,17r117,-3l4055,12,4173,9,4293,7,4413,5,4534,4,4656,3,4779,2,4903,1r124,l5153,r125,1l5402,1r124,1l5649,3r122,1l5892,5r120,2l6132,9r118,3l6367,14r117,3l6599,20r114,4l6826,27r112,4l7049,35r109,4l7266,44r107,5l7479,54r104,5l7685,64r102,6l7886,76r99,6l8081,88r96,7l8270,101r92,7l8452,115r89,7l8628,130r85,8l8796,145r81,8l8957,162r77,8l9110,178r73,9l9255,196r70,9l9392,214r65,9l9521,233r61,9l9697,262r106,20l9900,303r87,21l10064,345r67,23l10188,390r64,34l10299,471r6,24l10304,507r-52,59l10188,601r-57,22l10064,645r-77,22l9900,688r-97,21l9697,729r-115,19l9521,758r-64,9l9392,777r-67,9l9255,795r-72,9l9110,812r-76,9l8957,829r-80,8l8796,845r-83,8l8628,861r-87,7l8452,876r-90,7l8270,890r-93,6l8081,903r-96,6l7886,915r-99,6l7685,927r-102,5l7479,937r-106,5l7266,947r-108,5l7049,956r-111,4l6826,964r-113,3l6599,971r-115,3l6367,977r-117,2l6132,981r-120,3l5892,985r-121,2l5649,988r-123,1l5402,990r-124,l5153,990r-126,l4903,990r-124,-1l4656,988r-122,-1l4413,985r-120,-1l4173,981r-118,-2l3938,977r-117,-3l3706,971r-114,-4l3479,964r-112,-4l3256,956r-109,-4l3039,947r-107,-5l2826,937r-104,-5l2620,927r-102,-6l2419,915r-99,-6l2224,903r-96,-7l2035,890r-92,-7l1853,876r-89,-8l1677,861r-85,-8l1509,845r-81,-8l1348,829r-77,-8l1195,812r-73,-8l1050,795r-70,-9l913,777,848,767r-64,-9l723,748,608,729,502,709,405,688,318,667,241,645,174,623,117,601,53,566,6,519,,495xe" filled="f" strokecolor="red" strokeweight="2pt">
                  <v:path arrowok="t" o:connecttype="custom" o:connectlocs="174,1047;502,961;848,902;1122,866;1428,832;1764,801;2128,774;2518,749;2932,728;3367,710;3821,696;4293,686;4779,681;5278,680;5771,683;6250,691;6713,703;7158,718;7583,738;7985,761;8362,787;8713,817;9034,849;9325,884;9582,921;9987,1003;10252,1103;10252,1245;9987,1346;9582,1427;9325,1465;9034,1500;8713,1532;8362,1562;7985,1588;7583,1611;7158,1631;6713,1646;6250,1658;5771,1666;5278,1669;4779,1668;4293,1663;3821,1653;3367,1639;2932,1621;2518,1600;2128,1575;1764,1547;1428,1516;1122,1483;848,1446;502,1388;174,1302;0,1174" o:connectangles="0,0,0,0,0,0,0,0,0,0,0,0,0,0,0,0,0,0,0,0,0,0,0,0,0,0,0,0,0,0,0,0,0,0,0,0,0,0,0,0,0,0,0,0,0,0,0,0,0,0,0,0,0,0,0"/>
                </v:shape>
                <w10:anchorlock/>
              </v:group>
            </w:pict>
          </mc:Fallback>
        </mc:AlternateContent>
      </w:r>
    </w:p>
    <w:p w14:paraId="6E732C40" w14:textId="77777777" w:rsidR="001D34CF" w:rsidRPr="002F7210" w:rsidRDefault="00C717B0" w:rsidP="0037603A">
      <w:pPr>
        <w:pStyle w:val="BodyText"/>
        <w:tabs>
          <w:tab w:val="left" w:pos="10800"/>
        </w:tabs>
        <w:ind w:left="120"/>
        <w:rPr>
          <w:rFonts w:ascii="Calibri"/>
          <w:b/>
        </w:rPr>
      </w:pPr>
      <w:r w:rsidRPr="002F7210">
        <w:rPr>
          <w:rFonts w:ascii="Calibri"/>
          <w:b/>
        </w:rPr>
        <w:t>CNA Tool Final Summary</w:t>
      </w:r>
    </w:p>
    <w:p w14:paraId="53758A89" w14:textId="77777777" w:rsidR="001D34CF" w:rsidRDefault="001D34CF" w:rsidP="0037603A">
      <w:pPr>
        <w:tabs>
          <w:tab w:val="left" w:pos="10800"/>
        </w:tabs>
        <w:rPr>
          <w:rFonts w:ascii="Calibri"/>
        </w:rPr>
        <w:sectPr w:rsidR="001D34CF" w:rsidSect="009745E5">
          <w:footerReference w:type="default" r:id="rId67"/>
          <w:pgSz w:w="12240" w:h="15840"/>
          <w:pgMar w:top="720" w:right="720" w:bottom="720" w:left="720" w:header="0" w:footer="602" w:gutter="0"/>
          <w:cols w:space="720"/>
          <w:docGrid w:linePitch="299"/>
        </w:sectPr>
      </w:pPr>
    </w:p>
    <w:p w14:paraId="5F508A33" w14:textId="77777777" w:rsidR="001D34CF" w:rsidRDefault="00670BE6" w:rsidP="0037603A">
      <w:pPr>
        <w:tabs>
          <w:tab w:val="left" w:pos="10800"/>
        </w:tabs>
        <w:spacing w:before="58"/>
        <w:ind w:left="1428"/>
        <w:rPr>
          <w:sz w:val="36"/>
        </w:rPr>
      </w:pPr>
      <w:r>
        <w:rPr>
          <w:noProof/>
          <w:color w:val="FF0000"/>
          <w:sz w:val="36"/>
        </w:rPr>
        <w:lastRenderedPageBreak/>
        <w:drawing>
          <wp:anchor distT="0" distB="0" distL="114300" distR="114300" simplePos="0" relativeHeight="251305984" behindDoc="0" locked="0" layoutInCell="1" allowOverlap="1" wp14:anchorId="21EDA3D9" wp14:editId="34B3711B">
            <wp:simplePos x="0" y="0"/>
            <wp:positionH relativeFrom="margin">
              <wp:posOffset>-3810</wp:posOffset>
            </wp:positionH>
            <wp:positionV relativeFrom="margin">
              <wp:posOffset>347345</wp:posOffset>
            </wp:positionV>
            <wp:extent cx="6393180" cy="3012440"/>
            <wp:effectExtent l="0" t="0" r="762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3180" cy="3012440"/>
                    </a:xfrm>
                    <a:prstGeom prst="rect">
                      <a:avLst/>
                    </a:prstGeom>
                    <a:noFill/>
                  </pic:spPr>
                </pic:pic>
              </a:graphicData>
            </a:graphic>
            <wp14:sizeRelH relativeFrom="margin">
              <wp14:pctWidth>0</wp14:pctWidth>
            </wp14:sizeRelH>
            <wp14:sizeRelV relativeFrom="margin">
              <wp14:pctHeight>0</wp14:pctHeight>
            </wp14:sizeRelV>
          </wp:anchor>
        </w:drawing>
      </w:r>
      <w:r w:rsidR="00C717B0">
        <w:rPr>
          <w:b/>
          <w:color w:val="FF0000"/>
          <w:sz w:val="36"/>
        </w:rPr>
        <w:t>Next step is critical to successful change</w:t>
      </w:r>
      <w:r w:rsidR="00C717B0">
        <w:rPr>
          <w:color w:val="FF0000"/>
          <w:sz w:val="36"/>
        </w:rPr>
        <w:t>.</w:t>
      </w:r>
    </w:p>
    <w:p w14:paraId="2FD2BDF7" w14:textId="77777777" w:rsidR="001D34CF" w:rsidRPr="002F7210" w:rsidRDefault="00C717B0" w:rsidP="002F7210">
      <w:pPr>
        <w:pStyle w:val="Heading3"/>
      </w:pPr>
      <w:bookmarkStart w:id="52" w:name="4._Conduct_a_Thorough_Root_Cause_Analysi"/>
      <w:bookmarkStart w:id="53" w:name="_bookmark10"/>
      <w:bookmarkStart w:id="54" w:name="_Toc3535597"/>
      <w:bookmarkEnd w:id="52"/>
      <w:bookmarkEnd w:id="53"/>
      <w:r w:rsidRPr="00670BE6">
        <w:t xml:space="preserve">Conduct a Thorough </w:t>
      </w:r>
      <w:r w:rsidRPr="002F7210">
        <w:t>Root Cause</w:t>
      </w:r>
      <w:r w:rsidRPr="002F7210">
        <w:rPr>
          <w:spacing w:val="-22"/>
        </w:rPr>
        <w:t xml:space="preserve"> </w:t>
      </w:r>
      <w:r w:rsidRPr="002F7210">
        <w:t>Analysis</w:t>
      </w:r>
      <w:bookmarkEnd w:id="54"/>
      <w:r w:rsidR="002366E4" w:rsidRPr="002F7210">
        <w:t xml:space="preserve"> </w:t>
      </w:r>
    </w:p>
    <w:p w14:paraId="42CE74BD" w14:textId="77777777" w:rsidR="001D34CF" w:rsidRDefault="00C717B0" w:rsidP="0037603A">
      <w:pPr>
        <w:pStyle w:val="BodyText"/>
        <w:tabs>
          <w:tab w:val="left" w:pos="10800"/>
        </w:tabs>
        <w:ind w:left="539" w:right="1940"/>
      </w:pPr>
      <w:r>
        <w:t>for your top 3 or 4 primary needs, resulting in Needs Statements and Desired Outcomes. Root cause analyses take time! It is necessary for impactful change.</w:t>
      </w:r>
    </w:p>
    <w:p w14:paraId="05613F7F" w14:textId="77777777" w:rsidR="001D34CF" w:rsidRDefault="00C717B0" w:rsidP="0037603A">
      <w:pPr>
        <w:pStyle w:val="BodyText"/>
        <w:tabs>
          <w:tab w:val="left" w:pos="10800"/>
        </w:tabs>
        <w:spacing w:before="36" w:line="283" w:lineRule="auto"/>
        <w:ind w:left="539" w:right="1645"/>
      </w:pPr>
      <w:r>
        <w:t>Root cause analysis is a structured team process. It allows the use of a strategic method to dig down into the primary need and determine causes and contributing factors. Often during the discussion of causes, different perspectives of the same situation are uncovered for an enhanced picture of the problem. At the end of the root cause analysis, the major cause is discovered and what needs to happen to remove the problem is determined. This is time to discuss causes, not solutions.</w:t>
      </w:r>
      <w:r w:rsidR="002366E4">
        <w:t xml:space="preserve">  </w:t>
      </w:r>
      <w:r w:rsidR="00856F26">
        <w:t xml:space="preserve">The root cause is the </w:t>
      </w:r>
      <w:r w:rsidR="00856F26" w:rsidRPr="00856F26">
        <w:rPr>
          <w:b/>
          <w:u w:val="single"/>
        </w:rPr>
        <w:t>one</w:t>
      </w:r>
      <w:r w:rsidR="00856F26">
        <w:t xml:space="preserve"> major contributing factor.</w:t>
      </w:r>
    </w:p>
    <w:p w14:paraId="7ECD8D86" w14:textId="77777777" w:rsidR="002366E4" w:rsidRDefault="00C367D1" w:rsidP="0037603A">
      <w:pPr>
        <w:pStyle w:val="BodyText"/>
        <w:tabs>
          <w:tab w:val="left" w:pos="10800"/>
        </w:tabs>
        <w:spacing w:before="36" w:line="283" w:lineRule="auto"/>
        <w:ind w:left="539" w:right="1645"/>
      </w:pPr>
      <w:r>
        <w:rPr>
          <w:noProof/>
        </w:rPr>
        <mc:AlternateContent>
          <mc:Choice Requires="wps">
            <w:drawing>
              <wp:anchor distT="0" distB="0" distL="114300" distR="114300" simplePos="0" relativeHeight="251321344" behindDoc="0" locked="0" layoutInCell="1" allowOverlap="1" wp14:anchorId="6306F844" wp14:editId="1D6F3248">
                <wp:simplePos x="0" y="0"/>
                <wp:positionH relativeFrom="column">
                  <wp:posOffset>1016</wp:posOffset>
                </wp:positionH>
                <wp:positionV relativeFrom="paragraph">
                  <wp:posOffset>26035</wp:posOffset>
                </wp:positionV>
                <wp:extent cx="1228299" cy="539086"/>
                <wp:effectExtent l="76200" t="57150" r="67310" b="90170"/>
                <wp:wrapNone/>
                <wp:docPr id="240" name="Rectangle 240"/>
                <wp:cNvGraphicFramePr/>
                <a:graphic xmlns:a="http://schemas.openxmlformats.org/drawingml/2006/main">
                  <a:graphicData uri="http://schemas.microsoft.com/office/word/2010/wordprocessingShape">
                    <wps:wsp>
                      <wps:cNvSpPr/>
                      <wps:spPr>
                        <a:xfrm>
                          <a:off x="0" y="0"/>
                          <a:ext cx="1228299" cy="539086"/>
                        </a:xfrm>
                        <a:prstGeom prst="rect">
                          <a:avLst/>
                        </a:prstGeom>
                      </wps:spPr>
                      <wps:style>
                        <a:lnRef idx="3">
                          <a:schemeClr val="lt1"/>
                        </a:lnRef>
                        <a:fillRef idx="1">
                          <a:schemeClr val="accent1"/>
                        </a:fillRef>
                        <a:effectRef idx="1">
                          <a:schemeClr val="accent1"/>
                        </a:effectRef>
                        <a:fontRef idx="minor">
                          <a:schemeClr val="lt1"/>
                        </a:fontRef>
                      </wps:style>
                      <wps:txbx>
                        <w:txbxContent>
                          <w:p w14:paraId="678A8772" w14:textId="77777777" w:rsidR="00FD54DB" w:rsidRDefault="00FD54DB" w:rsidP="002366E4">
                            <w:pPr>
                              <w:jc w:val="center"/>
                            </w:pPr>
                            <w:r>
                              <w:t>Fishbone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6F844" id="Rectangle 240" o:spid="_x0000_s1074" style="position:absolute;left:0;text-align:left;margin-left:.1pt;margin-top:2.05pt;width:96.7pt;height:42.45pt;z-index:25132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nxZwIAACkFAAAOAAAAZHJzL2Uyb0RvYy54bWysVEtv2zAMvg/YfxB0Xx27jzVBnSJo0WFA&#10;0QZth54VWUoMyKJGKbGzXz9Kdpyi62XDLrYo8uPzo66uu8awnUJfgy15fjLhTFkJVW3XJf/xcvfl&#10;kjMfhK2EAatKvleeX88/f7pq3UwVsAFTKWTkxPpZ60q+CcHNsszLjWqEPwGnLCk1YCMCibjOKhQt&#10;eW9MVkwmF1kLWDkEqbyn29teyefJv9ZKhketvQrMlJxyC+mL6buK32x+JWZrFG5TyyEN8Q9ZNKK2&#10;FHR0dSuCYFus/3DV1BLBgw4nEpoMtK6lSjVQNfnkXTXPG+FUqoWa493YJv//3MqH3RJZXZW8OKP+&#10;WNHQkJ6obcKujWLxklrUOj8jy2e3xEHydIz1dhqb+KdKWJfauh/bqrrAJF3mRXFZTKecSdKdn04n&#10;lxfRaXZEO/Thm4KGxUPJkeKnbordvQ+96cGEcDGbPn46hb1RMQVjn5SmUijiaUInEqkbg2wnaPwm&#10;5EPYZBkhujZmBOUfgYSUyo7AwT5CVSLX34BHRIoMNozgpraAH0U/pqx7+0P1fc2x/NCtujS/PFUX&#10;r1ZQ7WmoCD3bvZN3NfX1XviwFEj0pkHTyoZH+mgDbclhOHG2Afz10X20J9aRlrOW1qXk/udWoOLM&#10;fLfEx2l+FvkTknB2/rUgAd9qVm81dtvcAI0kp8fByXSM9sEcjhqheaXNXsSopBJWUuySy4AH4Sb0&#10;a0xvg1SLRTKjnXIi3NtnJ6Pz2OjIm5fuVaAbyBWIlg9wWC0xe8ex3jYiLSy2AXSdCHjs6zAC2sdE&#10;4eHtiAv/Vk5Wxxdu/hsAAP//AwBQSwMEFAAGAAgAAAAhAK+FC+fZAAAABQEAAA8AAABkcnMvZG93&#10;bnJldi54bWxMjsFOwzAQRO9I/IO1SNyonVKVJM2mKkgoB04t5e7ESxI1Xkex24a/xz3BcTSjN6/Y&#10;znYQF5p87xghWSgQxI0zPbcIx8/3pxSED5qNHhwTwg952Jb3d4XOjbvyni6H0IoIYZ9rhC6EMZfS&#10;Nx1Z7RduJI7dt5usDjFOrTSTvka4HeRSqbW0uuf40OmR3jpqToezRaiSVep2H6ZS5uWYJV/716qq&#10;Z8THh3m3ARFoDn9juOlHdSijU+3ObLwYEJZxh7BKQNzK7HkNokZIMwWyLOR/+/IXAAD//wMAUEsB&#10;Ai0AFAAGAAgAAAAhALaDOJL+AAAA4QEAABMAAAAAAAAAAAAAAAAAAAAAAFtDb250ZW50X1R5cGVz&#10;XS54bWxQSwECLQAUAAYACAAAACEAOP0h/9YAAACUAQAACwAAAAAAAAAAAAAAAAAvAQAAX3JlbHMv&#10;LnJlbHNQSwECLQAUAAYACAAAACEA0qcZ8WcCAAApBQAADgAAAAAAAAAAAAAAAAAuAgAAZHJzL2Uy&#10;b0RvYy54bWxQSwECLQAUAAYACAAAACEAr4UL59kAAAAFAQAADwAAAAAAAAAAAAAAAADBBAAAZHJz&#10;L2Rvd25yZXYueG1sUEsFBgAAAAAEAAQA8wAAAMcFAAAAAA==&#10;" fillcolor="#4f81bd [3204]" strokecolor="white [3201]" strokeweight="3pt">
                <v:shadow on="t" color="black" opacity="24903f" origin=",.5" offset="0,.55556mm"/>
                <v:textbox>
                  <w:txbxContent>
                    <w:p w14:paraId="678A8772" w14:textId="77777777" w:rsidR="00FD54DB" w:rsidRDefault="00FD54DB" w:rsidP="002366E4">
                      <w:pPr>
                        <w:jc w:val="center"/>
                      </w:pPr>
                      <w:r>
                        <w:t>Fishbone Diagram</w:t>
                      </w:r>
                    </w:p>
                  </w:txbxContent>
                </v:textbox>
              </v:rect>
            </w:pict>
          </mc:Fallback>
        </mc:AlternateContent>
      </w:r>
    </w:p>
    <w:bookmarkStart w:id="55" w:name="Fishbone_Diagram"/>
    <w:bookmarkStart w:id="56" w:name="_bookmark11"/>
    <w:bookmarkEnd w:id="55"/>
    <w:bookmarkEnd w:id="56"/>
    <w:p w14:paraId="2EBB5C32" w14:textId="77777777" w:rsidR="001D34CF" w:rsidRDefault="00C367D1" w:rsidP="0037603A">
      <w:pPr>
        <w:tabs>
          <w:tab w:val="left" w:pos="10800"/>
        </w:tabs>
        <w:spacing w:before="9"/>
        <w:ind w:left="539"/>
        <w:rPr>
          <w:b/>
          <w:sz w:val="24"/>
        </w:rPr>
      </w:pPr>
      <w:r>
        <w:rPr>
          <w:noProof/>
        </w:rPr>
        <mc:AlternateContent>
          <mc:Choice Requires="wps">
            <w:drawing>
              <wp:anchor distT="0" distB="0" distL="114300" distR="114300" simplePos="0" relativeHeight="251336704" behindDoc="0" locked="0" layoutInCell="1" allowOverlap="1" wp14:anchorId="4DE8A502" wp14:editId="710F280C">
                <wp:simplePos x="0" y="0"/>
                <wp:positionH relativeFrom="column">
                  <wp:posOffset>2343886</wp:posOffset>
                </wp:positionH>
                <wp:positionV relativeFrom="paragraph">
                  <wp:posOffset>111302</wp:posOffset>
                </wp:positionV>
                <wp:extent cx="1965278" cy="245659"/>
                <wp:effectExtent l="0" t="0" r="0" b="2540"/>
                <wp:wrapNone/>
                <wp:docPr id="241" name="Rectangle: Rounded Corners 241"/>
                <wp:cNvGraphicFramePr/>
                <a:graphic xmlns:a="http://schemas.openxmlformats.org/drawingml/2006/main">
                  <a:graphicData uri="http://schemas.microsoft.com/office/word/2010/wordprocessingShape">
                    <wps:wsp>
                      <wps:cNvSpPr/>
                      <wps:spPr>
                        <a:xfrm>
                          <a:off x="0" y="0"/>
                          <a:ext cx="1965278" cy="245659"/>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69F1F12" w14:textId="77777777" w:rsidR="00FD54DB" w:rsidRPr="002366E4" w:rsidRDefault="00FD54DB" w:rsidP="002366E4">
                            <w:pPr>
                              <w:rPr>
                                <w:sz w:val="16"/>
                                <w:szCs w:val="16"/>
                              </w:rPr>
                            </w:pPr>
                            <w:r>
                              <w:rPr>
                                <w:sz w:val="16"/>
                                <w:szCs w:val="16"/>
                              </w:rPr>
                              <w:t>Root Ca</w:t>
                            </w:r>
                            <w:r w:rsidRPr="002366E4">
                              <w:rPr>
                                <w:sz w:val="16"/>
                                <w:szCs w:val="16"/>
                              </w:rPr>
                              <w:t>use</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E8A502" id="Rectangle: Rounded Corners 241" o:spid="_x0000_s1075" style="position:absolute;left:0;text-align:left;margin-left:184.55pt;margin-top:8.75pt;width:154.75pt;height:19.35pt;z-index:25133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HFmgIAAJsFAAAOAAAAZHJzL2Uyb0RvYy54bWysVN9P2zAQfp+0/8Hy+0gbtWVEpKgqYpqE&#10;GAImnl3HbiM5Ps92m3R//e6cpDC2F6a9JD7f78/f3eVV1xh2UD7UYEs+PZtwpqyEqrbbkn9/uvn0&#10;mbMQha2EAatKflSBXy0/frhsXaFy2IGplGcYxIaidSXfxeiKLAtypxoRzsApi0oNvhERRb/NKi9a&#10;jN6YLJ9MFlkLvnIepAoBb697JV+m+ForGb9pHVRkpuRYW0xfn74b+mbLS1FsvXC7Wg5liH+oohG1&#10;xaSnUNciCrb39R+hmlp6CKDjmYQmA61rqVIP2M108qabx51wKvWC4AR3gin8v7Dy7nDvWV2VPJ9N&#10;ObOiwUd6QNiE3RpVsAfY20pVbA3e4iszskLMWhcKdH10936QAh4JgE77hv7YGusSzscTzqqLTOLl&#10;9GIxz8+RGRJ1+Wy+mF9Q0OzF2/kQvyhoGB1K7qkKqiphLA63Ifb2ox1lDGDq6qY2JglEILU2nh0E&#10;Pr2QUtm4GLL8Zmks2Vsgzz4o3WTUYd9TOsWjUWRn7IPSiFdqrU/ktxvK05MKWY80G6mFHSUHMtQY&#10;/52+gwt5q8Tld/qfnFJ+sPHk39QWfAIzTdoLUCam98XCdW8/QtEDQFjEbtMlxkzzkQobqI5IIw/9&#10;fAUnb2p8uFsR4r3wOFCICS6J+A0/2kBbchhOnO3A//zbPdkjz1HLWYsDWvLwYy+84sx8tTgBF9PZ&#10;jCY6CbP5eY6Cf63ZvNbYfbMGJAJyHKtLR7KPZjxqD80z7pIVZUWVsBJzl1xGPwrr2L8xbiOpVqtk&#10;hlPsRLy1j05ScAKaOPnUPQvvBvZG5P0djMMsijf87W3J08JqH0HXidwEdY/r8AS4AdKMDNuKVsxr&#10;OVm97NTlLwAAAP//AwBQSwMEFAAGAAgAAAAhAOaHVX7eAAAACQEAAA8AAABkcnMvZG93bnJldi54&#10;bWxMj8tOwzAQRfdI/IM1SOyo06KmTYhTVRVdsSJkw86NJw8Rj63YbUO/nmEFy9E9uvdMsZvtKC44&#10;hcGRguUiAYHUODNQp6D+OD5tQYSoyejRESr4xgC78v6u0LlxV3rHSxU7wSUUcq2gj9HnUoamR6vD&#10;wnkkzlo3WR35nDppJn3lcjvKVZKk0uqBeKHXHg89Nl/V2SqY/SGr6fOWVG9Z5lsb6v3Qvir1+DDv&#10;X0BEnOMfDL/6rA4lO53cmUwQo4LnNFsyysFmDYKBdLNNQZwUrNMVyLKQ/z8ofwAAAP//AwBQSwEC&#10;LQAUAAYACAAAACEAtoM4kv4AAADhAQAAEwAAAAAAAAAAAAAAAAAAAAAAW0NvbnRlbnRfVHlwZXNd&#10;LnhtbFBLAQItABQABgAIAAAAIQA4/SH/1gAAAJQBAAALAAAAAAAAAAAAAAAAAC8BAABfcmVscy8u&#10;cmVsc1BLAQItABQABgAIAAAAIQCPtFHFmgIAAJsFAAAOAAAAAAAAAAAAAAAAAC4CAABkcnMvZTJv&#10;RG9jLnhtbFBLAQItABQABgAIAAAAIQDmh1V+3gAAAAkBAAAPAAAAAAAAAAAAAAAAAPQEAABkcnMv&#10;ZG93bnJldi54bWxQSwUGAAAAAAQABADzAAAA/wUAAAAA&#10;" fillcolor="#f79646 [3209]" stroked="f">
                <v:textbox>
                  <w:txbxContent>
                    <w:p w14:paraId="369F1F12" w14:textId="77777777" w:rsidR="00FD54DB" w:rsidRPr="002366E4" w:rsidRDefault="00FD54DB" w:rsidP="002366E4">
                      <w:pPr>
                        <w:rPr>
                          <w:sz w:val="16"/>
                          <w:szCs w:val="16"/>
                        </w:rPr>
                      </w:pPr>
                      <w:r>
                        <w:rPr>
                          <w:sz w:val="16"/>
                          <w:szCs w:val="16"/>
                        </w:rPr>
                        <w:t>Root Ca</w:t>
                      </w:r>
                      <w:r w:rsidRPr="002366E4">
                        <w:rPr>
                          <w:sz w:val="16"/>
                          <w:szCs w:val="16"/>
                        </w:rPr>
                        <w:t>use</w:t>
                      </w:r>
                      <w:r>
                        <w:rPr>
                          <w:sz w:val="16"/>
                          <w:szCs w:val="16"/>
                        </w:rPr>
                        <w:t>:</w:t>
                      </w:r>
                    </w:p>
                  </w:txbxContent>
                </v:textbox>
              </v:roundrect>
            </w:pict>
          </mc:Fallback>
        </mc:AlternateContent>
      </w:r>
    </w:p>
    <w:p w14:paraId="64CCB038" w14:textId="77777777" w:rsidR="001D34CF" w:rsidRDefault="00C367D1" w:rsidP="0037603A">
      <w:pPr>
        <w:pStyle w:val="BodyText"/>
        <w:tabs>
          <w:tab w:val="left" w:pos="10800"/>
        </w:tabs>
        <w:rPr>
          <w:b/>
          <w:sz w:val="20"/>
        </w:rPr>
      </w:pPr>
      <w:r>
        <w:rPr>
          <w:b/>
          <w:noProof/>
          <w:sz w:val="24"/>
        </w:rPr>
        <w:drawing>
          <wp:anchor distT="0" distB="0" distL="114300" distR="114300" simplePos="0" relativeHeight="252130304" behindDoc="0" locked="0" layoutInCell="1" allowOverlap="1" wp14:anchorId="6D804AE5" wp14:editId="6DC61AD1">
            <wp:simplePos x="0" y="0"/>
            <wp:positionH relativeFrom="margin">
              <wp:posOffset>257175</wp:posOffset>
            </wp:positionH>
            <wp:positionV relativeFrom="margin">
              <wp:posOffset>5854141</wp:posOffset>
            </wp:positionV>
            <wp:extent cx="6343679" cy="3328670"/>
            <wp:effectExtent l="0" t="0" r="0" b="508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43679" cy="3328670"/>
                    </a:xfrm>
                    <a:prstGeom prst="rect">
                      <a:avLst/>
                    </a:prstGeom>
                    <a:noFill/>
                  </pic:spPr>
                </pic:pic>
              </a:graphicData>
            </a:graphic>
          </wp:anchor>
        </w:drawing>
      </w:r>
    </w:p>
    <w:p w14:paraId="1B914E2E" w14:textId="77777777" w:rsidR="001D34CF" w:rsidRDefault="001D34CF" w:rsidP="0037603A">
      <w:pPr>
        <w:pStyle w:val="BodyText"/>
        <w:tabs>
          <w:tab w:val="left" w:pos="10800"/>
        </w:tabs>
        <w:spacing w:before="7"/>
        <w:rPr>
          <w:b/>
          <w:sz w:val="23"/>
        </w:rPr>
      </w:pPr>
    </w:p>
    <w:p w14:paraId="3070FB86" w14:textId="77777777" w:rsidR="001D34CF" w:rsidRDefault="00C717B0" w:rsidP="0037603A">
      <w:pPr>
        <w:tabs>
          <w:tab w:val="left" w:pos="10800"/>
        </w:tabs>
        <w:spacing w:before="45"/>
        <w:ind w:left="320" w:right="1597"/>
      </w:pPr>
      <w:r>
        <w:rPr>
          <w:b/>
        </w:rPr>
        <w:t xml:space="preserve">Fishbone Diagram Process Directions: </w:t>
      </w:r>
      <w:r>
        <w:t>The team identifies clear and specific primary needs based on patterns and trends in the CNA.</w:t>
      </w:r>
    </w:p>
    <w:p w14:paraId="796E2216" w14:textId="77777777" w:rsidR="001D34CF" w:rsidRDefault="00C717B0" w:rsidP="00B650AB">
      <w:pPr>
        <w:pStyle w:val="ListParagraph"/>
        <w:numPr>
          <w:ilvl w:val="1"/>
          <w:numId w:val="19"/>
        </w:numPr>
        <w:tabs>
          <w:tab w:val="left" w:pos="1400"/>
          <w:tab w:val="left" w:pos="1401"/>
          <w:tab w:val="left" w:pos="10800"/>
        </w:tabs>
        <w:ind w:hanging="720"/>
        <w:jc w:val="left"/>
      </w:pPr>
      <w:r>
        <w:t xml:space="preserve">Choose ONE of the </w:t>
      </w:r>
      <w:r w:rsidR="0044229B">
        <w:t xml:space="preserve">primary </w:t>
      </w:r>
      <w:r>
        <w:t xml:space="preserve">needs </w:t>
      </w:r>
      <w:r w:rsidR="0044229B">
        <w:t xml:space="preserve">identified in the CNA </w:t>
      </w:r>
      <w:r>
        <w:t>to address first and write it in the head of the</w:t>
      </w:r>
      <w:r>
        <w:rPr>
          <w:spacing w:val="-21"/>
        </w:rPr>
        <w:t xml:space="preserve"> </w:t>
      </w:r>
      <w:r>
        <w:t>fishbone.</w:t>
      </w:r>
    </w:p>
    <w:p w14:paraId="111EA11A" w14:textId="77777777" w:rsidR="001D34CF" w:rsidRDefault="00C717B0" w:rsidP="00B650AB">
      <w:pPr>
        <w:pStyle w:val="ListParagraph"/>
        <w:numPr>
          <w:ilvl w:val="1"/>
          <w:numId w:val="19"/>
        </w:numPr>
        <w:tabs>
          <w:tab w:val="left" w:pos="1400"/>
          <w:tab w:val="left" w:pos="1401"/>
          <w:tab w:val="left" w:pos="10800"/>
        </w:tabs>
        <w:ind w:right="1574" w:hanging="720"/>
        <w:jc w:val="left"/>
      </w:pPr>
      <w:r>
        <w:t>The team facilitator asks the team, “How do we know that problem exists? What are the teachers doing? What are the students doing? (see the root cause analysis questions for support with</w:t>
      </w:r>
      <w:r>
        <w:rPr>
          <w:spacing w:val="-10"/>
        </w:rPr>
        <w:t xml:space="preserve"> </w:t>
      </w:r>
      <w:r>
        <w:t>this)</w:t>
      </w:r>
    </w:p>
    <w:p w14:paraId="5F1726B4" w14:textId="77777777" w:rsidR="001D34CF" w:rsidRDefault="00C717B0" w:rsidP="00B650AB">
      <w:pPr>
        <w:pStyle w:val="ListParagraph"/>
        <w:numPr>
          <w:ilvl w:val="1"/>
          <w:numId w:val="19"/>
        </w:numPr>
        <w:tabs>
          <w:tab w:val="left" w:pos="1400"/>
          <w:tab w:val="left" w:pos="1401"/>
          <w:tab w:val="left" w:pos="10800"/>
        </w:tabs>
        <w:ind w:right="2003" w:hanging="720"/>
        <w:jc w:val="left"/>
      </w:pPr>
      <w:r>
        <w:t>The team recorder documents comments on the fishbone grouping items in</w:t>
      </w:r>
      <w:r>
        <w:rPr>
          <w:spacing w:val="-22"/>
        </w:rPr>
        <w:t xml:space="preserve"> </w:t>
      </w:r>
      <w:r>
        <w:t>like categories, for example: teachers, students, curriculum, assessment,</w:t>
      </w:r>
      <w:r>
        <w:rPr>
          <w:spacing w:val="-22"/>
        </w:rPr>
        <w:t xml:space="preserve"> </w:t>
      </w:r>
      <w:r>
        <w:t>etc.</w:t>
      </w:r>
    </w:p>
    <w:p w14:paraId="1634B371" w14:textId="77777777" w:rsidR="001D34CF" w:rsidRDefault="00C717B0" w:rsidP="00B650AB">
      <w:pPr>
        <w:pStyle w:val="ListParagraph"/>
        <w:numPr>
          <w:ilvl w:val="1"/>
          <w:numId w:val="19"/>
        </w:numPr>
        <w:tabs>
          <w:tab w:val="left" w:pos="1400"/>
          <w:tab w:val="left" w:pos="1401"/>
          <w:tab w:val="left" w:pos="10800"/>
        </w:tabs>
        <w:ind w:hanging="720"/>
        <w:jc w:val="left"/>
      </w:pPr>
      <w:r>
        <w:t>After, all ideas are documented on the fishbone. Reread the ideas on the</w:t>
      </w:r>
      <w:r>
        <w:rPr>
          <w:spacing w:val="-22"/>
        </w:rPr>
        <w:t xml:space="preserve"> </w:t>
      </w:r>
      <w:r>
        <w:t>fishbone.</w:t>
      </w:r>
    </w:p>
    <w:p w14:paraId="7ED4A6AD" w14:textId="77777777" w:rsidR="001D34CF" w:rsidRDefault="00C717B0" w:rsidP="00B650AB">
      <w:pPr>
        <w:pStyle w:val="ListParagraph"/>
        <w:numPr>
          <w:ilvl w:val="1"/>
          <w:numId w:val="19"/>
        </w:numPr>
        <w:tabs>
          <w:tab w:val="left" w:pos="1399"/>
          <w:tab w:val="left" w:pos="1400"/>
          <w:tab w:val="left" w:pos="10800"/>
        </w:tabs>
        <w:spacing w:line="253" w:lineRule="exact"/>
        <w:ind w:hanging="720"/>
        <w:jc w:val="left"/>
      </w:pPr>
      <w:r>
        <w:t>Highlight similar</w:t>
      </w:r>
      <w:r>
        <w:rPr>
          <w:spacing w:val="-9"/>
        </w:rPr>
        <w:t xml:space="preserve"> </w:t>
      </w:r>
      <w:r>
        <w:t>items.</w:t>
      </w:r>
    </w:p>
    <w:p w14:paraId="3F0B36A1" w14:textId="77777777" w:rsidR="001D34CF" w:rsidRDefault="00C717B0" w:rsidP="00B650AB">
      <w:pPr>
        <w:pStyle w:val="ListParagraph"/>
        <w:numPr>
          <w:ilvl w:val="1"/>
          <w:numId w:val="19"/>
        </w:numPr>
        <w:tabs>
          <w:tab w:val="left" w:pos="1399"/>
          <w:tab w:val="left" w:pos="1400"/>
          <w:tab w:val="left" w:pos="10800"/>
        </w:tabs>
        <w:spacing w:line="253" w:lineRule="exact"/>
        <w:jc w:val="left"/>
      </w:pPr>
      <w:r>
        <w:t>Look at the highlighted items</w:t>
      </w:r>
      <w:r w:rsidR="0044229B">
        <w:t>, what pattern or trend surfaced? That is your root cause</w:t>
      </w:r>
      <w:r>
        <w:t>.</w:t>
      </w:r>
    </w:p>
    <w:p w14:paraId="2C3B9B07" w14:textId="77777777" w:rsidR="001D34CF" w:rsidRDefault="00C717B0" w:rsidP="00B650AB">
      <w:pPr>
        <w:pStyle w:val="ListParagraph"/>
        <w:numPr>
          <w:ilvl w:val="1"/>
          <w:numId w:val="19"/>
        </w:numPr>
        <w:tabs>
          <w:tab w:val="left" w:pos="1399"/>
          <w:tab w:val="left" w:pos="1400"/>
          <w:tab w:val="left" w:pos="10800"/>
        </w:tabs>
        <w:ind w:right="1622"/>
        <w:jc w:val="left"/>
      </w:pPr>
      <w:r>
        <w:t xml:space="preserve">Once the team agrees on </w:t>
      </w:r>
      <w:r w:rsidR="0044229B">
        <w:t>the root cause, determine what needs to change to eliminate the root cause---what needs to change is the need statement.  To verify you have gotten to the heart of the problem, ask the following:</w:t>
      </w:r>
    </w:p>
    <w:p w14:paraId="05B71B89" w14:textId="77777777" w:rsidR="001D34CF" w:rsidRDefault="00C717B0" w:rsidP="00B650AB">
      <w:pPr>
        <w:pStyle w:val="ListParagraph"/>
        <w:numPr>
          <w:ilvl w:val="2"/>
          <w:numId w:val="19"/>
        </w:numPr>
        <w:tabs>
          <w:tab w:val="left" w:pos="1760"/>
          <w:tab w:val="left" w:pos="10800"/>
        </w:tabs>
        <w:ind w:hanging="359"/>
      </w:pPr>
      <w:r>
        <w:t>Is what in the fishbone tail, if it were corrected would the problem</w:t>
      </w:r>
      <w:r>
        <w:rPr>
          <w:spacing w:val="-23"/>
        </w:rPr>
        <w:t xml:space="preserve"> </w:t>
      </w:r>
      <w:r>
        <w:t>continue?</w:t>
      </w:r>
    </w:p>
    <w:p w14:paraId="5CA80EE4" w14:textId="77777777" w:rsidR="0044229B" w:rsidRDefault="00C717B0" w:rsidP="0044229B">
      <w:pPr>
        <w:pStyle w:val="ListParagraph"/>
        <w:numPr>
          <w:ilvl w:val="3"/>
          <w:numId w:val="19"/>
        </w:numPr>
        <w:tabs>
          <w:tab w:val="left" w:pos="2480"/>
          <w:tab w:val="left" w:pos="10800"/>
        </w:tabs>
        <w:jc w:val="left"/>
      </w:pPr>
      <w:r>
        <w:t>If yes, you need to dig deeper and use the 5</w:t>
      </w:r>
      <w:r>
        <w:rPr>
          <w:spacing w:val="-14"/>
        </w:rPr>
        <w:t xml:space="preserve"> </w:t>
      </w:r>
      <w:r w:rsidR="0044229B">
        <w:t>whys.</w:t>
      </w:r>
    </w:p>
    <w:p w14:paraId="36501C8B" w14:textId="77777777" w:rsidR="002366E4" w:rsidRDefault="002366E4" w:rsidP="0044229B">
      <w:pPr>
        <w:pStyle w:val="ListParagraph"/>
        <w:numPr>
          <w:ilvl w:val="3"/>
          <w:numId w:val="19"/>
        </w:numPr>
        <w:tabs>
          <w:tab w:val="left" w:pos="2480"/>
          <w:tab w:val="left" w:pos="10800"/>
        </w:tabs>
        <w:jc w:val="left"/>
      </w:pPr>
      <w:r>
        <w:t>If no, you found the root</w:t>
      </w:r>
      <w:r w:rsidRPr="0044229B">
        <w:rPr>
          <w:spacing w:val="-8"/>
        </w:rPr>
        <w:t xml:space="preserve"> </w:t>
      </w:r>
      <w:r w:rsidR="0044229B">
        <w:t>cause</w:t>
      </w:r>
    </w:p>
    <w:p w14:paraId="3A63C08F" w14:textId="77777777" w:rsidR="0044229B" w:rsidRDefault="002366E4" w:rsidP="00B650AB">
      <w:pPr>
        <w:pStyle w:val="ListParagraph"/>
        <w:numPr>
          <w:ilvl w:val="1"/>
          <w:numId w:val="19"/>
        </w:numPr>
        <w:tabs>
          <w:tab w:val="left" w:pos="1199"/>
          <w:tab w:val="left" w:pos="1200"/>
          <w:tab w:val="left" w:pos="10800"/>
        </w:tabs>
        <w:spacing w:before="44" w:line="283" w:lineRule="auto"/>
        <w:ind w:left="1200" w:right="1210"/>
        <w:jc w:val="left"/>
      </w:pPr>
      <w:r>
        <w:t xml:space="preserve">If </w:t>
      </w:r>
      <w:r w:rsidR="000D2445">
        <w:t>you said the problem might continue, you need to dig deeper by asking the 5 whys</w:t>
      </w:r>
      <w:r w:rsidR="004A1469">
        <w:t>…asking “Why?” until the root cause has been identified.</w:t>
      </w:r>
    </w:p>
    <w:p w14:paraId="1FDF1368" w14:textId="77777777" w:rsidR="002366E4" w:rsidRDefault="002366E4" w:rsidP="00B650AB">
      <w:pPr>
        <w:pStyle w:val="ListParagraph"/>
        <w:numPr>
          <w:ilvl w:val="1"/>
          <w:numId w:val="19"/>
        </w:numPr>
        <w:tabs>
          <w:tab w:val="left" w:pos="1199"/>
          <w:tab w:val="left" w:pos="1200"/>
          <w:tab w:val="left" w:pos="10800"/>
        </w:tabs>
        <w:spacing w:before="44" w:line="283" w:lineRule="auto"/>
        <w:ind w:left="1200" w:right="1210"/>
        <w:jc w:val="left"/>
      </w:pPr>
      <w:r>
        <w:t>It often takes three to five whys, but it can take more than five. So, keep going</w:t>
      </w:r>
      <w:r w:rsidRPr="0044229B">
        <w:rPr>
          <w:spacing w:val="-44"/>
        </w:rPr>
        <w:t xml:space="preserve"> </w:t>
      </w:r>
      <w:r>
        <w:t>until the team agrees on the root cause.</w:t>
      </w:r>
    </w:p>
    <w:p w14:paraId="4BF82E02" w14:textId="77777777" w:rsidR="002366E4" w:rsidRDefault="002366E4" w:rsidP="0037603A">
      <w:pPr>
        <w:pStyle w:val="Heading9"/>
        <w:tabs>
          <w:tab w:val="left" w:pos="10800"/>
        </w:tabs>
        <w:spacing w:line="243" w:lineRule="exact"/>
        <w:ind w:left="119"/>
      </w:pPr>
      <w:r>
        <w:t>Root Cause guiding questions:</w:t>
      </w:r>
    </w:p>
    <w:p w14:paraId="0B09E988" w14:textId="77777777" w:rsidR="002366E4" w:rsidRDefault="002366E4" w:rsidP="00B650AB">
      <w:pPr>
        <w:pStyle w:val="ListParagraph"/>
        <w:numPr>
          <w:ilvl w:val="0"/>
          <w:numId w:val="18"/>
        </w:numPr>
        <w:tabs>
          <w:tab w:val="left" w:pos="840"/>
          <w:tab w:val="left" w:pos="10800"/>
        </w:tabs>
        <w:spacing w:before="32" w:line="276" w:lineRule="auto"/>
        <w:ind w:right="377"/>
      </w:pPr>
      <w:r>
        <w:t>Would the problem have occurred if the cause had not been present? If no, then it is a root cause. If yes, then it is a contributing</w:t>
      </w:r>
      <w:r>
        <w:rPr>
          <w:spacing w:val="-13"/>
        </w:rPr>
        <w:t xml:space="preserve"> </w:t>
      </w:r>
      <w:r>
        <w:t>cause.</w:t>
      </w:r>
    </w:p>
    <w:p w14:paraId="1650C1FA" w14:textId="77777777" w:rsidR="002366E4" w:rsidRDefault="002366E4" w:rsidP="00B650AB">
      <w:pPr>
        <w:pStyle w:val="ListParagraph"/>
        <w:numPr>
          <w:ilvl w:val="0"/>
          <w:numId w:val="18"/>
        </w:numPr>
        <w:tabs>
          <w:tab w:val="left" w:pos="840"/>
          <w:tab w:val="left" w:pos="10800"/>
        </w:tabs>
        <w:spacing w:before="11" w:line="276" w:lineRule="auto"/>
        <w:ind w:right="682"/>
      </w:pPr>
      <w:r>
        <w:t>Will the problem reoccur as the result of the same cause if the cause is corrected or</w:t>
      </w:r>
      <w:r>
        <w:rPr>
          <w:spacing w:val="-2"/>
        </w:rPr>
        <w:t xml:space="preserve"> </w:t>
      </w:r>
      <w:r>
        <w:t>dissolved?</w:t>
      </w:r>
      <w:r>
        <w:rPr>
          <w:spacing w:val="-5"/>
        </w:rPr>
        <w:t xml:space="preserve"> </w:t>
      </w:r>
      <w:r>
        <w:t>If</w:t>
      </w:r>
      <w:r>
        <w:rPr>
          <w:spacing w:val="-3"/>
        </w:rPr>
        <w:t xml:space="preserve"> </w:t>
      </w:r>
      <w:r>
        <w:t>no,</w:t>
      </w:r>
      <w:r>
        <w:rPr>
          <w:spacing w:val="-5"/>
        </w:rPr>
        <w:t xml:space="preserve"> </w:t>
      </w:r>
      <w:r>
        <w:t>then</w:t>
      </w:r>
      <w:r>
        <w:rPr>
          <w:spacing w:val="-4"/>
        </w:rPr>
        <w:t xml:space="preserve"> </w:t>
      </w:r>
      <w:r>
        <w:t>it</w:t>
      </w:r>
      <w:r>
        <w:rPr>
          <w:spacing w:val="-2"/>
        </w:rPr>
        <w:t xml:space="preserve"> </w:t>
      </w:r>
      <w:r>
        <w:t>is</w:t>
      </w:r>
      <w:r>
        <w:rPr>
          <w:spacing w:val="-6"/>
        </w:rPr>
        <w:t xml:space="preserve"> </w:t>
      </w:r>
      <w:r>
        <w:t>a</w:t>
      </w:r>
      <w:r>
        <w:rPr>
          <w:spacing w:val="-6"/>
        </w:rPr>
        <w:t xml:space="preserve"> </w:t>
      </w:r>
      <w:r>
        <w:t>root</w:t>
      </w:r>
      <w:r>
        <w:rPr>
          <w:spacing w:val="-3"/>
        </w:rPr>
        <w:t xml:space="preserve"> </w:t>
      </w:r>
      <w:r>
        <w:t>cause.</w:t>
      </w:r>
      <w:r>
        <w:rPr>
          <w:spacing w:val="-6"/>
        </w:rPr>
        <w:t xml:space="preserve"> </w:t>
      </w:r>
      <w:r>
        <w:t>If</w:t>
      </w:r>
      <w:r>
        <w:rPr>
          <w:spacing w:val="-3"/>
        </w:rPr>
        <w:t xml:space="preserve"> </w:t>
      </w:r>
      <w:r>
        <w:t>yes,</w:t>
      </w:r>
      <w:r>
        <w:rPr>
          <w:spacing w:val="-6"/>
        </w:rPr>
        <w:t xml:space="preserve"> </w:t>
      </w:r>
      <w:r>
        <w:t>then</w:t>
      </w:r>
      <w:r>
        <w:rPr>
          <w:spacing w:val="-6"/>
        </w:rPr>
        <w:t xml:space="preserve"> </w:t>
      </w:r>
      <w:r>
        <w:t>it</w:t>
      </w:r>
      <w:r>
        <w:rPr>
          <w:spacing w:val="-2"/>
        </w:rPr>
        <w:t xml:space="preserve"> </w:t>
      </w:r>
      <w:r>
        <w:t>is</w:t>
      </w:r>
      <w:r>
        <w:rPr>
          <w:spacing w:val="-7"/>
        </w:rPr>
        <w:t xml:space="preserve"> </w:t>
      </w:r>
      <w:r>
        <w:t>a</w:t>
      </w:r>
      <w:r>
        <w:rPr>
          <w:spacing w:val="-6"/>
        </w:rPr>
        <w:t xml:space="preserve"> </w:t>
      </w:r>
      <w:r>
        <w:t>contributing</w:t>
      </w:r>
      <w:r>
        <w:rPr>
          <w:spacing w:val="-24"/>
        </w:rPr>
        <w:t xml:space="preserve"> </w:t>
      </w:r>
      <w:r>
        <w:t>cause.</w:t>
      </w:r>
    </w:p>
    <w:p w14:paraId="332E56CF" w14:textId="77777777" w:rsidR="002366E4" w:rsidRDefault="002366E4" w:rsidP="00B650AB">
      <w:pPr>
        <w:pStyle w:val="ListParagraph"/>
        <w:numPr>
          <w:ilvl w:val="0"/>
          <w:numId w:val="18"/>
        </w:numPr>
        <w:tabs>
          <w:tab w:val="left" w:pos="840"/>
          <w:tab w:val="left" w:pos="10800"/>
        </w:tabs>
        <w:spacing w:line="259" w:lineRule="auto"/>
        <w:ind w:right="1100"/>
      </w:pPr>
      <w:r>
        <w:t>Will correction or dissolution of the cause lead to similar events? If no, then</w:t>
      </w:r>
      <w:r>
        <w:rPr>
          <w:spacing w:val="-24"/>
        </w:rPr>
        <w:t xml:space="preserve"> </w:t>
      </w:r>
      <w:r>
        <w:t>it is a root cause? If yes, then it is a contributing</w:t>
      </w:r>
      <w:r>
        <w:rPr>
          <w:spacing w:val="-45"/>
        </w:rPr>
        <w:t xml:space="preserve"> </w:t>
      </w:r>
      <w:r>
        <w:t>cause.</w:t>
      </w:r>
    </w:p>
    <w:p w14:paraId="13C50584" w14:textId="77777777" w:rsidR="002366E4" w:rsidRDefault="002366E4" w:rsidP="0037603A">
      <w:pPr>
        <w:pStyle w:val="BodyText"/>
        <w:tabs>
          <w:tab w:val="left" w:pos="10800"/>
        </w:tabs>
        <w:spacing w:before="7"/>
        <w:rPr>
          <w:sz w:val="21"/>
        </w:rPr>
      </w:pPr>
    </w:p>
    <w:p w14:paraId="087142EB" w14:textId="77777777" w:rsidR="002366E4" w:rsidRDefault="002366E4" w:rsidP="0037603A">
      <w:pPr>
        <w:tabs>
          <w:tab w:val="left" w:pos="10800"/>
        </w:tabs>
        <w:spacing w:line="240" w:lineRule="exact"/>
        <w:ind w:left="120"/>
        <w:rPr>
          <w:i/>
          <w:color w:val="FF0000"/>
        </w:rPr>
      </w:pPr>
      <w:r>
        <w:rPr>
          <w:i/>
          <w:color w:val="FF0000"/>
        </w:rPr>
        <w:t xml:space="preserve">Important note: </w:t>
      </w:r>
      <w:r w:rsidR="004A1469">
        <w:rPr>
          <w:i/>
          <w:color w:val="FF0000"/>
        </w:rPr>
        <w:t>Focus on causes you can impact, not those out of the school’s control.</w:t>
      </w:r>
    </w:p>
    <w:p w14:paraId="7C20DA0E" w14:textId="77777777" w:rsidR="004A1469" w:rsidRDefault="004A1469" w:rsidP="0037603A">
      <w:pPr>
        <w:tabs>
          <w:tab w:val="left" w:pos="10800"/>
        </w:tabs>
        <w:spacing w:line="240" w:lineRule="exact"/>
        <w:ind w:left="120"/>
        <w:rPr>
          <w:i/>
        </w:rPr>
      </w:pPr>
    </w:p>
    <w:p w14:paraId="135A3D21" w14:textId="77777777" w:rsidR="00FE4C03" w:rsidRPr="00FE4C03" w:rsidRDefault="002366E4" w:rsidP="00FE4C03">
      <w:pPr>
        <w:pStyle w:val="BodyText"/>
        <w:tabs>
          <w:tab w:val="left" w:pos="10800"/>
        </w:tabs>
        <w:spacing w:line="228" w:lineRule="auto"/>
        <w:ind w:left="120" w:right="222" w:hanging="1"/>
      </w:pPr>
      <w:r w:rsidRPr="00FE4C03">
        <w:rPr>
          <w:b/>
        </w:rPr>
        <w:t xml:space="preserve">Example: </w:t>
      </w:r>
      <w:r w:rsidRPr="00FE4C03">
        <w:t xml:space="preserve">There are three main parts of the fish: head, body and tail. </w:t>
      </w:r>
    </w:p>
    <w:p w14:paraId="07E7E027" w14:textId="77777777" w:rsidR="002366E4" w:rsidRPr="00FE4C03" w:rsidRDefault="002366E4" w:rsidP="00FE4C03">
      <w:pPr>
        <w:pStyle w:val="BodyText"/>
        <w:tabs>
          <w:tab w:val="left" w:pos="10800"/>
        </w:tabs>
        <w:spacing w:line="228" w:lineRule="auto"/>
        <w:ind w:left="120" w:right="222" w:hanging="1"/>
      </w:pPr>
      <w:r w:rsidRPr="00FE4C03">
        <w:t>In the head, you see the indicator that was identified in the CNA</w:t>
      </w:r>
      <w:r w:rsidR="00FE4C03">
        <w:t xml:space="preserve"> as a </w:t>
      </w:r>
      <w:r w:rsidR="00FE4C03" w:rsidRPr="00FE4C03">
        <w:rPr>
          <w:b/>
        </w:rPr>
        <w:t>primary need</w:t>
      </w:r>
      <w:r w:rsidRPr="00FE4C03">
        <w:t>: “2.4 Our teachers are not implementing evidence based rigorous and relevant instruction” as evidence from classroom observations, lesson plans and the % proficient on AZ Merit, combining the evidence and data was to determine that it was a primary need.</w:t>
      </w:r>
    </w:p>
    <w:p w14:paraId="658EDE61" w14:textId="77777777" w:rsidR="002366E4" w:rsidRPr="00FE4C03" w:rsidRDefault="002366E4" w:rsidP="00FE4C03">
      <w:pPr>
        <w:tabs>
          <w:tab w:val="left" w:pos="839"/>
          <w:tab w:val="left" w:pos="841"/>
          <w:tab w:val="left" w:pos="10800"/>
        </w:tabs>
        <w:spacing w:before="1" w:line="261" w:lineRule="auto"/>
        <w:ind w:left="120" w:right="145"/>
        <w:rPr>
          <w:rFonts w:ascii="Symbol"/>
        </w:rPr>
      </w:pPr>
      <w:r w:rsidRPr="00FE4C03">
        <w:t xml:space="preserve">All the causes for teachers not implementing </w:t>
      </w:r>
      <w:r w:rsidR="00FE4C03" w:rsidRPr="00FE4C03">
        <w:t xml:space="preserve">evidence based rigorous and relevant instruction </w:t>
      </w:r>
      <w:r w:rsidRPr="00FE4C03">
        <w:t>were brainstormed. Target questions guide the work. After brain storming, all ideas were considered, and</w:t>
      </w:r>
      <w:r w:rsidRPr="00FE4C03">
        <w:rPr>
          <w:spacing w:val="-25"/>
        </w:rPr>
        <w:t xml:space="preserve"> </w:t>
      </w:r>
      <w:r w:rsidRPr="00FE4C03">
        <w:t>common trends and patterns identified; then key words or phrases that are in common were highlighted.</w:t>
      </w:r>
    </w:p>
    <w:p w14:paraId="34F62181" w14:textId="77777777" w:rsidR="00FE4C03" w:rsidRPr="00FE4C03" w:rsidRDefault="00FE4C03" w:rsidP="00FE4C03">
      <w:pPr>
        <w:ind w:left="120"/>
      </w:pPr>
      <w:r w:rsidRPr="00FE4C03">
        <w:t xml:space="preserve">The </w:t>
      </w:r>
      <w:r>
        <w:rPr>
          <w:b/>
        </w:rPr>
        <w:t>root c</w:t>
      </w:r>
      <w:r w:rsidRPr="00FE4C03">
        <w:rPr>
          <w:b/>
        </w:rPr>
        <w:t>ause</w:t>
      </w:r>
      <w:r w:rsidRPr="00FE4C03">
        <w:t xml:space="preserve"> was identified as Teachers lack solid curriculum and training</w:t>
      </w:r>
    </w:p>
    <w:p w14:paraId="61702BC7" w14:textId="77777777" w:rsidR="002366E4" w:rsidRPr="00FE4C03" w:rsidRDefault="002366E4" w:rsidP="00FE4C03">
      <w:pPr>
        <w:pStyle w:val="ListParagraph"/>
        <w:numPr>
          <w:ilvl w:val="1"/>
          <w:numId w:val="35"/>
        </w:numPr>
        <w:tabs>
          <w:tab w:val="left" w:pos="839"/>
          <w:tab w:val="left" w:pos="840"/>
          <w:tab w:val="left" w:pos="10800"/>
        </w:tabs>
        <w:spacing w:before="34" w:line="252" w:lineRule="exact"/>
        <w:ind w:right="364"/>
        <w:rPr>
          <w:rFonts w:ascii="Symbol" w:hAnsi="Symbol"/>
        </w:rPr>
      </w:pPr>
      <w:r w:rsidRPr="00FE4C03">
        <w:t xml:space="preserve">The </w:t>
      </w:r>
      <w:r w:rsidRPr="00FE4C03">
        <w:rPr>
          <w:b/>
        </w:rPr>
        <w:t xml:space="preserve">needs statement </w:t>
      </w:r>
      <w:r w:rsidR="00FE4C03">
        <w:t>is</w:t>
      </w:r>
      <w:r w:rsidRPr="00FE4C03">
        <w:t>, “</w:t>
      </w:r>
      <w:r w:rsidR="00FE4C03">
        <w:t>written evidence-based curriculum implemented with fidelity…”</w:t>
      </w:r>
    </w:p>
    <w:p w14:paraId="274C49EF" w14:textId="77777777" w:rsidR="001D34CF" w:rsidRPr="00FE4C03" w:rsidRDefault="002366E4" w:rsidP="0037603A">
      <w:pPr>
        <w:pStyle w:val="ListParagraph"/>
        <w:numPr>
          <w:ilvl w:val="1"/>
          <w:numId w:val="35"/>
        </w:numPr>
        <w:tabs>
          <w:tab w:val="left" w:pos="839"/>
          <w:tab w:val="left" w:pos="840"/>
          <w:tab w:val="left" w:pos="10800"/>
        </w:tabs>
        <w:spacing w:line="259" w:lineRule="auto"/>
        <w:ind w:right="353"/>
        <w:sectPr w:rsidR="001D34CF" w:rsidRPr="00FE4C03" w:rsidSect="00DA2E30">
          <w:footerReference w:type="default" r:id="rId70"/>
          <w:pgSz w:w="12240" w:h="15840"/>
          <w:pgMar w:top="720" w:right="720" w:bottom="720" w:left="720" w:header="0" w:footer="432" w:gutter="0"/>
          <w:cols w:space="720"/>
          <w:docGrid w:linePitch="299"/>
        </w:sectPr>
      </w:pPr>
      <w:r w:rsidRPr="00FE4C03">
        <w:t xml:space="preserve">The Needs statement is restated it in a positive and becomes the </w:t>
      </w:r>
      <w:r w:rsidRPr="00FE4C03">
        <w:rPr>
          <w:b/>
        </w:rPr>
        <w:t xml:space="preserve">desired outcome. </w:t>
      </w:r>
    </w:p>
    <w:p w14:paraId="34BD2B18" w14:textId="77777777" w:rsidR="001D34CF" w:rsidRDefault="001D34CF" w:rsidP="0037603A">
      <w:pPr>
        <w:pStyle w:val="BodyText"/>
        <w:tabs>
          <w:tab w:val="left" w:pos="10800"/>
        </w:tabs>
        <w:spacing w:before="5"/>
        <w:rPr>
          <w:i/>
          <w:sz w:val="20"/>
        </w:rPr>
      </w:pPr>
    </w:p>
    <w:p w14:paraId="582B0651" w14:textId="77777777" w:rsidR="001D34CF" w:rsidRDefault="00C717B0" w:rsidP="0037603A">
      <w:pPr>
        <w:pStyle w:val="BodyText"/>
        <w:tabs>
          <w:tab w:val="left" w:pos="10800"/>
        </w:tabs>
        <w:spacing w:before="33"/>
        <w:ind w:left="890"/>
      </w:pPr>
      <w:r>
        <w:t>Tips</w:t>
      </w:r>
    </w:p>
    <w:p w14:paraId="059E4006" w14:textId="77777777" w:rsidR="001D34CF" w:rsidRPr="00FE4C03" w:rsidRDefault="00C717B0" w:rsidP="00FE4C03">
      <w:pPr>
        <w:pStyle w:val="ListParagraph"/>
        <w:numPr>
          <w:ilvl w:val="2"/>
          <w:numId w:val="38"/>
        </w:numPr>
        <w:tabs>
          <w:tab w:val="left" w:pos="1611"/>
          <w:tab w:val="left" w:pos="1612"/>
          <w:tab w:val="left" w:pos="10800"/>
        </w:tabs>
        <w:spacing w:before="59" w:line="249" w:lineRule="auto"/>
        <w:ind w:right="1660"/>
        <w:rPr>
          <w:rFonts w:ascii="Symbol"/>
          <w:color w:val="6E2E9F"/>
          <w:sz w:val="24"/>
        </w:rPr>
      </w:pPr>
      <w:r>
        <w:t>Use the fishbone diagram tool to keep the team focused on</w:t>
      </w:r>
      <w:r w:rsidRPr="00FE4C03">
        <w:rPr>
          <w:spacing w:val="-18"/>
        </w:rPr>
        <w:t xml:space="preserve"> </w:t>
      </w:r>
      <w:r>
        <w:t>the causes</w:t>
      </w:r>
      <w:r w:rsidRPr="00FE4C03">
        <w:rPr>
          <w:spacing w:val="-2"/>
        </w:rPr>
        <w:t xml:space="preserve"> </w:t>
      </w:r>
      <w:r>
        <w:t>of</w:t>
      </w:r>
      <w:r w:rsidRPr="00FE4C03">
        <w:rPr>
          <w:spacing w:val="-2"/>
        </w:rPr>
        <w:t xml:space="preserve"> </w:t>
      </w:r>
      <w:r>
        <w:t>the</w:t>
      </w:r>
      <w:r w:rsidRPr="00FE4C03">
        <w:rPr>
          <w:spacing w:val="-35"/>
        </w:rPr>
        <w:t xml:space="preserve"> </w:t>
      </w:r>
      <w:r>
        <w:t>problem,</w:t>
      </w:r>
      <w:r w:rsidRPr="00FE4C03">
        <w:rPr>
          <w:spacing w:val="-2"/>
        </w:rPr>
        <w:t xml:space="preserve"> </w:t>
      </w:r>
      <w:r>
        <w:t>rather</w:t>
      </w:r>
      <w:r w:rsidRPr="00FE4C03">
        <w:rPr>
          <w:spacing w:val="-2"/>
        </w:rPr>
        <w:t xml:space="preserve"> </w:t>
      </w:r>
      <w:r>
        <w:t>than</w:t>
      </w:r>
      <w:r w:rsidRPr="00FE4C03">
        <w:rPr>
          <w:spacing w:val="-2"/>
        </w:rPr>
        <w:t xml:space="preserve"> </w:t>
      </w:r>
      <w:r>
        <w:t>the</w:t>
      </w:r>
      <w:r w:rsidRPr="00FE4C03">
        <w:rPr>
          <w:spacing w:val="-11"/>
        </w:rPr>
        <w:t xml:space="preserve"> </w:t>
      </w:r>
      <w:r>
        <w:t>symptoms</w:t>
      </w:r>
      <w:r w:rsidRPr="00FE4C03">
        <w:rPr>
          <w:spacing w:val="-2"/>
        </w:rPr>
        <w:t xml:space="preserve"> </w:t>
      </w:r>
      <w:r>
        <w:t>or</w:t>
      </w:r>
      <w:r w:rsidRPr="00FE4C03">
        <w:rPr>
          <w:spacing w:val="-2"/>
        </w:rPr>
        <w:t xml:space="preserve"> </w:t>
      </w:r>
      <w:r>
        <w:t>solutions.</w:t>
      </w:r>
    </w:p>
    <w:p w14:paraId="230ADD8E" w14:textId="77777777" w:rsidR="001D34CF" w:rsidRPr="00FE4C03" w:rsidRDefault="00C717B0" w:rsidP="00FE4C03">
      <w:pPr>
        <w:pStyle w:val="ListParagraph"/>
        <w:numPr>
          <w:ilvl w:val="2"/>
          <w:numId w:val="38"/>
        </w:numPr>
        <w:tabs>
          <w:tab w:val="left" w:pos="1611"/>
          <w:tab w:val="left" w:pos="1612"/>
          <w:tab w:val="left" w:pos="10800"/>
        </w:tabs>
        <w:spacing w:before="6"/>
        <w:rPr>
          <w:rFonts w:ascii="Symbol"/>
          <w:color w:val="6E2E9F"/>
          <w:sz w:val="24"/>
        </w:rPr>
      </w:pPr>
      <w:r>
        <w:t>Consider drawing your fish on a flip chart or large dry erase</w:t>
      </w:r>
      <w:r w:rsidRPr="00FE4C03">
        <w:rPr>
          <w:spacing w:val="-21"/>
        </w:rPr>
        <w:t xml:space="preserve"> </w:t>
      </w:r>
      <w:r>
        <w:t>board.</w:t>
      </w:r>
    </w:p>
    <w:p w14:paraId="72E24CFA" w14:textId="77777777" w:rsidR="001D34CF" w:rsidRPr="00FE4C03" w:rsidRDefault="00C717B0" w:rsidP="00FE4C03">
      <w:pPr>
        <w:pStyle w:val="ListParagraph"/>
        <w:numPr>
          <w:ilvl w:val="2"/>
          <w:numId w:val="38"/>
        </w:numPr>
        <w:tabs>
          <w:tab w:val="left" w:pos="1611"/>
          <w:tab w:val="left" w:pos="1612"/>
          <w:tab w:val="left" w:pos="10800"/>
        </w:tabs>
        <w:spacing w:before="7" w:line="247" w:lineRule="auto"/>
        <w:ind w:right="1537"/>
        <w:rPr>
          <w:rFonts w:ascii="Symbol"/>
          <w:color w:val="6E2E9F"/>
          <w:sz w:val="24"/>
        </w:rPr>
      </w:pPr>
      <w:r>
        <w:t>Make sure to leave enough space between the major categories on the diagram so that you can add minor detailed causes</w:t>
      </w:r>
      <w:r w:rsidRPr="00FE4C03">
        <w:rPr>
          <w:spacing w:val="-47"/>
        </w:rPr>
        <w:t xml:space="preserve"> </w:t>
      </w:r>
      <w:r>
        <w:t>later.</w:t>
      </w:r>
    </w:p>
    <w:p w14:paraId="6EAFFC18" w14:textId="77777777" w:rsidR="001D34CF" w:rsidRPr="00FE4C03" w:rsidRDefault="00C717B0" w:rsidP="00FE4C03">
      <w:pPr>
        <w:pStyle w:val="ListParagraph"/>
        <w:numPr>
          <w:ilvl w:val="2"/>
          <w:numId w:val="38"/>
        </w:numPr>
        <w:tabs>
          <w:tab w:val="left" w:pos="1611"/>
          <w:tab w:val="left" w:pos="1612"/>
          <w:tab w:val="left" w:pos="10800"/>
        </w:tabs>
        <w:spacing w:before="12" w:line="254" w:lineRule="auto"/>
        <w:ind w:right="574"/>
        <w:rPr>
          <w:rFonts w:ascii="Symbol"/>
          <w:color w:val="6E2E9F"/>
          <w:sz w:val="24"/>
        </w:rPr>
      </w:pPr>
      <w:r>
        <w:t>When brainstorming causes, consider having team members write each cause on sticky notes, going around the group asking each person for</w:t>
      </w:r>
      <w:r w:rsidRPr="00FE4C03">
        <w:rPr>
          <w:spacing w:val="-22"/>
        </w:rPr>
        <w:t xml:space="preserve"> </w:t>
      </w:r>
      <w:r>
        <w:t>one cause. Continue going through the rounds, getting more causes, until all ideas are</w:t>
      </w:r>
      <w:r w:rsidRPr="00FE4C03">
        <w:rPr>
          <w:spacing w:val="1"/>
        </w:rPr>
        <w:t xml:space="preserve"> </w:t>
      </w:r>
      <w:r>
        <w:t>exhausted.</w:t>
      </w:r>
    </w:p>
    <w:p w14:paraId="7067067F" w14:textId="77777777" w:rsidR="001D34CF" w:rsidRPr="00FE4C03" w:rsidRDefault="00C717B0" w:rsidP="00FE4C03">
      <w:pPr>
        <w:pStyle w:val="ListParagraph"/>
        <w:numPr>
          <w:ilvl w:val="2"/>
          <w:numId w:val="38"/>
        </w:numPr>
        <w:tabs>
          <w:tab w:val="left" w:pos="1611"/>
          <w:tab w:val="left" w:pos="1612"/>
          <w:tab w:val="left" w:pos="10800"/>
        </w:tabs>
        <w:spacing w:before="48" w:line="254" w:lineRule="exact"/>
        <w:ind w:right="218"/>
        <w:rPr>
          <w:rFonts w:ascii="Symbol"/>
          <w:color w:val="6E2E9F"/>
          <w:sz w:val="24"/>
        </w:rPr>
      </w:pPr>
      <w:r>
        <w:t>Encourage</w:t>
      </w:r>
      <w:r w:rsidRPr="00FE4C03">
        <w:rPr>
          <w:spacing w:val="-5"/>
        </w:rPr>
        <w:t xml:space="preserve"> </w:t>
      </w:r>
      <w:r>
        <w:t>each</w:t>
      </w:r>
      <w:r w:rsidRPr="00FE4C03">
        <w:rPr>
          <w:spacing w:val="-9"/>
        </w:rPr>
        <w:t xml:space="preserve"> </w:t>
      </w:r>
      <w:r>
        <w:t>person</w:t>
      </w:r>
      <w:r w:rsidRPr="00FE4C03">
        <w:rPr>
          <w:spacing w:val="-10"/>
        </w:rPr>
        <w:t xml:space="preserve"> </w:t>
      </w:r>
      <w:r>
        <w:t>to</w:t>
      </w:r>
      <w:r w:rsidRPr="00FE4C03">
        <w:rPr>
          <w:spacing w:val="-9"/>
        </w:rPr>
        <w:t xml:space="preserve"> </w:t>
      </w:r>
      <w:r>
        <w:t>participate</w:t>
      </w:r>
      <w:r w:rsidRPr="00FE4C03">
        <w:rPr>
          <w:spacing w:val="-5"/>
        </w:rPr>
        <w:t xml:space="preserve"> </w:t>
      </w:r>
      <w:r>
        <w:t>in</w:t>
      </w:r>
      <w:r w:rsidRPr="00FE4C03">
        <w:rPr>
          <w:spacing w:val="-9"/>
        </w:rPr>
        <w:t xml:space="preserve"> </w:t>
      </w:r>
      <w:r>
        <w:t>the</w:t>
      </w:r>
      <w:r w:rsidRPr="00FE4C03">
        <w:rPr>
          <w:spacing w:val="-6"/>
        </w:rPr>
        <w:t xml:space="preserve"> </w:t>
      </w:r>
      <w:r>
        <w:t>brainstorming</w:t>
      </w:r>
      <w:r w:rsidRPr="00FE4C03">
        <w:rPr>
          <w:spacing w:val="-8"/>
        </w:rPr>
        <w:t xml:space="preserve"> </w:t>
      </w:r>
      <w:r>
        <w:t>activity</w:t>
      </w:r>
      <w:r w:rsidRPr="00FE4C03">
        <w:rPr>
          <w:spacing w:val="-8"/>
        </w:rPr>
        <w:t xml:space="preserve"> </w:t>
      </w:r>
      <w:r>
        <w:t>and</w:t>
      </w:r>
      <w:r w:rsidRPr="00FE4C03">
        <w:rPr>
          <w:spacing w:val="-9"/>
        </w:rPr>
        <w:t xml:space="preserve"> </w:t>
      </w:r>
      <w:r>
        <w:t>to</w:t>
      </w:r>
      <w:r w:rsidRPr="00FE4C03">
        <w:rPr>
          <w:spacing w:val="-9"/>
        </w:rPr>
        <w:t xml:space="preserve"> </w:t>
      </w:r>
      <w:r>
        <w:t>voice their own</w:t>
      </w:r>
      <w:r w:rsidRPr="00FE4C03">
        <w:rPr>
          <w:spacing w:val="-16"/>
        </w:rPr>
        <w:t xml:space="preserve"> </w:t>
      </w:r>
      <w:r>
        <w:t>opinions.</w:t>
      </w:r>
    </w:p>
    <w:p w14:paraId="3B7137FD" w14:textId="77777777" w:rsidR="001D34CF" w:rsidRPr="00FE4C03" w:rsidRDefault="002366E4" w:rsidP="00FE4C03">
      <w:pPr>
        <w:pStyle w:val="ListParagraph"/>
        <w:numPr>
          <w:ilvl w:val="2"/>
          <w:numId w:val="38"/>
        </w:numPr>
        <w:tabs>
          <w:tab w:val="left" w:pos="1611"/>
          <w:tab w:val="left" w:pos="1612"/>
          <w:tab w:val="left" w:pos="10800"/>
        </w:tabs>
        <w:spacing w:before="55" w:line="252" w:lineRule="exact"/>
        <w:ind w:right="584"/>
        <w:rPr>
          <w:rFonts w:ascii="Symbol" w:hAnsi="Symbol"/>
          <w:color w:val="6E2E9F"/>
          <w:sz w:val="24"/>
        </w:rPr>
      </w:pPr>
      <w:r>
        <w:rPr>
          <w:noProof/>
        </w:rPr>
        <mc:AlternateContent>
          <mc:Choice Requires="wps">
            <w:drawing>
              <wp:anchor distT="0" distB="0" distL="114300" distR="114300" simplePos="0" relativeHeight="251363328" behindDoc="0" locked="0" layoutInCell="1" allowOverlap="1" wp14:anchorId="63FFA5DB" wp14:editId="618AABFB">
                <wp:simplePos x="0" y="0"/>
                <wp:positionH relativeFrom="column">
                  <wp:posOffset>1934921</wp:posOffset>
                </wp:positionH>
                <wp:positionV relativeFrom="paragraph">
                  <wp:posOffset>726999</wp:posOffset>
                </wp:positionV>
                <wp:extent cx="2190466" cy="395785"/>
                <wp:effectExtent l="0" t="0" r="19685" b="23495"/>
                <wp:wrapNone/>
                <wp:docPr id="243" name="Text Box 243"/>
                <wp:cNvGraphicFramePr/>
                <a:graphic xmlns:a="http://schemas.openxmlformats.org/drawingml/2006/main">
                  <a:graphicData uri="http://schemas.microsoft.com/office/word/2010/wordprocessingShape">
                    <wps:wsp>
                      <wps:cNvSpPr txBox="1"/>
                      <wps:spPr>
                        <a:xfrm>
                          <a:off x="0" y="0"/>
                          <a:ext cx="2190466" cy="3957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C4A4EB0" w14:textId="77777777" w:rsidR="00FD54DB" w:rsidRPr="002366E4" w:rsidRDefault="00FD54DB">
                            <w:pPr>
                              <w:rPr>
                                <w:sz w:val="18"/>
                                <w:szCs w:val="18"/>
                              </w:rPr>
                            </w:pPr>
                            <w:r w:rsidRPr="002366E4">
                              <w:rPr>
                                <w:b/>
                                <w:sz w:val="18"/>
                                <w:szCs w:val="18"/>
                              </w:rPr>
                              <w:t>Root Cause:</w:t>
                            </w:r>
                            <w:r w:rsidRPr="002366E4">
                              <w:rPr>
                                <w:sz w:val="18"/>
                                <w:szCs w:val="18"/>
                              </w:rPr>
                              <w:t xml:space="preserve"> Teachers lack solid curriculum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FA5DB" id="Text Box 243" o:spid="_x0000_s1076" type="#_x0000_t202" style="position:absolute;left:0;text-align:left;margin-left:152.35pt;margin-top:57.25pt;width:172.5pt;height:31.15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wZdQIAADcFAAAOAAAAZHJzL2Uyb0RvYy54bWysVN9v2jAQfp+0/8Hy+wihQFtEqFirTpNQ&#10;W62d+mwcG6LZPs82JOyv39khKet4mvaS2Hff/f7O85tGK7IXzldgCpoPhpQIw6GszKag31/uP11R&#10;4gMzJVNgREEPwtObxccP89rOxAi2oErhCDoxflbbgm5DsLMs83wrNPMDsMKgUoLTLODVbbLSsRq9&#10;a5WNhsNpVoMrrQMuvEfpXauki+RfSsHDo5ReBKIKirmF9HXpu47fbDFns41jdlvxYxrsH7LQrDIY&#10;tHd1xwIjO1f95UpX3IEHGQYcdAZSVlykGrCafPiumuctsyLVgs3xtm+T/39u+cP+yZGqLOhofEGJ&#10;YRqH9CKaQD5DQ6IMO1RbP0Pgs0VoaFCBk+7kHoWx8EY6Hf9YEkE99vrQ9ze64ygc5dfD8XRKCUfd&#10;xfXk8moS3WRv1tb58EWAJvFQUIfzS21l+5UPLbSDxGDKRFlMr00jncJBiVb5TUgsLQZOThKpxK1y&#10;ZM+QDoxzYUIqBDNQBtHRTFZK9Yb5OUPVGx2x0UwksvWGw3OGf0bsLVJUMKE31pUBd85B+aNLV7b4&#10;rvq25lh+aNZNmmfej24N5QEn56Blv7f8vsL2rpgPT8wh3XFYuMLhET9SQV1QOJ4o2YL7dU4e8chC&#10;1FJS4/oU1P/cMScoUV8N8vM6H4/jvqXLeHI5wos71axPNWanbwFHkuNjYXk6RnxQ3VE60K+46csY&#10;FVXMcIxd0NAdb0O71PhScLFcJhBumGVhZZ4tj65jmyN5XppX5uyRYQG5+QDdorHZO6K12GhpYLkL&#10;IKvEwtjotqvHAeB2Jh4fX5K4/qf3hHp77xa/AQAA//8DAFBLAwQUAAYACAAAACEA09Kzjt4AAAAL&#10;AQAADwAAAGRycy9kb3ducmV2LnhtbEyPQU+DQBCF7yb+h82YeLMLipQiS2OITW8mVtPzwo5Ays4S&#10;dkvpv3c86XHe+/LmvWK72EHMOPnekYJ4FYFAapzpqVXw9bl7yED4oMnowREquKKHbXl7U+jcuAt9&#10;4HwIreAQ8rlW0IUw5lL6pkOr/cqNSOx9u8nqwOfUSjPpC4fbQT5GUSqt7ok/dHrEqsPmdDhbBVVU&#10;7fy8j+v06vrTMXuj97HZK3V/t7y+gAi4hD8YfutzdSi5U+3OZLwYFDxFyZpRNuLkGQQTabJhpWZl&#10;nWYgy0L+31D+AAAA//8DAFBLAQItABQABgAIAAAAIQC2gziS/gAAAOEBAAATAAAAAAAAAAAAAAAA&#10;AAAAAABbQ29udGVudF9UeXBlc10ueG1sUEsBAi0AFAAGAAgAAAAhADj9If/WAAAAlAEAAAsAAAAA&#10;AAAAAAAAAAAALwEAAF9yZWxzLy5yZWxzUEsBAi0AFAAGAAgAAAAhAFF/vBl1AgAANwUAAA4AAAAA&#10;AAAAAAAAAAAALgIAAGRycy9lMm9Eb2MueG1sUEsBAi0AFAAGAAgAAAAhANPSs47eAAAACwEAAA8A&#10;AAAAAAAAAAAAAAAAzwQAAGRycy9kb3ducmV2LnhtbFBLBQYAAAAABAAEAPMAAADaBQAAAAA=&#10;" fillcolor="white [3201]" strokecolor="#4f81bd [3204]" strokeweight="2pt">
                <v:textbox>
                  <w:txbxContent>
                    <w:p w14:paraId="3C4A4EB0" w14:textId="77777777" w:rsidR="00FD54DB" w:rsidRPr="002366E4" w:rsidRDefault="00FD54DB">
                      <w:pPr>
                        <w:rPr>
                          <w:sz w:val="18"/>
                          <w:szCs w:val="18"/>
                        </w:rPr>
                      </w:pPr>
                      <w:r w:rsidRPr="002366E4">
                        <w:rPr>
                          <w:b/>
                          <w:sz w:val="18"/>
                          <w:szCs w:val="18"/>
                        </w:rPr>
                        <w:t>Root Cause:</w:t>
                      </w:r>
                      <w:r w:rsidRPr="002366E4">
                        <w:rPr>
                          <w:sz w:val="18"/>
                          <w:szCs w:val="18"/>
                        </w:rPr>
                        <w:t xml:space="preserve"> Teachers lack solid curriculum and training</w:t>
                      </w:r>
                    </w:p>
                  </w:txbxContent>
                </v:textbox>
              </v:shape>
            </w:pict>
          </mc:Fallback>
        </mc:AlternateContent>
      </w:r>
      <w:r w:rsidR="00C717B0">
        <w:t>Note</w:t>
      </w:r>
      <w:r w:rsidR="00C717B0" w:rsidRPr="00FE4C03">
        <w:rPr>
          <w:spacing w:val="-4"/>
        </w:rPr>
        <w:t xml:space="preserve"> </w:t>
      </w:r>
      <w:r w:rsidR="00C717B0">
        <w:t>that</w:t>
      </w:r>
      <w:r w:rsidR="00C717B0" w:rsidRPr="00FE4C03">
        <w:rPr>
          <w:spacing w:val="-5"/>
        </w:rPr>
        <w:t xml:space="preserve"> </w:t>
      </w:r>
      <w:r w:rsidR="00C717B0">
        <w:t>the</w:t>
      </w:r>
      <w:r w:rsidR="00C717B0" w:rsidRPr="00FE4C03">
        <w:rPr>
          <w:spacing w:val="-6"/>
        </w:rPr>
        <w:t xml:space="preserve"> </w:t>
      </w:r>
      <w:r w:rsidR="00C717B0">
        <w:t>“5</w:t>
      </w:r>
      <w:r w:rsidR="00C717B0" w:rsidRPr="00FE4C03">
        <w:rPr>
          <w:spacing w:val="-4"/>
        </w:rPr>
        <w:t xml:space="preserve"> </w:t>
      </w:r>
      <w:r w:rsidR="00C717B0">
        <w:t>whys”</w:t>
      </w:r>
      <w:r w:rsidR="00C717B0" w:rsidRPr="00FE4C03">
        <w:rPr>
          <w:spacing w:val="-5"/>
        </w:rPr>
        <w:t xml:space="preserve"> </w:t>
      </w:r>
      <w:r w:rsidR="00C717B0">
        <w:t>method,</w:t>
      </w:r>
      <w:r w:rsidR="00C717B0" w:rsidRPr="00FE4C03">
        <w:rPr>
          <w:spacing w:val="-6"/>
        </w:rPr>
        <w:t xml:space="preserve"> </w:t>
      </w:r>
      <w:r w:rsidR="00C717B0">
        <w:t>below,</w:t>
      </w:r>
      <w:r w:rsidR="00C717B0" w:rsidRPr="00FE4C03">
        <w:rPr>
          <w:spacing w:val="-6"/>
        </w:rPr>
        <w:t xml:space="preserve"> </w:t>
      </w:r>
      <w:r w:rsidR="00C717B0">
        <w:t>is</w:t>
      </w:r>
      <w:r w:rsidR="00C717B0" w:rsidRPr="00FE4C03">
        <w:rPr>
          <w:spacing w:val="-5"/>
        </w:rPr>
        <w:t xml:space="preserve"> </w:t>
      </w:r>
      <w:r w:rsidR="00C717B0">
        <w:t>often</w:t>
      </w:r>
      <w:r w:rsidR="00C717B0" w:rsidRPr="00FE4C03">
        <w:rPr>
          <w:spacing w:val="-6"/>
        </w:rPr>
        <w:t xml:space="preserve"> </w:t>
      </w:r>
      <w:r w:rsidR="00C717B0">
        <w:t>used</w:t>
      </w:r>
      <w:r w:rsidR="00C717B0" w:rsidRPr="00FE4C03">
        <w:rPr>
          <w:spacing w:val="-6"/>
        </w:rPr>
        <w:t xml:space="preserve"> </w:t>
      </w:r>
      <w:r w:rsidR="00C717B0">
        <w:t>in</w:t>
      </w:r>
      <w:r w:rsidR="00C717B0" w:rsidRPr="00FE4C03">
        <w:rPr>
          <w:spacing w:val="-6"/>
        </w:rPr>
        <w:t xml:space="preserve"> </w:t>
      </w:r>
      <w:r w:rsidR="00C717B0">
        <w:t>conjunction</w:t>
      </w:r>
      <w:r w:rsidR="00C717B0" w:rsidRPr="00FE4C03">
        <w:rPr>
          <w:spacing w:val="-5"/>
        </w:rPr>
        <w:t xml:space="preserve"> </w:t>
      </w:r>
      <w:r w:rsidR="00C717B0">
        <w:t>with</w:t>
      </w:r>
      <w:r w:rsidR="00C717B0" w:rsidRPr="00FE4C03">
        <w:rPr>
          <w:spacing w:val="-3"/>
        </w:rPr>
        <w:t xml:space="preserve"> </w:t>
      </w:r>
      <w:r w:rsidR="00C717B0">
        <w:t xml:space="preserve">the </w:t>
      </w:r>
      <w:r w:rsidRPr="002366E4">
        <w:rPr>
          <w:noProof/>
        </w:rPr>
        <w:drawing>
          <wp:anchor distT="0" distB="0" distL="114300" distR="114300" simplePos="0" relativeHeight="251350016" behindDoc="0" locked="0" layoutInCell="1" allowOverlap="1" wp14:anchorId="1FF4ABD4" wp14:editId="0870B039">
            <wp:simplePos x="1814830" y="-108585"/>
            <wp:positionH relativeFrom="margin">
              <wp:align>center</wp:align>
            </wp:positionH>
            <wp:positionV relativeFrom="margin">
              <wp:align>center</wp:align>
            </wp:positionV>
            <wp:extent cx="5969000" cy="335788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69000" cy="3357880"/>
                    </a:xfrm>
                    <a:prstGeom prst="rect">
                      <a:avLst/>
                    </a:prstGeom>
                  </pic:spPr>
                </pic:pic>
              </a:graphicData>
            </a:graphic>
          </wp:anchor>
        </w:drawing>
      </w:r>
      <w:r w:rsidR="00C717B0">
        <w:t>fishbone.</w:t>
      </w:r>
    </w:p>
    <w:p w14:paraId="017DB683" w14:textId="77777777" w:rsidR="001D34CF" w:rsidRDefault="001D34CF" w:rsidP="00FE4C03">
      <w:pPr>
        <w:tabs>
          <w:tab w:val="left" w:pos="10800"/>
        </w:tabs>
        <w:spacing w:line="252" w:lineRule="exact"/>
        <w:rPr>
          <w:rFonts w:ascii="Symbol" w:hAnsi="Symbol"/>
          <w:sz w:val="24"/>
        </w:rPr>
        <w:sectPr w:rsidR="001D34CF" w:rsidSect="009745E5">
          <w:pgSz w:w="12240" w:h="15840"/>
          <w:pgMar w:top="720" w:right="720" w:bottom="720" w:left="720" w:header="0" w:footer="602" w:gutter="0"/>
          <w:cols w:space="720"/>
        </w:sectPr>
      </w:pPr>
    </w:p>
    <w:p w14:paraId="4ECF6BA6" w14:textId="77777777" w:rsidR="001D34CF" w:rsidRDefault="002366E4" w:rsidP="002F7210">
      <w:pPr>
        <w:pStyle w:val="Heading3"/>
      </w:pPr>
      <w:bookmarkStart w:id="57" w:name="The_5_Why_Method"/>
      <w:bookmarkStart w:id="58" w:name="_bookmark12"/>
      <w:bookmarkStart w:id="59" w:name="_Toc3535598"/>
      <w:bookmarkEnd w:id="57"/>
      <w:bookmarkEnd w:id="58"/>
      <w:r>
        <w:lastRenderedPageBreak/>
        <w:t>T</w:t>
      </w:r>
      <w:r w:rsidR="00C717B0">
        <w:t>he 5 Why Method</w:t>
      </w:r>
      <w:bookmarkEnd w:id="59"/>
    </w:p>
    <w:p w14:paraId="066191A8" w14:textId="77777777" w:rsidR="001D34CF" w:rsidRDefault="00C717B0" w:rsidP="0037603A">
      <w:pPr>
        <w:pStyle w:val="BodyText"/>
        <w:tabs>
          <w:tab w:val="left" w:pos="10800"/>
        </w:tabs>
        <w:ind w:left="120" w:right="85"/>
      </w:pPr>
      <w:r>
        <w:t>The 5-Whys is a simple brainstorming tool that can help teams identify the root cause(s) of a problem. Once a general problem has been recognized, ask “why” questions to drill down to the root causes. Asking the “5- Whys” allows teams to move beyond obvious answers and reflect on less obvious explanations or causes.</w:t>
      </w:r>
    </w:p>
    <w:p w14:paraId="681D8A82" w14:textId="77777777" w:rsidR="001D34CF" w:rsidRDefault="001D34CF" w:rsidP="0037603A">
      <w:pPr>
        <w:pStyle w:val="BodyText"/>
        <w:tabs>
          <w:tab w:val="left" w:pos="10800"/>
        </w:tabs>
        <w:spacing w:before="10"/>
        <w:rPr>
          <w:sz w:val="21"/>
        </w:rPr>
      </w:pPr>
    </w:p>
    <w:p w14:paraId="50578B12" w14:textId="77777777" w:rsidR="001D34CF" w:rsidRDefault="00C717B0" w:rsidP="0037603A">
      <w:pPr>
        <w:pStyle w:val="BodyText"/>
        <w:tabs>
          <w:tab w:val="left" w:pos="10800"/>
        </w:tabs>
        <w:spacing w:before="1"/>
        <w:ind w:left="120"/>
      </w:pPr>
      <w:r>
        <w:t>Step-by-step instructions</w:t>
      </w:r>
    </w:p>
    <w:p w14:paraId="497F1651" w14:textId="77777777" w:rsidR="001D34CF" w:rsidRDefault="001D34CF" w:rsidP="0037603A">
      <w:pPr>
        <w:pStyle w:val="BodyText"/>
        <w:tabs>
          <w:tab w:val="left" w:pos="10800"/>
        </w:tabs>
      </w:pPr>
    </w:p>
    <w:p w14:paraId="2B880708" w14:textId="77777777" w:rsidR="001D34CF" w:rsidRDefault="00C717B0" w:rsidP="0037603A">
      <w:pPr>
        <w:pStyle w:val="BodyText"/>
        <w:tabs>
          <w:tab w:val="left" w:pos="10800"/>
        </w:tabs>
        <w:ind w:left="119"/>
      </w:pPr>
      <w:r>
        <w:t>State the problem you have identified as a strategic problem to work on.</w:t>
      </w:r>
    </w:p>
    <w:p w14:paraId="1C827D13" w14:textId="77777777" w:rsidR="001D34CF" w:rsidRDefault="00C717B0" w:rsidP="0037603A">
      <w:pPr>
        <w:pStyle w:val="BodyText"/>
        <w:tabs>
          <w:tab w:val="left" w:pos="10800"/>
        </w:tabs>
        <w:ind w:left="119" w:right="905"/>
      </w:pPr>
      <w:r>
        <w:t xml:space="preserve">Start asking “why” related to the problem. Like an inquisitive toddler, </w:t>
      </w:r>
      <w:r w:rsidR="0024328A">
        <w:t xml:space="preserve">keep asking why in response to </w:t>
      </w:r>
      <w:r>
        <w:t>each suggested cause.</w:t>
      </w:r>
    </w:p>
    <w:p w14:paraId="5504FA19" w14:textId="77777777" w:rsidR="001D34CF" w:rsidRDefault="00C717B0" w:rsidP="0037603A">
      <w:pPr>
        <w:pStyle w:val="BodyText"/>
        <w:tabs>
          <w:tab w:val="left" w:pos="10800"/>
        </w:tabs>
        <w:ind w:left="119" w:right="166"/>
        <w:jc w:val="both"/>
      </w:pPr>
      <w:r>
        <w:t xml:space="preserve">Ask as many “whys” as you need </w:t>
      </w:r>
      <w:proofErr w:type="gramStart"/>
      <w:r>
        <w:t>in order to</w:t>
      </w:r>
      <w:proofErr w:type="gramEnd"/>
      <w:r>
        <w:t xml:space="preserve"> get insight at a level that can be addressed (asking five times is typical). You will know you have reached your final „why‟ because it does not make logical sense to ask why again.</w:t>
      </w:r>
    </w:p>
    <w:p w14:paraId="3AFB73C3" w14:textId="77777777" w:rsidR="001D34CF" w:rsidRDefault="001D34CF" w:rsidP="0037603A">
      <w:pPr>
        <w:pStyle w:val="BodyText"/>
        <w:tabs>
          <w:tab w:val="left" w:pos="10800"/>
        </w:tabs>
        <w:spacing w:before="11"/>
        <w:rPr>
          <w:sz w:val="21"/>
        </w:rPr>
      </w:pPr>
    </w:p>
    <w:p w14:paraId="5B94E225" w14:textId="77777777" w:rsidR="001D34CF" w:rsidRDefault="00C717B0" w:rsidP="0037603A">
      <w:pPr>
        <w:pStyle w:val="BodyText"/>
        <w:tabs>
          <w:tab w:val="left" w:pos="10800"/>
        </w:tabs>
        <w:ind w:left="119" w:right="440"/>
      </w:pPr>
      <w:r>
        <w:t>The “5-Whys” is a strategy that is often used after an issue has been identified using another tool, such as a Fishbone Diagram or Process Mapping. Guard against using the “5-Why” questions on their own to avoid a narrow focus or bias.</w:t>
      </w:r>
    </w:p>
    <w:p w14:paraId="79B48B44" w14:textId="77777777" w:rsidR="001D34CF" w:rsidRDefault="001D34CF" w:rsidP="0037603A">
      <w:pPr>
        <w:pStyle w:val="BodyText"/>
        <w:tabs>
          <w:tab w:val="left" w:pos="10800"/>
        </w:tabs>
        <w:spacing w:before="1"/>
      </w:pPr>
    </w:p>
    <w:p w14:paraId="1E4FAA23" w14:textId="77777777" w:rsidR="001D34CF" w:rsidRPr="00856F26" w:rsidRDefault="00C717B0" w:rsidP="0037603A">
      <w:pPr>
        <w:pStyle w:val="BodyText"/>
        <w:tabs>
          <w:tab w:val="left" w:pos="10800"/>
        </w:tabs>
        <w:ind w:left="119" w:right="147"/>
      </w:pPr>
      <w:r>
        <w:t xml:space="preserve">This methodology is closely related to the Cause &amp; Effect Fishbone </w:t>
      </w:r>
      <w:r w:rsidR="00856F26">
        <w:t xml:space="preserve">diagram </w:t>
      </w:r>
      <w:r w:rsidR="00856F26" w:rsidRPr="00856F26">
        <w:t>and</w:t>
      </w:r>
      <w:r w:rsidRPr="00856F26">
        <w:t xml:space="preserve"> can be used to complement the analysis necessary to complete a Cause &amp; Effect diagram.</w:t>
      </w:r>
    </w:p>
    <w:p w14:paraId="713ED30F" w14:textId="77777777" w:rsidR="001D34CF" w:rsidRDefault="00856F26" w:rsidP="0037603A">
      <w:pPr>
        <w:tabs>
          <w:tab w:val="left" w:pos="10800"/>
        </w:tabs>
        <w:rPr>
          <w:rFonts w:ascii="Calibri"/>
        </w:rPr>
        <w:sectPr w:rsidR="001D34CF" w:rsidSect="009745E5">
          <w:pgSz w:w="12240" w:h="15840"/>
          <w:pgMar w:top="720" w:right="720" w:bottom="720" w:left="720" w:header="0" w:footer="602" w:gutter="0"/>
          <w:cols w:space="720"/>
        </w:sectPr>
      </w:pPr>
      <w:r>
        <w:rPr>
          <w:rFonts w:ascii="Calibri"/>
          <w:noProof/>
        </w:rPr>
        <w:drawing>
          <wp:inline distT="0" distB="0" distL="0" distR="0" wp14:anchorId="662523C4" wp14:editId="39DA04B9">
            <wp:extent cx="6096635" cy="3429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233D832" w14:textId="77777777" w:rsidR="001D34CF" w:rsidRDefault="001D34CF" w:rsidP="0037603A">
      <w:pPr>
        <w:pStyle w:val="BodyText"/>
        <w:tabs>
          <w:tab w:val="left" w:pos="10800"/>
        </w:tabs>
        <w:ind w:left="100"/>
        <w:rPr>
          <w:rFonts w:ascii="Calibri"/>
          <w:sz w:val="20"/>
        </w:rPr>
      </w:pPr>
    </w:p>
    <w:p w14:paraId="69F99F73" w14:textId="77777777" w:rsidR="001D34CF" w:rsidRDefault="00856F26" w:rsidP="0037603A">
      <w:pPr>
        <w:pStyle w:val="BodyText"/>
        <w:tabs>
          <w:tab w:val="left" w:pos="10800"/>
        </w:tabs>
        <w:spacing w:before="4"/>
        <w:rPr>
          <w:rFonts w:ascii="Calibri"/>
          <w:sz w:val="16"/>
        </w:rPr>
      </w:pPr>
      <w:r>
        <w:rPr>
          <w:rFonts w:ascii="Calibri"/>
          <w:noProof/>
          <w:sz w:val="16"/>
        </w:rPr>
        <w:drawing>
          <wp:inline distT="0" distB="0" distL="0" distR="0" wp14:anchorId="7BF403F8" wp14:editId="5B494E55">
            <wp:extent cx="6096635" cy="3429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866DBD7" w14:textId="77777777" w:rsidR="00856F26" w:rsidRDefault="00856F26" w:rsidP="0037603A">
      <w:pPr>
        <w:pStyle w:val="BodyText"/>
        <w:tabs>
          <w:tab w:val="left" w:pos="10800"/>
        </w:tabs>
        <w:spacing w:before="4"/>
        <w:rPr>
          <w:rFonts w:ascii="Calibri"/>
          <w:sz w:val="16"/>
        </w:rPr>
      </w:pPr>
    </w:p>
    <w:p w14:paraId="0D0C9183" w14:textId="77777777" w:rsidR="00856F26" w:rsidRDefault="00856F26" w:rsidP="0037603A">
      <w:pPr>
        <w:pStyle w:val="BodyText"/>
        <w:tabs>
          <w:tab w:val="left" w:pos="10800"/>
        </w:tabs>
        <w:spacing w:before="4"/>
        <w:rPr>
          <w:rFonts w:ascii="Calibri"/>
          <w:sz w:val="16"/>
        </w:rPr>
      </w:pPr>
    </w:p>
    <w:p w14:paraId="3637103A" w14:textId="77777777" w:rsidR="00856F26" w:rsidRDefault="00856F26" w:rsidP="0037603A">
      <w:pPr>
        <w:pStyle w:val="BodyText"/>
        <w:tabs>
          <w:tab w:val="left" w:pos="10800"/>
        </w:tabs>
        <w:spacing w:before="4"/>
      </w:pPr>
      <w:r w:rsidRPr="00856F26">
        <w:t xml:space="preserve">After conducting the root cause analysis, they </w:t>
      </w:r>
      <w:r w:rsidR="008F377E" w:rsidRPr="00856F26">
        <w:t>need</w:t>
      </w:r>
      <w:r w:rsidRPr="00856F26">
        <w:t xml:space="preserve"> statement is still too general…so digging deeper is necessary</w:t>
      </w:r>
    </w:p>
    <w:p w14:paraId="79765F67" w14:textId="77777777" w:rsidR="00856F26" w:rsidRPr="00856F26" w:rsidRDefault="00856F26" w:rsidP="0037603A">
      <w:pPr>
        <w:pStyle w:val="BodyText"/>
        <w:tabs>
          <w:tab w:val="left" w:pos="10800"/>
        </w:tabs>
        <w:spacing w:before="4"/>
      </w:pPr>
      <w:r>
        <w:rPr>
          <w:noProof/>
        </w:rPr>
        <mc:AlternateContent>
          <mc:Choice Requires="wps">
            <w:drawing>
              <wp:anchor distT="0" distB="0" distL="114300" distR="114300" simplePos="0" relativeHeight="251374592" behindDoc="0" locked="0" layoutInCell="1" allowOverlap="1" wp14:anchorId="264EFBDB" wp14:editId="3F20C664">
                <wp:simplePos x="0" y="0"/>
                <wp:positionH relativeFrom="column">
                  <wp:posOffset>5276945</wp:posOffset>
                </wp:positionH>
                <wp:positionV relativeFrom="paragraph">
                  <wp:posOffset>2281459</wp:posOffset>
                </wp:positionV>
                <wp:extent cx="1276065" cy="339185"/>
                <wp:effectExtent l="57150" t="19050" r="76835" b="137160"/>
                <wp:wrapNone/>
                <wp:docPr id="248" name="Speech Bubble: Rectangle with Corners Rounded 248"/>
                <wp:cNvGraphicFramePr/>
                <a:graphic xmlns:a="http://schemas.openxmlformats.org/drawingml/2006/main">
                  <a:graphicData uri="http://schemas.microsoft.com/office/word/2010/wordprocessingShape">
                    <wps:wsp>
                      <wps:cNvSpPr/>
                      <wps:spPr>
                        <a:xfrm>
                          <a:off x="0" y="0"/>
                          <a:ext cx="1276065" cy="339185"/>
                        </a:xfrm>
                        <a:prstGeom prst="wedgeRoundRectCallout">
                          <a:avLst/>
                        </a:prstGeom>
                      </wps:spPr>
                      <wps:style>
                        <a:lnRef idx="1">
                          <a:schemeClr val="accent3"/>
                        </a:lnRef>
                        <a:fillRef idx="3">
                          <a:schemeClr val="accent3"/>
                        </a:fillRef>
                        <a:effectRef idx="2">
                          <a:schemeClr val="accent3"/>
                        </a:effectRef>
                        <a:fontRef idx="minor">
                          <a:schemeClr val="lt1"/>
                        </a:fontRef>
                      </wps:style>
                      <wps:txbx>
                        <w:txbxContent>
                          <w:p w14:paraId="2CB12F48" w14:textId="77777777" w:rsidR="00FD54DB" w:rsidRDefault="00FD54DB" w:rsidP="00856F26">
                            <w:pPr>
                              <w:jc w:val="center"/>
                            </w:pPr>
                            <w:r>
                              <w:t>Root 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FB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8" o:spid="_x0000_s1077" type="#_x0000_t62" style="position:absolute;margin-left:415.5pt;margin-top:179.65pt;width:100.5pt;height:26.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rtjwIAAGIFAAAOAAAAZHJzL2Uyb0RvYy54bWysVNtu2zAMfR+wfxD0vjpO0ltQp8hSdBhQ&#10;rEXToc+KTMUGZFGTlNjZ14+SnbToChQY9mKLIg/FyyGvrrtGsx04X6MpeH4y4gyMxLI2m4L/fLr9&#10;csGZD8KUQqOBgu/B8+v5509XrZ3BGCvUJThGToyftbbgVQh2lmVeVtAIf4IWDCkVukYEEt0mK51o&#10;yXujs/FodJa16ErrUIL3dHvTK/k8+VcKZLhXykNguuAUW0hfl77r+M3mV2K2ccJWtRzCEP8QRSNq&#10;Q48eXd2IINjW1X+5amrp0KMKJxKbDJWqJaQcKJt89CabVSUspFyoON4ey+T/n1v5Y/fgWF0WfDyl&#10;VhnRUJNWFkBW7Ot2vdYwY49URWE2Glhbh4ot0RlqOHvErSmhZBFIZWytn5G3lX1wg+TpGGvSKdfE&#10;P2XLulT6/bH00AUm6TIfn5+Nzk45k6SbTC7zi9PoNHtBW+fDN8CGxUPBWyg3kEKI4S2F1rgNqQVi&#10;d+dDjz1gyFEMrw8oncJeQ4xJm0dQlH8MIaET82CpHdsJ4oyQEkyYDLEk6whTtdZH4ORj4GAfoZBY&#10;eQSPPwYfEellNOEIbmqD7j0HOuRDyKq3P1SgzzuWIHTrLjU+n0bTeLXGck9scNiPibfytqZi3wkf&#10;HoSjuaAJolkP9/RRGtuC43DirEL3+737aE90JS1nLc1Zwf2vrXDAmf5uiMiX+XQaBzMJ09PzMQnu&#10;tWb9WmO2zRKpLTltFSvTMdoHfTgqh80zrYRFfJVUwkh6u+AyuIOwDP3801KRsFgkMxpGK8KdWVl5&#10;IELkzlP3LJwdGBeIqz/wMJNi9oZnvW1skcHFNqCqEwlf6jq0gAY58XpYOnFTvJaT1ctqnP8BAAD/&#10;/wMAUEsDBBQABgAIAAAAIQAq4FJq4gAAAAwBAAAPAAAAZHJzL2Rvd25yZXYueG1sTI/BTsMwEETv&#10;SPyDtUjcqBOn0DZkUyEkDoBUqSm9u/ESp8R2FLtp4OtxT3CcndHsm2I9mY6NNPjWWYR0lgAjWzvV&#10;2gbhY/dytwTmg7RKds4Swjd5WJfXV4XMlTvbLY1VaFgssT6XCDqEPufc15qM9DPXk43epxuMDFEO&#10;DVeDPMdy03GRJA/cyNbGD1r29Kyp/qpOBqFqX/u3nXCLdD/+zP27Pm434oh4ezM9PQILNIW/MFzw&#10;IzqUkengTlZ51iEsszRuCQjZ/SoDdkkkmYinA8I8FQvgZcH/jyh/AQAA//8DAFBLAQItABQABgAI&#10;AAAAIQC2gziS/gAAAOEBAAATAAAAAAAAAAAAAAAAAAAAAABbQ29udGVudF9UeXBlc10ueG1sUEsB&#10;Ai0AFAAGAAgAAAAhADj9If/WAAAAlAEAAAsAAAAAAAAAAAAAAAAALwEAAF9yZWxzLy5yZWxzUEsB&#10;Ai0AFAAGAAgAAAAhADO1Cu2PAgAAYgUAAA4AAAAAAAAAAAAAAAAALgIAAGRycy9lMm9Eb2MueG1s&#10;UEsBAi0AFAAGAAgAAAAhACrgUmriAAAADAEAAA8AAAAAAAAAAAAAAAAA6QQAAGRycy9kb3ducmV2&#10;LnhtbFBLBQYAAAAABAAEAPMAAAD4BQAAAAA=&#10;" adj="6300,2430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CB12F48" w14:textId="77777777" w:rsidR="00FD54DB" w:rsidRDefault="00FD54DB" w:rsidP="00856F26">
                      <w:pPr>
                        <w:jc w:val="center"/>
                      </w:pPr>
                      <w:r>
                        <w:t>Root Cause</w:t>
                      </w:r>
                    </w:p>
                  </w:txbxContent>
                </v:textbox>
              </v:shape>
            </w:pict>
          </mc:Fallback>
        </mc:AlternateContent>
      </w:r>
      <w:r>
        <w:rPr>
          <w:noProof/>
        </w:rPr>
        <w:drawing>
          <wp:inline distT="0" distB="0" distL="0" distR="0" wp14:anchorId="6767CF41" wp14:editId="1486E428">
            <wp:extent cx="6096635" cy="3429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D36E68E" w14:textId="77777777" w:rsidR="001D34CF" w:rsidRDefault="00C717B0" w:rsidP="0037603A">
      <w:pPr>
        <w:pStyle w:val="Heading8"/>
        <w:tabs>
          <w:tab w:val="left" w:pos="10800"/>
        </w:tabs>
        <w:spacing w:before="92"/>
        <w:ind w:left="100" w:firstLine="0"/>
      </w:pPr>
      <w:r>
        <w:t>Tips</w:t>
      </w:r>
    </w:p>
    <w:p w14:paraId="4E37C468" w14:textId="77777777" w:rsidR="001D34CF" w:rsidRDefault="00C717B0" w:rsidP="00B650AB">
      <w:pPr>
        <w:pStyle w:val="ListParagraph"/>
        <w:numPr>
          <w:ilvl w:val="0"/>
          <w:numId w:val="17"/>
        </w:numPr>
        <w:tabs>
          <w:tab w:val="left" w:pos="870"/>
          <w:tab w:val="left" w:pos="871"/>
          <w:tab w:val="left" w:pos="10800"/>
        </w:tabs>
        <w:spacing w:before="42" w:line="254" w:lineRule="exact"/>
        <w:ind w:left="870" w:right="1628" w:hanging="361"/>
        <w:rPr>
          <w:rFonts w:ascii="Symbol"/>
          <w:color w:val="6E2E9F"/>
          <w:sz w:val="24"/>
        </w:rPr>
      </w:pPr>
      <w:r>
        <w:t>Try to move on quickly from one question to the next, so that you have the full picture before you jump to any</w:t>
      </w:r>
      <w:r>
        <w:rPr>
          <w:spacing w:val="21"/>
        </w:rPr>
        <w:t xml:space="preserve"> </w:t>
      </w:r>
      <w:r>
        <w:t>conclusions.</w:t>
      </w:r>
    </w:p>
    <w:p w14:paraId="4C76960F" w14:textId="77777777" w:rsidR="001D34CF" w:rsidRDefault="00C717B0" w:rsidP="00B650AB">
      <w:pPr>
        <w:pStyle w:val="ListParagraph"/>
        <w:numPr>
          <w:ilvl w:val="0"/>
          <w:numId w:val="17"/>
        </w:numPr>
        <w:tabs>
          <w:tab w:val="left" w:pos="870"/>
          <w:tab w:val="left" w:pos="871"/>
          <w:tab w:val="left" w:pos="10800"/>
        </w:tabs>
        <w:spacing w:line="287" w:lineRule="exact"/>
        <w:ind w:left="870" w:hanging="361"/>
        <w:rPr>
          <w:rFonts w:ascii="Symbol"/>
          <w:color w:val="6E2E9F"/>
          <w:sz w:val="24"/>
        </w:rPr>
      </w:pPr>
      <w:r>
        <w:t>be used to complement the analysis necessary to complete a Cause &amp; Effect</w:t>
      </w:r>
      <w:r>
        <w:rPr>
          <w:spacing w:val="-26"/>
        </w:rPr>
        <w:t xml:space="preserve"> </w:t>
      </w:r>
      <w:r>
        <w:t>diagram</w:t>
      </w:r>
    </w:p>
    <w:p w14:paraId="7C6793D7" w14:textId="77777777" w:rsidR="001D34CF" w:rsidRDefault="00C717B0" w:rsidP="00B650AB">
      <w:pPr>
        <w:pStyle w:val="ListParagraph"/>
        <w:numPr>
          <w:ilvl w:val="0"/>
          <w:numId w:val="17"/>
        </w:numPr>
        <w:tabs>
          <w:tab w:val="left" w:pos="870"/>
          <w:tab w:val="left" w:pos="871"/>
          <w:tab w:val="left" w:pos="10800"/>
        </w:tabs>
        <w:spacing w:line="237" w:lineRule="auto"/>
        <w:ind w:left="870" w:right="1600" w:hanging="361"/>
        <w:rPr>
          <w:rFonts w:ascii="Symbol"/>
          <w:color w:val="6E2E9F"/>
          <w:sz w:val="24"/>
        </w:rPr>
      </w:pPr>
      <w:r>
        <w:t xml:space="preserve">The "5" in 5 Whys is just a </w:t>
      </w:r>
      <w:hyperlink r:id="rId75">
        <w:r>
          <w:t>"rule of thumb</w:t>
        </w:r>
      </w:hyperlink>
      <w:r>
        <w:t>." In some instances, you may need to go</w:t>
      </w:r>
      <w:r>
        <w:rPr>
          <w:spacing w:val="-24"/>
        </w:rPr>
        <w:t xml:space="preserve"> </w:t>
      </w:r>
      <w:r>
        <w:t xml:space="preserve">on and ask "why?" a few more times before you get to the root of the problem. In others, you may reach this point before you ask your fifth "why?" If you do, be careful that you've not stopped too soon. The important point is to stop asking "why?" when the </w:t>
      </w:r>
      <w:r>
        <w:lastRenderedPageBreak/>
        <w:t>useful responses</w:t>
      </w:r>
      <w:r>
        <w:rPr>
          <w:spacing w:val="-10"/>
        </w:rPr>
        <w:t xml:space="preserve"> </w:t>
      </w:r>
      <w:r>
        <w:rPr>
          <w:spacing w:val="2"/>
        </w:rPr>
        <w:t>stop</w:t>
      </w:r>
      <w:r w:rsidR="0024328A">
        <w:rPr>
          <w:spacing w:val="2"/>
        </w:rPr>
        <w:t xml:space="preserve"> </w:t>
      </w:r>
      <w:r>
        <w:rPr>
          <w:spacing w:val="2"/>
        </w:rPr>
        <w:t>coming.</w:t>
      </w:r>
    </w:p>
    <w:p w14:paraId="2C9F8981" w14:textId="77777777" w:rsidR="001D34CF" w:rsidRDefault="00C717B0" w:rsidP="00B650AB">
      <w:pPr>
        <w:pStyle w:val="ListParagraph"/>
        <w:numPr>
          <w:ilvl w:val="0"/>
          <w:numId w:val="17"/>
        </w:numPr>
        <w:tabs>
          <w:tab w:val="left" w:pos="870"/>
          <w:tab w:val="left" w:pos="871"/>
          <w:tab w:val="left" w:pos="10800"/>
        </w:tabs>
        <w:spacing w:before="2" w:line="237" w:lineRule="auto"/>
        <w:ind w:left="870" w:right="1416" w:hanging="361"/>
        <w:rPr>
          <w:rFonts w:ascii="Symbol"/>
          <w:color w:val="6E2E9F"/>
          <w:sz w:val="24"/>
        </w:rPr>
      </w:pPr>
      <w:r>
        <w:t>As you work through your chain of questioning, you'll often find that someone has</w:t>
      </w:r>
      <w:r>
        <w:rPr>
          <w:spacing w:val="-25"/>
        </w:rPr>
        <w:t xml:space="preserve"> </w:t>
      </w:r>
      <w:r>
        <w:t>failed to take a necessary action. The great thing about 5 Whys is that it prompts you to go further than just assigning blame, and to ask why that happened. This often points to organizational issues or areas where processes need to be</w:t>
      </w:r>
      <w:r>
        <w:rPr>
          <w:spacing w:val="-1"/>
        </w:rPr>
        <w:t xml:space="preserve"> </w:t>
      </w:r>
      <w:r>
        <w:t>improved.</w:t>
      </w:r>
    </w:p>
    <w:p w14:paraId="7F6AF100" w14:textId="77777777" w:rsidR="001D34CF" w:rsidRDefault="001D34CF" w:rsidP="0037603A">
      <w:pPr>
        <w:pStyle w:val="BodyText"/>
        <w:tabs>
          <w:tab w:val="left" w:pos="10800"/>
        </w:tabs>
        <w:spacing w:before="1"/>
        <w:rPr>
          <w:sz w:val="11"/>
        </w:rPr>
      </w:pPr>
    </w:p>
    <w:p w14:paraId="44AC96B8" w14:textId="77777777" w:rsidR="001D34CF" w:rsidRDefault="002F7210" w:rsidP="0037603A">
      <w:pPr>
        <w:tabs>
          <w:tab w:val="left" w:pos="10800"/>
        </w:tabs>
        <w:spacing w:before="55"/>
        <w:ind w:left="998" w:right="728"/>
        <w:rPr>
          <w:rFonts w:ascii="Calibri"/>
          <w:b/>
          <w:i/>
        </w:rPr>
      </w:pPr>
      <w:r>
        <w:rPr>
          <w:noProof/>
        </w:rPr>
        <mc:AlternateContent>
          <mc:Choice Requires="wps">
            <w:drawing>
              <wp:anchor distT="0" distB="0" distL="114300" distR="114300" simplePos="0" relativeHeight="251443200" behindDoc="0" locked="0" layoutInCell="1" allowOverlap="1" wp14:anchorId="15EB8975" wp14:editId="08050674">
                <wp:simplePos x="0" y="0"/>
                <wp:positionH relativeFrom="column">
                  <wp:posOffset>-236220</wp:posOffset>
                </wp:positionH>
                <wp:positionV relativeFrom="paragraph">
                  <wp:posOffset>3461893</wp:posOffset>
                </wp:positionV>
                <wp:extent cx="7132320" cy="1448409"/>
                <wp:effectExtent l="19050" t="19050" r="30480" b="38100"/>
                <wp:wrapNone/>
                <wp:docPr id="12" name="Rectangle: Rounded Corners 12"/>
                <wp:cNvGraphicFramePr/>
                <a:graphic xmlns:a="http://schemas.openxmlformats.org/drawingml/2006/main">
                  <a:graphicData uri="http://schemas.microsoft.com/office/word/2010/wordprocessingShape">
                    <wps:wsp>
                      <wps:cNvSpPr/>
                      <wps:spPr>
                        <a:xfrm>
                          <a:off x="0" y="0"/>
                          <a:ext cx="7132320" cy="1448409"/>
                        </a:xfrm>
                        <a:prstGeom prst="roundRect">
                          <a:avLst/>
                        </a:pr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34DACF" id="Rectangle: Rounded Corners 12" o:spid="_x0000_s1026" style="position:absolute;margin-left:-18.6pt;margin-top:272.6pt;width:561.6pt;height:114.05pt;z-index:251443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ur1AIAAC0GAAAOAAAAZHJzL2Uyb0RvYy54bWysVE1PGzEQvVfqf7B8L5uEUGBFgqJQqkoI&#10;EFBxnnjt7Epe27UdkvTX99m7CZS2Uql62R17Pjzz5s2cnW9azZ6kD401Ez48GHAmjbBVY5YT/vXh&#10;8sMJZyGSqUhbIyd8KwM/n75/d7Z2pRzZ2upKeoYgJpRrN+F1jK4siiBq2VI4sE4aKJX1LUUc/bKo&#10;PK0RvdXFaDD4WKytr5y3QoaA24tOyac5vlJSxBulgoxMTzhyi/nr83eRvsX0jMqlJ1c3ok+D/iGL&#10;lhqDR/ehLigSW/nml1BtI7wNVsUDYdvCKtUImWtANcPBq2rua3Iy1wJwgtvDFP5fWHH9dOtZU6F3&#10;I84MtejRHVAjs9SyZHd2ZSpZsbn1Bk1mMAJiaxdKON67W9+fAsRU/kb5Nv1RGNtklLd7lOUmMoHL&#10;4+Hh6HCEZgjohuPxyXhwmqIWz+7Oh/hZ2pYlYcJ9yiJllSGmp6sQO/udXXrS2MtGa9xTqQ1bT/jR&#10;8fAovUKgldIUIbYOhQaz5Iz0EnwV0eeQweqmSu7JO3NPzrVnTwTWkBDSxFw3MvzJMj1/QaHuDLOq&#10;I1ROOKdSS6o+mYrFrQOyBjPAU26trDjTEikkKVtGavTfWCIJbYBWakIHe5biVsuu9jup0NCMfleO&#10;Xy5SNR3rMZYAZcf9HAwOyVCh/jf69i7JW+Zhe6P/3im/b03c+7eNsX1v0ir4UztU57ODowMh4bGw&#10;1RbE9rab+ODEZYNuXVGIt+Qx4gABayve4KO0RUtsL3FWW//9d/fJHpMHLXqIlQEqfVuRR0f1F4OZ&#10;PAWZETbmw/joOHHcv9QsXmrMqp1b8GuIBelEFpN91DtReds+YrvN0qtQkRF4uyNtf5jHrqnYj0LO&#10;ZtkMe8VRvDL3TqTgCdnE04fNI3nXD1TELF7b3Xqh8tVIdbbJ09jZKlrV5Hl7xrXHGzspj22/P9PS&#10;e3nOVs9bfvoDAAD//wMAUEsDBBQABgAIAAAAIQDAonRN4gAAAAwBAAAPAAAAZHJzL2Rvd25yZXYu&#10;eG1sTI/BbsIwDIbvk/YOkSftBunoIFWpi6ZJ2y5cYNPEMTQh7Wicqgm07OkXTuxmy59+f3+xGm3L&#10;zrr3jSOEp2kCTFPlVEMG4evzbZIB80GSkq0jjXDRHlbl/V0hc+UG2ujzNhgWQ8jnEqEOocs591Wt&#10;rfRT12mKt4PrrQxx7Q1XvRxiuG35LEkW3MqG4odadvq11tVxe7IIJhvomL6b3aVbH4TYfNj17883&#10;4uPD+LIEFvQYbjBc9aM6lNFp706kPGsRJqmYRRRh/jyPw5VIskWst0cQIk2BlwX/X6L8AwAA//8D&#10;AFBLAQItABQABgAIAAAAIQC2gziS/gAAAOEBAAATAAAAAAAAAAAAAAAAAAAAAABbQ29udGVudF9U&#10;eXBlc10ueG1sUEsBAi0AFAAGAAgAAAAhADj9If/WAAAAlAEAAAsAAAAAAAAAAAAAAAAALwEAAF9y&#10;ZWxzLy5yZWxzUEsBAi0AFAAGAAgAAAAhAJasq6vUAgAALQYAAA4AAAAAAAAAAAAAAAAALgIAAGRy&#10;cy9lMm9Eb2MueG1sUEsBAi0AFAAGAAgAAAAhAMCidE3iAAAADAEAAA8AAAAAAAAAAAAAAAAALgUA&#10;AGRycy9kb3ducmV2LnhtbFBLBQYAAAAABAAEAPMAAAA9BgAAAAA=&#10;" filled="f" strokecolor="#c0504d [3205]" strokeweight="4.5pt"/>
            </w:pict>
          </mc:Fallback>
        </mc:AlternateContent>
      </w:r>
      <w:r>
        <w:rPr>
          <w:noProof/>
        </w:rPr>
        <mc:AlternateContent>
          <mc:Choice Requires="wps">
            <w:drawing>
              <wp:anchor distT="0" distB="0" distL="114300" distR="114300" simplePos="0" relativeHeight="251460608" behindDoc="0" locked="0" layoutInCell="1" allowOverlap="1" wp14:anchorId="43D5456A" wp14:editId="67D4D2F7">
                <wp:simplePos x="0" y="0"/>
                <wp:positionH relativeFrom="column">
                  <wp:posOffset>-171044</wp:posOffset>
                </wp:positionH>
                <wp:positionV relativeFrom="paragraph">
                  <wp:posOffset>4903749</wp:posOffset>
                </wp:positionV>
                <wp:extent cx="7132320" cy="1448409"/>
                <wp:effectExtent l="19050" t="19050" r="30480" b="38100"/>
                <wp:wrapNone/>
                <wp:docPr id="14" name="Rectangle: Rounded Corners 14"/>
                <wp:cNvGraphicFramePr/>
                <a:graphic xmlns:a="http://schemas.openxmlformats.org/drawingml/2006/main">
                  <a:graphicData uri="http://schemas.microsoft.com/office/word/2010/wordprocessingShape">
                    <wps:wsp>
                      <wps:cNvSpPr/>
                      <wps:spPr>
                        <a:xfrm>
                          <a:off x="0" y="0"/>
                          <a:ext cx="7132320" cy="1448409"/>
                        </a:xfrm>
                        <a:prstGeom prst="roundRect">
                          <a:avLst/>
                        </a:pr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4F772A" id="Rectangle: Rounded Corners 14" o:spid="_x0000_s1026" style="position:absolute;margin-left:-13.45pt;margin-top:386.1pt;width:561.6pt;height:114.0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Se1AIAAC0GAAAOAAAAZHJzL2Uyb0RvYy54bWysVE1PGzEQvVfqf7B8L5uEUGBFgqJQqkoI&#10;EFBxnnjt7Epe27UdkvTX99m7CZS2Uql62R173oxn3nycnW9azZ6kD401Ez48GHAmjbBVY5YT/vXh&#10;8sMJZyGSqUhbIyd8KwM/n75/d7Z2pRzZ2upKegYnJpRrN+F1jK4siiBq2VI4sE4aKJX1LUUc/bKo&#10;PK3hvdXFaDD4WKytr5y3QoaA24tOyafZv1JSxBulgoxMTzhii/nr83eRvsX0jMqlJ1c3og+D/iGK&#10;lhqDR/euLigSW/nmF1dtI7wNVsUDYdvCKtUImXNANsPBq2zua3Iy5wJygtvTFP6fW3H9dOtZU6F2&#10;Y84MtajRHVgjs9SyZHd2ZSpZsbn1BkVmAIGxtQslDO/dre9PAWJKf6N8m/5IjG0yy9s9y3ITmcDl&#10;8fBwdDhCMQR0w/H4ZDw4TV6LZ3PnQ/wsbcuSMOE+RZGiyhTT01WIHX6HS08ae9lojXsqtWHrCT86&#10;Hh6lVwhtpTRFiK1DosEsOSO9RL+K6LPLYHVTJfNknXtPzrVnT4SuISGkiaM+wp+Q6fkLCnUHzKoE&#10;ozIHnKVaUvXJVCxuHZg1mAGeYmtlxZmWCCFJGRmp0X+DBE3agK1UhI72LMWtll3ud1KhoJn9Lh2/&#10;XKRsuq7HWIKUXe9nZzBIQIX832jbmyRrmYftjfZ7o/y+NXFv3zbG9rVJq+BP5VCdzY6OjoTEx8JW&#10;WzS2t93EBycuG1TrikK8JY8RBwlYW/EGH6UtSmJ7ibPa+u+/u094TB60qCFWBlrp24o8Kqq/GMzk&#10;KZoZbmM+jI+OU4/7l5rFS41ZtXOL/hpiQTqRxYSPeicqb9tHbLdZehUqMgJvd03bH+axKyr2o5Cz&#10;WYZhrziKV+beieQ8MZv69GHzSN71AxUxi9d2t16ofDVSHTZZGjtbRauaPG/PvPZ8Yyflse33Z1p6&#10;L88Z9bzlpz8AAAD//wMAUEsDBBQABgAIAAAAIQDY6lgs4gAAAA0BAAAPAAAAZHJzL2Rvd25yZXYu&#10;eG1sTI/BTsMwDIbvSLxDZCRuW0IrtVtpOiEk4LLLBkIcs8ZLyxqnarK14+lJT3Cz5U+/v7/cTLZj&#10;Fxx860jCw1IAQ6qdbslI+Hh/WayA+aBIq84RSriih011e1OqQruRdnjZB8NiCPlCSWhC6AvOfd2g&#10;VX7peqR4O7rBqhDXwXA9qDGG244nQmTcqpbih0b1+NxgfdqfrQSzGumUvpqva7895vnuzW5/vj+l&#10;vL+bnh6BBZzCHwyzflSHKjod3Jm0Z52ERZKtIyohz5ME2EyIdZYCO8yTECnwquT/W1S/AAAA//8D&#10;AFBLAQItABQABgAIAAAAIQC2gziS/gAAAOEBAAATAAAAAAAAAAAAAAAAAAAAAABbQ29udGVudF9U&#10;eXBlc10ueG1sUEsBAi0AFAAGAAgAAAAhADj9If/WAAAAlAEAAAsAAAAAAAAAAAAAAAAALwEAAF9y&#10;ZWxzLy5yZWxzUEsBAi0AFAAGAAgAAAAhAMOEJJ7UAgAALQYAAA4AAAAAAAAAAAAAAAAALgIAAGRy&#10;cy9lMm9Eb2MueG1sUEsBAi0AFAAGAAgAAAAhANjqWCziAAAADQEAAA8AAAAAAAAAAAAAAAAALgUA&#10;AGRycy9kb3ducmV2LnhtbFBLBQYAAAAABAAEAPMAAAA9BgAAAAA=&#10;" filled="f" strokecolor="#c0504d [3205]" strokeweight="4.5pt"/>
            </w:pict>
          </mc:Fallback>
        </mc:AlternateContent>
      </w:r>
      <w:r w:rsidR="00B61AF9">
        <w:rPr>
          <w:noProof/>
        </w:rPr>
        <w:drawing>
          <wp:anchor distT="0" distB="0" distL="114300" distR="114300" simplePos="0" relativeHeight="251423744" behindDoc="0" locked="0" layoutInCell="1" allowOverlap="1" wp14:anchorId="6AAE374D" wp14:editId="388C828E">
            <wp:simplePos x="0" y="0"/>
            <wp:positionH relativeFrom="margin">
              <wp:align>center</wp:align>
            </wp:positionH>
            <wp:positionV relativeFrom="margin">
              <wp:align>center</wp:align>
            </wp:positionV>
            <wp:extent cx="6845300" cy="52990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845300" cy="5299075"/>
                    </a:xfrm>
                    <a:prstGeom prst="rect">
                      <a:avLst/>
                    </a:prstGeom>
                  </pic:spPr>
                </pic:pic>
              </a:graphicData>
            </a:graphic>
          </wp:anchor>
        </w:drawing>
      </w:r>
      <w:r w:rsidR="00C717B0">
        <w:rPr>
          <w:rFonts w:ascii="Calibri"/>
          <w:b/>
          <w:i/>
        </w:rPr>
        <w:t xml:space="preserve">Complete CNA Tool Step 2: Identify Root Causes and Step 3: Primary Needs and Desired Outcomes </w:t>
      </w:r>
      <w:proofErr w:type="spellStart"/>
      <w:r w:rsidR="00C717B0">
        <w:rPr>
          <w:rFonts w:ascii="Calibri"/>
          <w:b/>
          <w:i/>
        </w:rPr>
        <w:t>i</w:t>
      </w:r>
      <w:proofErr w:type="spellEnd"/>
      <w:r w:rsidR="00B61AF9" w:rsidRPr="00B61AF9">
        <w:rPr>
          <w:noProof/>
        </w:rPr>
        <w:t xml:space="preserve"> </w:t>
      </w:r>
      <w:r w:rsidR="00C717B0">
        <w:rPr>
          <w:rFonts w:ascii="Calibri"/>
          <w:b/>
          <w:i/>
        </w:rPr>
        <w:t>n the CNA tool</w:t>
      </w:r>
    </w:p>
    <w:p w14:paraId="2C1EE54A" w14:textId="77777777" w:rsidR="001D34CF" w:rsidRDefault="001D34CF" w:rsidP="0037603A">
      <w:pPr>
        <w:tabs>
          <w:tab w:val="left" w:pos="10800"/>
        </w:tabs>
        <w:rPr>
          <w:rFonts w:ascii="Calibri"/>
        </w:rPr>
        <w:sectPr w:rsidR="001D34CF" w:rsidSect="009745E5">
          <w:pgSz w:w="12240" w:h="15840"/>
          <w:pgMar w:top="720" w:right="720" w:bottom="720" w:left="720" w:header="0" w:footer="602" w:gutter="0"/>
          <w:cols w:space="720"/>
        </w:sectPr>
      </w:pPr>
    </w:p>
    <w:p w14:paraId="384F168F" w14:textId="77777777" w:rsidR="001D34CF" w:rsidRDefault="00787394" w:rsidP="0037603A">
      <w:pPr>
        <w:pStyle w:val="BodyText"/>
        <w:tabs>
          <w:tab w:val="left" w:pos="10800"/>
        </w:tabs>
        <w:ind w:left="118"/>
        <w:rPr>
          <w:rFonts w:ascii="Calibri"/>
          <w:sz w:val="20"/>
        </w:rPr>
      </w:pPr>
      <w:r>
        <w:rPr>
          <w:rFonts w:ascii="Calibri"/>
          <w:noProof/>
          <w:sz w:val="20"/>
        </w:rPr>
        <w:lastRenderedPageBreak/>
        <mc:AlternateContent>
          <mc:Choice Requires="wpg">
            <w:drawing>
              <wp:inline distT="0" distB="0" distL="0" distR="0" wp14:anchorId="0179458D" wp14:editId="246DDC09">
                <wp:extent cx="6130290" cy="6344285"/>
                <wp:effectExtent l="1905" t="0" r="1905" b="2540"/>
                <wp:docPr id="16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6344285"/>
                          <a:chOff x="0" y="0"/>
                          <a:chExt cx="9654" cy="9991"/>
                        </a:xfrm>
                      </wpg:grpSpPr>
                      <pic:pic xmlns:pic="http://schemas.openxmlformats.org/drawingml/2006/picture">
                        <pic:nvPicPr>
                          <pic:cNvPr id="165"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 y="631"/>
                            <a:ext cx="8211" cy="9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54"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 y="86"/>
                            <a:ext cx="9625"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4" y="33"/>
                            <a:ext cx="952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34"/>
                        <wps:cNvSpPr txBox="1">
                          <a:spLocks noChangeArrowheads="1"/>
                        </wps:cNvSpPr>
                        <wps:spPr bwMode="auto">
                          <a:xfrm>
                            <a:off x="0" y="0"/>
                            <a:ext cx="9654" cy="9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9C5D" w14:textId="77777777" w:rsidR="00FD54DB" w:rsidRDefault="00FD54DB" w:rsidP="002F7210">
                              <w:pPr>
                                <w:pStyle w:val="Heading1"/>
                                <w:tabs>
                                  <w:tab w:val="left" w:pos="8010"/>
                                </w:tabs>
                                <w:ind w:left="90" w:right="474"/>
                                <w:jc w:val="left"/>
                              </w:pPr>
                              <w:bookmarkStart w:id="60" w:name="Upload_the_completed_CNA_Tool_and_Root_C"/>
                              <w:bookmarkStart w:id="61" w:name="_Toc3535599"/>
                              <w:bookmarkEnd w:id="60"/>
                              <w:r>
                                <w:t>Upload the completed CNA Tool and Root Cause Analysis Templates to ALEAT</w:t>
                              </w:r>
                              <w:bookmarkEnd w:id="61"/>
                            </w:p>
                          </w:txbxContent>
                        </wps:txbx>
                        <wps:bodyPr rot="0" vert="horz" wrap="square" lIns="0" tIns="0" rIns="0" bIns="0" anchor="t" anchorCtr="0" upright="1">
                          <a:noAutofit/>
                        </wps:bodyPr>
                      </wps:wsp>
                    </wpg:wgp>
                  </a:graphicData>
                </a:graphic>
              </wp:inline>
            </w:drawing>
          </mc:Choice>
          <mc:Fallback>
            <w:pict>
              <v:group w14:anchorId="0179458D" id="Group 33" o:spid="_x0000_s1078" style="width:482.7pt;height:499.55pt;mso-position-horizontal-relative:char;mso-position-vertical-relative:line" coordsize="9654,99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i8afQEAAAoHAAADgAAAGRycy9lMm9Eb2MueG1s7Flt&#10;b+M2DP4+YP9B8Hc3tuM4ttH00OalOKDbit3tByi2EgtnW56kNOkN++8jJbtxmm4t7oAB61yggSRL&#10;NMmHpKVHlx8OVUkemFRc1DPHv/AcwupM5LzezpzfPq/c2CFK0zqnpajZzHlkyvlw9eMPl/smZYEo&#10;RJkzSUBIrdJ9M3MKrZt0NFJZwSqqLkTDani4EbKiGrpyO8ol3YP0qhwFnheN9kLmjRQZUwpGF/ah&#10;c2XkbzYs079sNoppUs4c0E2bX2l+1/g7urqk6VbSpuBZqwb9Bi0qymt46ZOoBdWU7CQ/E1XxTAol&#10;NvoiE9VIbDY8Y8YGsMb3nllzK8WuMbZs0/22eXITuPaZn75ZbPbzw70kPAfsotAhNa0AJPNeMh6j&#10;d/bNNoVJt7L51NxLayI070T2RcHj0fPn2N/ayWS9/0nkII/utDDeOWxkhSLAbnIwIDw+gcAOmmQw&#10;GPljL0gAqwyeReMwDOKJhSkrAMuzdVmxbFcm0QRMwGVJkvi4ZkRT+0qjZqvW1WXDsxT+W39C68yf&#10;r8cdrNI7yZxWSPUmGRWVX3aNC9A3VPM1L7l+NGEM3kGl6od7nqGXsdOHZtJBA8/xtWQco33dNLuI&#10;olEGGFKLeUHrLbtWDaQAgAvruyEpxb5gNFc4jE46lWK6J4qsS96seFkicthuTYYsehaFL3jNRvhC&#10;ZLuK1dqmrGQlWC9qVfBGOUSmrFoziED5MfdNmEAo3CmNr8OgMGn0RxBfe14S3LjziTd3Q2+6dK+T&#10;cOpOveU09MLYn/vzP3G1H6Y7xcANtFw0vNUVRs+0fTFn2upis9FkNXmgpnbYcAKFTFh1KkKEoUtQ&#10;VyWzX8HZMA/aWjKdFdjcgOfacZj89MC4+ehZxEBBgr2aM2HkEJMYBjvrIUybOPABZBP840lyEvwQ&#10;F1LpWyYqgg1wNKhpHE0fwM/WsG4KqlwLhNsYUtYnA2CBHens70OUeMkyXsahGwbREiBaLNzr1Tx0&#10;o5U/nSzGi/l84XcQFTzPWY2v+X6EjMNFyfMuSJXcrueltMitzF/rEHWcNsJIOarRoYrCjlGX+EHo&#10;3QSJu4riqRuuwombTL3Y9fzkJom8MAkXq1OT7njNvt8ksociNgkmBqWe0hhlPds883duG00rruG7&#10;WvIKIuNpEk0x75d1bqDVlJe23XMFqn90BcDdAW3iFSO0LRgQsP/FQgrZY79x910hnaL7TkvgOyik&#10;gYmcDrx+SA+F9IVNBGY8VtHjFsIfR2Z3CCnQ7Vq6EjlU0aGK/r+r6PSsikbvsoqOhyr6yhHOhxMX&#10;bEdjg7/9zNg6CnsXsxv1/dh8YYc6as4Rw2502I0eGRcgx57tRg3V8e52o+FQR1+po0i+QR21nFuv&#10;juIZ0NbRYDzsR4dT/b9xqt83wMWrjuaD3tuoM2TiX2KxPxW0YVAAUGyf00y64vcZT1834kDGIe4i&#10;23lINxN9gHHkKQ3HY1nnf2Aye0utnDdRasA1Q+q1dwHnJ8EzMnng01arc86pRyJZHs6SRwOf9jd8&#10;Gsaq5dOwpQ/rg72GMTsAHFqL/BFSQApgbCFE4ZINGoWQXx2yhwurmaN+31G8gSg/1pCieLvVNWTX&#10;WHcNWmewdOZoh9jmXNtbsF0j+bYAyTbHanENlzUbbljhoxZA+mEHqoJpmesoQxO2V2d439Xvm1nH&#10;C76rvwAAAP//AwBQSwMEFAAGAAgAAAAhACzR8GHYAAAArg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3LolnHomo9INw+xXkZi/XsIefFlwzcAAAD//wMAUEsD&#10;BBQABgAIAAAAIQCkLCLM3AAAAAUBAAAPAAAAZHJzL2Rvd25yZXYueG1sTI9BS8NAEIXvgv9hGcGb&#10;3URtMTGbUop6KkJbQbxNk2kSmp0N2W2S/ntHL3oZ3vCG977JlpNt1UC9bxwbiGcRKOLClQ1XBj72&#10;r3dPoHxALrF1TAYu5GGZX19lmJZu5C0Nu1ApCWGfooE6hC7V2hc1WfQz1xGLd3S9xSBrX+myx1HC&#10;bavvo2ihLTYsDTV2tK6pOO3O1sDbiOPqIX4ZNqfj+vK1n79/bmIy5vZmWj2DCjSFv2P4wRd0yIXp&#10;4M5cetUakEfC7xQvWcwfQR1EJEkMOs/0f/r8GwAA//8DAFBLAwQKAAAAAAAAACEAVugwCKYFAACm&#10;BQAAFAAAAGRycy9tZWRpYS9pbWFnZTQucG5niVBORw0KGgoAAAANSUhEUgAABPYAAACkCAYAAAAU&#10;jaC2AAAABmJLR0QA/wD/AP+gvaeTAAAACXBIWXMAAA7EAAAOxAGVKw4bAAAFRklEQVR4nO3dsU3D&#10;YBhFUTtiA6/iDEAXkTWQmAIxBxJr4DIMAA2DMANUKC7jyrrSOVVK10/f/TN+vzy//3x9PgwAAAAA&#10;QMI0H5fxcj797v0hAAAAAMA2d/8/7l/f9vwOAAAAAOAGH0+PwzCshr1hcLgHAAAAABWHvT8AAAAA&#10;ANjuerHnYA8AAAAAMlbDnmUPAAAAACqkuAAAAAAQZNgDAAAAgCApLgAAAAAEudgDAAAAgKDrxZ6/&#10;xQUAAACADBd7AAAAABC0emNvx68AAAAAADaR4gIAAABAkIs9AAAAAAjyxh4AAAAABElxAQAAACBI&#10;igsAAAAAQS72AAAAACDIG3sAAAAAECTFBQAAAIAgKS4AAAAABLnYAwAAAIAgb+wBAAAAQJAUFwAA&#10;AACCpLgAAAAAEORiDwAAAACCvLEHAAAAAEFSXAAAAAAIkuICAAAAQJCLPQAAAAAI8sYeAAAAAARJ&#10;cQEAAAAgSIoLAAAAAEEu9gAAAAAgyBt7AAAAABAkxQUAAACAICkuAAAAAAS52AMAAACAIG/sAQAA&#10;AECQFBcAAAAAgqS4AAAAABDkYg8AAAAAgryxBwAAAABBUlwAAAAACJLiAgAAAECQiz0AAAAACPLG&#10;HgAAAAAESXEBAAAAIEiKCwAAAABBLvYAAAAAIMgbewAAAAAQJMUFAAAAgCApLgAAAAAEudgDAAAA&#10;gCBv7AEAAABAkBQXAAAAAIKkuAAAAAAQ5GIPAAAAAIK8sQcAAAAAQVJcAAAAAAiS4gIAAABAkIs9&#10;AAAAAAjyxh4AAAAABElxAQAAACBIigsAAAAAQS72AAAAACDIG3sAAAAAECTFBQAAAIAgKS4AAAAA&#10;BLnYAwAAAIAgb+wBAAAAQJAUFwAAAACCpLgAAAAAEORiDwAAAACCvLEHAAAAAEFSXAAAAAAIkuIC&#10;AAAAQJCLPQAAAAAI8sYeAAAAAARJcQEAAAAgSIoLAAAAAEFSXAAAAAAIkuICAAAAQJAUFwAAAACC&#10;XOwBAAAAQJA39gAAAAAgSIoLAAAAAEFSXAAAAAAIcrEHAAAAAEHe2AMAAACAICkuAAAAAARJcQEA&#10;AAAgyMUeAAAAAAR5Yw8AAAAAglYpros9AAAAAKhwsQcAAAAAQf48AwAAAACCXOwBAAAAQJB/xQUA&#10;AACAIH+eAQAAAABBUlwAAAAACDLsAQAAAECQFBcAAAAAglzsAQAAAECQiz0AAAAACHKxBwAAAABB&#10;hj0AAAAACJLiAgAAAECQYQ8AAAAAgqS4AAAAABBk2AMAAACAICkuAAAAAAQZ9gAAAAAgSIoLAAAA&#10;AEGGPQAAAAAIkuICAAAAQJBhDwAAAACCpLgAAAAAEGTYAwAAAIAgKS4AAAAABBn2AAAAACBIigsA&#10;AAAAQYY9AAAAAAiS4gIAAABAkGEPAAAAAIKkuAAAAAAQZNgDAAAAgCApLgAAAAAEGfYAAAAAIEiK&#10;CwAAAABBhj0AAAAACJLiAgAAAECQYQ8AAAAAgqS4AAAAABBk2AMAAACAICkuAAAAAAQZ9gAAAAAg&#10;SIoLAAAAAEGGPQAAAAAIkuICAAAAQJCLPQAAAAAIMuwBAAAAQJAUFwAAAACCDHsAAAAAECTFBQAA&#10;AIAgwx4AAAAABElxAQAAACDIsAcAAAAAQVJcAAAAAAgy7AEAAABAkBQXAAAAAIIMewAAAAAQJMUF&#10;AAAAgCDDHgAAAAAESXEBAAAAIMiwBwAAAABBUlwAAAAACDLsAQAAAECQFBcAAAAAggx7AAAAABA0&#10;Xs4nix4AAAAAxBym+bjs/REAAAAAwO2m+bj8Aei1lxEv3pNWAAAAAElFTkSuQmCCUEsDBAoAAAAA&#10;AAAAIQBkL2PBdAUAAHQFAAAUAAAAZHJzL21lZGlhL2ltYWdlMi5wbmeJUE5HDQoaCgAAAA1JSERS&#10;AAAFBwAAAIgIBgAAAFrjXZwAAAAGYktHRAD/AP8A/6C9p5MAAAAJcEhZcwAADsQAAA7EAZUrDhsA&#10;AAUUSURBVHic7d3NTpNBAIZRi0D8iTvvxPu/JF2JURHrZobo9CtoFKR5ztm8of1Kun4yA8+eAQAA&#10;AABJu7945nc+CwAAAAA8jv0fvn5n4JvvnS0rCgIAAADA0zVj4PcjP986W18AAAAAABrON15bTwrO&#10;Zy6Wn4VFAAAAAHg65snAm7Hfxl4fee6XOLhbdsbAV2Pf/4MvCAAAAAA8jrdjP43dr+v0HwAAAABE&#10;3XWt+HLs67FODgIAAADA6Xgzdr1mfPuPSu66Vjzfe/Ew3w0AAAAAeEAvx16NPbhF7FoxAAAAAERt&#10;XSueJwdnOLzYeAYAAAAAeNpm15udb7c+cFccXBcAAAAAOB339r2tOAgAAAAAnL57D/35m4MAAAAA&#10;ECUOAgAAAECUOAgAAAAAUeIgAAAAAESJgwAAAAAQJQ4CAAAAQJQ4CAAAAABR4iAAAAAARImDAAAA&#10;ABAlDgIAAABAlDgIAAAAAFHiIAAAAABEiYMAAAAAECUOAgAAAECUOAgAAAAAUeIgAAAAAESJgwAA&#10;AAAQJQ4CAAAAQJQ4CAAAAABR4iAAAAAARImDAAAAABAlDgIAAABAlDgIAAAAAFHiIAAAAABEiYMA&#10;AAAAECUOAgAAAECUOAgAAAAAUeIgAAAAAESJgwAAAAAQJQ4CAAAAQJQ4CAAAAABR4iAAAAAARImD&#10;AAAAABAlDgIAAABAlDgIAAAAAFHiIAAAAABEiYMAAAAAECUOAgAAAECUOAgAAAAAUeIgAAAAAESJ&#10;gwAAAAAQJQ4CAAAAQJQ4CAAAAABR4iAAAAAARImDAAAAABAlDgIAAABAlDgIAAAAAFHiIAAAAABE&#10;iYMAAAAAECUOAgAAAECUOAgAAAAAUeIgAAAAAESJgwAAAAAQJQ4CAAAAQJQ4CAAAAABR4iAAAAAA&#10;RImDAAAAABAlDgIAAABAlDgIAAAAAFHiIAAAAABEiYMAAAAAECUOAgAAAECUOAgAAAAAUeIgAAAA&#10;AESJgwAAAAAQJQ4CAAAAQJQ4CAAAAABR4iAAAAAARImDAAAAABAlDgIAAABAlDgIAAAAAFHiIAAA&#10;AABEiYMAAAAAECUOAgAAAECUOAgAAAAAUeIgAAAAAESJgwAAAAAQJQ4CAAAAQJQ4CAAAAABR4iAA&#10;AAAARImDAAAAABAlDgIAAABAlDgIAAAAAFHiIAAAAABEiYMAAAAAECUOAgAAAECUOAgAAAAAUeIg&#10;AAAAAESJgwAAAAAQJQ4CAAAAQJQ4CAAAAABR4iAAAAAARImDAAAAABAlDgIAAABAlDgIAAAAAFHi&#10;IAAAAABEiYMAAAAAECUOAgAAAECUOAgAAAAAUeIgAAAAAESJgwAAAAAQJQ4CAAAAQJQ4CAAAAABR&#10;4iAAAAAARImDAAAAABAlDgIAAABAlDgIAAAAAFHiIAAAAABEiYMAAAAAECUOAgAAAECUOAgAAAAA&#10;Uecbr+2PLAAAAABwOu7te1txcP3wzT/7OgAAAADAY/k29vvYg0joWjEAAAAARG2dHJwlcZbFL2Pf&#10;jX0z9nKswAgAAAAA/8/seddjr8Z+GLueILz1cxzcLw+tv2w39vPy2d2yAAAAAMDDW68Jzwg4+93H&#10;sV/HHlwvduoPAAAAAKK2TvvNYPh87OWyF8tzTgwCAAAAwP+z3gieJwi/LntwvXgr7K3XhM+OrCgI&#10;AAAAAE/HftkZAW+OvO9aMQAAAABU/c7pP/9wBAAAAABOz8FJQQAAAAAAAAAAAKDsBwi7RRYZDXj4&#10;AAAAAElFTkSuQmCCUEsDBAoAAAAAAAAAIQB1d9JCQoYBAEKGAQAVAAAAZHJzL21lZGlhL2ltYWdl&#10;MS5qcGVn/9j/4AAQSkZJRgABAQEAYABgAAD/2wBDAAMCAgMCAgMDAwMEAwMEBQgFBQQEBQoHBwYI&#10;DAoMDAsKCwsNDhIQDQ4RDgsLEBYQERMUFRUVDA8XGBYUGBIUFRT/2wBDAQMEBAUEBQkFBQkUDQsN&#10;FBQUFBQUFBQUFBQUFBQUFBQUFBQUFBQUFBQUFBQUFBQUFBQUFBQUFBQUFBQUFBQUFBT/wAARCAMS&#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G5NGTXiVn+0Ylx+09c/CqbTmt7Q6Q15Zaq3S8u4mQ3FunYmOOaFj9W9K9kNwdvUIRj&#10;duHT680dOYOvKW6KrmZ9vQjoA2N2ffA7e5pqztuA3gk8AZBzg47d89aALVNyajMpHU4OM8jHTv8A&#10;Sm7mYbshRjP+PNAFiiq5mYk47DOeOPTNBmYDPXI4wAeSeO/+fWgCbJoya8J/bG8f+Kfhd+z14v8A&#10;GXhPWDpes6LALmFjawzRSAyIuGWRTwFJPBHPtXb6t4p8X28fgs6F4et9et9QnhTWbu4v0tzY27Jk&#10;3CJt/enPGwYNAnod/k0ZNQrLvGV+b+E7ex705JA4yDkdMjp70DHhiaXJr56/ak+Lnj/4Rv4Bl8JX&#10;Hh1rfxJ4nsfDk0OuabPO8JuWYearRXEYO3A+Urj/AGq9209r1LWBbuWG5uAg82aCMxo577VJYj8W&#10;pR2uJ/EaNFFFMYUUUUAFFFFABRRRQAUUUUAFFFFABRRRQAUUUUAFFFFABRRRQAUUUUAFFFFABRRR&#10;QAUUUUAFFFFABRRRQAUUUUAFFFFABRRRQAUUUUAFFFFABRRRQAUUUUAFFFFABRRRQAUUUUAFFFFA&#10;BRRRQAUUUUAFcz8QPGMXgPwnq+uzo00VjbNKsS4zJIMBIx7sWAFdNXm3xd+D/wDwt2x0yzufFeve&#10;HbWwvoNS8nRBaATywyLLF5nn28pIDqp2jAbGCCOKkD5O+PeifFT4b+AfA/xF1fwp4Ztpvh1rH9va&#10;lqOkeJbm7urqC4do9QXyJLCJQGExY4m+UINuQox6r+3jc2WvfsX+N9asbmV4RpsF7ZXNrO0YCvJG&#10;Fb5CAchjwc9a9s+IXw6i+JPw51bwfqOr6hb2eq2b2N1fWyW5uGjdSrn95E0YyGPSPjqMGvmz9qT4&#10;V2/wX/YA8deEbbxJrGvabp+mQ29m+tvbmaOJZoysYeKGINgDq248daqT90qGtWLZH+058MLfwH4F&#10;8LfE7wT9usfibp2o6Ta2t8b2ZpNSjmuY4Xs7gOzebEwkyUx8uMjChquTeDtO8Q/8FBdZ0y+F1cab&#10;d/DpLi6skv51id2v3RlZQwBQqANn3fbNe5eAfhlZWei6Ddanq+qeK7ixiSawm1mZJPspK4BRURAW&#10;AJAkcM4B4avB9d8OzeJv+CizQ2/iDU9Ang+HcEqz6Y8W+TGpEtGwlR1I2kn7ueetO/v8v+L/ANJM&#10;Yu9Jv/D/AOlGJpWo6p+yv4i/aM03wdFc3vgbwt4at/EOlaRcTNLBpt+8UrvDEWJKxlYhIUzwOBjI&#10;ro/Bvwv8cfEfwT8OPFdgfDnh7xOj2OsXHjDT9Xnv7zVICA8sMwNrBuilB5QttTooJ+avprSvAGh6&#10;VpGoaYlglxb6iJDfG5zI16zghvNLEl+DgAngYAwABXnHw4/ZU8LfC698rRNc8VHw1FP59p4VutZk&#10;l0qzk3bgY4gN23d82x3ZQ3OM80o6bmktdjzLTfCFj4o/bg+Jeg6vJf6noD+E9Pu20u6v55IBJJLI&#10;rhUL4VCFH7sYTjgVyfw68faj8BvhD+05/YAlv9N+H2tXn/CP2N1K0y2URtI5fJG45ESuzMB0wa+i&#10;tH+AVronxq1r4mp4s8QT61q9lHp09ncfYxaC3jYtGiqtsHGCzHO/JzyTUPw9/Zz0bwHqHj25l1zW&#10;vE0HjW5e81ez14WjW8kjII2KrFbxsAUULtJIwOlZN6f1/MFveufOP7VXw48KeKv2B9R8W6nYWfir&#10;xPFoVlqEXim6gEl7JPJJEXkSYjcqsScIpCgfLjHFdz+1R5+nTfs53lteXtlPL460qznW3vJYo5YX&#10;SRmR4g21wSq/eBPFdPefsTeC7n4V698PI9d8XW/g7Ul2Q6Uurl49OXcG2wB1PygqMCTzAMcYrc8a&#10;fsw6f410rwFY3vjfxZEPB+pQ6tp0sc1m8r3MQIjklaS2cvhWYbQQDnkGtpSXNf8AvA/4duvvHkn7&#10;XXhHS/g5460L42eG9J0066kdxp3iC0aw89rrTnTdLeGNBuLWzBXY5yUJBySuPon4NfD3wT4F8Fad&#10;F4HsNPh0m6to5heWUKL9tDDiV2A+cN97Haqtn8GP+Kt1vXr7xp4g1uXUtO/strG/SxNtawk5byo0&#10;tlILHG7eW3YUNkAYb8C/gbbfAPwZB4X0vxRr/iDRrTIsoNea3l+xoTnYjRQxkjPQEnHbFJAzyz9u&#10;gLHZ/BQH7rfErRQCB23vxX1EEUAjAwevvXiPxk8BX3xf8d/DewS1mg0PwxrkXibUL2ePCu8KSLb2&#10;8XPzMZXV2PK7UPPIFe4Uo/CKXxD6KKKYwooooAKKKKACiisvWNctdA0q71HUryDTbC0jaae8u3WO&#10;GGNRkuzE4CgdckUAaWTTqwdS8U6do9pa3d9qdnZ2txLHDFNPOiRyvI6rGqliMs+TtAPPbNbe7Heg&#10;m4+ise+8QWWmXenWt1qFvb3WpStDZwyyIGuXCNIUjBwWIRS3HZTWxQUFFFFABRWTqPiCz0iayjvb&#10;62s2vZvItluJVUzSBS3lpkjLbUc4Gfumk0nxHY65Zi702/ttTtd7x+dZSrJHuVirLuBIypBU+45x&#10;QBr0UUUANyaMmq5uFAyXG0nGeAMngDOeuSB+NUk16ym1mXSY7+3k1WCJJ5rJJVMqRuSFdk+8FJV8&#10;euKANeiiigAormfE/wAQfD3gq3huvEPiHS9BtJnKRz6ldx20bsOoDSMBx3HWtiw1W31SxivLO4iu&#10;rSZPMiuInDRyKejKwJGKAL1FZmr67Z+H9KudU1O+ttN0y1jaae8u5FjhiQDJdmJwB9SKuxTiaNXR&#10;ldGAII70ATUUUUANyaMmsjWfEVhoEEM2oX8FjHNOltG1zKiK8rttjjBJ+8zfKB61pNIFOSTtxu3c&#10;AY9zUgSZbHvRlse9cda/F7wTf6+dCtvGXh6fWjKbcadDqsDXPmD7yeWG3Fh/dxmtKTxfpMXii38O&#10;PrVjHr9xbvew6U9xGLqWBSFaVYs7iisQMgdcc9aoXmdBk0ZNZUev2U+tT6VFfW8mp28aTTWSyqZU&#10;jdmCuy5yAdj4+lVofF+lT+Jp/DqavYvr8EC3UulrOhuo4CdolaLO7YWGM4/iHPNAzoKKKKACiiig&#10;AooooAKKKKACiiigAooooAKKKKACiiigAooooAKKKKACiiigAooooAKZ5KcfKODke30p9FADBCgA&#10;AUAe1YHi/wCHXhX4g6cLDxT4c0rxJYBgwtdXs47qIHIP3ZAR2FdFRQGxl6D4W0bwtpMGl6LpVnpG&#10;mQDbFZWECwwxj0VFAAH0FYA+C/gAeLf+Eq/4Qjw9/wAJPv8AN/tk6XD9s35zu87bvznvnNdnRR1u&#10;K2lhu0A//XpPLUDHOMY6mn0UDG+Wvp+VIYkJyVBNPopWQERtoj1QGl+zx/3fxyfTFSUUWAYYlJBI&#10;zjpml8tfSnUUwIhbRjd8vDdQSSD+H+eg9BUmBS0UAFFFFABRRRQAUUUUAFeMftYy/wDFh/E+mDKv&#10;rYg0OIg4Ja8uI7bA9B+8Fez1yfxC8CWHxI8L3Wg6p5q28zxTLNbNsmglilSWKRCcjKyRo2DwcYII&#10;JFSB578c4luPEfwe8MwqBFeeLIp2ReNkdnbXFzuAHQb4olz/ALQ9ap+BZfGfxQvvHN+fiDqWi6Va&#10;+IbvTdLttKsbAfZ4oNsDCR5reUyfv45Tng/P6AAdxoPwuj0zxPb+JdX8Qav4u1mztpLa0uNWW2UW&#10;qOUMoRLeGFSWMa/MwJABAIBIPmfwM+D2rS/DGwubrxN4u8Kya5Pd6rf6JGIIXjkurmSVwTLA88DE&#10;OARHIgU9ADVCsjz/AFL456hdyeDPFeq2Ueoal4c0PxLqTpDH5cd3cwXUOnW0gGfkEzGUjnAVjjiv&#10;U/Huo+Pfhj4Lg8Y3Xja51i/try0W90M6daR6dcCa4igeGHbH56MPNPl7pmO8ANuHFdHdfs/+Dbia&#10;e1eykOmS6APDiaUsm2CG0Dbz5ZGJA5LA792crnOeamtfgwk+oaZNr3inXvFdpps0c9nYas1sLeOZ&#10;DujkYQQxGYqANvmlwGAYYYZouhGR4n8Xavr3jy/0nQ/FGriLS40SWx8LabbSy/aDlmFzc3cbQRja&#10;UxEGV+5btXI+C/jb4w8ReB/COmGVoPE3iDxJquhRarqNtCZIraynuQ9xJHEfKMwS22EINnmNuxs4&#10;r0q2+Do0vWNbu9G8XeIdCs9YvDqN3ptn9kaE3DACWQNNbvKhcKM7XAUjK7TVGx/Z70PS/BXhzQLP&#10;U9Vsrjw7dS3ml63HNG9/ayyeZvbc0ZSQMksisrowIbkHilF+6UcH470vV9A+NXwut9T8YX/iPTtP&#10;XVfEcsWr2tqkkbW1mYBIHt4ohtzfchkJ4z2FZfwa8V+PvidqPhbTn8UvoNq/gix8Qau1jpNr573l&#10;/K7xmN2jKIVWCXI8tgS+SCcGvTNR/Z+tNa1m+1vVPFHiPVdXudCu/D/2u6mt0+z29wyM7RRRwqiy&#10;gxphguDjnPNb/gn4VaT4G17UtW08zyXN7Z2OnETlSIYLWN1hRCF6fvHyevPsKcSJHk3hv4veMJ7e&#10;y8MRa0NT1jVPGOqaBZ69fWsO+KzsxI80jxxIkbzKYmiACquSGIIVq6Sa98XeEvjh4B8MDx/qfiDT&#10;dUs9SvtQtdUs7ASGO2SFVIeC3hK5kuUJ4/hx61X8V/DPw74D8P6Dp0Vv4u2WusXusWniLQrVby70&#10;y8uHlaV3jjicuj+fNHjyJE2ud+Bhqj+GHhXUNW+L9/44vL7xFf6Ra6P/AGPp1z4lt1tJpmkmWWfb&#10;aiGHy0AitwGMalsPkkDNEQemxZ/ab0+48Q/8K40GLWb/AEo6t4ss0zYJAxfyVkuznzUbhfspJHQg&#10;4ORxWJ4L8Na74l+NfxVvrXxneaVb6fHpWgve21jbfbZ3htWuWZmljeJQTfY2rCCMdsCvWfiB8Nbf&#10;x++g3R1TUdD1LQr1tQ0+/wBM8kyxStDJA/yzRyRsGjmkX5lON2RggEJ4U+Gtj4StfEsVteXktx4g&#10;vZNQvLm4aMSea8aRlhtULlUjQdP4anpYt/EeJeGvj74k8R+Ffhro0uq6jFqmv6Rc6vqHiLSNBe9u&#10;RaRTLFC0cEcMkcc03mIxZ4zENkmFGVx6F8LPGniO78f69oV5da9rnh+Kwt76y1nXtBk02ZZWkkSW&#10;2Ym2gjfAVGUqueTkmtCz+Aek6NpXhG20TWNX0C+8L6YujWeqWTwNPJZgRgxSrLC8UgbyY8kpldvy&#10;kZOep8LeCv8AhGmuZrjWtV1+/uWV5LvVrhWY7VZV2RRLHFFwxz5aLnvkgY0JPNvino3ibwl8SrP4&#10;o6FpcXi6xs9Gk0vVNCDCK7S3EvnGe0dvkeT+ExOU3jo4qp4P8aR/ErW4PD/w41KLwn4K0/RLDVvt&#10;+lWMKzTi7Ej28MKSI0caCKIs5aMklwBjaa7XxP8AB4eJdV1e4/4S/wAS6dYauiRX+k2l1CbaZVj8&#10;v5DLE0kBZeCYXQk85zzTbn4Kada6rBqfhrVtS8EXUdjBpbjQxbGOa1hLGCNo54ZUXy97AEKGwxGc&#10;HFRH3Y6lM4H9oHR/EOkfAPxjoWo+KW1+4124tNG069vbKOO4iW8uYLYrL5GxJQGlJGxIzgY6/NV7&#10;XPEviT4ZfEzwta3/AIxudY0m+03Vb7UrKawtY7aCC2iicSwGONZY8PKqYkklBBycnmuxu/g3pWpa&#10;LpmmXup6tfGz1mDXZLq8ud813dxSCRS5K7QhZRlIwigDaAF4rT1b4c6XrPj2y8UXrS3N7baXc6TH&#10;bOVMJguJI3lypG7P7pB16Lj1qVL+v+3QPM7nXfiDefBW6+Jk/jKfw/qX9jvr0Ph9bG0k02CMQmVI&#10;JmaIzOdpUOyzJyPlAHXY0vx34n+Kni7+xtO1C58Gafp+j6fqV/c21vBJdvc3QdhbIZ0kRURUJZth&#10;JJGDwav2n7Pmnx6Ja+HrrxNr2oeDLVUhh8L3Elv9kWFCDFA7pELiSNNoBV5mDAbW3DitnXPhNDf+&#10;KbrxDo+vav4R1a8tYrS8uNHFqwvIoi5iV0uIZUBjMsmCFBwxBJFXdEniWteJtb1b4q+HvhtrGot4&#10;g/snxraTxapLDHFPcQR6ZPehZhEqxh0mRDlUX5WjJGSSfS/2idSuJj4B8KRzzWdp4s8Qx6bfSwuU&#10;k+zpbTXUkasOVMgg8rIIILjBBxW1ofwR0Hw94j0TVrOa7e90+W8upJZpA7X1zdLGklxOzAlpAkZU&#10;AbQFfAAAAHReO/AOk/EXQxpmrQzOiTx3ME8ErRS280bbkkjYEEEEevIyDkEigog1/wCH/hfxD4Nl&#10;8K6lpNofDjxpbJp0a/ZkiTogj2FTGQeEK7SDwMGvm/4o6XcR/GHx18S9Kie41H4a2+ipHGhLSSWq&#10;rdTahACepa1vA4Bzl0Q9VUj3T/hSsOqSWY8U+KNc8a2NnKtzDp2rm1W381fuySJbQwibB52yBlz8&#10;2M81seGPh9p3hrV/F2oRTS3j+KL9dRvFuSjJuFtBbhEAH3NkCH5v7555oA8o8M/EPRdH8YfG34j3&#10;E/naFYR6Zp8UkHzG4SKyS5RYx3MjaioUd9y4rgPC2unwv8Qfhh4x1Sy1q18VeKNVvLHxE9/ol9aQ&#10;WwvYQ0FuJJoVQpFLbWcCjdySWHzOxb1rwN+yz4V8CaDpuhWV/rN1pFlrv/CQfZr65ilE0yqFgjlI&#10;jBMMIjjEYzn5F3Z2iu++I/w8sPiR4Z/sbVJ7m1hF1bXsU9m6rLDLbzrPGyswI4ZFxkY4qrq5J2tF&#10;FFSUFFFFABRRRQAUUUUAFFFFABRRRQAUUUUAFFFFABRRRQAUUUUAFFFFABRRRQAUUUUAFFZdzrdr&#10;ZXFnBc3sFtNeyeVbxTOoaV9pYovPJAVjxmnWerwahLcJa3UNy8EnlTLFIG8qQDLIcdCPl6/3qANK&#10;isW48S2dv4hh0SS526jPbyXUcIjI/dI0aMxYjHBlWtLzm4O4EHgZGOv8/wAKALFFQ+a29Qflz7df&#10;UdayoPE9ld69eaPDcM9/Y28N1cRiM/LHKZFjJYjHJic/hQBs5NGTWE/izT11yw0f7Wpv9QtZb21j&#10;RCweKMxh23D5cDzou/OTitUynPXjoSBxn+mfepswLVFRb2Hc9PTt+XWmiRmyQeO/IOD6YH61QE9F&#10;YmheJLbxLZPe6dOZ7Zbie1ZmjK4lhlaGRfmAPyujj328VpGdgoPcnqcY69B7igCzRWP4i8R2nhXR&#10;L7VtTnNtp9lE1xNN5TPtRfvfKuST9BS614m03w3Zm81fU7PS7QHYbi9mWGMN2GWIGevftQBq5NOr&#10;lofiF4dubOwvI/EWlGzv7lbKyuBewmO5uCGIhjYNiR8KTsU5+U46GtFvEFnB9v8ANv7dDYKHuw0q&#10;D7OhG7c/Pyjbz82OMGgDWyaMmsvR9ds9f0qz1LTb631GwvI1mt7u0kWSKZCuQ8bDIYEcjH51becq&#10;QNwB4/w4+po2Be9sWsH1puW9aqDUENv9q8+P7Js83ztw2eXtzu3dMd89MVTtPE1jea/e6NHMzalZ&#10;W8F3PDsbCxSmVYzuxjkwydCfu0rMVzapojUAAAADpjiohKxyAckdTjp+HXmoRdt54jMibmUuq4+Y&#10;qpUMQPqT+a0xlsxq3UZpv2eM/wAAPOeaj81wOcKemD1PoPr+dOEjev6dfp9aAAwoSpx93pz04I/q&#10;aXy1xjGPocUwSMFJ+8fYcZHUVjWPiux1HXtT0q2nkmvNOKpcxiJtkTFFkCs+3aGKOjYz0deKgDcE&#10;SDoox0x2pdoPr+dYj+LNPXXLDR/tam/1C1lvbWNELB4ozGHbcPlwPOi785OK1TKc9eOhIHGf6Z96&#10;fKBMsEaEFUAIGBj09PpSiFFAAGAOwOKz7rWrazms4ZryCGW8kMdtHI6hp2ALFEGeSAp9asS3iwQS&#10;SzSpGkYJeRiFRQOpJJ6DvVAT/Z48Y28Z3Y7Z/wA80G3jLlyo3kYLd8c8Z/E/mab5p27sgYGTkjA+&#10;p9qBISoOe3bpQAvlrtxtBGMYNARV6DA9O1NZypAOcnOB/ntULXaC4WHzQspUssZ+8yrt3NtxngkD&#10;/gQ9RQBYaJGIJUEjoe4pQgAwBge1QiU4HzZ5xnjgj64z+FZk/iS0j8RWuim4P9pXNtNdxW6xnLRR&#10;OiSNuxgfNIgGSPvUAbAjUYwMAdAOlGxc5xz/ADrIu/EtjpuoWFje6jaWt3fuyWcMsyq90yqXYRqS&#10;C2EBb5c4AOenOoJCRkEEfmQfTA/WgB/lLgjGQeoPek8pc5wT9SazrrV0s3DSPI6eakLR28DzOrOy&#10;BchFJUfMCxIwobcSBzV4yMWzkqM47Y9/x7d6VkBMI1HQUojUDGKj8xvoOxOOc+lcxZ/E7wvf6pJY&#10;WvijR7u+R54ms4L2J5t8JZZV8sNuDIVbcOcbTnFSB1HlgZPc9fShow4+YAn3rN0PX7bxLpNjqmmz&#10;GexvYUuIJDGy+ZGwypwQCMj1rQMhAJyMYznt9fpVk36kjRK/3hn60eUoJOOpyeetUE1YSX9xar5n&#10;mQrG53QsIyr5xtcgK5+U5CkkZGR0zNLeCNo0MqRySkhFfHJxnAHBJxQUWBbxjHy9Pf6/4ml8lNxb&#10;HzHGTmozKwbrkZwAR949eDmsnXfFmn+GtJ1LVNRvY4NP023e7upMFmjiQMWbauW42noDntQBu0VW&#10;Fzu2/MBuHQjB9sA9ae0hAPZgM4J/ripAmorA0Dxnovivzf7F1zTtY8rAlGn3MdxsJGQSUJwD71Lq&#10;fiW00a+0q0u7kJPqtwbWzQRsfMkETylcgH+CKRsnA+UDvVAbVFVzK5ztIwOuR/nGPcUgnYg9sHqM&#10;Y4PQ+5oAnyaMmsaHxPY3Gu32kJcf6dZQRXFxHt4RJfM8v5unPlOevYVnWXxJ8Oapp5vdN1q11m2B&#10;TMmkv9sUBhwx8rcdnfdgD3qQOqyaMmsnRNetvEekWGq6fKZrC+hS4t5WjZfMjZdynBAI49RUmp6z&#10;a6NZT319eQWFjAN0txdOI40XJBLMcBRnueKp6E8xqUVgaL4y0nxLDLJo+safq0cTiOSWxuY51jY8&#10;gNsY9cjA6nI98Sa/4mtPDVgt9qU5trV54LZJPLJ3SSyJHGoABPzO6rQUbdFZd1qotbi2t2MpluXM&#10;cbJbs6KwQtlioIVSFPLEZJABzxV6SUrjkLzgZx83sOetAE1FU5L1IQpkmRMsFG5lBJLYUc45J+X6&#10;1aDdOc570AGTRk1C8hUAjJU9xg//AK6SG5S4iWWN1eNwCjqcqwPQg0AWaKKKACiiigAooooAKKKK&#10;APLviQz23jjwDqM1pfXWlWE93PJLY2c108czW7xxkrErNtIeQZxjgHOa84g87T9Y8I2OuNr+nf2v&#10;qOu+JLq00YXkVw0fmotus6W373AjuIyQcfOmOlfRMk0cc6fvAGkYoFHBYgEkY78D+frXP6J/Yvib&#10;UU8U2GZri2F3pSXDCRAgS4CTpsbA4lg5OMnYMHk5APBdOtfG0WpeMdWgtdbi01YbG30me5t7ia/j&#10;02bUHN1sLgyNKIEMiodzjdEpXdha3dVn1ez1O8h8PweL/wDhEr82llLeXUmpSzQzAzSSSorqbryt&#10;qwxlo2RT5uVdSCa+gAIzJu4BYdSMnqBwc+oH5D0oCLwRjA5BHQ85JP8A+ugD540aXxbbafqMd0+v&#10;yeHLjxWkE8sNrfxXi6d9gVi8KSNJc7ZLsqrEElUMhUjb8ujoum3SaN8YdS0rTtdkNxCbbTYdQa8W&#10;8u1jsQ3ym4/egGaZwOeOcYr3YAMnyj5R75x7YH6ilYjGc8YGD2wO/wBKN9gulqz5z0zwOkaRyWNp&#10;4oi03wz4JjgsFjnv7Saed2k8xAd0chdfs0fynP8ArB8vAxBNpnj26N7p+ra1run30NlaWmkz6fpV&#10;/OXb7HHvnaS3uI4C32lpOLjjCchV5r6UZRhTwrdiR78d+9RFEJzsBBw2NuNxzkdfck9ODQB5d8Uo&#10;9XXU/C32STV9Rmt5FS40+xgu4ILsySwoZmuLfiEx5dtkhKlWckEKGFPRpLq+1u/bxJF4uXxANalj&#10;t4tPN4ljFbLLm2IZSLVlMGxnLEkszqfmAWvTdZ8Q6f4ft7e4v5xDHcXMNrCSjZaaWQJGBgHqzqPY&#10;E5qew1GHUIjLbrIkIeSEJNA8JLK5VhhwDjKnBxgj5gSMGgPI+eNI8M+LvC/gnwtfeGINch8S3Ola&#10;rrF3ZXd1OYFupYDKlvLbufLV/tFwgA2qf3bc9c2vED69aixl8FHxjLai0VNbudUhvmmeJ7i2DtBF&#10;cjLTrD9pkxCg6Yxkqo+ixgMCSN/bBxuH09PrVZ3gikClkWSY4VHGGkOM4xkZIVT7/L7GndcwHgvi&#10;HRdR1KPVbLQoPENx4bvJdHsTFrJu52dvt+LuREuv3qolv95vuHqBlST2niVTpfxW0/WtU0/UbvRx&#10;pn2WxlsbGa6Ntcl3MhZIUZlLLsCtjaNp5+avRZLlY5SGljB8syYbIJjDDc2O+Mn819TVLQdbsPFG&#10;i6drOmTfaNN1CFLq2m2FDLHImVIDAHBGDhgOg9KX2Q33PH/H/gy1+Lmp6DbweHr3QYLma/1UapLZ&#10;iGQXUdskNrdt8pKyAygoJNr/ALn7vFcv4WXxr47XV7W+8LXGl3Wv6yt5rv8AaSS2tsba0t7W2aBJ&#10;TEWZZ54pNmAd0W48ZFfTyqqMCSoYnAI4LdcDr05PFV4WjuCWRt4DMpKnKlgWRu/Ucj24z0pbbged&#10;fBODVdC8P63omr2MlrcaRq11HbGIs8M1vIwuIFidlQMqJMkI4HMRHrXkviG48Zara6dqGnQ+KP7Q&#10;1BL+41LSDHqa+UDYXLR2/mOUtz+8+zxgxxqcqCGJOW+pkXd1xk8/Lk46nP5n0FIQioBj5Bjkk9zw&#10;enfvT3CHus8T8T+FbVP2ZYvDmmWOt3NiLS0spbfbdperbmZEnbY2JvlTzWCY6DABFZGveEL/AFJv&#10;H+t6SviS21If2bpWitFPfQuIlSNxOUJBk2SXEpYSBgPKIOAzA+76zqtjoWk3eoarcR2VhaQtcXFx&#10;OwCJGoy7E56AdfWm6frNtqdjbXELSRpcH91HcwvDK3y7sbJArKcc8incVlY8Qt7PxjrPiq6Oo6zq&#10;+mauuvulrDb6XfSWsdmlxmHL/aFtGD26q7FkLDzHUDeoUanxKs9XT4lalrGj2Opza7ZeEp10GVVn&#10;e0lvGaUmNwpESsCkH+sI+/7CvVdE16w8SWL32nSCW1See0LGJkw8MzRSL8wBwsiOD2O3jrWrG67j&#10;glQw6H64656570h3R8y/EG+vNK8Pibw9feM7SxubBdN1G81NtQjma4uri1ghMEcoDiUFpm/cKvU/&#10;7OPS/AqXA8dXsmlP4gXwwunojjxA14xlut+Qyfa/3gAXhgAFOVxkhsd3rHhzTvENvbRX0HnRwXMV&#10;7GVkZczRMrJIxBGdpRSMk/dFaWFcFlYcc5yCFPfoetBJ4VcjX9Tu7vf/AMJLH41/4SIpbKpu10yG&#10;yjvMxvx/ozJ9k2lt2WLMyg7wFrQ0HQLux+H/AMUtWtNP1U6zrF9qs0Vn9omWaUx7oIfKVnGzcsKl&#10;dmOCvoK9oJWT6Y9wOP8AaHpQy4Q7sZzkZ5GegxzxQVc+c9N8ERxrG9hZ+KItN8M+CY4LBY57+0mn&#10;ndpPMjB3RyF1+zR/Kc/6wfLwMQTab48umvrDVtZ13T72Cxs7TSbjT9Mv5/MY2cYknL288cO77S0n&#10;FxxhOQq819Jtg9hvyDzyVyeO9YjeJtMHif8AsFZGfVBCt08KwO4SNmbY7uF2rllcKGIJKtjOKA2P&#10;N/jCuupq2i3On2V9qlxpGgaxqKS2sDHfeLDHFEg2g4kfzpSFH93rxXIfETwDq9ro2oaHBJ4p1rS3&#10;0C0s9QaW/vbyS6llu443dMuSHSKOZ2EXXzOQcDHvGr+KNO8P2a3d9drBGby3seFMjCaeRIoYyqZO&#10;S8iL6DdnOBW2wjIBI3YGQTyBxjOfxo8w8j5y0Ox8Valqy/aNX17S9SGtFLG3Ol6k8cdjHcZhVpHn&#10;W2bdbqruZU3fOy43gKKnxC13VIdG1R9RbxXbeMLjxJHYWKadLqMNkLU3qrEI2jCwNm2+Y53NuLAn&#10;I2j6YZUboAcjG3sR3H+eK4fVvCnhDwWLjxXfx3UUGltLqH728up7e2chhJJHblyithnwUQY3tjG4&#10;5AuebafYa5ongDwFpF9J4nN3f2f9oavqpm1C8kS8ESbopEhbzlUvI3AkiVfLwc5K1zHhiw8ZLfX2&#10;qy2Wv3Hiy10LVovDct/Fei2kle9vHhjkLsyIRFBacXDZO9eW2jH1JhCoOAVxnMgznjOTznIFOdVJ&#10;5A3AYB7jJHHUcHA7/WiWuwXR83tB4ws9Oa/0XW/Ed+VtoYtSin0jUY5DE9xCsssYu53/AHqRLOwW&#10;3jIOeR9zPZ/D3SLaf4savqFnb+IF0m00O2tre48QG/IklknkaUIbv5htEEGcHndzXsRgRiMjOOmS&#10;ePp6dadsX07YqroPs2Pm3x9pPjTxG2q+O4fDpkm0m+gl0S0lMq6glta3Ia48u3ELNvulDrw4JQRc&#10;fez1WhSXGr63dnxFF4uj8QnW5I7eKwN9FYw2qy5tjuGLZlMBRnLZJZnU5YBR7L9khP8AyzXpjGOo&#10;wRj6YJp3kpgjaMEYI7Y/yakD5e1ax8VaTB4guPCOma9B4nvvFOo300dyl15EiRWl0LUqzYiKSPDa&#10;555EgByABV7xJYatd29hD4Ll8beRdWsVjql7fSX0LqZru2QSIs4BjkRPtMjGIKqYw4xtA+klt406&#10;Lgeg6du34CnmFDj5RkDAPcD/ACB+VAHnHgfR7vR/GXjBGm1WTRIxaR2seo3Nxd7pPLd5XjaZmPO6&#10;MYBIGzjGTXllv4B8QXXwFtdVuxcnWbHT9Q1jTtCt9PaO4W+uorhgs2GZncfaGG0BBkjjIGPpgxIQ&#10;QVByc9KXy1BztGc5z74xmgI+55nzJe23iUXGnppcPiDSLu01mxsI7H7LqDwpp8VzDC0u9ClqEMPm&#10;Pykh5+9x8vQ2uheIb2a31j7R4jj1K78ZyDynvLvyLfT4riTH7jd5RjkjhAyV487IYEAj3lYI0ztU&#10;Lk7iR1JxjJ9Til8tck45+v8An0oFZctjw/XrXxP4g8X3ti82uWekXniy2tA9pNcQLHZRaaJ3ZWjK&#10;siSTjyyVIzzzya4XxZoXiW1v47q1svEt7cafe67caAJ5L6cQzpDDDarMxbLJJKZJFaQlOcbsACvq&#10;ry1Bzz9MnHXPSk8hMYwAPb9KBnj3gaCeTxtpc+jt4qOmJp041WXxH9sQSzFomgAS5A2vnzc+UAvJ&#10;GMbQOS+IHhWfXPEHxNtxpuuyXmuvpWjo8IujbSWLGFJpVYAwgqLmYkfeHl9MfNX0gLeMFSFwV4B9&#10;Pb/PoPSka2jLlsYJ4PJ9/wDGi6COm588+LtM8XaJrOr2mi3eu2vheTU7C1uJ5zf6hKsPkTSSPb4l&#10;ExVpXtomMTjbtcjBzXWeErK6sPB/iiTVpdZ1/RriR3gtZrK6juFiMaK6RpPK875kDsMkNyQoxtr1&#10;oRKDkD/69HlruDY5HAPp/nA/KgD52sD4l0vSYdJjj1q68GW2qW1g2spp1xbavJpwt3JjMUaLMxWY&#10;wp50aqSjOSPkLHVm8JxeLPHPhSG3t/FqaDZy6hqJvNRvL6GRZxHBAqK7t56Kwnm2qzKp8okBlJJ9&#10;1MCH+GlMKE5K5Pr/AJ+poA+cfDL6ykVjB40HjJtHXS/tFiunjUmuGmkurguk8kGZt0cH2NFEpGd0&#10;pOSCVpWkXjF/DGuWfixfFA8YQ2NvbaEmmS3McDM1sgRpJoMQGX7S7K5lbA2AjCEFvpjyU3Mcct1w&#10;aQW8YzgHk5PJoLujxaVfEGm6L8YNXfT7q51kxCCxit7di955OnxFTENuWBmklUYXsaxPid4c8VeC&#10;Pg74f8P+GrjWdYureCS2b7PAWkWOLTpxFEfs8S5Xz1hX5hzu5zX0IkKqc8g+xPPalaMMc4J/Ggz+&#10;DzPm7w5oHi0anDYXOr6vpWqWeri1s7e30m+e1isYZsQjzBcLZsr2qqzFkLDewx5gAHo3xBtZIPFn&#10;g3VbiyvL7QbGe4luo7G2kupEnaNFglKRBnZQC4ICnlgx4UsPTDbRkEFflIxjPGPT6cdKQxISCRkg&#10;5B9DS5gsjx/xnrp1e1e40vw1rdmL+8h0671uPT7iC58hVdidkafa/LDDy9xVP9azKwX5q8/uLPXL&#10;7w5d2GsDxLf6HP41snjkt9P1KO6S0htYLlpAjtJchDcRlc7uO1fUHkR4xtBGc8898j8u3pSiJAMB&#10;QB0x2x/k0xnzPdXHjWz8VeJLvQofFMvhC20LUrvTre/N4Z579YoEVB5p83DFpRGsg3Boy6qVYNVz&#10;xR4c8Z+Dw1t4Y1HxDcmPRLWO8u72S81PzHe8iWeVAzkGVIEnPlx4b957DH0X5CBy235j7/r7HBxm&#10;lMantQB8x654X1K9uNL+0XXirVvDQ1jT5LiKKw1WF7cxJNKZ/wB7NJcyKWNujKoCA/N94OV9xvfF&#10;7yeDtV1fQ7K61WSxju1htIU2SXM0JdSke4clmTCnkHNdSbaIkExqSORkd+Dn9BSLbRL91AvTpxjH&#10;PHpQH2rnzRFaeK0vdTOnyeIdYtT4S1OSWKa21OBpr0+R5EayXUgBc/v+I0iPPTgY9o+FGk2nh/4d&#10;6BpmnJera2tnHEiX8U8c42ryXWf95yfXFdl5a5BxyO56/wCeTQ0St1Geh/I5FAEtFFFABRRRQAUU&#10;UUAFFFFAHkfxH01dS+Jnw9uryy1aawsJLy4NxYJctHFcbUjiSQQ9m8xzl8L+76151ovhjxh4X8Fe&#10;Fb3wtFrUPie90vVdWubK+u5zbi7lhaWOCWB28tSLidRkKp+Q+pz9B6/4o0XwtHFJrWrWOkxXMnlx&#10;Pf3CQrI4BJRS5AJAUmptJ1O016ygv9OuYL+0nQPDd2sqyxyJ2IdeGz7HHvR9m4rrmPKPhXpusf8A&#10;CVW12+ua3eWq2Li9g1PSr+2WWVihRv8ATJ2Csp38QoB1zjKZ5eC9vvEq+KbzSLrxVJ4ouvEs1tpk&#10;m6+/s62WCcwc/N9mMa+RK7ZyDu2j5tqj6LeIFCFUdc7eeCO44/LiszQNA07wxYCx06A21ss0s3lh&#10;mZt8kjTPyxJJZmJ647DAAFBPkeG+KrzxRrHiL7VZnxHpmoHxHaW4szb6i8CWMd5DFJN5iFLVUaHz&#10;XO9XJz97j5ay32o+IY/Ft3olz4ouPFtz4jnttKbdf/2bb+RcGAZO77MY18iV3znO/aPmAUfSKwoj&#10;Ftm0k5PHOfUn8Bz14rL0PRtL8JaQ9pYxpp9hG81wVaVjtMkjSyMS5yMu7Hk4GeMCgs8K+Hy+M57r&#10;Q9W1jVdaj16BZbrWtPj0i+S2ZvLk8yDdLcG3YCTaEMEZbCjGQS1dBpmm+KfCX7Puk/Zp9au/E09v&#10;YS6rJdS3F1eqHaL7c0SyszeasfnFEA+8ANvavZAqMclSXBHLNuKnjjjoOB+WetZ+oa9Y6XfaXZ3M&#10;zR3WqTtDaxhSfMdI2mYf7PyRt1x096AutzyO90xLzxB4Xi0S08WXOlx6xHNfyax9vdFENpdOhC3e&#10;ZAfMWAbgApLjliMVwngzUdU1PTdbOuy+N7rxNb6Tp9jb2dlLqSIl61qtw+ShESP5l3GpMpGBHh9o&#10;yK+l9f1nT/Dmh6hrGpy/ZrLT4JLq5nAZikaAO7YAy3yqDwO2KTQtA0vSHv7vTrU27arcfbrltzlp&#10;pTGqbzu6fKij04oA4rxveeIbfwL4esLpby7vrySG11TUdGSY+QViYyyeXCvmlWdSu2MoRu++teYe&#10;FNI1q/8AiZo8mvp4mutEstbu59MuGg1KFUb7DZIgkWSRnVGeW6OZWKfI3PzNn6G1zXdO8OQW02oT&#10;fZ47i5htIiVJ3zSOEjUcHqe/41FrXiTTPDGkanqmoXcdvYabbPd3cuCzRxLuZm2rlsABugOe1EdX&#10;zEeR5J8U7K7h+IWta1HpGtXd5Z+D7mLSTZxXUkU9y7TF49seYwwEcP8ArOu4bc4rD1zwd4q+HdhD&#10;pngu511Lez0CztZ5Jjd6gnN7CkrxIW2+bHbpORHEA37z2GPoxXibAAAzzhhgnoBwevQU4/MD8pwR&#10;nGMZB65GBRtuW/ePMPhTpmpWus6xO+q6rf6Q8EMaW2o2N9ABNl2Z0N5NJKfl2DAwvFeeeA9PutF8&#10;O+DbK+svFum6HMt/d61HAmoNdLqTPFJFGzLmbytstwxaP5GaJQWIOG9/13X7Dw7aw3OoTm3huLqC&#10;1XELNulmlWONcAHJLMoPoOu2tIKPM3Ke/GeSxx2Of85PqaAPngXV/DqPgXSNdvfFMWmy3OqalHBZ&#10;z3st69ojILaO5aAmZhieNsvyNuH5zXQLL4rtPhXrM9o2seZNqyNZpOsk2pW2km4hErbXzK0ogMsi&#10;o2ZPmVdu/wCWvVn8PacfEEOuPb41WG2kskuSzZELskkihc7eTGhzjOV+tXlVXJIwcnJ2jqR36nnP&#10;H4D0o23D7R89+MPD93r2jeKtJ0i28T3PhjVIdN0wrqM9+0zzyXXlTyIJyJhEkDqXbdsOMjkNnsvH&#10;WgwyfEP4cGWy1mfS9NN5KLi0a6lEc/lpFFHMY2JbO9juk+X5OvNeqEjexOBgZ3+mOxJ+o/M05DvU&#10;nkgnqTkEg4/pQKyPmrRvC/i/wx4K8KXnheHWofE15peq6xdWd9d3BthdSwmWO3lgdvLUi4uFAIVT&#10;+6Pqc9h8LdO1ceK7W9bXNcu7VbB/ttvqekahbLNIxjKPm8nYIykSZWFQOTnHyZ9gluYrfBmZYyXV&#10;VZsDcWbao5I5JrlvF/jK18LyRm+vrTTrY4CyXknlKzdwC2AQAc14ebZtQyXDPFYhNryNYU/aPlR4&#10;9Fe3viVfFN9pF14ql8UXPiWa20tg18NOtlguPIyfm+zGNfJlds5zkqPm2qJ/Fd54r1jxCt5Yf8JF&#10;p2pN4jtLZbLyNRlt1so7yGKSbfGUtVVofMcqyuTn7/Hy9r4f8SaX4d06W20u4sI9Ptt19KRc7/LW&#10;d5JWkZmYkKzMXyTjAIHAGLcHxNsri6uo49X0uSW2iW4njjuIi0MTZUNJ8x4OPvHA+XjNfn68TckS&#10;U2qto7/u3/d8/T/wJ9zs+pVe6PNPGWqaq1peJqU3imz8X3XiiDTrP7JJqMFglq1+iRlHi2wEfZiW&#10;OdzbiwJyNq6XwytfGN9rHhq81rV9Zttey9xrdm2lX0VqWKv5kIeS4NrtEjIEaFCcR9SCSdfQv+EY&#10;v9Zk1LSLqDVbqxuHn8qLU5buC0mk5LLb+a0cbEOdpVRjc+MbjnqT4/hOrRaYL+xbU5Ea4WyEiec8&#10;YxllTO7HIO7GOan/AIifkSc6dqnN8X8OW2/fYPqdXyMnxrPO3xAuIdaHiRfDcWkxvYL4dS9Xzboy&#10;y/aA7Wh3Bgv2fYHIBzKQDtOzK+A3h3V4tf8AEer+KEv08QNb6fpkrXd1KyzCK1jmYhd3lv8ANcsr&#10;Oq43q/qa3oPi9pEkF3NH4h0h0tQGuXW7i2wgthS/z4XJPc1pWPjj+2LRLuzurW9tZQQksDiRGwcE&#10;ArkNzxxWsvEzJIL341V/3Df+YngqstmjymDwY+t6heabLYeIbafV/HT3WpSb7xEjt7dXeCVZshFD&#10;fZYVzGwI83jkAVNc2njC21ZLJ73XbHwk2r6ixklg1G9uQU8mO1TdDKtx5L4upfM37OIx0OK9Lg+I&#10;AuNVutJiYPfWsUVxMqofkjlaQKeRjrE/QntV5fEt35eF2E5xheOe/wDnP8q55eKOQ0pctTnXuX+F&#10;h9RrSfMmjgfFM+reHPgBfx3er61LfXdytla3i280OoRRXN4sMSKokknJVZFwSxkO35sHisnxTpup&#10;6mdRsvDlt4iuvDdw2mWF1DrC3srtK97F5rRi6PmBUti+5gAnzZzlWK+ha7cW+uWVuNTt43is7mO9&#10;iVmKhJomEkTfKR90qDgnHFN074nWevC1Fpe21xLdWSX0MDsFm8huBL5bYbYTtXkDnNaR8T8ilGVW&#10;HO1D3n7r27enkKWCq90ef6BeeJtS8aeDdTH9v6e95fz3Ws6fe2moiG0hNpcsIpZHK2zAS+QgMcS5&#10;2jDNn5rngjT9c0aPwBrd3ceKGuZ7S71XXbe6urq52loN4tjAWKK4eZAqKgf9ycZyc+h23jB9QtEn&#10;s57eeJjuWWH94pPqCP8APNTJ4kvG+Ysm1jyNuM8Y5P1rnl4r8OqXI+f7mP6jV7o7SGbzUVgGG4Zw&#10;wxipcmuIPiq7BCnZuxznvjqVHpVbUfH/APY9us2oXlrYxFtpkumEa7j0AJ4z+NWvFPh+U+ROd/8A&#10;Cw+o1u6O+3+9AJPevM4/itayW9vcx6zpklrcT/ZYZlnQpJKS22JMH5pDj7oOTg46c6Ufjiea4mgj&#10;nt5JoColjXGUyMjPPccitZ+JmSUo89RVF/25L/IX1Kt5HcxMWHXcPWnu2B97H4VxfhDxrH4nZZ7K&#10;7ttQtCZF821kR0LoxVlVlJHBVgffHSuxD5AzzX3eU5xh85wv1mgmo3cdd7nNOm6cuVk2BRgUtFfR&#10;GQmBRgUtFACYFG0UtFABSYpaKAEwKMClooAKKKKAEwKMClooATAowKWigApMClopWQCYFGBS0UwE&#10;wKMClooATAowKWigBMCjApaKACiiigAooooAKKKKACiiigDxb4yG5n8d+CGR9esrOyh1G/Op6HpT&#10;35hnEUcMaMoglXLCaYjI/wCWdcLo+keKtOsfDuk6mNR0LSIPD8UiRaZY6jdNJes7+e0z2MyNG+w2&#10;xEZJQb5dpO0Y+nzAjNkrn2JyPy/CmmFG6r3zQKx4v45t9fsfhN4ail1TV77W7bY0y2tncJJqUiRS&#10;ZhmazZntsnB3h9qsgBZgSDzvjrxH4m0vRPiRY22leJ11K5WzsNGh0+1u7lY0e3hDypPGrICskkoJ&#10;3Z/dV9Fi3jPJXJ9SSf8APT/OaUQIDnHPrnmlIZ82WWg+LdC8KfDuxutR12O1udNkvdfuiNR1C6bU&#10;fKhKRv5MomiQlpzhWA3Ioxg4rb8U+HdVvv2etT0i/m1nXTez7Cpt54r5bJ7pdy+X5kk7GOBj1YyH&#10;bggvxXu/lrzxk+/NHlj3Pbk/59KJO+wHz1r76lff8JZFs8XxXqwxxeFI7AahFH5bWqeU8kowm8zy&#10;NuFyTt8vkAE11Xjh9esfFfh2/XTbjWpNI8PapetHaIR51+FtVijRyuAzjzwAR0Y8V60YkOcjIPJG&#10;aPKXHfn3NMLo+RfGll4murK/sIpPE+q6NqGg3FtqC/YNUeTzbi7s4xtE7YdhHJO+2GOPjjbgADtf&#10;EL+JYU8QT+BD4gh0tbW0hlbWbe9lk3tcx+dJbw3B85zHbFzhOGZkVQzArX0NsB65POeTSeSnPHJ5&#10;6++aAPnTT/D2tXnjbw2kV5rOqeHzqsElzFqGl38UUBgt7mTz995NJIMyC3jwQq5XIJYkFvjzwpPr&#10;niD4m266Zr73mutpOjpJD9pNtJYsYUmmVgDCCouZiR94eX0x81fRvkpkHHIOQc9DS/Zo9+7YM+34&#10;/wCJoA+ePFuleLtE1rV7PRbrXrXwy+p2NpcyzG/1GRIfImklktsS+dtaV7WImJxt2yEYNehfCiy1&#10;Ow0vWpbjUL/UbeW832ceoWlxbPEvlIr7VuZJJtrSb2HmEYzx8uDXogiRSSFAz6UpiUkkjJPrzQB8&#10;oeJh4r13wf4blsNM8UXfxFW5e+1GK6jvhp8N7BbTShQr/wCjGL7RDDHGydfkOcs2ezlTxBbrNfeA&#10;08SXt3B4fvHmPic3qJc3pCNaKI7pQA+/eW8sIo5DAAqB720SMACMgHOP5UhgQuHK/OOhzz/np+Q9&#10;KCrrmueA68xh8KSz+Gv+E8l1RY7T7bcXS6hvWJ7mEzMsT8mUJ5rbYEI6jGNoD9ZuNd8d+NZ4raPx&#10;Rp+gXeuadYbxHdadthgt5rmaZd2xkjdxHEWXBJHXk172beMtuKAt6nt9PT/6w9KXyEDFtvJGPw9P&#10;p7UEnzLreheN9J8NLqXhj/hIbnxKde1VbKDUtRunht7aKG++zeYjvtZJHSIhnGf3wG7AGNHTU8S6&#10;dpGtatpereIdYuLTw5eF7S50jUYTdXW39yF+1TuRKGik+SFMfPzjKZ+iViReij/JzS+Uueefrz3y&#10;KAuj5a8ceAdS0/xb4M055fGOqeHbRbRtWukv9RvWknRpGVzsdm+V4lDBBj9/8wXAx1nx1Q/b9Mnt&#10;I9Wi1vT45Z9OuLDTpL+AybNpinQKeHXj5ipHUOK92aFQDgYJ9/8APpWfeaLZ3cm6SEM2AM5PQdvp&#10;XxXFGV4rOMB9XoNfFfXt2+GWnkdFCXs58zPnDW/CNxrPjPwos9h9gs7rS3GuW1rF/ojiFomghZ9u&#10;CgaSTC9GGVbK8VraHp66H438c6yumSQWogtLdUtrMg3PlxySsUAH7wkz7cjncMdq90XwzpysQITk&#10;/wC23POfWl/4RjT8gCLBAxjc3H61+FT8NeIKsHCVakk1Z+9PfnUv5P5Ul6JLoenHGUOx4r4L0rVd&#10;M8PC8nt4Ztb1a4Ooagk0+wRu5H7sEIciMKqD6Z6nNYvizSLm28X6vqum6H9rubXw3c+WBFgXc8rR&#10;4VmB5cCAc57+9fQg8MWGOI2Xofvt/jR/wjGnqP8AU/iGYH880U/DXiGOJeLdSjdq1uae3b4NraB9&#10;docuzPkjS/C2x44r2bxHPYafZ6da6XrMeiuk9lcxB5Cot1iBaLiM7mjP39u7PNdLpWpa5dzWLeLL&#10;HVNOs/7MWRYfD8N1GHujK/mGQW+XRvKFuQjsBmVyMkDH0mfDGnls+Vg+u9vb39hSf8Ivp7dYc4zj&#10;LNxnGR19hXr1uAs6r86fs1fZ8zuvT3NPnv0sZrFUlsfLOo+FtRubfxjq9mviCPVVi0/TtKeS5nWT&#10;aqRyCRvLY+Zte4kzu3D92eeTWjef25fNff8AIeTxZ/bJW0UNcrp0VolxmN8geQV+z7WbOWLNtB3c&#10;V9Kjwvp2SPJP1Lsc/rQ3hjT24aE9v427dO9QuAs+lG05Um9vjn0VrfBs+3XpYPrVFbXPkjWH8V3P&#10;gKymsIPEdx42ktribVoHW5Frk28ytGqH90cy+Uq+WD0BGV3E2db8Laj4a8Qan4u03R7m5vvDFrp1&#10;haQx2z77uzjic3EUZx8+DclgF6tCK+rm8K6c27MG7PXJPP6/X8z60p8L6eMYh6cj5m4/X3rdcDZ9&#10;HSMKXK9Gueeqcr2fubJaLsh/WqHZnx3NY+KNN+HMun2kGu6frGk6DBa2CQ295ILi6NsGdl8hkRD5&#10;zlcSl8eWPlXPzdX4p0nxDqlx4puornX4LqK70qwsDa3E0SAEwmadUUhWVTM2cg/6r3NfTK+GNN3h&#10;1gAYYGdzdBnA6+5/Og+F9OAA8noMD524H51NbgTiCrNTTor/ALen/c/uf3Zfe+4o4qit7nynqVj4&#10;ssfHN3a293rNp4MF248+QXt68kiW1u0eNkiyiJnef51fZuiA6cVreHLLUdB8RadqGvyarrGmfYpo&#10;7Cd7CZ5LZzM5xKgaWQfu9qq0hJGPmIevpX/hF9PVmPlEE8khm57+vr/X1o/4Rmwzu8kkj/bb6+tY&#10;z4Az6dOFFumtLOXNK9+9+S9/Mr63R7M+bPGfhCD4lajotmujXOkQTT3moNfNa+U8dwlt5UFw2BlX&#10;DOpXeFb5elZOg3HjLWfDviCT+x7vS/E/iPVBaSNcq8cVnFDaRxzThth/dFo5xE23kyKQGAFfVX/C&#10;M6co4h49AzY/LNMXwtpqklYNpJycO3+P4fTjpVQ4Ez2FL2U3Sn6ym/zh6fc+4vrdLzPGvgJpF94S&#10;8X+KdCl0qHTdJ/0e/wBOitGeSBVeLy2QOY0G4PA7N7yqe9e+BFbqKz7LRLOykEkUIjcZAIJ7kE9/&#10;YVpZyK/YuGMtxGWYGOHxji6m7cW2r99epwV6ntJ8yJaKKK+zOYKKKKACiiigAooooAKKKKACiiig&#10;AooooAKKKKACiiigAooooAKKKKACiiigAooooAKKKKACiiigAooooAKrXN2lnE0srbYgBzVmsfxP&#10;/wAgaf8A4D/6EKzk/dAX/hKNO/5+f/Ibf4Un/CT6b/z8/wDkNv8ACuExRiuf2z7HP7RndjxPpwH/&#10;AB85/wC2bf4Uh8Uaef8Al6x/2zb/AArhgpbaqqSecrjLD8qxtY8X6FoG7+0ta0/TynWO6u0R+OvB&#10;x/KrXtausIOxlLERp6Skr9j1H/hJtP8A+fr/AMht/hS/8JNp2Mfaef8Arm3+FeT2HxB8Maq+yz8Q&#10;6TO+duxb6JnJ/wB0Nn9K3VO/aEUux5G0g7x/s9v1qpRxENZQ0JWKjLRSV+x3n/CTab/z8n/vhv8A&#10;Cj/hJtN/5+T/AN8N/hXCYHoPyowPQflWXt5djT2j7Hd/8JNpv/Pyf++G/wAKP+Em03/n5P8A3w3+&#10;FcJgeg/KjA9B+VHt5dg9pI7v/hJtN/5+T/3w3+FH/CUad/z9H/v23+FcJgeg/KjA9B+VHt5dg9pI&#10;7v8A4SbTf+fk/wDfDf4Uf8JNp3/Pz/443+FcJgeg/Kk2j0FHt32D2kjvP+Em07/n5/8AHG/wo/4S&#10;bTv+fn/xxv8ACuD2j0FG0ego9u+we0Z3n/CTab/z8n/vhv8ACj/hJtN/5+T/AN8N/hXCYHoPyowP&#10;QflR7eXYPaSO7/4SbTf+fk/98N/hR/wkum/8/J/74b/CuEwPQflSbR6Cj277B7R9jvP+El03/n5/&#10;8cb/AApP+El03/n5/wDIbf4Vwm0egpcD0H5VLq33Q/ayO6/4STTf+fk/98N/hSf8JJpn/Pyf++G/&#10;wrhsD0H5UYHoPyp+2fYPayO6/wCEk00f8vJ/74b/AApf+El03/n5/wDHG/wrg9o9BRtHoKft5dg9&#10;pI7z/hJdN/5+f/HG/wAKT/hJtN/5+T/3w3+FcJtHoKXA9B+VL2z7B7SR3f8Awkul/wDPx/44/wDh&#10;Sf8ACS6Zn/j5/wDIbf4VwmBS4o9s+xftJHd/8JLpv/Pz/wCON/hSf8JNpv8Az8n/AL4b/CuE2j0F&#10;Lgeg/Kj2z7Ee1kd3/wAJLpv/AD8/+ON/hSf8JNpv/Pz/AOQ2/wAK4TaPQUuB6D8qPbPsHtZHdHxL&#10;ppB/0k/98N/hR/wkmm5/4+T/AN8N/hXC4HoPyowPQflS9pfeIe1kd0PEumj/AJef/HG/woPiTTD1&#10;uf8Axxv8K4XA9B+VGB6D8qr2z7B7WR3X/CSab/z8/wDjjf4Uf8JLpv8Az8n/AL4b/CuE2j0FLgeg&#10;/Kk6zejQvaSO7/4SjTv+fo/9+2/wo/4SjTv+fo/9+2/wrhMD0H5UYHoPyp+3l2D2kju/+Eo07/n6&#10;P/ftv8KP+Eo07/n6P/ftv8K4TA9B+VGB6D8qPby7B7SR3f8AwlGnf8/R/wC/bf4Uf8JRp3/P0f8A&#10;v23+FcJgeg/KjA9B+VHt5dg9pI7v/hKNO/5+j/37b/Cj/hKNO/5+j/37b/CuEwPQflRgeg/Kj28u&#10;we0kd3/wlGnf8/R/79t/hR/wlGnf8/R/79t/hXCYHoPyowPQflR7eXYPaSO7/wCEo07/AJ+j/wB+&#10;2/wo/wCEo07/AJ+j/wB+2/wrhMD0H5UYHoPyo9vLsHtJHd/8JRp3/P0f+/bf4Uf8JRp3/P0f+/bf&#10;4VwmB6D8qMD0H5Ue3l2D2kju/wDhKNO/5+j/AN+2/wAKP+Eo07/n6P8A37b/AArhMD0H5UYHoPyo&#10;9vLsHtJHd/8ACUad/wA/R/79t/hR/wAJRp3/AD9H/v23+FcJgeg/KjA9B+VHt5dg9pI7z/hKNO/5&#10;+f8Axxv8KuWGow6jCXt5PMUNtLV5tgV2Hg4AabIQMZlPT6CqhVc5G0ZXOkooorqNQooooAKKKKAC&#10;iiigAooooAKKKKAG5NZPibnRrj8P/QhWrWV4m/5A1z+H/oQqJfCRL4ThKhvL62020mu7yZba1gTz&#10;JpGP3F9frU1eI/tG+IZrl9M8KQ21xcw3CS6lqCWcZkneBBgRqgZTyd3f+H3rnwtJVqjjN2jbmb7H&#10;l1qlRWVNXlfliv5v8zj/AB38ebrxRrVhp2n6hNoPh+9ultI7i1CNdzvI2xXcFwY4dxHz8YJCkljg&#10;eb3fgq70OBJ9Th0m3eOO7t57fVJAsFwwDiCdHbdNKzCSKQrFHtGzptO52eI/iDHo/hW18RBbVdfu&#10;Ymkt72COSI29iCkEU6RRkxi4kbftZCzIhkUEHbjlZPDHiSfV76B9EubnUYY0ubpBKskixyZZZWwS&#10;dmCTuzjmvqMDhHjYQrYzE/V6VuaMFu495Nb/ADMMc6mV81LLsveLqxdqk5e8k+0Y30+RtweFbjWb&#10;iwGlXnh9bS3treB9P01oY7ieQzQ+c5hlSGQhYxcDK7f4CdpJ2eg+GfiHrXw5nH2GPUn0+OaWO68O&#10;apIHFvmeaOKJX6h2EG5FCtu8wYaT5d3j9j4X8Rapp8d7Z6NPNYv5m14Z1AYIZgwUfS3uf+/fuuen&#10;8IalfarrEHgzWrSOPUrSSNdJfURumsLqe2ZreNThgY2XkRkModlGz7+ejHYCGFi54DF+3tvBrm+5&#10;u5jg8TWxrlSzfK3QT09pFOLhJ6JtJq8b/I+1fCPi7TvHGiW+raXN5lrLlWV+HiYfeVh2b2rbr5T+&#10;CHivXtD8dwS6vp17plpr91JZy299GiHzPMPkSqUAjJZWVTtA5X+820fVlfIYiELxq0n7ktfm918j&#10;0kq9CrPB4q3tIXUmtmn8Lj6hQN3AADMTk54wKK5H4seI7rwv8PtXvrFXe/aMW1oscXmSSTyNsjCg&#10;EgnPODxXOlzvlRd2decDnoe/O4DHXjANLtK4ypCtwu4cn3B6V4J4Z+IuqeEfBPiHTY7q81vWtFvL&#10;UWr69DcRPPb3UsaIWEoWTIZnQnGMgVLq/j/xH4T1bxe9zqGkLqdpaacUR0uJrWd38zCQxLKCGO1c&#10;cjO189K6vqsu5PMe6UV45efE7xnYWtjZ3dnoNjrsGivrmpRXLyqjKJHAgiAY7WAADEs2G7VEfjN4&#10;iu7u9vrWw02HQLKTSTNHdpKt2UvViyud+1WQynGRzt5qPq1Xuh+0R7RSgHcOCQT8p2nBJ6Lu6Zry&#10;Sw+MeoXfxWs9AFrZ3Gh3tzdWkVzAsokikhjywdnADkH7wRdq/wB81v2eo3TfHDUbA3Mwsv8AhH7e&#10;ZLUyny93nyKzBRkbtqgfhSlRYuY707WUEHCjknI6fXJFNz8hPyjrjrnpu54+Xj1rwrxgNf1r4t+I&#10;bC0g8S6tbWlpZyJbaPrv2GOEyb9wdWdQ2cDp0qv8SPiDq+jeLrNdOl1Y2nhe2tbi+SCOa4WfzNhk&#10;FxIoKjbbkt+8K81p9Vn7mqDmPfQMvjcCSMY5XBPTjBNGCcYBOcYx8u7PTGRWTr+mQ+KdCaFNQvre&#10;CdRJHc6bdmCR/wC6VkU/d/GvEPhhr3iKwHgu2tdSfU5fElnPd6hPrs89x5KQSIMwgyYUlSR3rKnT&#10;9pGd3YV2fQtKoLltqsyqCcgcrxnB/CvCLX9oPVbe48Ry3en2d7YWukPq+nvZxzwiaNZNgBeQfOO5&#10;YIv+yGq14u+IniLw8uiT35sdZ1a1vnL2HhqeRjJG9pIyedGdzIAyg7iW3AdBWv1ap3Q+c9sorw3x&#10;Z8dNd8OvoMVlZ6drbS6VHq19eW/7q3eJ5MYj3yhkAH8Z3D/ZrtfBvi3xB4o8Y+JbeRNOh0LSLx7N&#10;QkMhu5H8uN1By+3HzEcDvUuhUiuZtBzHe5UuACGPoM4PGeOPm49KXjBOVzg+uAe4Ixlcds14Xq/j&#10;3Ub7wFrbnUL+PU9c8RzaTYmyEk0lpHG+x/KjjBbKxxyMdqj7/sMM0jxjq1z4b8NafNf6gNS03xZb&#10;abdyzrLDcXFvudommjfY+HiAILg575qo4WfdA5cu57vtwuTkEdj82Mdc7RTd67iAykry2SMAepOe&#10;v4V458ZZdWn8feEdN09NYuIpra7ke00fU/7Pd2Hl4LSMQuF3H5c5OayfiJea/B4c8LeG9OvvEWk6&#10;i0V3qc7x3M2o3sXlqBGss0G8srSOOg6Jj72aI4fmjDmdg5vePeVYYySrqDjcrAAj170pOML8occF&#10;eWbP5CvEvFN5/wAJ14R8I+KrPXNa02fULyw0+eLT9SmhiTzJdkyELgbw3y/rXV+DLm60P4ia74Y+&#10;33uo6ZFp1reQPfzvLIjs0iv8zEk7toPJ4xxip9kuWeo+c9CooorkNQooooAKKKKACiiigAooooAK&#10;KKKACiiigAooooAKKKKACiiigAoopHdY1LnKoCFJOW5PTHAzSbSXNJiUZ+6uVrm2S96QtFJuX++v&#10;5ijcv99fzFO6/l/8mNPZ1Oz/AK+QtFJvT++v5ijen99fzFVr2X/gQeyqdn9z/wAhaKbuH98fp/jR&#10;uH98fp/jUXfZf+BD9lU7P7l/kOrrvCTY02THH70/+giuQyP+eg/If411fhORE06Tc4yZWIB9PwNb&#10;05RUtl95Uac47p/18jofPPoaPPPoaj+2R/3hR9sj/vCu7XsbWfZ/d/wCTzz6Gjzz6Go/tkf94Ufb&#10;I/7wo17BZ9n93/AJPPPoaPPPoaj+2R/3hR9sj/vCjXsFn2f3f8Ak88+ho88+hqP7ZH/eFH2yP+8K&#10;NewWfZ/d/wAAm809e3pTGnZTwd1QR3A4y4Qnt1oFyzNlBuI7bcD3HrmiEovZp+hndK2tr/11RoUU&#10;UUyxlZXib/kDXP4f+hCtWsrxN/yBrn8P/QhUS+EiXwnCV8f/ALQWl3+v+P8Axjc2F1YW2oaZFZi3&#10;Opz+XCkTQyyN/GoxmEHLELtL+1fYFfLv7THhq1sfHS6hei6i03WLArMYIxN++TAJA+XDGHMeSVP7&#10;xiOeayoRc8NiYR+Kcfy1f4HFTmqWY4Oc/ghK9/XRfi0eaeItf8NaR448QyeM4fI8M2Nn/ZszNGZm&#10;jSHy44pAnUsXiR2z/E7nrg16pB8O/DHh/d4o1Szg1GCSR4TFFbs0b5fbFIzdCu35QC/DcFc/LXmW&#10;ozw3k2k+JNWtFjsdQji07WLcqrzWdzCYn2tHvJGPJhkBdtzjzkcKxbH0Ja6drXiHQbQ6JqVhdaZD&#10;azRDUkcOl48kS7d0YI8kRl8lSRuxkqBxXLn8sXKnCrh23SqQjBO70tuv7l+vc9DJoYSnKvhK6Xt4&#10;VJSeiTl8fL67HF+LPBPhPUlj0/Rk0/T9ZSaOKPT7aHcSr8nEYII+X5uB7V5P4+8N6f4StrWXSNRj&#10;+1PNGJJrSEQmNo4yUXerEEjc2CCwGflZq7zV9F+J3hi/02G9Y3WlwIJTNbyeZbIgKlzhlXJGT1+l&#10;cdfG28a+OTFf3NxPo1mXvdQmthI7vGFO4gjLb3C7VI3EtIMbsfN08KVcVQdOhhqn7ml781JXuusV&#10;J9ex8XnGJoZpKrHGYacak5KFN+8rv7KlFPVLq2aniKwuNNvNevFXWQtpeWmq2klxNI1pDJI0W6OG&#10;MggEfaZfusVHAx97b9nnhsV8O+AtMHxE8daUrXDXP9p6tJd3FuIg2IVAkePdtB2qSkQIJT/Rw2d2&#10;UH3EeTnvUwjyZfSpy0vOTXo9l+DPrMxlCWZ1FT+xCFP/ALejza+uq18kFQXNjb3ojFzBFciN1kTz&#10;kD7WU5DDOeQe9T0VyptO6IsjPu/D2lahcST3WmWdzPJGkTyzQI7sisrKpJGSAyKQPXnuah1Twloe&#10;ttO2o6Np9+85RpmubWOQyFM7CxYHONzYz03H1rWoqueXcVl2MJ/AfhqS0trVvD2lG1tSTBAbKPZE&#10;SSTtXbhckknHWr0vh/S5muWk02zdrlo2nLW6EylPuF+Pm24GM9MVfoo5pdw5V2MiHwdoFtqf9pRa&#10;HpsWoeYZftSWkYl3kYLbsZyR3qPWfA/hzxFdfadV8P6VqdxtCedeWMUr7QSQMspOMsePetuinzy7&#10;hZdjn9S+HnhXWbgz3/hrR72cjBluLCKRsc9yue5rRg8P6XbQXMMOm2kUV0oW4RIFVZwFC4cAfN8o&#10;A5zxV+ilzS7hZdiK2tILK1jtreGOC3iQRpFEoVVUdAAOBVO08O6Tp5tDa6ZZ2xtEaO38m3RPJVsb&#10;gmB8oOB0rRopKTWzCyMax8FeHtMed7LQtNs3uFdJmt7SOMyq5y4YqBkHuD1p+neEtC0iKKKw0TTb&#10;KKJzJHHbWkcaoxQxkgAAAlWI47Gtainzy7hZdjGk8FeHpUskfQdMZbI5tVNnHiA5zlPl+U57itC1&#10;020spJ3gtYIXnk82VkjALvgDJ45Pyr+VWaKHJtWbCy7GDpngjSNJu7m7jtI7iSW7k1CPz0RmtZZB&#10;+8aFiMqWPXFT6l4O0DWWuG1DQ9NvjcMrzG5tI5PNZVKqW3A7iASAT07Vr4H91eufujjnP86KOaXc&#10;Gk90c03wy8HtbpAfCmiGBGZ1iOnQ7FZsZIG3AJ2r+Vaml+HdK0QKNO0yzsAqeUotoEj2puLbRgDA&#10;3MW+vPUCtGinzy7hyrsZ8fh7SobdLePTLOO3Sf7SsSW6BFl3b94GMbt3Oah0/wANWmn+I9V1pTJJ&#10;e6kkCzPIwwkcedqp9Nx+uea1qMA/wrjJONoqeZ9wsuwUUUUhhRRRQAUUUUAFFFFABRRRQAUUUUAF&#10;FFFABRRRQAUUUUAFFFFABXy3+2jYN4l8W/CXw7NdXCaZquoywXEUEmBtaW2UnB+UsokcYx39hX1J&#10;XzN+1d83xb+BS4BUa4xAI4B+0WYrjxX8P/wD8Z2Z9lwZ+6zeNWO6hVafZqnNp/JpNeZ06/8ABNfw&#10;KVU/8JR4lzjn97b/APxql/4dreBf+hn8S/8Af23/APjVfXQCYHFDbApOO1ej9Qwn8i+5Gv8Arbn3&#10;/QZU+9/5nx+P+CbvgT+PxJ4liPoZ7c/+0qD/AME3vAith/E3iTHHzCaDp648n+vPOK9C8I6943+J&#10;Gkaj4nh8ZroMVtqF1bRaTJZW72ixwTvCftDFRKHbYzZWRQu5OGwd3AaR8dk+HnjDxFLr8Wpauttf&#10;azcwSLqMgSKGEWn7sQbvLfd5g25+5g4xk55/q2BerppfJHu0c04lrylTpYyU5r7KlK/3shP/AATe&#10;8Crnd4n8RKOcHzbfgDvjys+xqb/h2v4HZzjxL4jXPRfMgOP/ACHXU/Gj4leLbH4XalqGp6I3hlYL&#10;vS50vdJ1U3O6M3sSyRsFRHDYYghVYNnhq9R+HXxMXxj4FbxRNaLZ6eyvPEFm813hXOGkAUFG45TB&#10;IzjrRHCYK8o+zX3I5aud8S0cOsS8ZO3Ny/Et/dPBR/wTa8C7mB8TeJSOzebb8f8AkKk/4dreA8pj&#10;xH4iIOc4ktxn/wAhV299+1bqGmeH4tavPCMMVlf6Rdavpax6nvlmWGLzTHMvk4iLL0KGQDvXX/Dn&#10;406j418TaloWo+Hk0e5trC31OLyr37R5sMpdRu/dptYFD03D3rSOGwcnyqCv6IqtnPFNKEqk8VUt&#10;/j+XfueK/wDDtrwCgIfxJr5JxhlktwB7H9z+VSD/AIJqeA0JZ/EfiEr6B7f/AONUaF8aPHuveN/B&#10;N9Jp1tPdSp4gjXTodTeG2nEE8caGQ+WQpXc4X5GyAG4yQnZWH7Wdxr1jazaP4QuNRc6bBqd3Cs0x&#10;kRJd+1IvLt3Ej4jk4Yx9F5+bjnjh8BUjrTS+SO3EYviqgk/rU3fe01pq4/8Atpx3/DtTwCOviTxD&#10;/wB9W/8A8aoP/BNPwD/0MviEf8Ct/wD41Xt3j34xXfg/TPDNxYaG2o3GuX0VilveXH2Q25eJ5AZM&#10;oxXG0DGK5s/tJX8tld248P2kfiSzv/7Pn09tVLQ7hEs+5HWAySAxFSFWLd83IAG6tXg8DB8rprTy&#10;R5tHO+J60faQxE//AANHmp/4JpeBBn/io/EHt89vx/5Co/4dp+Af+hk8Q/Tdb/8Axqu+0v8AaZ1X&#10;xQfDdvofhaC51DV4L+SSO81JreKF7SVIpE3eQzcsSRlQR3FRQ/tW3GpCzTR/Cs+o3v2Y3N7bvNMh&#10;hHmPGUjaO3kEjBopOuxeB83NT9WwH/PtfcjqeY8WR+KvP/wNef8A8izg/wDh2n4GDBT4i8QZH+3b&#10;8/8AkKj/AIdqeBGbA8R+IRnp89vx/wCQq9r+Gvxi1L4keMPEVjF4bOl6TpSW4a6vLhluhLLbxTiN&#10;rcxjbgSEHL546V6fC+VQ42vzlP8A69dEcBg5q6pr7l/keRiOJeIcNPkqYyaemnMvta/kfn/+0L+x&#10;T4U+EPwi1vxXpup63d6hY+QI4buSExHzJ40+YLGG6Me/evsP9nu7uNS+CXge9vZ5bq6n0e1kmnmc&#10;s7sYwdxJ5JyTzXEftyqF/Zg8YAqDueyBzz/y+QV2X7NnzfAP4f56HRLTP/fpazoUo0cVKNPRcu3/&#10;AG8ztzTMcZmeRUa+OqOc/bTV223bkpu13ra7enmz1KiiivVPgxlZXib/AJA1z+H/AKEK1ayvE3/I&#10;Gufw/wDQhUS+EiXwnCVynxO8EDx34als4ZPs2pQsJrG5XhophnaD6A7jx0/IV1dGOCPUYPvXFQrO&#10;hKNZbvoefXpe3jKk3ZLZ9j4o8OaZp/w+m8UJq+nXUIjs9moeG7aKSWS/Ak3rtUbd205ZWU5XOVIV&#10;TI9+Lwk3g2DTNf8ADmtJpFvqfl+fpXieIQrtH7xYpSVKsfXcqbDyu419SeM/hz4e8fxRprenR3cs&#10;X+puVyskfOcBlIOM84z1ry/xl+zZf+IbU6fb+LLm50fIZLPUkaYg4xnzkKnNeopShGcMLWUIVPjp&#10;1VzQ+W4nWp4v2csxoupVj8NWk7VHbbn72v1PP/ENxqfxa8T21lf+ItK0XRnt2urfTNHuVupfKVgj&#10;uCuxXHmAKwLAr/dNZMkHhuTQb7Q7e21nTbOy1FIdQ0q/05XXxJLvBAxIg81e+EKABiTy3zejeHf2&#10;YtZ0O7sZIPFMWlpbQvawmytywhiZ97IgYnYpbnC4r07wp8I/DnhHUjqsUU19rBGH1PUJt859x2BP&#10;QkDJrObl7KOEq1kqMNoU18Xq+prSrYenVeMwVCbrS+3Vs+T/AArp8jB+CXw2ufC1nNrWsqU1i/QK&#10;tpvLrZwA5WPJJJ5GSTknuTXqlGPmz347+nSiuLEVfrDWlktl0RnSpexvKTvJu7b1bfdvuFFFFc50&#10;BRRRQAUUUUAFFFFABRRRQAUUUUAFFFFABRRRQAUUUUAFFFFABRRRQAUUUUAFFFFABRRRQAUUUUAF&#10;FFFABRRRQAUUUUAFFFFABRRRQAUUUUAFfM37Vox8XfgVj/oNt/6U2lfTNfM/7V3/ACV34E/9htv/&#10;AEptK4sV8C/7c/8ASz7PhH/kaSX9yr/6amfcyE7B9Kd2xUcZ+Rf92uB+I/xNn8HXOi6fp+nR6pq+&#10;s3DW9nBLc/Z4flieVnkl2PtXan8KscnpX0DlZcx83Tpyqz5Ila7+BfgfUL9ryfSCXlmE0tr9tuFt&#10;ZpBja8luH8p3GFwWUn5V/ujCr8CPAg1O4v30CN5pjctKXlkZZDcBBPlS2Du8pM8fw8Yya8Y+M/xP&#10;13Qdc0G/1zR7rSo49D1qW80ay1pxHcNEYQpS4hAI4dsHaGXPSusb9o3VbaTWrt/Clunh3RdVg0m6&#10;vf7WJmDy+QFdYvJwwDTYYbwRjIzXPGrRk+RpH0ssDmqpRqwqt8395d+X+bXXtY7lv2fvBH2S4tZN&#10;Lnu47loWZ7zUbqeQeTIJI1WSSUsqhlB2qQvHTFdF4X+H+heFY9RTS7H7LDqM7XNxF5zujSH7zBWY&#10;hc9woAPfNc18UPire+BpdPtdL0611fULlJJvs9xeNARGm0EqscM0jEluyYH8TLXI/D3476z8Q/iD&#10;4ftrWytYfDeq+GxrGXlJuI5DLtABC7WH4jjn2rT2lPn5EtTzvYZhWw/tJzfs993a+mtu/unUx/s8&#10;+AIra7tm0Z5LS4tpLQ20t/cyRQQyLh0hQyFYFZeD5YWut0j4faDomuT6za2Pk6lLaRWLzNNI+YY2&#10;ZkXDMQCC7HIGeeTwK+ZPFnxp8Z3fxPisIoYlg0zxgtjBb2N68Zuof7PlkKz/ACYwCqMT8w5IxgYf&#10;tYf2pLu9ttJgt/DKPr15cahbzaa19I8MZs5fKlIlht5HYZKkYj43fNiueNWhe9rHfXy3NZQiruSk&#10;ubWV9Lc3c9L0b4LeEPDmsJq+n6VJa3cbXLoRe3DJGbgq0+1DIVXeyhjgDnJ6k5oJ+zt4DhsrK0h0&#10;ae3t7O3S0SK21G6hEkKghYpdko85Blvlk3D5m9TnnPiD8ZddsfgfB4v0rRmsdTmvba2ksdXR4mj3&#10;3SwMPuZ75DY6fNjtUd5+0deWs+oXq+Hom8NWGqx6JcX/APaH79LkypCxWHysNGJHxu3hiBkJWt6C&#10;fJyr7jnhRzOUOaNV6tx+LrFpv8Z39WzoPi58LG8fw+EbO0WK2s9I1aG8nRZ3gK26RSKViZBuVuV6&#10;Fauj9nzwM1jaw/2ZdxSW0z3CXcOp3cd15jrtdmuFlErFhgHLHOB6VxWjftH6lqM1jeXnhS3tNEud&#10;Zk0WO7TVPMmWUXDwo3lGEAKzIMnfkZ6Vv+LvjRquh+KL/QtI8Oxaxd6fYx6lfC41FbUJE7OFWM+W&#10;+5z5bcNtHT5qFKk06rJdDMaMo4aN16TS/wDbjE1T9nHSH8aeGrixiez8Mafa6jHNDb6ldRXXn3Es&#10;UmVkWQPglXLAv36V1138CvBFzBp9v/ZEtrFZReRELG/uLY+Xkny3aN1Lpkk4bI5PrXH/AAV+JGqf&#10;Ej4k+Lb6MtJ4bbTtMurCJpyHRJYnfPl7cAtgZ5rzTQPjN4+1/wAZeDbtrC3nvHj1+NdPi1J4racQ&#10;XEUaGRvKwpG5wPlbIAbjJCZOdFbx/m6HrvCZxWm6cq1nTim9X9qMp9+zf3n0/wCFvAGg+Eb3U7nS&#10;NPWyl1J45LrZI5WRkQRqQpJC4UAfKBnHOa6M28ajAG0fnXzhp/7Wc+u2lpPong6fUXOnQalc26zz&#10;GRBLv2xxeXbuJH/dycMY+i8/Nx9A6Lq66vpsF4sclussayeXOhR03DOGU8rj3rthUhL4D5zH4LG4&#10;afNjItS01b5nptv26Hin7dChf2YfF5Hd7LP/AIGQV2X7NYz8A/h/nvolp/6KWuP/AG6v+TYfF3+/&#10;Zf8ApZBXY/s1f8kD+H3/AGBbT/0UtectMXP/AAntVdOG6Nv+f8//AEimeoUUUV6R8oMrK8Tf8ga5&#10;/D/0IVq1leJv+QNc/h/6EKiXwkS+E4SlI5I2kEdeRUF7I0NlcSIcOkbMp9CFyK+eG1e+dmJvbgk9&#10;f3rf415nW5xdLH0aWBz1GfQgUfJz8o5+lfOP9p3uzP2yf1/1rZx+dB1O9GD9quAp+7ud+f1rRR5b&#10;NdAk3O/Mr3Pozag6DH0wKcGx0d8+u+vnH+1L1W5vJxjs0rc/rR/al7/z+XH/AH9b/Go6JdFt5EuS&#10;bcnuz6OxtUE856Z6UN+I5zwRnFcd8J7ye98MzGeVpjHcNGpc5IUBCB+prgPizrt9ZeLLiOK7a3iV&#10;0i5LfIDHkn5T60Fnt+R6n8xRkep/MV8ov491GN1hT7VM5kEaymZ41b/V845P/LT/AMdqS48aavbL&#10;IWjuCqI7cXZ3Erv4HHOcDpmq5QufVWR6n8xRkep/MV8pJ401mYak26SMW0DlP374aRWcY/EAVOfF&#10;+orqEifapmtlthKCJDvZhvyB8/sOmaOULn1Nke/5ijI9/wAxXy9o/iTWLomG8ea3u0/1kYmbP/AV&#10;zz+daf8Aal5/z93H/f1v8aAuz6OyPU/mKMj1P5ivnL+1L7tdzn6yt/jR/al7/wA/lx/39b/GpFzn&#10;0bkep/MUZHqfzFfOY1O9Lgfa7k5/uytgfrSjUr3k/argqDj/AFrc+/WgOY+i8j1P5ijI9T+Yr5y/&#10;tS+/5+5umD878H86P7Uvf+fy4/7+t/jQHOfR2CecbcevQ0hbvwPTPGc9K5X4a3k974WheeVpXEjK&#10;C5ycDpXyn4w13VvE/wAUPGaXGqajNJZ3jw2tlZX4tS6i48sDoy8D/wCvVDuz7W/H/wAfWj8f/H1r&#10;4jXwpeQ6dcahe+N760t0CFI45RcOzMiHapWdQcOSlWLzwgto8oHxJvJkjuZ4d6RSt8sS5diyyFQT&#10;1VSRlfmz/DRysdz7U/H/AMfWj8f/AB9a+JdW0L+yNV8LWg8XavqC6jdGO6aGdU2xFkKMjGYqrFCW&#10;wxq8fBrrqcJk8aXqWb3awNBDfCV4ozHGSzylkw2ZB8vl/wAEnPFHKwufZWff/wAeWjPv/wCPLXxN&#10;F4Pu7lYmh8fXRSVo2iaRsfI/k/K/7/iYef8A6rp+7P7ysnxhbXHhvSrea38T6xeTuzb/AN7tEYxE&#10;QJV8wmM4lK8b/mWr9myOY+78+/8A48tGff8A8eWvzeHizWDkDWr5yvcXb4/4EM5/Kj/hLdYwR/bN&#10;9vIyF+1SZz6dajlDnP0iz7/+PrRn3/8AH1r83f8AhKta/wCgxf8A/gS/+NH/AAlWs4P/ABOb7IGW&#10;/wBJfjHUdaOUOc/SLPv/AOPrRn3/APH1r83F8Waw+3brN8xJwCLl9pP50v8AwlmsD72s3oGMAC6k&#10;ySenejlDnP0iz7/+PrRn3/8AH1r83f8AhLNYwB/bF9vAyV+0yZ+nWj/hKta/6DF//wCBL/40coc5&#10;+kWff/x9aM+//j61+bv/AAlWtf8AQYv/APwJf/Gj/hKta/6DF/8A+BL/AONFg5z9Ic+//jy0Z9//&#10;AB5a/N4+K9b3Y/ti+HOcfanzj/d3ZoPirW8sf7YvgAc5+1PhR7/NRyhzn6Q59/8Ax5aM+/8A48tf&#10;nB/wlWt8f8Ti+56D7RJ830+amt4t1heutXw5xzduPx5NHKHOfpFn3/8AH1oz7/8Aj61+bp8WawDz&#10;rF8o97mTPHXvR/wlWtf9Bi//APAl/wDGiwc5+kWff/x9aM+//j61+bjeLdYTltZvl5xg3L9up60v&#10;/CVa1/0GL/8A8CX/AMaOUOc/SUrtPIYH+6cUleNfsqeIdQ8QfDOU6hcyXj2WoPBG8rZYII4yBnqe&#10;Wbr617LUyKV57BRShdxwFbn+Fjgj9DWH4l8b6D4NtxNrmr2OkxMMBry4WME+xPB/CplNQ+KSOilR&#10;q4mXLQhz+nMbdfM37VoJ+LnwLGcH+22APp/pNpWl4t/bf8BeH53h0sXXiJ1YputYyi/X5wp/LNfM&#10;fxd/aG1z4z+K/C95Z6QmlXujT+ZpsVqxuJmmd0IIBTD4aNCBtPvXjYvG4ZR5XeXp96/E/ZOD+DM7&#10;WK+uYii6VPknrKyXvQny7+9p9o/WeKfEabnCEjABOc/jx1rB8YeAtF8a2MUOr2bSmGTzoZYZ5IZY&#10;ZMY3pJGyujY4ypBr4b8CfBb9ofxn4y0fxR4g1SbT7ezvIp3XUdTULIiN8wMMW5eRxyBX6AyRlbOT&#10;5/mKk7sV9JhcSsTHmlDlXmfC5zllPJK8aVDGQqye7pt2i+3mee3n7PHgC/tIbO50NpIIYLm3UteT&#10;l2S42mfe/mbnZti5ZiW44IrmPB37O2kweIfEep+IrY3hu9XF/YxR6hcCFUWKJYxJEGVHdWjypZWI&#10;xwRXMfD74/8Aiu/tfA+peIX0a403xMbiM29lbyQTWZjikl3O7SOHH7vaQEXbuHJqjH+0p4l0KVb+&#10;+sbPVtGv9FvtYshZWrW7kQBGVS7SMzg+YcsYo+nANQp4dPmSO36rnVP2lD2j0vb33pZtu2veLfrq&#10;e8eL/hZ4a8b39jqGqWk/2+zVkhubW8ntnCEglGMTruQlR8rZHHSq3h34N+D/AApc6HdaXpb2k+i2&#10;z2li8dzN8kLfeRgX/eDPPz7sHkc814d4i/aF8a+CLwrfS6JrkUmgtq8Q0y1eAo5miRQxeaTdGokJ&#10;LjGcdBXqPwn8b+L9Z1TVtN8V2dqWtIYp4buyEcXnB9/ymATysv3OGLfNnoK1jKjOXMo6nnVcNjqG&#10;GvOq/Z/y3/T5/ibNz8F/CF74nl8Sy6Uzao92l95guplTz0iaIS+WH2btjspOOeM5IGIZvgn4MurJ&#10;YRp9xbKl1PexzWmo3NvKksz75mWSKQOA7clQdvtXkOqfHHxlqGix38cmlrY6rql1odvp6Wz/AG23&#10;kjaYLKz+ZtcfuSWQIpCnO75fmrQeIvFPhf8AY58I6lYapHa6zImlqbowF8pNcxJtILHd8knzNuBO&#10;PlC7hjNzpcspcp1wwGOtBSr2blGmlfbpf0tp6HvV38M/DGreBpPClxpqSaDgI1us7qysrh8mRX37&#10;wwDbt27POazLr4E+C5dWGpf2dMLoOkpH2258hpFXasjQ+Z5bOB/GVLZ5znmvBvBPj/xL4F1jVri1&#10;exu9HvfG8unXMMkTmbdIqkGNw+EAJ5UoQexruPhp8afHHjXXNIurrSrSLw9q91NbRx5hinsynmYD&#10;Mbgmd/3R3IsaFcnrt5uMqc3GTiZ1cLj6EJTp13ypt3u7Xdru193ZX9Ea/wALf2fNN8LSy3uvWwvN&#10;Wj1S7v7cJfTyWyiS4kkjbyiRH5iqyDdsyCM5ySa7bxn8J/CvjK6S71ewme4jjMTSW19PbM8eQSkn&#10;lOvmJkfdbcBzxya4L4i/F/X/AIffES4t7iwQ+GDbZtmhtjLPeXPlSu0QcOPJPyADdGwbP3xXBfEn&#10;xv4m8Q/BHxFJrWp+Hri21fw1JqlpYWCNFdQJhCDhpH85AHAMqrHhgPl+b5Y5qKhKKjpHcI0Mdi61&#10;OtOrZy5bO59H+HfAGg+FL/UL/SNPWyudQjgSfypH2ssKFIgFJKqFUkfKBnvmsnRfgj4O8O6xHq2n&#10;6RJb3sTXLR/6ZOyRm4ZWn2ozlV3siscDrk9SSfHbr46eNfDeuXfha8TSJdQd9Nisr9InSCAXRl5k&#10;VnzLt8sYwybs8AVPafHjxnfeKv8AhCI5NIj19NSlsm15rSRrN1jt0uDttvNDbyH27fO4wWyfu1o6&#10;lJ7oby/MuaUo1NXFN+89YJWTeuqS0XW2h6Mn7PvgFLawtINJltLa1tVtI47bUrmESQJwI5dko85F&#10;3NxJuH7xv7xz6Vb2VvZ28cEMSxwRDCIvAUe1fMXw38cah48+MnhXUb2GKK8TSdZtZGth+5lMN5BC&#10;JU5ztfaGGcnHQ19R5BJB6VrSUVHmirHl5hDEUZxp4mfM/W54J+3V/wAmw+Lv9+y/9LIK7H9mr/kg&#10;fw+/7Atp/wCilrjv26v+TYfF3+/Zf+lkFdj+zV/yQP4ff9gW0/8ARS1xf8xc/wDCexW/5Juj/wBf&#10;5/8ApFM9Qooor0j5QZWV4m/5A1z+H/oQrVrF8VSrBod3I7hY4wHdn4CqCCT+ABqJfCRL4Tz/AFUl&#10;dLvCOvkv/wCg18416vqvxt8CPYXcS+JrEyFGUDzOvGPSvCv+E88O/wDQWg/76/8ArV55wyIn1byP&#10;HE1tLcolr/Z8boGZcCTzHDc59AK5nS/FVxa+GNQvZZUmuT5sVu0V60ty8nm7EDW20YHf5Sa6v/hP&#10;fDxYMdXhZh/EzknqT3HqTQ3j3w827dq8DbvvZbrznJ45PvWhfMcvaePJtJ0yKAp9re2uZbeaW+Vo&#10;Z2x5ZQiEgNykm7gE/L92vRqwR498OqSV1e3XOMhWIBx0yMc0f8J74d/6C9v/AN9H/CpsjKyPoD4P&#10;j/imLr/r7f8A9ASuE+I+R401Dk8+X3/6ZJ/iat/DD4weDdI8Pzw3niCygma6Z9juemyP2rkPHvxI&#10;8Maj4svZ7XWbaeF/Lw6P6IAe3sKkZzPj2/utM0mzktZRBLJewxFmnNuMFsMrSDJH1ABrJ8Raxeaf&#10;p+kXSXqRWsbP9ptLO9NxM452vG7qPM6ngqBW1/wnnhwHI1a2BwBkHk4ORzjrnvS/8J74d4/4m8H/&#10;AH0f8K0DmMfUfFL6F4qvJb+4eSxETvG1rOrBdkZZo5I+ozkupzk9CSOKXwPr9y9lqNtcyXD6hAqX&#10;I+2272xdZFIx8yqThyV6Y/2q1/8AhPPDxUqdXgIYAMC5+b0zxz+NWdK8T6Vquo21hYXkMl7dyCGG&#10;GLI3u77RTuh8xxw+Kc62oD2tqJ1Z90e8kYXyejZ2HPnfws3T341YfGV688W6G28l5xH1fcB9p8jP&#10;T0+avXD8LPF5BH9hXnPB6fN9fX8aP+FWeL/+gDd/kPXP8+aLPsaWfY8Wt/HF3qsceVt4g8sRDwMz&#10;bV+1eUytkcbl/Ltitjwv4rn11byWe1SGCJA6+RKsrj5nGGQEuOg6qK9H0/4M+JdKthb2vhy6iiDM&#10;+3rks245JOT83PtVk/CvxezbjoN4T3Jwc8k+vqTRyvsTZ9jzXX/EthB4Yn1GVr6K0jIJVbeSKWUk&#10;4CbXVSM+orndB1bV7rULeCe/iF2yJGRFteONGgkffnjOJPLX8Pc17Z/wqrxdu3f2Bd7s53YGc9et&#10;B+Ffi8kE6DeEgYycHjAHr6AUuV9gs+x4Ta+I9Rhi0Nrm4urmPYpZ4HUNI5uNmcFOfl2lsYwrZHIz&#10;XplZ+t+IdO8Parc6bql2LW+tmCTQv95WH+efXv0qifHnh0f8xe3/AO+j/hSsjOaSPof4Vgf8IlF/&#10;12eviD4pFh8T/F+HdcaveD5WI6zOT/IV9X/Dr4xeCtM8NxwXfiKzt5hK5KO/Y9O1fI/xCv7fVPH3&#10;ia8tZftEFzqdzPDIn8aNMSP0JqBnS/BnRbDV28Vi/tpLgWej+dB5GnreyRt9phTcluzBSdu77xHX&#10;NemeN/gV4Yn12XUEvbvS7K+uIwtnpumzXYsg32U7JURWaN2WWRvLYgZ+7uyMfNvbHRem0dMZzjHp&#10;kDigZGMEqR90qcFeScg9jyeR9K6OdDurcvU9t+Inwa0bwL4Y12S0S/1O9t30+aK5SYBYo5xcByyB&#10;M5U2o++qEbsYwOeki+E+l+Jm07SP7Jj0qxvPDukXUGqJAiu15IYRMoOQJS8bzHbuIG07RzXzc/7w&#10;YclxjGGORjOcfTPajtxx0+7x06Uc6Hzo+jV/Zc0eFIFn1a+hkvo4xbRmBQULWk8+HDBW4MG3BVT8&#10;4+XgV578R/hTZeB/DNnqMNzd3M7TW0ImlQLDP5lslxviYDOAx2YyW75zXminaMLwuMYHTGMYx9OP&#10;z9TWxqHizUdS0e30qRraHT4GDpb2lnDbqWCBAzeWi722gDLZP41HMLmj2Pc4fhVonjrw74JtrSzl&#10;8NNcS21rfi+0+WO8ZzBK3mQSswSZZGjzwPl3R9Mmk034K+H9a+Gdzth1XRdShurq6jm1i3EEojis&#10;Yp9sgyQY9xcCRQM5zjAAr50CgAgAAE5KgcHgjkfQ/wAvQU7cSOTnkkZ5wTjJHp0FVde+JNR3Pf7v&#10;9m7SoJ9QEeq6jKunPdx/ZvIX7VqhhjjcNZr0ZW8zHJP3a5P4peAbHwHpFhZ2b/a3XWbuE3DoN7J9&#10;ns5VjcBiAVNw6kDn5TzXlmSRjccYC4zxgDGP89abjOc5OepJ685P59/XAB6U4zjGWqC6PoHxl8Ct&#10;ISz8W6ul7LaXVq+rzw2sUO2BUs54Y9vJLLkT9yxGw9ear+APhFp3iL4J6ndS/Zl8S6mlzeaaZZ1S&#10;Ty7Xy9yJEWy+7E3IDDjllrwccYwAMHIwMY5z/P8APj0FH8sYx2pXQSnHm5raH0fcfAKwmuNR8LaR&#10;FNqdza+JbfS5bpnCXCo1tJLJJkAqFAUNjaeRjNc3dfAzRjo+t6hZarqEkFuNQe1luLcKgFt5O1Zw&#10;dpRpfO+TOM/u/wC8ceKHkYJJHpn2I/kzD6GjopUABTjKgYBx049v6D0FOMoxlqEmpbH0hbfsvaJf&#10;as0NvrOotbxXV5aP+5TczwXEEIIAJO0/aA2QD9znG7jxLXvBsul+IPEljBc20kOjXUlu73N1DDJK&#10;EldMpE7qz5wD8m4+1c9vYZ+duc55POc5z69T+dNPOc8kjBY8k8k8nr3NZhJqWyPYvHvhTTdN+HPh&#10;K6tNPuY7m90eC4l+z6NFJBM5kYMXu2YurlRjai49q7DxL4S8JQ+M/C15F4ZvLXQrpL5G006HKNR0&#10;+VIkKmeEsfOjjLqwZcZ+cFiABXzbgeg7dvTOP5mjkLtBIQZwoOAM5yAO2cnPrWnOh3R9T6Z8CNPG&#10;q+JLXVLfw+s2tXo0vSJYZ/sqQsbQyrNHDO+93Ltbho1Jx5j4A2jHnvwG8LaXrM2vaVqmkPLqkk0N&#10;vaahdWE13Y28g8zMFx5RVkV/3fzkjGOCMmvGgcZA6EbSOxGQcEdxkDj2x0oDNuH8b4wxX+IDGM+v&#10;QVDqJPmlog+L4Yty7I+hPh58GtCtdZ8M3GpQ6tqcOo6dLfTXKW6tpoJhuSYxMCCsitChweDn2Oci&#10;0+Aml36CSPU7yOC6gWaG4kVBFZZsI7w/aXx93955e4Bfu5x2rw95o7YF3lWAHOS5wTkYJPqcd6yr&#10;rxZp1qhVXaYnHyoMdOnWuStjsLCPLzan0+WcOZrm0+TA4WUvO2n/AJMfTn/CiNI8LTvM811qOy2v&#10;bdUu41jiu2/st7pJ7cg5KrIAOcqepJHy18+MCvJG0f3yflrlD4n1DVGaGxseCPnUjfjr3PynqaG0&#10;bWtSP+mT+QPRzx+S4rzZ5r7T+BTc/wAD9Bp+G0sFT9pn2Op4dfyuzn9y0PrD4AfHPwV8K/hvqEGv&#10;6wkN4+qSOlpBFJJKVMMQBKqrfxKepFUvF37fsEaNF4c8MyM4BAudSmCr9fLQH9WFeefBj4P/AAz1&#10;bTpdQ8beKJILiK4eNNPz5SSR7QQ7EZZevYivpLwhdfAr4fyJLoMmgWdyibFudrPMB/10bLfrUNZh&#10;V+O1P8Sfb8B5JrTjPFz/AL3uU/vWp89J4y/aF+NbPaWUV9p9m2M+RCthE3+7K21/yY1v+GP2E/Ee&#10;vXT3njDxRFbTFsyCyY3kr/WVyAPyavptfjp4AQ5XxTp6n1BYH88UH46+AWGG8U6ew7BixA/SnHLq&#10;f/LyTfq7mNXxHx8If8I1Cnh4d4RTn97VzjvBn7H/AMOfCkKG40qXxBMBgy6pPvB+sSkIf++a4P8A&#10;aX0LTvD/AMTPgRYabYwWNiNaIFtBGFjAFxaAfKOOATj617b/AML08Anr4qsD7sWJ/lXgv7Q3jnQP&#10;GXxd+Cf9iapbaiLbXF83ymPy7rm1x/6A1aVsPTw8E6cV9jp3nY4sizrMs2zaVTH1pTfJV0cm/wDl&#10;1Puz9AFt42VSVyQOCTyKWW3EsLp0yMCnxn5F/wB2n4zX071Vmfn12eU/CP4FaJ8LtE0+FbDTrrWL&#10;aD7NNrEdgkE9wvo5BLMPYtWtbfB/wrpAkl0HQdO0DUDHIkd7YWUKSR7xhmA24YEdQcg+ld0YwF4G&#10;T60ixgnlRn1FT7OFuWxvPE16k3WlLV+fff77v72eIfDn9nCy8Ia9d6vqLaVdSS2jWKQadpCWMXks&#10;QZDKqu3mO5AyflXj7leq+GfA/hzwTZyW+gaHp+i20rb3isLZIUc+pCgZrZWJT/ABxjINSbRjGM01&#10;FQ2HXxVfESvWehy8fw08JLr1xraeHdNXV7hDFNf/AGZPPlQjBVnxkgjggnnAqafwjol54cPh6TSb&#10;GXQTEIhpotk+zCMYKrs+7t4HAHatyQ4X5a+M9f8AiJrLeHr7w8+sa0lzq/jG/thcaeJ7i8t7OGct&#10;KYREGkVQUCfL90S+wrGc4wfKkdeFw9XHTvGduXuz6nt/Avhy2hSCPR9OiSO5W+ES2qYFwowsw4yH&#10;GBhuvvRpvw48LaX4il16w0DTbPWZgVlv4rRFuHBx1kA3EcDjPYV8pL451vx7ofwwsN3iLU9Thl1L&#10;TtRstO1CTTbm4ngi+V3JkhIwdrlWYHa3Qkba+mvhGus6b4D0bSvE95Dc+J7W0T+0DEynDktycduO&#10;oAB7VUKsKmyZ147L6+ApqVSspN6WT6XlG/3x/FHR3/w/8N6n4gt9du9FsrjWrdDHDqEkIM8akEFV&#10;fqAcngHvWdafB/wTp9vqUFr4V0e2i1IEXqw2UaC5BJJEmB82SSTnrk+tdhijFa8qV7LffzPF9rUS&#10;S5nptrsc9f8Aw88NapFqEd5oWn3SahEtveedbq5uolztjkJHzqMnCtkDNVJfhN4Mn8Lp4bk8L6S/&#10;h9GDrpbWcZtgwbcCI8bc556V1tFHKuwlUmtpPv8AMw9P8E6DpU9rNZ6Ta20trC1vA8UYUxREglF9&#10;FJUHA44ra8teeOtLilppJKyJlJzd5O7Pn79ur/k2Hxd/v2X/AKWQV2P7NX/JA/h9/wBgW0/9FLXH&#10;ft1f8mw+Lv8Afsv/AEsgrsf2av8Akgfw+/7Atp/6KWvO/wCYuf8AhPqa3/JN0f8Ar/P/ANIpnqFF&#10;FFekfKEeea4P46sU+DXjUqSGGkXOCDyP3R713n8VcB8d22/BrxuCRxpFyOe/7qol8JEvhPy22jjg&#10;ce1O3H1P503H+3+g/wAaMf7f6D/GuKx5nvFvTdPn1OeSGNgjLBLcZc9o0diPxwK1tM8Jm/8AD41e&#10;41iz022a4a2jF0s+6VlQMSPLjk2/fX71UvDmqW+kan511ay3du0UsDwwzBXIkiKj59rdMn+GuitP&#10;GuiWuiNo8Wla1FardPcoYNWQS4aJVYSn7NhvuL09Pc0xmNf+E9R07w5p+uS+UbG8Yqu2X5ovv4Mi&#10;9t235eedj1LB4Mu5rCKb7bafa5oDcw6b5r/aZY1XeXA27FBX+F3D+1amsfEufWdPu9KksoI9Klii&#10;js4FRBLC0f3D53l7pcZP3j/E3qc0YPF9tHawStpch1q3tfs0N6lxmPZs8tWeHbmRgvHyuPU81ndl&#10;FKPwdrkrTH+zZysMrxyyONgidQoZWLcAY2ckj7wplz4U1mxs5buawmhhiZklLfKyMp2sCvXAPy/r&#10;1rrV+L00iQWk9jJFZPp6WdxHZ3IgnnkHlZnVwrbT+4i6q33T6tmpp/xMez1LTrt7A30FsbrzYbu5&#10;ZzPHP0ViRkkeuc+9F2BmXHw58RWyQE2UrtKC2xQ25D5jx7G3YXdmM7cE571nHwzqv2aSc2c4ijKh&#10;nyflLReaob28v58+ldivxhmn0aGw1CzuZGEn2mW7tb4wSvP50828lY2JGZBiPqOxrOm+J1xN4Xj0&#10;lbVQRZvbSTeacuWlysp+XkiL5PpxV80uxFji9zf3m/M11/wb/wCSu+B+2ddsCccf8t0/xNcd/wAC&#10;/l/jXZfBvB+MPgcdT/blicLjAHnp70/tGkfiP1ZwKyvEOuw+HdE1DVJwz29jbyXMioMsyqu44/Ct&#10;asHxToh8SeG9X0tZDb/2haS2omA5j8yPbmuuT909I5L/AIXRY2F5Zwa5pmoeG5Lpv3f9pPa+WIvK&#10;lkMzSRzOoRVt3JOcjPTHNb0nxE0WGFppb9YYxI0X7yJwwKojsWXAZQFdXJIxs+bOOawvFXwktNY0&#10;2wt9ImXw1dW0xla+0y2EMrH7NPAp3Lg5BuNwPbFU9M+El1a6dqdvdatbTzXsVwjS21m6Knm28MOc&#10;STOzEGEvkuTk81oB6oAPXNLgUyKLy++adk0Afl/+0cAfjl4zBAOL44JHP3c/zrzfc395vzr0n9o/&#10;j44+MyQyH7cTg4wfk+teaf8AAv5f41wSPNl8djdfwzFFo0GoT6zYwz3EfnxWDRzvMyhyoGRH5f8A&#10;A3/LSprrwHq9tKY4LdbrYrMzQbgAFklQ8MA2c28p6f1207nxBdXGm6dp6vNDaWcPkmAO3lufNmbO&#10;3GB98V1l18WWv4popbO7hXzpJofsOotEY5WkkbDkRgun71Pu4+57nNWXKZ+8crovhttXt2updQst&#10;NslkWL7ReM6q0hGSFVEdiAO+Mf7VWrDwDrOoX9pbLFAq3E6QRzGYMr5lEfmLs3b4suvzrke9RaNr&#10;1hBpjWGradLqNiJzcRGG4+zMkmMON5V1wR3xkdsV12kfF200azt0g8OxWbRXEcri0uBDC+26Wb5g&#10;Yizcoqcv29zU2Czvc5iP4f6zNcXFulo0txFtCxxbm8wl3U7WCsOMDriqw8F62ZpYjp0pljRZWCbQ&#10;rIybgUO45P03V9nfAj4N+HfHvww0bxEZNWshdtOy2n2mOQQ4uZQcMYs84rsW/ZW8MjTrOyTWfEEE&#10;UHl7Xt7qOJm2LtAJWMEgjjBpxhLsbui5bH56a1o1xoV4ttctC7NDHPuhbPDIjAfqaoV986h+w54G&#10;1KdZ5dV8QI6xxxAx3EHSNQo6w+gAr4i8eaLbeGPHniPRbN3ltdM1K5s45JHVmZY5XUZxjnAFNx5d&#10;yXScdzDopMf7f6D/ABox/t/oP8agxak9xaKTH+3+g/xox/t/oP8AGiwWkLRSY/2/0H+NGP8Ab/Qf&#10;40ByvsLRSKd33SrD03ZP6U2eaK3G6SVYfaQ1MpQp/wAWSR24fB4jFT/cU3P0TH0VkXHiuwt/us05&#10;55SM7f5iss+Kb/UnaOwtlU4yflLFfxzivKq5phoLljLm9EfpGXeGnEOPXPVo/V4fzVXFfgdX2ycq&#10;p9eg/wCBdKo3Ws2Vn/rrlV/3Pn/lWD/YWs6gz/bLjyEbqm4FP++VOP0q9Z+DbKA/vWeZ/b5U/MEV&#10;y/XMXiP4FO3qe/8A6qcKZM/+FjMPay/ko6/+TMguPGsWdttaySnGSXYLj+dQm417V8+VF9nhP8KA&#10;L+p5rorXT7WyAEMMUeOOEX/GrGcjBcn6gH+tV9SxVfWvXsvIynxlw7lStkeUxl/frPU5qPwdLId9&#10;5eOzf3EO7+dadnoFhZkMsKyOOsk2T+h4rSwB0bH0x/jQec5Oc9iB/jXXDLcLT+KPN66nzmZ+IfEe&#10;Yr2cq7px7QXKvuVgCKECBRsHG3HH5UBQOnH40ZX+/wDyoyv9/wDlXppKOx+dVK9atLnqScn3buKf&#10;mOWAZs5ywyTwB1P0FLuIOc803H+3+g/xox/t/oP8aaVtjK8x2T6mjJ9abj/b/Qf40Y/2/wBB/jT1&#10;IlFzd5K7HZPrUnhQqvxe+HgPC/27a5xxx9pi9PqahHuf5f41SvrfUIdS0vU9MnS2vtOnW5ildd22&#10;RWDKcFSDgqDgjHFcWMjKVO0P6tqfZ8JVKFHNlUnLli6dSOveVOcU/W5+yCykIOvSl89vb8q/Lsft&#10;TfHUDH/CdQf+AFn/API9L/w1P8dv+h6g/wDACz/+R60/tBf8+5/cj2v9WqP/AEM8P/4FP/5A/UIy&#10;E9RSB8dBX5e/8NT/AB2/6HqD/wAALT/5Ho/4am+O3/Q9Qf8AgDaf/I9P+0F/z7l9yF/qzQ/6GeG/&#10;8Cn/APIH6hh8dBR5p/yK/Lz/AIan+O3/AEPUH/gBaf8AyPR/w1N8dv8AoeoP/AG0/wDken/aC/59&#10;z+5AuGaK2zPDf+BT/wDkD9P1kjChQvH1rDs/AvhnTtSGo2uhWNtfBpWFzFAqyAyEGU7gM5cgFvXH&#10;Oa/Nz/hqb47f9D1B/wCAFn/8j16h8MNf/aj+Lfh6fWNC8e6P9khuXtX+02tqrCRUDFcC2P8AfWlH&#10;MOd39lL7l/8AJD/1fp003/amH17Sqf8AyB9rweAPDtrrA1aHQ7GLUxK84u0t1EvmMuxn3YzuK/KT&#10;1I4q7b+HNNtdSn1CKyijvp0WKW5VR5joudqlupAyeK+Tf+EI/a6/6KH4d/78Qf8AyJR/whH7XX/R&#10;Q/Dv/fiD/wCRK2WJqx2oz+6P/wAkZSyKlL4sxov/AMGd7/8APvvr6n2L5jelHmN6V8c/8IP+11/0&#10;UHw7/wCA8H/yJR/wg/7XX/RQfDv/AIDwf/IlP61U/wCfM/uj/wDJk/6v0f8AoY0f/Kn/AMqPsbzG&#10;9KPMb0r45/4Qf9rr/ooPh3/wHg/+RKP+EH/a6/6KD4d/8B4P/kSj61U/58z+6P8A8mH+r9H/AKGN&#10;H/yp/wDKj7G8xvSjzG9K+Of+EH/a6/6KD4d/8B4P/kSj/hB/2uv+ig+Hf/AeD/5Eo+tVP+fM/uj/&#10;APJh/q/R/wChjR/8qf8Ayo9E/bikL/s0eMVfIAay4x0/0yGuz/ZxlCfAPwAynhdDs8r/ANslr5q8&#10;bfAr9p74jeGrvw94i8Z+Hr7SL3Z51qyxx7tjq6/MlqGGGUHg19Y/DLwm3gXwH4f8PfbPtx0qxhsv&#10;tHkmPzBGgXdsyTzj1rKjN1sRKpy2XL1Nc0jhcFlFHL6eJhVqKpOd4czVnGmvtQh1izuKKKK9U+ME&#10;2jNYXjHTrbVfDd/ZXcQmtrpPImjbOGRsKw9Rkelb1ZXiH/kFS/7yf+hCgDgv+GX/AIW/9CdZf9/J&#10;f/i6g/4Zm+FokC/8IfZAHpukkGevH3vYmvWa4L4mQXF5Y6Ulpq+r6LKl4Xa+0SyW6uI1EUinajQz&#10;Icl1HzIeue1Z8q7E8q7GD/wzL8LcADwdY4YcAtJjntncRmj/AIZj+F2wY8HWQA6LulAX3A3dK5O2&#10;m8QWkOjafFda7GlutrDeXr6Zcr59sqQpKuxIQBM0hkbcFGM4GAAKkhvPFttq2lwW17rE1vvgaQ3m&#10;m3S7ZC+2Ri5RQEEXGMMO+OrKcq7GN1/Kdd/wzD8LtjA+D7Taw+YeZJhh7jdg/jUH/DM3wsKq3/CH&#10;WeCCVG+X5uM9A3p+PtXa6jput3evadeWmoiwsLdWNzBsEwus/wAONoKheoZWBPdTXJfGPwrpvimD&#10;RLHUtMgvrZbp53W40OXVEX9zIA4VVIDhtnLZ6UpRSjojblj2Kq/s1fCw7gvhCwKu2C26Tk87l+91&#10;G0/jU/8AwzF8MD/zJ1ng9i8mR7/erzPwjZ+KPDbf2aj68mnnU7h2uFsbzebSS+aRRnyuHKMxbC8Z&#10;wHABC+/+Chcr4ZsBcyTSTBWVmnjZHI3cZDKp6eoFaOEVsYxae6OQH7L3wtGP+KOs+Bj/AFkvTjj7&#10;/TgcUo/Zg+Fw/wCZPs+//LSXv1/jr1KiiyNuWPY8t/4Zf+Fo/wCZOs/+/kv/AMXVnTf2cvhto+oW&#10;l9Z+FLS3u7WZJ4ZVeTKOjBlP3ucEA816TRS5V2Dlj2Cm7B/k06inYobsXOcUnlIc5UEdcHmn0UwE&#10;AxRgUtFAHnmt/s+fDzxJqt1qWpeF7W7vrl/MlmZ5AWbGM4DY6elUP+GYPhb/ANCdZ/8AfyX/AOLr&#10;1Kip5V2J5Y72PLP+GXfhZjH/AAhtl0x9+X2/2/YUo/Zg+Fo/5k6zPAHMkp45/wBv3r1KijlXYOVd&#10;jyz/AIZd+Fmc/wDCG2JPu8n/AMVTh+zB8LVbcPB1krc8q8oPTHXdXqNFHKuwcq7GD4X8J6Z4L0W3&#10;0jRrKPT9Nt93l28ROF3MXPJOfvMT+NcT8a/i5cfCXwrPqsOhXuuyQxPKyW5VIo1XvJIRhc+gBPop&#10;r0x8Mp56V5n+0J4T1Hxp8IvFGkaTbC61G7s2iggLIodjjgliFx+NTVclTly7nfl6pSxVKFd2hKST&#10;8keh6ZdG9sLe4/56xq2D24rgdT/Z2+HWu6pd6hqHhm2vL26leeaSSSX5ndizMRuxkkmu30a0ks9N&#10;t4pRtkSNVwPWszxp4z0rwJ4fudX1i7SxsIEZ5JnPYY46fe54FVNxiuaZyuk6tb2VOPM+iXU808Sf&#10;Bf4L+DNGbVPEGhaTo1ghCvc3ly0cak4wu4vjJPAp/hn4I/BrxdosWraNoGl6rpk27y7y1nd432sV&#10;OCH9VNfCPxq+NF7+0v8AEmC2l1SLwz4Tgk8uGO9uAkUYx80jjje5wMLzjsRXv2hftg/DD4B+CNI8&#10;I+EYtS8XW2nJIgu1PlhnLs7MzSAZyzMflGPTA6eDRzSjUc5ysqcdn1fyP03G+HuYYbC4eFKnKpiq&#10;urpxjpCP96T6n0Ov7M/wvC5bwfZD/gcn/wAVUV1+zn8KLWMySeE7CNAM5Msn5fer471v9t74s/Ei&#10;+ay8E6ANPjZQBHZ2pv50b13Fdv5oKq2/7Lfx7+MVy114v1KWxtJXzMup6gCpX1ECEqPpxTlmcKn+&#10;70nP8AXAUsCubPMbSwy/lb5qn/gMbnuHjHxD+y34KV0ul0a8ugSotrBp7iTd6YQn9cV88+Nf2kPh&#10;i0bReEvhHbB3U7LnVrlgqnsTGjnP/fQr3fwR/wAE4vDGmGObxJr974gdclrWJfssLH14YsPwavoH&#10;wJ8BPAXw0YS6D4YsdOuQuz7SIzJMR7yMSx/E0nTzCv8AFan+JPteCsq/hwqYuf8Ae/d0/wAPePzd&#10;034cfFj4xSFdI8If2fZ8AlLZbGFfcSS4Zv8AgJNev+C/+CcviDVts3i/xRDpgXlrbT0Ny5/7aMQB&#10;/wB8mv0FWFdoygyBgD0oMJ6D5RjFaRyig/4snL1dyqviFmVKPs8qo08NH+5Fc3/gUrs+efBf7Cvw&#10;o8PRL9r0SbXblfvXGp3bsT/wBGVf0rvP+GYfhaqBB4Osti8Bd8uPy3V6gFG0DGAKHGa9OnhaNJ3j&#10;FL5I+Exeb4/MnbFV5zX96Tf5s8y/4Zf+FuMDwfZge0ko/wDZ6B+zB8LgMDwfZ49PMlx/6HXqVFdF&#10;l2PG9nDayPLf+GX/AIWn/mTrL/v5L/8AF0f8MwfC3/oTrP8A7+S//F16lRRZWsPkinex5b/wy/8A&#10;C3/oTrP/AL+S/wDxdH/DMHwtP/MnWf8A38l/+Lr1KihK2wckex5b/wAMwfC7/oT7P/v7L/8AF0f8&#10;MwfC7/oT7P8A7+y//F16lRS5V2HyrseW/wDDL/wt/wChOsv+/kv/AMXR/wAMv/C3/oTrL/v5L/8A&#10;F16lRRyrsHKux5b/AMMv/C3/AKE6y/7+S/8AxdH/AAy/8Lf+hOsv+/kv/wAXXqVFHKuwcq7Hlv8A&#10;wzB8Lf8AoTrL/v5L/wDF0g/Ze+FgGP8AhDLEj3aQ/wDs1ep0Ucq7CcIyd2v6/pnlv/DL/wALf+hN&#10;sv8AvuT/AOKo/wCGX/hb/wBCbZf99yf/ABVepUUcsexVl2PLf+GX/hb/ANCbZf8Afcn/AMVR/wAM&#10;v/C3/oTbL/vuT/4qvUqKOVdgsux5b/wy/wDC3/oTbL/vuT/4qj/hl/4W/wDQm2X/AH3J/wDFV6lR&#10;RyrsFl2PLf8AhmD4W/8AQnWX/fcv/wAVXY+DvAHh/wAAabNp/h/TU0yzlmM7xRO5zIVVS2WJPRFH&#10;4V0NFUtNgshnlr6frR5a+n60+igXKuwzyl9KPKX0p9FAcq7DPKX0o8pfSn0UByrsM8pfSjyl9KfR&#10;QHKuxD9kh3BtgyPelNtGxBK9BjrUtFD13GlZWQUUUUDCsrxD/wAgqX/eT/0IVq1leIf+QVL/ALyf&#10;+hCgCLxF4msvC+kyanqd7HY2MRUSTy8Im5lQZP8AvMKdY6naatapNbXMV3bSjKyRkMj+mDyDmvKP&#10;2voQf2fPEqsAyr9mJB6f8fcJr49/Zp8Uatpfxa8N2Frqd1BYXVx5c9okreTKpXOGTOD+VfP4vM/q&#10;mLjh2tJHjYnMPq+KjQtpI/QrX/F+keE9PN3rWoW+nWiHBmuJBGme2PX+ftTNH8aaJrtzewafqttf&#10;XdjK8F1bwyAvC6naVZeq8+tflh4g8S6r4rvDd6zqNzqdwf8AlpdSmQj6Z6fhXQ+PtUvNI+LXi260&#10;+7nsLkaveAS2shjb/XseqkegryP9Yn70uXQ8v+3Pily6I/U0YYZbD85+7jHvzUixKobCgZ+9x1+v&#10;rXk3wt8VanL+z/p2vXE5vtSj0h7pnnbPmFVY8n8BXA3f7UOu6dDr32nTrKOWDQ7bUbG42P5BuXth&#10;NJDJzk8biu3qEavpni6UaUaktEfSLER5Yyf2j6X8pC249fX8c0FFJz1Pr6V474p8XfEGy8e6LpOm&#10;Xfh0adrEMs8Ju7KZ5oxEkZYErKByWOK5X4f/ALReq61YX+qarrHhuaOzsbq8k0TTYJRejyd/AdpC&#10;nOB/DVvFU4PlkrE+3hzctj6Q3Hb1o3Hb1rxRvir4r0e81O31uTwul0NMmv4NMtbsm7tpFj3LFIhO&#10;Zc/3lVRwfUVifCz9oHWfEt0suqXeiappA0yS+vbvRLW4Q6VIiq3lz72YNuy4UKdx2NV/WafNa5Xt&#10;4c259C7zRvPrXjXgb4leL/Gnh/VrcDSdN8UQC3u4I7i1lNuLWdFki3jeGL48xCQQAydMVw8nx28c&#10;WWjeF9S1fWPB+iW2vW0t1HLdWNyVi2bPkJE2M/P97OKzljKcVzMUsTBLmsfToY925pdx9a8Q/wCF&#10;gePNU1aG20S58MXkUOj22pTzSQTqt00jSAiHEhKriM4LBq6LUPirLP8ACG28W6Tbo99f2sMllZXD&#10;ZBnmKrHGxG3I3MASMcCtIVozjJ3K9vE9N3EdaCx9cV4rZfGnWtS8M6Dbw2dl/wAJhqeo3GjyRPvW&#10;1tbiASec7Dl9oEeQmQTuHNW/Gvi34h+GPhlf63JDoEGraWZJZwY5pbe6hUZDRgMrIT/tZqnXgoyk&#10;n8I1VT2PXizdqTc3979K8U1/4m+LfhzEZvFA0vUAtheXgj0mCSEsYjAI0zIzD5mkI/Faj8TfFPx3&#10;4F0fUpNbttCmvX0u51CwNis2yN4fL3Rzqxyy/vB86EfdPHIrN4qnHmv9ncj6xB7o9x3HOM0bvevI&#10;/BHxivvGfjGz0sWkdjC+jPeXdtIM3FrdpOkckLEHbhcntz16Vy+kfHbxDf8AxNu9BaXQ5IYtafTB&#10;pUUE/wBv8kKD9oLhmTaM8/Lj3FautF8tvtC+sQPoXJoY46V558PfiRN4g+GVt4p1v7PZfup57kxK&#10;yxxpG7jdhsn7i7utec3v7QXiix+HmualPplifEljNYSw2MaPse2umj2BssCH5kQnON6AYpTxFKG7&#10;KlXhGPM2fRAJ9aYzNwQTyeB0/pXnHw0+KbfEXXdTS1WOPS4rCyuYQyHz1kl87zUkGcDYURfqr+lY&#10;n7VHiPVPDPw4tZ9J1C4024n1GOCSa1kMblDHISNw5HKjkc8VrGUZrmi7msJqa5j2Py1GOnHsaQRK&#10;Dxgfga+RfHFzq/hXS3lsvEXjfU3W3SQ3I8QNtCuF2XAjWMhoyTwBJznBZeCfKf8AhaXjT/ob9e/8&#10;Gc//AMVWhdj9DMAqCOQPXNfBf7Zvg74zfEHWpbePw8934MsR5tumnzxSyTMMZLxjEhbjhQrCtW9X&#10;4p6f4LtPE82veIBps2X3DUpseSRGYps7/uv5oxxnjotd94z8U+I9c8J/CW0h16+06512QxXd5bOY&#10;2ZhJEgZiCM43E46HPNc2JwyxVPk5reh7+RZ1PIcbHG06cJtbKp0Pzhu9OudA1BINZ0+/s8jc1s4a&#10;3kK+g3IcD6ivqz9m67/Z21jWdO0jUfD97H4iuHFvBL4gka4SZz0GExGCe2VFe3fE34Ba7YeBtW1H&#10;VfHt9r8Frb73sruF3SVfT5p2A/HNfLVj4T0nS9YtdVsrNbTULVg0M8DMhjYdCADgEdj2r52jk88L&#10;W5oJS9dT9jzTxGwnEGAqUcYqlCt9n2U3yy/xq+vzP0+0Xw3pfh+zS102whsLcDCxQIqIP+AjitIQ&#10;RgABQAOntXxL4qtfit4I8PWGtah4h15I5Vb7RH/aMv8Aozh2VVbLHrgdM19f+A9VuNd8E+HtSu5P&#10;NubvTreeZ9oG52jUscAADJJ4HFfVRSj8KsfgDk5O7epu+WuMY4prQo3UZ/GpKKEkthXYwxq3UfrS&#10;+WuMY/WnUVVybJCYFG0UtFIYUUUUAFFFFABRRRQAUUUUAFFFFABRRRQAUUUUAFFFFABRRRQAUUUU&#10;AFFFFABRRRQAUUUUAFFFFABRRRQAUUUUAFFFFABWV4h/5BUv+8n/AKEK1ayvEP8AyCpf95P/AEIU&#10;AeT/ALXZI/Z88UA9D9m/9Koa+J/2eTj40eEyeguwf/HK/Qv4s+AF+KfgHVPDcl21nFfCP/SIlDlC&#10;squMDv8AdFfKHgf9l3xp8OPi34f1GSKDVdGgu8te2hxsXGMuh5X8Aw96+MzfC16uMo16cbqO58tm&#10;OFq1cVTqQWiPl2up+Kf/ACU7xbj/AKDF5/6PavXvhz+xf4r8T+RdeIpF8N2DfMY2Ie5b0Gzov/Ai&#10;D7V1Hxj/AGNvEV9rup6/4avYNU/tC6lupLKciGSNnbdtQk7W5J6la+bjlmLVCd4nhRy7E+xtynvH&#10;wK0yPWP2fNAsJmdbe80swyFNoZVYOG68dDS3/wCzx4X1LQNU0Wa41B4L+CziMvmp50P2aMRxyRkJ&#10;hWKjB4KkEgLyc2PhZoWoaP8AADTtMvLWS31CLS3je2YfMrHdgV8/+EtA8ZeHfD883hfQtS0u6XRo&#10;YLwpo1xYN5wmiLNtk8z7RLs84CRI+OcKMrj9AhCEqMYTjf3T7G6p06cXC59YXngq0v8AXND1SW4n&#10;M+kxTRQoGGxhIFDbuOcBRjpXJ+FPghp/hO3lsV8Q6zqOiPDNbvpF/LC1qyyZ3AhYlPcjrXBWF58R&#10;0vPAEuoXmtXcspWO/tbK2EcGzz3+eeRoSd4j2BkYRjjIINNfQtXHwC8S6RqNprmq3ya1Lut7uFmu&#10;JoxfK+6EBctGyEPkD+Jx0AA6J8knzSjc6IyhUd3Gx3tr8AvD9tdXNxLqOq30r2c1hbm6ugzWkDrs&#10;dYzt3NhQAPMLngelGs/ADQdY0+ytBeapYRQaeNJna0mRWvbYYASbKEHBUHKgHlucMQfNLiDWNJ8P&#10;aovg7R/E3h3Qru+hjsLW0t9s9tKIphI5glDNHEZRGM/IOM7tpOZZ9R+JP2K719dQ1S1vILK2Mdnd&#10;26QWgdtMZpZHEkY2lZxkjcoU8EY4rNKjFXcPwJ/dfyHsWifCbw54Z8RLrGh6fDokj27W01vYQpDF&#10;cKSpDOoXllKjB69fU5w7r4K2L6V4cs7DXtc0g6DbSWtvc2EsKSyRNs3LIXjYEfu16YIxz1NZPwD8&#10;VX/iKHxA7arqms2kP2UwSamka3AZosuvyBV5Yd8Y715t4csPEfhjT7+0s9L8S6dpRvImvNU0+xaP&#10;U7htkvW3kaWN2D+SHmjADZ6mt5QpNWcdBOUJwi1HQ9f1D4JQ6lfwXZ8V+IoZ/sUem3LQXMMZu4UZ&#10;3HmkRZ3fvXA27evsMbWu/CTw/remaFpVxbf8SXR5BJFpeFa2l2rtQSo4O4DOR3zz1rykaX45svFu&#10;p61psusR3U91YQNaXFvELe5zZYeSYKrLlW+8Y32A96zINQ+IB0+3FzceOV0YtEL2aLTYf7Rju9jl&#10;1iTy+bffsO4KRxjdiotTUbKIueK3gerN8D/DNut8LUzaOkk8d3bJpzJAmnTpEYzLAAoCFkI3K24H&#10;GcZJrR/4VdY3XgfUfDN3qeq39vqCus97e3InunL9WDHKrx2VQB2FcnpFh4i/4V98QDqNjI2u3dsG&#10;MQiDLPN/ZkCsEXBDZlDjGCMmm+EbfxXH4u0+6nvNUGkrPHYvphhRbUQf2ashmwEzn7QSnWqUad2u&#10;TR7milFctondeJPAWleKr6GXUohcQJZ3Nm9q3yxvHMY2YnAzuHlKeCMZ4xWBN8DNJvNK1G01DW9c&#10;1b7XavZRz314sslpC23cIMpgN8i5dgzfKOa4r4sJ4uu/iNBrOn+G7rUdM8LCKaGSJzE0juwe48qP&#10;aTcZiUR4BGG6YNQXcXiuOfXNcupPEt3/AKVqa2dpb24MsECj9wbfMWQzdt2azm4P2l47lycOa3Ke&#10;p2Hwq0PR/iBe+MLSKS31S9tRaXCLgRSAOD5hGMhsADIOCK0PDPgWy8KTatJaPPI2o38t/ILgglJJ&#10;BgqhA4Xgdc14Dp+pfEOTw5oOLvxk90YJmTZpqozaiGXZFcebECtqAcZwo+983ArS8Q3HjzS9QuLl&#10;bzxRcWeovqMbwWNojHT40v4YoGhPkk8xeY/P3lORjAatk4K1o7bGPto/yHX2n7ONjZ6DNoq+LfEp&#10;0SWN4X0957cRFHYswwIM8knv7dKv6r8APCV9difTrU+H12xLLDo8UcEcvlXEdwjEBOWV48bhz8x5&#10;5qbwDqHjS5+E1jJJELnxWjyxsNdDWgbbOygvsViP3e08Aj3rlf2gNCOt6z4WlvND/ta3itrwPt0W&#10;fVVikJt9vyQvGwHyvznv0qJ0aUY/DcbhSdOziej+Fvhxo/hDxLr2tacskM+uNG9zblgYlMYYZjUD&#10;IzvdiMkZYnvWR8dPh5efFXwbFpOnXMFvdQXqXINwxVDhXUgkKxyA+eh6VwaaNewfGHR9S0/QtSu4&#10;Z4baPzLyzkt4bG3WHa3kyiXCD+9bzKWLVzGleHPEMOl+J/D1l4U1K+i1OaG3uLvUle1ml/fO8kU0&#10;geSJvkDr9oiG394nHStYtUlZKxSqJKyiNT9m/wCJCaEukDX9Ek075wkUjyPtDj5grGAlQV4OCM96&#10;yB+yD4x+X/iY6GRk5zczA/8Aonr6817f4Ai12b4S3OkatY3um6xZxT6cI7Ngs0gQFY2ieTarnaUA&#10;bO0sOWxmvLfDFr4n8P8AhiCwsNN8Q6FpMd8dt1o2nGK9u5fL+XzLWdn2KW+8VIRuxSnKrFdGaOty&#10;8uhjP+yh43nsVsm1nRJLW3mkmEDTzbUlcKWY4iPzEBMnqcV6D49/Z81jXvBPgzTNL1SyS+0BHVpp&#10;g0cb7tuWUruIK7R19Kpf2T420XxF4r1LRW1SFrzVL2KKxeBfIC/YBJFMGK8fvlVB82zisu51L4gN&#10;ZyLaXPjf+zN0g0qaXTYvt7XXlReWt0PL4g3eYdzBc55bgVnKv/dEsS1qkypq/wCzl8T/ABBGUvvF&#10;mnX8aqIgkmoXGwKDz8vlEAj6ViP+yJ4vQAtquhY3Y+W5m/ED9z19K9y+GNl4jsPB/iP/AEWGPxBN&#10;q97LDDqG+OFyX4wcZCEegNZfx2tLjUPCuhW1/pWpahfTShJv7Et57qO0Yr883yAO+w/cDYB7g1vz&#10;tq7Rq5WhZI8tuP2WPHOo2ljZXOuaLPb2asII/PmbyVZixK5h45JOfyxX1D4b0o+GvD+kaSlyZo9P&#10;torUO6AGUIoTOO2cA968Y8OeF9YuPjHqU1xZapaCb7abnVX3rE9rIsX2ZIn3EeYhL8AAjPTgVi+I&#10;/DGvWOgeFPseiX2p/ZbvUDHaPFclhObzdbu8iyo0OU6SuWx3FT7SXYn2krc1j6fyfWqv2lgRlh6Y&#10;/wAfTH+fSsu/udeOr6aLGHTpNJbd9tkmmdZk/ueWApDe+SK8R8b6Rc6v8R/FkekaJrUWqto80cWq&#10;y20qQXReDAtopdoRY12huv8ArJPYVVSbjsVKbUdD6EFzxnfnPPtz0oachSBIN3POBge/4GvnJfBt&#10;7cfD6d7LS9a03T08TWtxpWjSRyRSR2pntlfzYuThSZ2w3G1vYY9D8K+DNMtvij4m1m28PpYXMccV&#10;vHfhCDdM482VlOOgLoOCfu/WnFsmNSXY9L89iODxuxkdOv8AkfWlErbsE449OvsP/wBVfOXjbSPE&#10;1n8X9V1Hwzol1qOszWkiw3l1aukNkBbbUCTiXy3Vm58l0+9z15pW0zxTrfhjTpLO88Y297ay3swv&#10;NQtIoboMLbcIyojOY2k4VioPoTWXtn/KT7X3tmfRwdweTkduP61E1yQ6ruAJBIDYGR6/qB07185x&#10;ap8TrjWb6SIa0uqm3kZYJrWEaasH2X92yttyZ/P/AIN3T+HHNbXwvj8Rz+O7e71FdeudGjtb1LG7&#10;1+3SG6AY2ZYSqqqR8ySFcqOpFX7Rc3LZkxxF/ss9z89gfvbhxnavqev04NS7mHUj35/+tXzh498D&#10;a5Z+IPEzeHbGdksLQa1pCfZw0cepTkxSmLKn51jjLBeQDcZCgquMQa58TYtH8L+cfEbagkhnM0Np&#10;vhki+1KhiuVaBHVhGTjhWPUBqy+sf3WEq/L9k+pzK2PvFeccr/KpsmuD+HNlqqf25e6ne6hO9zqV&#10;0sNtdoqpbwpPIsezCqSrJsOTk8da73FdEW3HU6Ii0UUVZYUUUUAFFFFABRRRQAUUUUAFFFFABRRR&#10;QAUUUUAFFFFABRRRQAUUUUAFFFFABRRRQAUUUUAFZXiH/kFS/wC8n/oQrVrK8Q/8gqX/AHk/9CFA&#10;Fx9qqWc5A55qH7fY84uoRnr+9FJq/FmxHB3KPzYA1z3iPX7bwvYw3l0kskct5a2QWIZw09wkCH8G&#10;cE1w1a7ouMSoxudCb+wbk3UGemfNXOPzpFvrBel1COMcTD/GuO1b4i+HdCv5bPUtatLCaOGSZ2nY&#10;pGgSPzXzIfkyI/mKZ3bPm6c1X0f4oaB4h1ay0/Tb1ryW7t7m5Ro4ZNqiB4klV3KhYnDTJ8j4b2rD&#10;669rF8r2O5+3WO4N9phyP+mo/wAfemm8sP8Anvb8dP3i/wCew/IV5Hov7RXhLVrDRb+WS60uy1TS&#10;ItZimvYlVVhknWBVfazbXLyJxyPetbUvjZ4Q0prDztVQxXjsrXBUxpaqI7hy85cDy8fZZxsY7/kP&#10;HDVf1proL2bu49j0lb2xUYFzABxx5o4x0/lS/b7AHIuYQe5Eoya84Hxn8Jfao4/7Uk8t4bqUzfZZ&#10;PKh+zyRxzJK+3CSK8igIcE7ulFz8ZPCseqeH9OtdTj1C81qdYIIbMiRo8+cA0oyNo3QSIV+9lJOP&#10;kbbKxvP9hhyJdT0YX1lxm6hwOg80YpguNO+Ym5gbd1LSg55zzz2zx6dq4Pxv8QP+EWv7XTra2W81&#10;C6jeZYmYjaq4zwMn+9/3zWjoXjfTNb0Oz1IXEcSXE3kKC/8Ay0zjb93p705Yp8nM0HIb+jaf4d8O&#10;WRs9Kg0/TLTcW8izVIo8nqdq4FX2vtPbrdQ/9/RXk2o/GyDRPiBJ4Z1LwzrdhDGVb+2p5bFrORWS&#10;UpsVLhrghvJk4ERZdu5gsfz12lr4p0zUNVk060uluLpYfOxGjFWT5PmV8bTjzE4BY/OvFL64+xKp&#10;2VkdIb2wwB9qhGOmJQMUovrENu+0wZxjPmLXC6b8TdEv/Bei+J5ZpLPTdWtIb+FZYy0qRyReZ86p&#10;u+6v3iCQvdsc1PP8Q9AXUjZLqaGdZDCVVGI35243Y2/e+Xr94oO43N41x+JGjg0+VnZ/b7DIP2qH&#10;I5H70eufWg39gxBN1Dkf9NV9c+vtXB2XxU8PXej2uqC/8mzueVa4iceWuxZMsAuQPLljff8Acxj5&#10;sEM0n/CzdBlu7i3hupJzbxXc00sMLmJRauqXA3427lZ/XtUfXv7rF7NHcfbrDj/SoRj/AKar/jR/&#10;aFgDn7XB7/vRz9eea8pj+Nafav7OuPCuu2PiBpoYodEuRam6mWQSMsilLgxKu23uuHlDfuunzpu1&#10;br4oafbXenqljfXGn3M8Fu2qRRIbeF5vLMQkBYSAN5kafKjbS+W2gE0/rb7C5T0A31gc5uoWGMYa&#10;YEHp2J9v5+ppf7RsgMLdwj6Sr/jXn8XxU0u8l1uKxtb/AFC40rU/7Ikt7eNN8s/2ZLj93udcja5H&#10;OPmjbtgmGy+KcV5Ppcb6Fq1p9qxHdmY22NMkMrRKs22Zt26VJE/deYMrnOPmq3i5R3Qcp6J9s0/A&#10;H2mDAOf9YDz60fbNPJz9qg65x5q4znOcZ6+9ea6x8aNE0m1spmtr1jd6k2mxQyJHBKziQIWCzyRl&#10;sMwARQZGH3Uaum1XxPa6Pqem2FwZftOoNKsKxRGTAjjeRmcDkcIRxnPGOvExxrfQPZ6WOmF/YAY+&#10;1xY/66j/ABpBeaaMYuIBt4GJAMDjge3A49q848V/F7QfBtl4hnu5JbhtCt7a4vEUxRhTcHbFF5kr&#10;pGrkrk+YygBgSVUgh+o/EtrXwtoGt2fhrVtYfWHVItM0+4095og0TSEvI10sBwI35SVh6ZpPFt7o&#10;fIeifbbAY/0uE45/1o/xp32+xI/4+4QPTzBXnMXxe8OywSSLNMHS6srTyXXEjG6RHhKjv8r7j/uS&#10;D+Gu3IzT+uu17A6be5eN3YEg/abfI4/1g6en0pTfWRbd9qt93r5i5qhRWf17yDkZfN7ZEYN3Djpj&#10;zRj8qQ3dgWz9qgz6iUc1Roo+veQvZl77ZY4/4+oB1HEoH+elBu7EnP2qDP8A11HFUaKPr3kHs9LF&#10;/wC22OQftUBx6yCg3lixybqDPr5oqhRR9e8g9mXheWKjAuoF+koFKb2xJ/4+oPT/AFoqhRT+vPsH&#10;sy8LyxChftNvtHQeYuBSm9siQftcGR3EoqhRR9ffYfIy8byxYYN1ARnP+tHWj7XYjpdQD6Sj1zVG&#10;ij6897ByMvi9sR/y9W//AH8Wmi6sB0uoeuc+aM/54qlRR9ffYHC+5eF3Yg5F1BnGM+aM4qT+0rQ/&#10;8vkH/fxazaKPrz7C9maX9p2n/P5B/wB/Fo/tO0/5/IP+/i1m0UfXn2HyGl/adp/z+Qf9/Fo/tO0/&#10;5/IP+/i1m0UfXn2DkNL+07T/AJ/IP+/i0f2naf8AP5B/38Ws2ij68+wchpf2naf8/kH/AH8Wj+07&#10;T/n8g/7+LWbRR9efYOQ0v7TtP+fyD/v4tH9p2n/P5B/38Ws2ij68+wchpf2naf8AP5B/38Wj+07T&#10;/n8g/wC/i1m0UfXn2DkNIanbf8/UP/fxamjnEw3RurJnGRWPj6/nVzS8KjgAAB+w9q6KOJ9tLlsR&#10;KNjSooorvJCiiigAooooAKKKKACiiigAooooAKKKKACsrxD/AMgqX/eT/wBCFatZXiH/AJBUv+8n&#10;/oQoAl1f/jy/4Gn/AKEK5Xxj4ai8W6R/Z82oXOnhbm1vUltCgmR4J0nTh1ZTlo06jHHPU11Wr/8A&#10;Hkc/31/9CFQWQ/egZOBk4ycV5OKjzVYRW5tH4TybV/gHpWu+KItf1DXdUv8AUY1k3Lcx2ckbCS3+&#10;ztlTb4IMfzGMjYTztzzWn4G+DOkfD+502XSry/m/s9b2OKKR4ynl3UkUkiKqqBGgeCIhUAHy4xgn&#10;PqTuqDJbuByQOT0/M4FBIJ+p2nBzk+n4VX1OXcnnPAtX/Zn0q68OQ6bp2r3lmtsbKOxedI51tLe2&#10;vY7wpEqqu/LRRpmTcfl68nNvVP2aNA1e3v4Ztb120N75zXFxaXEMckskn2rdKGWEGNj9rm4QqBtj&#10;wOK9yBTdnIBztyCM596QsvHYk4APBOD6Y/Wn9Va3ZXtW3dHiUf7M3hsacLQ3movAJLuUDZbbXNxc&#10;RXLjy/I2hVlt4mCgYbbggqSDY0v9nfw3o/inTtbsJbmxubLyWaG0htraC5aJrxkMiRwqqndfXBPl&#10;hdxk5zgY9ndQCMKAAB259sjHSl4DYzyvXPQf/Xq1hpLaT+8jmOI8ZeAdG8cRWq6pE5e2ysUkUzJt&#10;VsbxhcA5wOv4dTV+y0KDS9Os7HTpJbC1tHUpGrLLuXOSuXBOf9rr711Jf73PK9eoAz0qISMTggBs&#10;kbQQMcZx9cY/X61P1NNW5h8x5t4w+Eei+MfEMWr37ut1AkSxp5dvKoKCYA7Zo3UlhcNyRxVrw58M&#10;9J8Ka7datYRLFLcxbWAt7aNUDbdxDrGJOfLT5N20bRxXooRWXr8vXOeuaf5aeme/PNT9U8x+0PHB&#10;8ELJ/BGneEZvEOuT6TYWy2kKSvbiQRLD5YVgINrYHGWBPfOa6OfwDp80TRme5QNN9oLqyg5+0/aP&#10;T+/xXoBiznPIPY0eXTeDUt5B7Vt3Z5Bd/AnQdRtY4dQnn1KVE8kzX1paXDPHtjTyir25TZtiQZxn&#10;APPJzsWfw106ys5baOa8FvLHqMbxb0UML2fzZM4HUN8qn/vrNek+WuMbRjGMUnkp/dFV9Wl/M/vJ&#10;5jyq7+EVnqGoXeoX2q3uo6jcxwQSXF3bWrsY4TKVjCm32qP383zABjvxnAGJbT4aWumzad9j1nUL&#10;azsmeRLZPIaJxtWNQSYyylIkWJSCDgepJr0/ywTnHPTNHlDOef8Avo0vqj7h7RninhX4AaJ4Hi1W&#10;PQNW8QWKX8zXCtJq0l88Ept0tw8L3JkbKxx4+YnIbByI0C9DYfDa1tI7Ff7Uv5orURCWJ/s6/aPJ&#10;laWIzER5DCR2fcpBJOSTXpJgUjnJ/wCBH/Pb/Oad5Y55PPvSeFb3ZXtPI8x1/wCFmleItNv7Ke4u&#10;47e+F3BceQYsvFc7RNECy5VX2rlhhsjIINP1f4Y6LqvjfTPFjT6pba1pyeTC1vqlytuUCOFDW4fy&#10;WwZX5ZCfmNekmLIwRke9KY89z+dH1Ndw9q+x5Rb/AAa0ay8Uap4h0/UNYttT1PYs7PqU11bpIs3m&#10;70tp2eFGLfMCqAqc7cZNbNz8PtI1Cz0y2v4xqNvY3cl4iXaJIkkriQMzKVwMmWTp/ex0Ax3xiDdR&#10;n8aTyV9P1980/qa/mF7RnmN/8JdEv/Eq6xJ56XSzLMFjZQgZBEqEDH8IgIHp5s/96u32/wCya2PL&#10;GenNLsHoKX1JbXD2jMbb/smjb/smtnYPQUbB6Cl9Rj3D2jMbb/smjb/smtnYPQUbB6Cj6jHuHtGY&#10;23/ZNG3/AGTWzsHoKNg9BR9Rj3D2jMbb/smjb/smtnYPQUbB6Cj6jHuHtGY23/ZNG3/ZNbOwego2&#10;D0FH1GPcPaMxtv8Asmjb/smtnYPQUbB6Cj6jHuHtGY20/wB00bT/AHTWxsH90flVcOSMgDH0GPz/&#10;AM/jUfUPMr23kZ+3/ZNG3/ZNaY74HI5ww7flTRIC3ryegzjBA9PX+vpV/UF3F7Vmdj2NGPY1p7vv&#10;DjK9eMD26ipvLHoPyo+ox7h7VmNt/wBk0bf9k1s7B6CjYPQUfUY9xe0Zjbf9k0bf9k1s7B6CjYPQ&#10;UfUY9w9ozG2/7Jo2/wCya2dg9BRsHoKPqMe4e0Zjbf8AZNG3/ZNbOwego2D0FH1GPcPaMxtv+yaN&#10;v+ya2dg9BRsHoKPqMe4e0Zjbf9k0bf8AZNbOwego2D0FH1GPcPaMxBwecgVc0zkSf7//ALLT9QUK&#10;i4Apmm8CT/f/APZazoU/Z1rMb+C5pUUUV7BkFFFFABRRRQAUUUUAFFFFABRRRQAUUUUAFZXiH/kF&#10;S/7yf+hCtWsrxD/yCpf95P8A0IUAS6tzZ/8AA0/9CqKwGZ6l1b/jz/4Gn/oVRaf/AK+vNr6V4Fw+&#10;E8t/aG8A+KPido+neHNCuTptjK8l5fait0bV42jXFuisEc5Ekgm+7g/Z9rHa+04PiPRviN4r0fxD&#10;bXthqVneaj4bdbT7DqsEUNrdGz2tayFXD+b9p+YSr8m3q4+5Xu10be1gkmlMcUKfO7ucAY/i+vv7&#10;CqS+I9EjUBdRsQB0HnrgfrXfypbmDlH7TseCWvhz4o2l6W06yvNFhvtTE1tG91a/6Ehu43k+2ESO&#10;Zt1vujXbvw3H8SyrqeAvCHxDb4W61pHiy71RtX1Lw5awtIt/ELiPUGt5luRHKuRGQRHhiCuRkZyc&#10;+zf8JNouSRqdkM9cXCjP60HxLoh66lZH6zr/AI1Um5bMUalOOzufMfhr4a/Enwz4J8NWumaRNpN5&#10;ZWWo2SQ2EltaIitNbNHJNaR3ZgSZ40ukHksyh5UOIQf3V2wsvjQ3jXT9LXUNSTy9ItJZL94Yo7S1&#10;33N+ZI5BukEsqwizj/du/wAybvuszH6QHibRF6apZD6XCj+tH/CSaJ/0ErL1z565zjGevX3ou+6D&#10;nh3PLfg3YeP7a00ceMItVW4huLtXd7q32CPy4vLM0StKQWbzCoSeUDks4yI08s8d/DLx/wCOfCnx&#10;3s9I8HDwtd+IoHsbKFLu0T+1okFxiYzxzu3nSs6qyzogWICNWH3l+pB4j0IEEanYgjp+/Xj9aB4o&#10;0UDA1Szx/wBd1/xpP3tmg56cd2XNJSePTrZbkKk6xqHRTkA9+avVj/8ACUaP/wBBWy/7/r/jS/8A&#10;CU6P/wBBWy/7/r/jRr3Dnp9zYyaMmsf/AISrRv8AoKWf/f8AX/Gj/hKtG/6Cln/3/X/Gl80P2kO5&#10;sZNGTWP/AMJVo3/QUs/+/wCv+NH/AAlWjf8AQUs/+/6/407vug9pDua9FZH/AAlWjf8AQUs/+/6/&#10;40f8JVo3/QUs/wDv+v8AjRd90HtIdzXorI/4SrRv+gpZ/wDf9f8AGj/hKtG/6Cln/wB/1/xou+6D&#10;2kO5sZNGTWP/AMJVo3/QUs/+/wCv+NH/AAlWjf8AQUs/+/6/40vmg9pDubGTRk1j/wDCVaN/0FLP&#10;/v8Ar/jR/wAJVo3/AEFLP/v+v+NHzQe0h3NjJoyax/8AhKtG/wCgpZ/9/wBf8aP+Eq0b/oKWf/f9&#10;f8aPmg9pDubGTRk1j/8ACVaN/wBBSz/7/r/jR/wlWjf9BSz/AO/6/wCNHzQe0h3NjJoyax/+Eq0b&#10;/oKWf/f9f8aP+Eq0b/oKWf8A3/X/ABo+aD2kO5sZNGTWP/wlWjf9BSz/AO/6/wCNH/CVaN/0FLP/&#10;AL/r/jR80HtIdzYyaMmsf/hKtG/6Cln/AN/1/wAaP+Eq0b/oKWf/AH/X/Gj5oPaQ7mxk0ZNY/wDw&#10;lWjf9BSz/wC/6/40f8JVo3/QUs/+/wCv+NHzQe0h3NkZPelqjZ6lb6hEZLa4iuEB27oXDjPccVdz&#10;xVWRSlzC14P+0z8PPEPjaz8L3XhrTjq2paVqZu47S58k2O7bw1z5kiOgU/dmgJkT+FTXvFRiFM5A&#10;5xjPfFMo+adM8N/FHQNajt7ayvZrOTxVd38t82qxSqLOS+ifO15gwX7K0kQwGw0b4iBKSmDwf4Y+&#10;LPh9NP0eO01WC3+0StNqU1/b3EceJtSO4B5nkPmLNY4BXC7G3ba+m1iVc4zyc4zSGIZORnPXPNEV&#10;aPK9xS+K54z8GbLx/b2ejL4wi1RbmKe7Du93b7PL8uIxmaJWlILHzCoSeUDks4LCNPbaiFvGrAhe&#10;R09v8/0qWlZDCiiiiyAKKKSiyAWimkE9DTqLIAoooosgCiiiiyAKKKKLICjqIwi0zTR8sv8A10/9&#10;lFP1H7i03Tfuy/8AXT/2UV56/wB5NPsmhRRRXomYUUUUAFFFFABRRRQAUUUUAFFFFABRRRQAVleI&#10;f+QVL/vJ/wChCtWsrxD/AMgqX/eT/wBCFAEurf8AHn/wNP8A0KotP/19S6t/x5/8DT/0KotP/wBf&#10;Xm1/48C4fCc98Yf+SX+JzkgjT5jkHB+7X5/gAfwr/wB8iv0A+MP/ACS7xR/2D5v/AEGvz/pYyTjy&#10;WZ4+J+OwfgKWkorzOaXc5A/AUuaSijml3AXP0/KgEjvSUUKclsweu4uaMn1P50lFPnl3AXNGaSil&#10;zS7ishc0ZpKKOaXcLIXNGaSijml3CyFzRmkoo5pdwshc0ZpKKOaXcLIXNGaSijml3CyFzRmkoo5p&#10;dwshc0ZpKKOaXcLIXNGaSijml3CyFzRmkoo5pdwshc0ZpKKOaXcLIXNGaSijml3CyPsX9kwBvhjK&#10;Tyft83Pfop/qa9vNeI/slf8AJL5f+whL/wCgpXtx619DBtwie1S+E5rx/r2p+HPBGuappVr/AGhq&#10;dpZyzW1qP+WrquQK+bf2MP2gPiJ8X9d8SWfjCKOSzs4kaG6SzFvsl3bWiGOvrk19XsisMbSc8j0q&#10;KC1ghD+UiqzkFtoxk+pqZQlKUZJ6LcicJyqRfNZHgXw/+MHiCDwRHq+vXt/rHidtTurO40F7eK2t&#10;7OH+2UtEmnkW33QiKKRJPnOXiEjAPtLrj3H7YniSC/0lP+FUao1pey7ZZRdSeZEouobfeifZsOGE&#10;vmx5Zd6r2r6X/dylsgFfusSfrxxweSQRntSZRFVGC7TwAT2JHA46ZKitzqPmTTf2sfEXjHw54X8S&#10;aR4WlFpJEdSurDS7kX5vIjpuryizD+QpSYT2EB4GT50Q6MQehi/aL8UPqOo3jeEXGm2iJbx2izEL&#10;cyte28DTx3RiEbRRrcEyFSyrsOWGGx7xo/h7TPD2mW+m6Vp9tpmnW67IbOziWKGNf7qooCgewFWx&#10;bRDbiNQF4AA6c54/ED8hQB8yv+0b4w8WeMvA+l6b4dvPDdrdavYNfyyjzftlpNHfhxGJLdcwq1vA&#10;3noQfnTja2W4XWvj78V5vFWsR6dqUy2dtrd9YWcNtpUUqXDQ69ZWiW+TGWZvsjXT4UhiC0mQqjb9&#10;qSW0cowykjqOTwfUe/vWdY2FpYy3c1taQW0tzL507wqAZnCLHukYDkhY1UE/wog4xgAHL/CPxJqv&#10;iHwpdT6pdte3dvrOr2ImeJEZorfUbmCEtsULny44zkAZ645q18SfEOqeHtAFzpYJkMgR5NoYxj+9&#10;ggitrRtGsPD+nW+m6VZWulaZbL5cFnaQJDDEDyAqKAFGT0AHP63JoFlgKyIHRhyrjP51EouUbLcy&#10;qrmpySdmeR6l498Vn4JePNatDINb07SLyfTrqK3Vt86wO0ZSMqQ21gvBBBxyDXFeB/j18RNH0S6f&#10;xh4da61O3NlauZH+zWhJ0yW6e6WVYMlJWhVNmzKSy7OABX0ZCkaxCONF2DPCjgH0x398U4FVbCqO&#10;TuIzxnJzz7EjPsaKacY2epFJONKKvdnzFL8cPiRrnge71U2114Su/wDhNtKsUs72yWG6ttLuYrWS&#10;RJ1lhcR7fOkDSlWxsb+7zb8MftMeNND8E+Dk17wbqmv67eeH4dRu5Y7d4Lu6uTHds0EVpHC2Xzaq&#10;Dkoq+fHuwWRZPp0WsQfdt5znqff/AB/QegqC/wBGsNVsLqxvbOC8sruJobi2uIxJHPGwKsjqchgQ&#10;SCDkHNWdB866t+1/eaVoGvakPBrX7aZBKUisL9pkuLhbfS50tg4t8hyNTcH5SQLSRiuMlYPEf7Sf&#10;izUvhZ4n1a20BvB+o2dxpyWd1JIboPDPq8ti77ZIEUPtt3kA+cbZY29q988NeFtB8F6dHpnh/R9P&#10;0LTzIzrZ6bax28KyNyxCIoAZvvHjJq9qdhZatZXVlqFrDe2F5G1vcW1wokinRgVZHRhtIYHbg9d2&#10;PSgD5N8cfHD4neHL/WJotUljtbS6mSVH06HyrQjxNFZWsTMUyPPsZC43Hc2N6la+xqxtS0vT9YNt&#10;Ff2NrfJBMlzDHcRLKIpEIaN1DD5XBAII6YJzxV1534TJR+MgDOMj6fXnpkUAN1H7i03Tfuy/9dP/&#10;AGUU7UfuLTdN+7L/ANdP/ZRXnL/eTT7JoUUUV6JmFFFFABRRRQAUUUUAFFFFABRRRQAUUUUAFZXi&#10;H/kFS/7yf+hCtWsrxD/yCpf95P8A0IUAS6t/x5/8DT/0KotP/wBfUuq/8ejf78f/AKHUWn/6+vNr&#10;/wAeBcPhOd+LwLfDDxQAGbOnzYCjJyV4Ar4Az7/pX6Xy28c8bRyIHRhgqwyCPcVB/ZNmP+XWH/v2&#10;K6q1FVtzgq0XOXMfmvkf5BoyP8g1+lH9lWf/AD6w/wDfsUf2VZ/8+sP/AH7Fcn1KPcw+qPufmvkf&#10;5BoyP8g1+lH9lWf/AD6w/wDfsUf2VZ/8+sP/AH7FH1KPcPqj7n5r5H+QaMj/ACDX6Uf2VZ/8+sP/&#10;AH7FH9lWf/PrD/37FH1KPcPqj7n5r5H+QaMj/INfpR/ZVn/z6w/9+xR/ZVn/AM+sP/fsUfUo9w+q&#10;Pufmvkf5BoyP8g1+lH9lWf8Az6w/9+xR/ZVn/wA+sP8A37FH1KPcPqj7n5r5H+QaMj/INfpR/ZVn&#10;/wA+sP8A37FH9lWf/PrD/wB+xR9Sj3D6o+5+a+R/kGjI/wAg1+lH9lWf/PrD/wB+xR/ZVn/z6w/9&#10;+xR9Sj3D6o+5+a+R/kGjI/yDX6Uf2VZ/8+sP/fsUf2VZ/wDPrD/37FH1KPcPqj7n5r5H+QaMj/IN&#10;fpR/ZVn/AM+sP/fsUf2VZ/8APrD/AN+xR9Sj3D6o+5+a+R/kGjI/yDX6Uf2VZ/8APrD/AN+xR/ZV&#10;n/z6w/8AfsUfUo9w+qPufmvkf5BoyP8AINfpR/ZVn/z6w/8AfsUf2VZ/8+sP/fsUfUo9w+qPufmv&#10;kf5BoyP8g1+lH9lWf/PrD/37FH9lWf8Az6w/9+xR9Sj3D6o+5+a+R/kGjI/yDX6Uf2VZ/wDPrD/3&#10;7FH9lWf/AD6w/wDfsUfUo9w+qPufmvkf5BoyP8g1+lH9lWf/AD6w/wDfsUf2VZ/8+sP/AH7FH1KP&#10;cPqj7n5r5H+QaMj/ACDX6Uf2VZ/8+sP/AH7FH9lWf/PrD/37FH1KPcPqj7n5r5H+QaMj/INfpR/Z&#10;Vn/z6w/9+xR/ZVn/AM+sP/fsUfUo9w+qPueOfsmAr8MZV+7/AKfL1bJxtTB6CvbTnGaitrKC1UrD&#10;EkSnkqgwOw6D6CrBGa9DltojvhHkjYwPGdtqVz4V1OHSJBHqbwMIGJ4Ddq8a/Zy8M+N9B1bWW8Sp&#10;eQ2LxgRreT+bmQN94Hr0r6ACgDHWgIo6CquRKkpSufKHwu8CfGnwNLotjA82l+G7JxLNpW6wliuH&#10;n1+6e5MshBlG3T5InURsBuwOoKnPh/Z38c+HJ/GHjLwsg8PeO7jxNqb2b2CWYnvtPvdVt5GluJJN&#10;6SBbeOVo0kXKlsYBAWvr820ZZWwcr05PH+f6n1NJ9lj44JwdwyxODknjnjqfw46Uzc+aPGOq/HzT&#10;NU1N7U3X9hXWpqjy2VvZXF3Z2o1PapsECPndYfPJ9qV8ScLiuM8K3n7UviLwhaXl9qOo6Q15JayP&#10;Mum6V9tgiGmOzlbacRKN15sEiykMBjYVUMx+zTEpOcc9M5pq2sSltqAbuTj65/nz9ST3oA+c/GN7&#10;8eNvxBGii8JcWB8PNDDpcXzDcLmOLzZX8vdtX95P5ufM+RExSfE3wDq3jHW/GFrP4Lj8Ty6m+kwx&#10;TanDGbezhWG5D3CLJKqStC0k5WJXysk6PlQd1fSHlr7j6HFN8lOy4+nH+f8A6woA+JPG3wU+JSeL&#10;PHGtahHP4p8Pf8K6udC0ESXgvdSgnT7O9t5qLGC949xDJK0wJQNtw/7tc+9/tLaR4z174eXFn4Nk&#10;lF+ZkaaKCURSvF/Eqt/hzXr5jUnJHIoMauACAQKyqLnjyp2ZlVp+0jy3sfPHwL8FeN0+D2vaP4yu&#10;tYtbm8WeG0NveINQjjePlopGYqrluU3njviuaHhj4rfD3ww2m/D7wlbaVp0VnqVrBp+mQafbyS3D&#10;WFqljdyxPO8Q2XKzhgkm1l5ZGNfVYjVQcDGetAjXkgdeetFOPs48rd2KlT9lHlvc+cvGl/8AGtNX&#10;1O00641hLG98QMNLu9KttMeRLL7DfOEPmq6xIJ4bUb5ss3m8FS/lR1tOX9ofW01w6nq0ehX13Lp0&#10;FrFpNnp81pYxiWwF7cQvLI0hYK2oDyplf/Vja2Qof6XNtESxK7t3B3HPHTHPb2pxhRsZHTpz0rU2&#10;PjHxL4Y/aK8Xal4bvdR021u7jw5eR3VhbtNZJaXE8aaknn3hVxKZHX7ADHCUiHnSEICnyy+PvAvx&#10;48ZeGdL0DUbq/wBdsTJBc3Ilg0m1kmnS70+XyZikpDRxol6QYfKZiuGDAKH+yfKUkHnIGOppv2aP&#10;+7xjGMnGPT/Pv6mgD4i8a/BXxr498V/EO4t9AuNTjl1jXJLZLxljBuZNJsIdJu0MrqpEEiTFJULN&#10;EXYoFya+lPgNo8uheAHs209tJtY9a1l7SzNsbVYrRtUu3twImAKr5LxkDAAAGK9LMak8jPXrz1oE&#10;SBs45znntxigCpqP3Fpum/dl/wCun/sop2o/cWm6b92X/rp/7KK85f7yafZNCiiivRMwooooAKKK&#10;KACiiigAooooAKKKKACiiigArK8Q/wDIKl/3k/8AQhWrWV4h/wCQVL/vJ/6EKAH6sSLNv99P/Qqi&#10;tmEUuc1bvbc3Nu6A4OQR+BzVE2V5/wA87f8A7+t/8TXn14Tc+ZIuLRofbIf79H2yEfx1n/Ybz/nl&#10;B/38b/4ij7Def88oP+/jf/EUufE9h2Xc0PtkP9+j7ZD/AH6z/sN5/wA8oP8Av43/AMRR9hvP+eUH&#10;/fxv/iKXNiOyC0TQ+2Q/36PtkP8AfrP+w3n/ADyg/wC/jf8AxFH2G8/55Qf9/G/+Io5sR2QWiaH2&#10;yH+/R9sh/v1n/Ybz/nlB/wB/G/8AiKPsN5/zyg/7+N/8RRzYjsgtE0PtkP8Afo+2Q/36z/sN5/zy&#10;g/7+N/8AEUfYbz/nlB/38b/4ijmxHZBaJofbIf79H2yH+/Wf9hvP+eUH/fxv/iKPsN5/zyg/7+N/&#10;8RRzYjsgtE0PtkP9+j7ZD/frP+w3n/PKD/v43/xFH2G8/wCeUH/fxv8A4ijmxHZBaJofbIf79H2y&#10;H+/Wf9hvP+eUH/fxv/iKPsN5/wA8oP8Av43/AMRRzYjsgtE0PtkP9+j7ZD/frP8AsN5/zyg/7+N/&#10;8RR9hvP+eUH/AH8b/wCIo5sR2QWiaH2yH+/R9sh/v1n/AGG8/wCeUH/fxv8A4ij7Def88oP+/jf/&#10;ABFHNiOyC0TQ+2Q/36PtkP8AfrP+w3n/ADyg/wC/jf8AxFH2G8/55Qf9/G/+Io5sR2QWiaH2yH+/&#10;R9sh/v1n/Ybz/nlB/wB/G/8AiKPsN5/zyg/7+N/8RRzYjsgtE0PtkP8Afo+2Q/36z/sN5/zyg/7+&#10;N/8AEUfYbz/nlB/38b/4ijmxHZBaJofbIf79H2yH+/Wf9hvP+eUH/fxv/iKPsN5/zyg/7+N/8RRz&#10;YjsgtE0PtkP9+j7ZD/frP+w3n/PKD/v43/xFH2G8/wCeUH/fxv8A4ijmxHZBaJofbIf79H2yH+/W&#10;f9hvP+eUH/fxv/iKPsN5/wA8oP8Av43/AMRRzYjsgtE0PtkP9+j7ZD/frP8AsN5/zyg/7+N/8RR9&#10;hvP+eUH/AH8b/wCIo5sR2QWiaH2yEfx0v22L/npWd9hvP+eUH/fxv/iKPsN5/wA8oP8Av43/AMRT&#10;58T2FaJoC7hH8dH2yH+/Wf8AYbz/AJ5Qf9/G/wDiKPsN5/zyg/7+N/8AEUc+I7ILRNH7bF/z0o+2&#10;xf8APSs77Def88oP+/jf/EUfYbz/AJ5Qf9/G/wDiKOfE9h2iaP22L/npR9ti/wCelZ32G8/55Qf9&#10;/G/+Io+w3n/PKD/v43/xFHPiewWiaP22L/npR9ti/wCelZ32G8/55Qf9/G/+Io+w3n/PKD/v43/x&#10;FHPiewWiaBu4T1ek+1w/36ofYbz/AJ5Qf9/G/wDiKPsN5/zyg/7+N/8AEUubEdkK0S+buE/x0ovI&#10;R/HWf9hvP+eUH/fxv/iKPsN5/wA8oP8Av43/AMRRzYjsgtE0ftsX/PSj7bF/z0rO+w3n/PKD/v43&#10;/wARR9hvP+eUH/fxv/iKfPiew7RNH7bF/wA9KPtsX/PSs77Def8APKD/AL+N/wDEUfYbz/nlB/38&#10;b/4ijnxPYLRNH7bF/wA9KPtsX/PSs77Def8APKD/AL+N/wDEUfYbz/nlB/38b/4ijnxPYLRJrucT&#10;BQrbvWnaaTsk9d//ALLVcWV5/cg/7+n/AOJq5YwPBGRJtEhbJCn2xU0oVHU55IUmti9RRRXpkBRR&#10;RQAUUUUAFFFFABRRRQAUUUUAFFFFABWT4gP/ABKpv95f/Q61qqXlmt9bNE7YVsHK+xzQA64k8iPP&#10;8W4KPxOKdtl/vr/3wf8AGiaATAbjtwQw+oORU20egoAh2y/31/74P+NG2X++v/fB/wAam2j0FG0e&#10;goFYh2y/31/74P8AjRtl/vr/AN8H/Gpto9BRtHoKAsQ7Zf76/wDfB/xo2y/31/74P+NTbR6CjaPQ&#10;UBYh2y/31/74P+NG2X++v/fB/wAam2j0FG0egoCxDtl/vr/3wf8AGmN5wZRvTk/3D/jVnaPQVGYV&#10;JUkD5eRQFhu2X++v/fB/xo2y/wB9f++D/jU20ego2j0FAWIdsv8AfX/vg/40bZf76/8AfB/xqbaP&#10;QUbR6CgLEO2X++v/AHwf8aNsv99f++D/AI1NtHoKNo9BQFiHbL/fX/vg/wCNG2X++v8A3wf8am2j&#10;0FG0egoCxDtl/vr/AN8H/GjbL/fX/vg/41NtHoKNo9BQFiHbL/fX/vg/40bZf76/98H/ABqbaPQU&#10;bR6CgLEO2X++v/fB/wAaNsv99f8Avg/41NtHoKNo9BQFivukQrvKcnHyg1Y2imGINjJPByOakoCw&#10;m0UbRS0UBYTaKNopaKAsJtFG0UtFAWE2ijaKWigLCbRRtFLRQFhNoo2ilooCwm0UbRS0UBYTaKNo&#10;paKAsJtFG0UtFAWE2ijaKWigLCbRRtFLRQFhNoo2ilooCwm0UbRS0UBYTaKNopaKAsJtH+TRtHpS&#10;0UDCiiigAooooAKKKKACiiigAooooAKKKKACiiigApAAOnFLRQAmBS0UUAFFFFABRRRQAUUUUAFF&#10;FFABSbRS0UAFFFFABRRRQAUUUUAFFFFAFUTtnBbnAPBAzxnv68jn0o88hdxbaMgdVOM4x+J7dete&#10;T/tF/DrU/ih4NsdM0uOVrqDUBdJcRyxZgZY5Nj+RMrQ3KkuFMUhUbWZs7kCnzfXPg/8AFjxDZ3tt&#10;qWq2zr9qtLkJFdN9jZk1O0uQY4nJCiKCCaPAEQPmciU8xgH1D5zdS2BjJHsO/wBPwpBOzKSGBx6c&#10;4PcfnxXzr4R8A/FLR/Cej2+v3c3ifUrUyC5gi8QXFkLic28KJObhd0ix+ek7FRkhJM+VkCETT/Bz&#10;xA/hC6sL6wTWiPHT6+bOW4W4E1k1z5iovmuFGE42Nge1Flzbi6SPoNZ3Jzu+U8DIH5g+mKd55XO5&#10;sH0brzwP1rwmx+HHjXTrizWwujptpJO88MFpemKHTQdRedleNcLKGt2jixhgCnGMlzV1Pwb8R5fC&#10;2mW2nfbrfUYLS7tLyV/EUjm4uXtERbnLEgIs2/CgggHdtVvkoEe+tKytywVRyc9R+Pp0HT1qQSMw&#10;IDcjGSB05zj8q+ff+FZePrbVYbuDW76OQajBOxk1iZoxH/aN3JN+7ZihH2aSJcYxwMc81zj/AAk+&#10;Mdz8MTp9z4kvH8Tw6ffxreW+sSosl4bBIoJC27O1rnfLjoM/dUfu6I/CP7R9SickghuCcY/z+tRm&#10;5YuoEic9M9T3H6ZP4V4QPgxrd98G/iF4W1KK31LVdW1DU7qwN7IZoiJ23Q4Lk7Qq8EDAHbmsaPQP&#10;FsOu+MfsUWsp4f0zXtMsdHs7GS5s2nglvbae/baAuVUBo1c/L5W4b9pJMRd5D22PpTzTjJYg5PGP&#10;8/X1qxXzT4a+HnxW07WI5dW1ifV7ARTS/ZF1iaFnia2dY7NpAxw4fYftAG/jPmfwV9LVUgCiiimA&#10;UUUUAFFFFABRRRQAUUUUAFFFFABRRRQAUUUUAFFFFABRRRQAUUUUAFFFFABRRRQAUUUUAFFFFABR&#10;RRQAUUUUAFFFFABRRRQAUUUUAFFFFABRRRQAUUUUAFFFFABRRRQAUUUUAFFFFABRRRQAUUUUAFFF&#10;FABRRRQBF9mjLltvJ9Cf8/5HpS+SmcgY+hx3zUlFAHIXvjrSbHWUsJXCSENIHZo/l27g/wAu7ecB&#10;T91SPeuk3JkKSNrZbGRkj169BkfnXi/iP9nu31r4mp4yRil/AXMM3n/Khfdncm3nbubo3Oea2fir&#10;4N1u/W0ufDMavfWGkX1pHFNLsSfzvJ/dHB++RGxV+gZcE4JyAembQGB+ULu6lT6/XjmnfKS3ZuFJ&#10;PJBHY8/l9a8D1Dwj8W4vGvjm6sdSYWNxGw0qIowhd2kQQsha9dU8qHer7beDJOR5zc11dr4M1rX/&#10;AIY/2VrsTrfPqFqJBJLFc7IYJ4k83Mish3xw+cQV/wCWpWgD1EuGfB3bc9D+X5cZ/EetHlRt0XOD&#10;knB4x0GD+gr518bfDTx1a3ms/wDCKf6AgjmisZQY/wB7CyaXvjiijnttjyLbXYG2SDbtJDpuDV7F&#10;8N7PVtN8E6Pba7cm41iG3UXDNHghj8yqV86Y5Ucf62TP99qppIDpsj+6Bg7SpHrj8idw696VgmTu&#10;GGHJLAnHXkjPTk89K8nl+Drra21+hdtblnmvHaZYQsUrytcqGZUDOBMsYwxYYGPukg4OieHPiXZW&#10;Hh2G5uri6hfV/tV25mMU1nCvkDbIDfyDy2UTvtWSZRuQeXg/u5DY95Z1boF5+YZI+bFJ9qON275c&#10;4yQBg5II68nOBx6jrXhd14W+Id3c5tLjV9NhudXaaf7XdC6ZPR123cW23X5sAEA/us25+bPRfEbQ&#10;NT1XxLZLHFeW1jaCOeC7N8kVjFIhaVFki8wGQmWKHGYyFCkAgMwIB6t5rlSQCfw/T+nSjzjtJDAg&#10;d9p7dc+9eY+HZX/4RRbUXN1p6XN9FJFFe6utxd28G5GlEk4lkyxKS/cdsb8DGBjnbmy1eSwmt2u7&#10;24dNHNv9pTXlVDG1vtFvgTZNwJvn+0Ng7f8AlrjigD3ASsxAyM+gxn6fX1pouPmGSRuxhWxkjjkD&#10;6sBXkXjrU9Xs91h4ZuWNrFYIkVy2oBgsiJOsafMxkJ8wwszkEFV5Jyc5Yg1FNMhaOPUxY4kaWybx&#10;BEdTMMjxK6C6M+B+8iMhIkGFl2qwYBQAe5eYxOAzev3f0J/p1oMxDkE9Dg4GQCen9PzrwSFvG0Gv&#10;5udQhlFnpHkQ3FtqShZ28j/auArt524eY0CH5U+f5m2XLax1Wz8FWUBF7PLPqk817ZprqC+W0Pmf&#10;Zoxdebxjbb5YSZO3q25sgHt3nMQSG6YzgdTjOB9R70huG3DnvtPHAPTB565xXgun6P4ujtGg0+XU&#10;JprKzhtr1E1WJheRF4SIrRBKFgkECzfvHERLPwWA3L0I8OeJdRu5tOZNW0vToY4o7W5XVQ8iRvFG&#10;hUsXLs6Ga6+ZuSYYTlqAPWhN8wAcsxz8pA5wcHH40C43vgMAPYH6enqD+nrXgOu+APiBFZSRaVqG&#10;pqJ5o2d7i/luSqNNcGNF/wBMhKiBfs2WR8yd1fmug13wN4g1TVzPPJqWo2t1J/pUMOpPbphbq0WI&#10;xhJAFXyoppGK85cj/ZoA9fErbiD69yM/gPTPFL5jbQRk5OMHtn6D9a8n0zwxrM3w+u7O/sdYMlxq&#10;kc3kTaqRdCHzI2dmmjnwATvPyOPlOdmfkrnr7wn49sbGx07TBcyWZvfNMq6gRJBtggAUn7REfKMn&#10;2lvL/eJ9weXt5oA94MzZAHcZweoH4flR5rZHzA9iAOOmf5ema8xuPDeqNa2dqLHWEtZ9Wu57lLPV&#10;FSWF2n3Qzs/m5MKrz5aEscoCh+as+Hwt4u1D+1GmbVbYTBkdZNU5nuBDMPOgKSZt4i7QhVGxhs+Z&#10;Rk5APXfP4GG5PIxyDxnrinGVt4HAyQMHt+nXg9+wrw9vCfivTvHMV5aWeoyWcmoveXk5vcxXJULG&#10;vH2lVVWjwNpicHLnCFFL9p4Z8Oa1ZatZ3V7NcMkFq1u0RuWaMqsVuo/d5K5aRJG3YzxjOCQQDuDO&#10;yFSWO056r157e/8APtR9oIYgtgZx2znsPx7V4DH4b8dJrEeoNpOss6XNzcfZzrq71MrWyP8A8t/L&#10;cGP7YIsBNu1CUiJzV7xJ4c8f6neo1hBe6bqIM93DPNqETWFuphmeKF4hJl2S58jLbCu0ABsZBkdl&#10;3PcmnZc5O3HX8up9BS+f6E5zjBx14/x/Q14l4c8F+NRo+mfbdQ1KK+t7qGaOE3UkS7GuleYyqbqc&#10;yEJEx2tK4H2ggAbVxJoPhDxdpngrSIbkzs1ra/aRplrJi/Sdv+PiNriW5dJ2fzJ/LPyIvGTwMUI9&#10;q81s8gg8dOefT+tNMrHOGxg85A49u3bmvn3S/B3xHsdc06aI3NrpsZnuxa3dz9plRhNNtSeYXSBw&#10;0BtkyyXGMucqwzWjc/DzxZa+JNOjgm1TUNMhuW2Xd1q0hkRClmkjSq0o371+3ABQ23KFcHFAHufn&#10;+h45yxHAxxjPrmk88mTYGBbrgdcH+L6ZryDwb4Q1XQdPbTbaG9FjZXUEqRy3sjySzYhe4JMrFimV&#10;lAGSP3p/ujFDxBpHifTJ9PsnGt3y3jkCSxvnLw3xt7dVlkfdxEv+knZwp6lTgMAD295WDIB1PGMg&#10;A+/TPoPxqMzurHkEZIHPv9PXj2HJrkPGeh6j4g1XTYYGu4rBAftM9lc+Q5+dZAm4MGGTCEJB48w1&#10;5rpHw68Z2OsWmoTi+F5NDa2c93FqrN5LQxW7CRlaQ5iEn2pWjXPmYQurfepR13A96Sdn6HsenOPQ&#10;8dj1oE7Y3EjHuvp1zz/+qvIpPAviG7v7Zby51x7eZoZ5ng1qSLy5ZDM1yvySD5FRYYVHbzCwww3V&#10;y194T+Id/qV3De2+oTWD2drZyxw6oYXnVZ7beY2+2cnyjPubbESzcmTC5YH0OJ2ZuGyM44HGQcHn&#10;69utKszMuRnA5O4YI+oxXjWm+FfGN3I0N2+o2l5NZRW93fQ6gphxJHF5hhjEhCvHL5zbyoZsYDMO&#10;K3obLxL4e8M2kFtbXepX6ajeYj+2hnht2877P5kksvz4zb5wSeenWgD0V53U9dpJwuRwTnp0HPXv&#10;6etSGRs4BTOMhc849f8AP515PH4H16y1i1ljvLyeywyzR3140saiKW2FufL37fmSGV2bGfnPNYGh&#10;eHPiFB4esU1iXVbq/OtJdSC0vPswiVVCsZs3kpMLZd9kT7RhMW/JQgHuxlYcZOfTGf8ADIHtU9ed&#10;fC2x1zTrfWH1uC9s57m+MscN7e/amVSgyQQ7LtMm8DZsyoQmJCTn0WgAooooAKKKKACiiigAoooo&#10;AKKKKACiiigAooooAKKKKACiiigAooooAKKKKACiiigAooooAKKKKACsbxBr/wDwj2l3OoSwzzxw&#10;jIhgQPJKSQNqDIyc9B1Patms/VdBsNbtTbXtuJoi6yDkqyupyrKwIKsD0III7UAcVN8X9LhgFxJa&#10;Xa25AENyrW8sUjlY22K6SEY/eKNxIThvn6ZfYfFCx1WO8a00+8d7W3e4uSUiZYVDSqAf3gDBjC2P&#10;LLA8c81dsfCfhTTLiSwhW2WeVNn2drgiRFO3AVd2UI2JyoB+ROflGNOL4feHYpY5E0m3BSPyuh+Z&#10;dzuN3PzYaWUgnJHmyY++2QDB0/x5NLf6hBJpc9zMLloLe2to4leRVeVd29ptp/1Tnnb0FZ2p/GCw&#10;gu7+zsYzPqdsEEfmPE0UoZZ3yGidj920nbBweRx0rtZvBWiXSqs+mwzKsvnASZYbueeT/tNx05NQ&#10;W3w+8P2c7TQ6ZGJDt5ZmbG1WUAZPA2u4wP7x9aUddwKp8WWklrrN1Gk866WjvcBAh+aNpMoPm4b5&#10;CcHsyVnwfE6yu7y6t1sbuS4hcwi33QbnbzBERxKcfMf4tuR8wyvNb+neFNO07Trm18lZReTPc3LF&#10;drXEjH5mYDGc+nTHFOn8E6JcTXMr2C+bcOsjyK7KwZZBICpBynzgMduMkZOTTAwf+FlWFvoqarcW&#10;13bQGIzMJERWx5LS8/OQPkXPJ/iX3xnaj8XtOsrJL02GovbiG5nkkXymiiWEEnMokKbmAYrsJ4z3&#10;XFdLb+ANAhjiQ6dFI0Vt9jBbJxHtVMDng7UQbuvyjmi7+Hfhy/tzBc6VFNE0LwOrsxEiMWLB+fnO&#10;Xc5bJBYkHJzQBzeifF2x1aBnitZxdo3kSW6tCztMsvkvGPnBXbJkAuFBVWYZHNXdL8SDxL4Z8P62&#10;sLQQalILqCMkArC6OyPnpkoV/n1rcHgDw+Eu1GmRAXTBpSGYEnfv4Ocrl/nOMZYknJJNVtW8LNHo&#10;1pYaNBBDHbOmyGWVlRVVPLAHDcBeMfj1oA4LXPH3iC78Ya5oOhSaXYNpWkW+ovcatHIyXLzvMqx7&#10;kdfLVfs+WbDk7/lHHOHP+0Pa6J4jvdI1XS7uSYXy2WnSaYYnS4dvsUewMZQfMM18ihyqJgNz8pz0&#10;3iT4SzeLiP7Y0zSb4eW0Do9/KFmibG+OVRGBKjYG5Hyrdwai1T4MJrUpkvdE0SeQliHN5ICpPlEs&#10;pEXynMEJBGCDGpGDUl3Rmal+0PpWlw3ckmja1Mtn5sdzDawxzSxzoZCYBGkhaQn7O33Ay4eMbsFt&#10;qv8AtGeHIn0aNkn8/U2ZkhjntZXjCyJCWISYhsM6DZHvkGWJVcDNm6+A1lfRwx3Ph3QrmKKMxrHP&#10;eSuvPm5YgxEM/wC/n+c5b99Jz87Zn/4UmhW1D6RpMxtpDMjz380jM5ZGy7NGTJzFGfnJwUX0FBBD&#10;qnjnxO3xOn0TTooRoVrYWd9cXP2QS7DLJdKwZjcxlTiBdu2N+uetYGn/ALS+j20pj1JGDyyK1ukC&#10;xRsLcxWxLSI82WcvNt2Rb2+Vfl5+b0D/AIQnWE1C4vlttMF3PEkMswvJNzohYqD+67F2x9awn+CK&#10;Mlsv9iaSiW+BGiXsyrtCxrsIEYDJiGL5Dlf3aHGVBCj7u5cmuU66zuxd+PtNG4kLpl4Rg/8ATW2/&#10;xrPbxT4huLnWYrOzsrm4ht57nT7aSMol2Ff91snDsjhwfmwFaMlNwYEbr+g+GNXsvFNvqV59lWCK&#10;0nttlvKztl5IWB5QdkNdDpnhHSNHd2s7JYQyeWEDMUjTOdsak4jXPOFAGasg4qz8ca34g0rSdT0v&#10;S4rey1nUIVtxeK0Uv2IqHeUjP+sYBigOML8x5+StfRtbubrXdRS+uLJNMW4+yWZa2ML3E4z5iqWl&#10;beFCqvAXlXGOK6ePR7OGGziS3RI7MAW6rx5eEKDH0UkVJbadbWaMkMKxozO5QfdLMxZjj3JJ/E+p&#10;oA8l1f4qa/ZeHLjVP7NtopoX1OTC7540gtX8ouxJjODJySMkDorr81bPi7xnr2kanPFp9tFPb2Vg&#10;t3dsyBwhZ3CZJmjYDEUuWVXJ2hgO1dndeDtGvIoIprFHihZnWPcwVizbm3gHDgtyQ2QTyaS/8HaR&#10;ql8bu6tWmkYIrI00nlOEYsgaPdsbBJIyDyT60AZHh7x3p/ifUbywtM74DIGdnjdZBHKUcfK5ZAGI&#10;GHCkjOF9OgvdQtNPQSXVxFbKSFDzOFG49F5qOx8L6Xpt1dXNraLBcXTrJNKjMGcqSQM5yBlmO0cf&#10;M3HzHNtLKJMcOQCSA0jMMn2JoA5XxJreq2moXkOnzaXZR2VkLqS41YNsbcXABdWGxQYgWY5IBBwT&#10;xWSnxGuR4jv7K5htI7Y3CQ2FwznE4jcLfA89YtrEeufY12t74W0nUdQhvbixjkuotm2TkZ2vvQMA&#10;cMFf5lDZweRg1WuPAugXQhEulwOIZLiWPr8rT7vOI56tvbP1NAHP+AfHC+NpNQnhlt5bMFJbXyGJ&#10;cQu7qvmLuOG/c7uxAOMZqnd/Edjbrdafpl7PbW93dLeIsIMskdvE6sLdFY7nM4hjAPDbzjqK9AOm&#10;W3nvMEKyuArMrsuQN2Bwe25j9TnrWXF4F0C3sRZxaVbx2wXaqICNv3OVPUHMUZ3DkFQc55oFYwNJ&#10;+Jem6rqul2EFvcLe6nFJcxQjy2zEjskkjbHIUKwQEMc/vFH3g4WpafESe58X6tpjwzW1rZXUdtEz&#10;6TctFdK4gUut0cQkiaZkKjLYQnHWuwsPCOj6ZNFNbWEUU8ZLCUZLknzCSWJySTNKxJzkyMTySasT&#10;6Bp9zam3ltUeEyPLsJP32JLN9csT7HBGMCgZynhn4j2HiG/gsWjZL5oFnd90flq/lxyFdu/fwHwC&#10;VH3G56ZrQ/FWyu3kS1tblJIfOdoJfKDGKIqGfHmDYv72MruxvVlK8ENXX2nhfS7G+lvILNYriRQj&#10;MrHGAFAwM4BxGgyOfkX0FZUXwu8L29uIYNIjt0XbsaCR43jCtGyKjKwKhTDFtAIC+WoAAAqQKuk/&#10;EKz1XX5dJW1uIb5FzLHK0ZEb+WrmN9jsQRvILYKcHDHAzkD4nx28Je40ye4kcXEwhswjZgjYbW+d&#10;l6pLbtjpmU13Fv4b0611N9QjgP2x02NK8rtkYQHgkjJ8uPJ6nYMniq58FaGzRsdNh3IoRTzwo8rA&#10;69P3EX/fA980Byk/xSW5kt7ew0m6k1B9RNg1ncsildssQmb5Wb7schf8K09d8Q6hp9/o4SwMWnzs&#10;iXdw/lyPbtJLHHGhUSgjcz8su8Dbmtj/AIQzRhcG4WyWKcytP5sTsjb2xuOQQecD8qsXfhvTb/UL&#10;e9uLRJLmAEI5J5GOjDOGx23A4PI5oA4i2+JF5/ZWvX1xpyuNP02LU4FgYkSGVJWS3P8A00CxoSO5&#10;mjxWWfi/cz2azx2UkaNFahp7bTbnUD5skMkr+XDAPMljXYVyMHcG9K9HsPDGl6ZZG0trRY7cyLKU&#10;LM2WUqVJJJJxtXHoFAHAqrL4G0WWOFBZtD5JBja3nkidcFiBuRgcfO/GcfMaAF8IaxJ4i8M6bqUy&#10;qHu4VlIRSq89OCTjp6mt3yUyDjkdOent9OOlV9P0qz0mxgs7K3jtbSBBHFDCNqIo6AAdKt0AM8tc&#10;Yxx9aTyEznbyOmD06dPToKkooAYIVU5AI4xwSPT/AAFPoooAKKKKACiiigAooooAKKKKACiiigAo&#10;oooAKKKKACiiigAooooAKKKKACiiigAooooAKKKKACiiigAooooA8s1WPUf7SurF7O7lnnmlaJlV&#10;hGVL/L8+3j5fepfG2vavoniHwrZjxBbaPbT285u2nuoLZbiVWt9oQywSFjgy/Ku373XgY2rzxk9t&#10;cXPlQxzQW8phZCcMdvBI7Dmts6pZy3ltbiXdNcwNcxgg8xgoGP0+deKBxPO/EXxD8V2Ol30tvHY2&#10;U8E7wRXV5bO9s6BGxdMgZSIgR90yJ0JMgQhqydE+IfjzWNRvNl5paCa3tDa2s2lOPskjizV5JWFw&#10;fMjZprgoqY/1fMjV6hpviTTLzRdP1S1uAthfRwvbMUZN6ylREdpGVBLqOQMce1aT3MKXMMDP+9nV&#10;pEAJIZV64PtvH9KmKa0YjzXSviF4lPjHQNI1Q6baC4ZrW5hNnKJbmRUuS08D+aRHGGtwNjK5/eD5&#10;+mbtnqni+F9Q1C4uHks21JrW3gwj7Y/tXl7vLECMo2c/NK9dWfCGgt4gOvNoennXlg+yLqf2VPtQ&#10;hyT5fm7Q2zJOVzjk8c1qgqCMbTgnhRgnv/310P4mp5Xy26hdHm/w/wDiH4i1/wAXT6PqWmmOzisY&#10;5lu/s5VvMCwltzBiv73zsoCsf+qkxvw/l+q4FZU17BFcwxzFQ9zJ5EYCsxc7CxXOMfdRjz2A9RV0&#10;TN5gBb1A5GD+HBzwf1rQCzTdo9OPTtVU3TDgsuc4PbGTx2xntj1x6inm4PTcN3oOT+H4c/40ATfi&#10;aU8GuA8bfGjwn8PfB8virxBrP9naFBbRXsl0LaWQLDI6ojFFRn5aROAM1peBviXoPxL0ez1bw3qJ&#10;1DT7u3S7hmNvJFuiZnVTtdVYcoflIBoBnXYox9fzpaKAICxYY3cmvm/9sL47eLPgXp3hvVfDxtZr&#10;e5vGtbqC6j3B8hSpBxkYw3T1r6P24II/CvI/2g/gxJ8Z/CenWMdzFa3mn6jDfQSTglPlba4IBGcq&#10;SOfr1rlxKm6MlT3PXyarhKOZUXj481L7XVW7nI/Av9rBfi9fWunXfhrU9Cv54GuY53iMtnKq5DbJ&#10;ggyR7gD3zxX0Q8rjbzx3r49n879jL4nh9iv8J/Ec42qD82kXeBnB5CQncefQ46gb/re2vk1Cyjnh&#10;kWWCVQ6ujAhlPRlOeh7VOFqVJwUKluZbndn2FoUsRHE5fBxo1VeN3dabx8mtn336o0qKD0rF17xT&#10;p3hXT5b7WNRtdNs4/vT3ciwovGeWY46V2NpHzUVKT5Ua3msu0E59TSPI3K7tp9cVR0/VbfVrWO5s&#10;7iO5tpBuSSNgQ/PGCOMdRV/GTgrkVW5LjJe7s13J6TApaKkoKKKKACiiigAooooAKKKKACiiigAo&#10;oooATAowKWigAooooAKKKKACiiigAooooAKKKKACiiigAooooAKKKKACiiigAooooAKKKKACiiig&#10;AooooAKKKKACiiigAooooAKKKKACiiigDhr7wHNd3dz5d8IrWZmdoliBlUs25uSdvJ9qj8Sad4lt&#10;PE/hu68P6bpd/YRQTWV99v1SS0kt4pHgIeJVt5fNYCM/KzRj/arM1XxFdQ31+ZLuaG4guJEjRZG6&#10;bv3RWPOGz7g1c8a+P7nwekQns3eSXSby9xHaTz/vofKwH8oHbGfNOS2OlAHGeHfgxrmn6RBDdasg&#10;1T7Vp7y31vcuzCCGztomVdyEEmW2dwDxl+a3fFfgHWNStNAktrHR9U1DTY7mGRb+4dFkVtrZ3rCx&#10;zKYlST5eBM7fvCiq9i9+MEcfi2XQLfTlur35vs7LdqYyVuobeTzSFIjKtcRH5d5wSCFb5aZpvxOv&#10;7288SSTaXDBZafotprFmDcBnnSb7VjzGXhD+4XjBHXBbAqru/NYkz/Hfw+8Vaz8N7TRdKn0211R3&#10;kMsk1ywjs0ZXZRA7wybvKbYq5jUlRkeWas/EL4Z614v8QJeWWtTWdt9nSNoklkQwyh/LeVMY3E28&#10;tyMHI3CMgZwavz+Mtc8HWUkGuS6TrmrhpZydNV7BRbIjOS0cjylXAG0HeVcjP7tcgWU+J8Qnknut&#10;PNtpkbzql+0qMCkMwildkB3IA2xuc8Nk4xWd2Oxw2l/B7xdpOo6/d3Gqw+LIbjUjeWOn63dhYGj/&#10;ANKYIWjtQ8f/AB8omZDcnbGv90INfUvh94m/tz4exQzpqNlo+mS2mo6ld3Dq3mBrPZKqAne7CGX5&#10;WyBvb5v78fj/AOIniPQtSs5dOuLLTLNLOG7ntdR8PXd+8ryyMFh+0QzIlt8w2mSVWXJDdFarOv8A&#10;xa1NRqtrpGjtbXNtL5UerahYztYDy7uKCcOVCgNhiyKHOdp3FdpzewzhNU+FXxISXXL2QafqbXs0&#10;QttJtdQZLaF9tzA9ySYYyjKJopR/rZC0WDIdquO/8H/DTxLo/wAUtd8Qal4jub/RrpZPsmnSTRGP&#10;95L5nzRrbI48r7qb5puOmypLP4vSz6Guof8ACN38Iignu/Jmilhdo0iicGNHiDPnzlTgYDKVyeSb&#10;E3xaktba0mn8PXlvbmS2iug2Ymiae5a3iEaOqtJlxu+6vy89eKZJnWvw68RanYRWetCxtotPFnY2&#10;Z0y/nZ5oILiCVpncJG0UjeUMRoWVccydaTQPC/jPwNr8a6XYaDrOlzkRXd3fa1cW94sKzu5mMf2a&#10;YTS4mbK+ZGu5MLtD/Jqy/E24a50W2l8O3jXeo4lZLZXuUggMiIrlo1YYxJllbZ/q5eeF3L4n8Wa1&#10;pOo3t9byaUug6VPHb3llcwSNc3UjiFleKYSBIyBJtCtG291+8lRtHUo9Noryvwv8ZLjxEmm3M+l/&#10;2Va3emRasVlnWR0gkaEKzFeF2iRiy8n5eDXoOiauNa0u2vkUpHcIsqKeu0/dP40wNHy1yDjpUf2W&#10;LJOzk9Tk1NRRsHSxzHi/wdpPjnwvfaJqdpHd6beRGOaGUEhgTn+Yz9a+bfg54x1L9nXxzF8JvGd5&#10;Jd6TcsX8MaxcHiRMZNvIQPvjK4Gf/Q1r6rQ4GPL2gf7Wa4j4tfCLQ/i/4a/snWllUxyCa3vLY7Z7&#10;Zx/EjZ4PvXJXo+/7WHxLfz9T18vxtKnTlg8Ur0Z6+cX0ku1uq6ndl3yBk478DPsa8o+N+t6N4Ztd&#10;HuL3S4NY16W6a30O1nban2hk5yeiqFBJJBxjjqK9Q0+x/s6whtYyxSFQgaRizce55NYXi74b+GvH&#10;cNsniPQtO1n7MWMJv7ZJ/KJ6ldwO3OB09B6VvUTlGyODD1KdKtF1b8q3sc58C/Bv/CD+ALPTvtkV&#10;9I0ks8sttxFveRndYgM4QMdoFelEEBgOnGKy/DvhTRvCWlx6dommWmkWKElLaxhWGNcnJwqgAc1s&#10;EYrVPQzr1HiKs6kvtD6KKKRmFFFFABRRRQAUUUUAFFFFABRRRQAUUUUARqxI5b9KQSH1zQCNo4rk&#10;/HfxO8O/DXS/7Q8R6rBpVnvEfnTZALegGMn8M0pSjBXkXCnOrLlhFuXZHY0VDFMJUDqwKsPlPrU1&#10;MgKKKKACiiigAooooAKKKKACiiigAooooAKKKKACiiigAooooAKKKKACiiigAooooAKKKKACiiig&#10;AooooAKKKKACiiigCq2mWjXIuGtomnHSUoCw/HrST6TZXRYzWkExaJoW8yMNlGxuU56g4GR7Vboo&#10;Axl8GaAmqvqi6LYDUnyGvPsyeccsrH58Z+8inr1UHtTrHwhoWmNdtZ6NYWpvFCXJgtkTz1G7Cvgf&#10;MPnbg/3j61r0U7sDBHgHwytmLQeHtLFoJBMIPscfl7wu0NtxjIX5c+nHSqE3w60K4tr+3bS7ZV1C&#10;4M964iTN1mYyFJDjLgk8hsjHHTiutppRSCMDBpAU5dD06dbhZbG3lFxD9nmEkYbzIvm/dtnqvzt8&#10;p4G4+tVo/COhxX818mjWCXs+3zbhbZBJJtIK7mxk4KqRn+6PQVr0UAY9n4O0HTreS3tdGsLa3kDq&#10;8MNuiowcAOCoGDuCjPrinQ+EdDtrVLaHR7CG2jKMkMdsiopSTzUIAGPlkJcejfMOea1qKAMSHwP4&#10;dt0s0i0HTY0snMlqq2kYEDE5JTj5T9KnufC2jXmpR6hcaVZT38WBHdSW6tKgByAGIyACARjvWpRQ&#10;BzmreB9G1LRLjSVsoLO0uLI6aRaxCPbbFSvlKVwVXB4AxjtjFb0NtFbwxxRoEjjAVVHQAdBUgUDN&#10;LQAUUUUAQraxJjCdPc04wI3BXI9O1SUUeYDSinqKRYUUYA4+tPooDpYZ5a+lOIBpaKACiiigAooo&#10;oAKKKKACiiigAooooAKKKKAK7u+QQ2B6U5pHHQZ9qryffU8k+leHfHf9pSD4cXVp4c8P2x8R+O9T&#10;ytjpMJ+7nkSSnGFjHqSOnpkrE5xpx1OnCYatjqyo0Fd/cl6s6P43ftA6J8E9It5L9zfazeny7DSb&#10;YEz3UmR8qgA4HI+Y8dO5APmHw2+Aus/EnxRa/EX4uSJc6mgLab4bjO6101cYH3SMvnvXQ/Bb9ne5&#10;0PX5vHfj67XxB4+uRlp3wYdPGCPKhweBgnp6n1r3sx4jYDqMY46VxxhKu1Uqddl0+aPdrYqjldP6&#10;vl+s/tVP0h5f3t300HgspCjAA6YAqRZHKrluTnnFc94y8b6Z4F8N3ut61eLYabZR+bPO6lgq5AOA&#10;AWzk4Ax17Vd8PeIbTxNpFjqmnS/adPvYlngm2ld0bDKnDAHke1dynGTaXQ+ZcJqCqtPlenzNyiii&#10;mAUUUUAFFFFABRRRQAUUUUAFFFFABRRRQAUUUUAFFFFABRRRQAUUUUAFFFFABRRRQAUUUUAFFFFA&#10;EeW45pSxAzXlt78dtMtPF0GizWGp20Fxe/2bBqk9uEtZ7vBzEmTvPI+/s8vPAcnivT0bec9qlNPY&#10;upSnSScvtHLeMfip4S+HS2r+KvFmh+HEunaOBtX1GG0EzggFU8xhuwWAOM471e03xro2s21hcafr&#10;Fhf29/gWc9rcJJHckoZMRsDh/kUtwelZXxF8L3ni3TNMtLJ443tdWsNQkaR2/wBXBdRTOowDyVUg&#10;CvDYP2Z/F0L62YtXsLS91GSG5OqwzOblZF0mWxaM5i5TLRvu3Z+Z/l+Vdyu+wkl3PpqTUY4GXzZk&#10;i3MqKJGA3MTgD65BwO/ap/MYqSDg9BnGM56f0rzvwd8NYovCGg2Hie3iv7/TryTUo41nM0NvOZHd&#10;BGyxQhggdgoMS4/u8Cuh8F6PPoOjRWtxbwWk6zTuYobqe5Ta8pcENKN3K8kdA3AwOKsk6qiiigAo&#10;oooAKKKKACiiigAooooAKKKKACiiigAooooAKKKKACiiigAooooAKKKKACiiigAooooAKKKKAI95&#10;yOetU7/Uo9Os5riaXy44kLs7YAAAySfwqwIyGTnpXFfFDwXd+PfAmr+H7fUW0v8AtKE273Sx72RG&#10;bDY+Zeq8Z6j60paLQqlGM6kYzdk9/I+QvDP7Wvj3x/Bq3h/wykWq+INV1KdtPeWNIYdIsMKsbzkr&#10;8zBlc7eSc/RT9FfAr4B6d8KbefVb24bXfFl/8+oaxNy8rN1VTnAQccAAcV514V/4J6+BdCg2avqm&#10;r+IYeGFnLN9niVvm5Cxkc/Mf4u9fUcNv9ntUit4cIihQu7oB0HNebhKNflvi7N9j7jiPM8rUnh8h&#10;k1SfxXjq/wBWv+3UXxEgUADgUvlrk8dadRXpWWp8KfN37UmheKtY0yWbTrawvPDlhYXV1c291fSw&#10;uZhEQrbREwkRVJIUlfn78V6B+z8tynwZ8Gm5iWCQaVANgfdjCcc4GMrz0r0k20ZAyoOCT+fWljiR&#10;ECqAqrwoHGB6CsY0lCU5L7R6NTHSq4WGFa0jqT0U3JrJbxLp/wBtmtRqVoLqDYs1uZ13xlzhNy/e&#10;GTwOmcnFbnnGxRWI/izSR5IGrWbGaMzRETpiRACdy8/MMKScZq9p+q2mp2y3Nndw3ds2QJoJFkQk&#10;dRuXjigC7RRRQAUUUUAFFFFABRRRQAUUUUAFFFFABRRRQAUUUUAFFFFABRRRQAUUUUAFFFFABRRR&#10;QB8x+Ooda8R/Fbw5PZeHtatdW0jVBG/2qNpNOksSCJJw5/dLJgkKARKfSvpOJSIsd6DBG3JABPpU&#10;g4PQiohBQWh1V8U68YRa+EY0MWDvVSoOSzHPNIyquRgZPITdjPasnxXI1voF04YgIVJwDnG7n9K4&#10;bwrrWnX/AIk0yOxurB2LsXFr5ZG3ymwPlP8AeANWcp6kYkOcjORjn0zmhYkXgDAznA6flXlnij4n&#10;at4as7S4SKG+lS/1JLiz3xws8MEVy8a72bbHkrajexx8/O3PEXhn47f2/wCMLbw+dMEc7IDcurz/&#10;ALh2N0AuHt06fZXzvKH0DYbASeuZNOryDTfHfiJte1iS70zX4dMgu5IYbyeTTRpsgFz5KrHsZroE&#10;DDHzEA4k5+5l+jfGq+1OdbFNH8y7WOFfMmeSFZJWa2Vs5iK4/wBJyNrMfk5C54Cj1rJoya8pvvjV&#10;Np09rDLp1s80i3Cywx3UheGaKG4k8v8A1G3B+z4yWDfODt7U/WPi9qmgSeVfaDbedLKbeD7Ldzzr&#10;5glij+fFsGC/v4/uqx3ZXHep5gPVaKyPDOuf8JHoOnaoqGFby3jnEbdV3LnFa9UAUUUUAZ+r6tHo&#10;+lXmoTbjDawtPIqDLAKMkflVcardsWH2G4U5/iMfHOOm7pnPucHHUVX8eoP+EI8RHudOuc8/9Mm/&#10;wFeM6R8OpZ/iJq4n0iYaLqLanHqUmoW/7+PzZP3ckN7G481H42wMjvFj78ZVVcA9u/tq4BGdPuBy&#10;OC0QJyQMDL9iwz+QyacNVutpzp1yrjjbmJix9iH6Z45x74615XZ/DK8ufBthc6q2oal4lXxBaajd&#10;3JuHga58m5WJWeOMqhRbdVYR7dm4b9u75q19N+Ho0rx74o8T6fodguoXMkVjEJcWsb2+1JZpNyIx&#10;ZnldgcjnyxmgDuo9WvG+ZtPuAMkYJiGPb7/Oex4+lSf2tcbwp0+5VtuSpMXHtw5yRx0z1r5/1f4Y&#10;X1vD41s3tNSNhd+Kn1CCYRNezOr6VHGrKJFkyrXHmKf7mcjZw1a/xy8Ev4rv/D7XNrejytC1O3Q2&#10;OlR6gIruQ2nlqfMicIPkk+fKYz95aiWmwR13PaxqlwT/AMg66I9mi79/v00ardBtp065OMEndDxz&#10;j+//AJxXgE+sfGG3W4tVhvNMaAhXNnBFexRRCeHaY98KsT5fmBir3Lj94RDu8tK9B+H0fiR/Eeo6&#10;nrI1GJbvRLBY7a+dGCTRy3azfNHEgyyvA5yoPP3V6USBHenV7gbc6dcjPq8Iweyn951NM/tuYOVN&#10;jdAhgGGYsrk9PvnJ6HjsR9K+ffDfhvxD4RvfM0e01az0P7Lbw3UsGixRavAUSUGEkgw3h8zyh5og&#10;4B4kcEsmiNF8c6F4o8f6vpC6pb22peKreZrKOC2k3WX9j2Mcs0e5Tl1kicBN20uTwauPwlHu/wDa&#10;dyMf8Sy7wecloeP/ACJUI1qdsYsLkluVCtEeMDn7/H3h614xpWr/ABKvNduILsaxJpUksCaUWs7V&#10;WuoBeTLcPeYjBhYW/lug/dZwFI8wOgp+LNP+ImlWXwysfDcNxZLHpdrBqkkdtDPJA/8AaOkpL/rE&#10;bpatqB/DPUAhRTctQike7pql1gE6dc84P34jj16N0H503+1rrn/iX3J5A4MXr0+/6cn9MnivOPFO&#10;j+JfEPg2w0CfTIPEDXmqTRai+rSrbq1jFLM0ZkMULAmRI4kwE/5aZ6jNcjpGnHxJrnhOw8eeCZ01&#10;Lw4kaNqrabJei9uop3S3eOdI2IjGz7Sd+zDSRH+GXBEk97/tK5/6Bl3+cX/xyov7WuACTp93jpkG&#10;LrnGB8/rn9KjuJdZk1CaGOK0gsTASl39pYzCT/riY8bf9rzP+A14le+BINf8DpoMXhC8sNTk0+1s&#10;tW1CKP7I7t9otxKhcczMVjZvNXeBt4YZOUB7eNanZiFsLg4IyQ8JHbj7/U5H5ipv7UuG6addf99R&#10;f/F185W/gnxl4obxd4d1zRZLxdQ11GutQubg2MGoWttYWqxzJLGkhQyTpESoQL+7mGMcV2PiTWvi&#10;XD8JtJj09ZR8QoXW1vWtraOS1ndEdZpP3u0KrqvmRYI/eyQK2U3qVFvlH9o9XGsTtIyrp12xU4ZQ&#10;8PB4+U/P6MDU39qT/wDQMuv++ov/AI5XjNtP420X4h3E1rDqt3od/qFvIbdoI0Do8MCSzNKYmx5Y&#10;VyYj5JYnCFz8tdV8Hb7xpeWOpHxh9tFz9rJskuYYIs2ZX90z+V0l2/61SBiTO1Qm3NiO8/tK5/6B&#10;l3+cX/xyj+0rn/oGXf5xf/HKu7vY/kaN3sfyNAFD7fcf9Au7/OL/AOOU37VL/wBAq7/OL/45Wju9&#10;j+Ro3ex/I0CsZhnkJUnSbvK9Pmj/APjlOa7ldSp0q6I+sX/xytHd7H8jRu9j+Ro63HtbyKX9pXP/&#10;AEDLv84v/jlH9pXP/QMu/wA4v/jlXd3sfyNG72P5GgCiNQuB00u7/OL/AOOUgv5x00u7/OL/AOOV&#10;f3ex/I0bvY/kaAKP9o3H/QMu/wA4v/jlcFpvw/Fhqdy86aheWUk1xKmny+QsCtNNLM5Khxuy1wyk&#10;NkHbH6Nn0vd7H8jTdqk5K59iDjt/hQB5rF8O5I7C1sla+WC306OyBYw75NsLReYx356MQR0OeQTz&#10;XW+HVk0+OKynWYzsJJjPMEXeS4LHCswHLDgdK3hgdj+OaoT4/tyzyD/x7TfeBP8AFDQBqUUUUAFF&#10;FFABRRRQAUUUUAFFFFABRRRQAUUUUAFFFFABRRRQAUUUUAFFFFABRRRQBC0pTHekkaTZ8p+b8Kqy&#10;SSgqPOCsOo2da8b+Lv7U/hn4XXX9mWqTeJfEj/LHoulgyTE/7WBhfx59AamU4w+I6MJha+PqKlhY&#10;8z8unrfQ9eub02dvJPczLbxRrku+AB+J4H4mvzx+K/7UvxG0PxFqv/CI/FP/AISLTIpjIZLTQ7QW&#10;1ojN+7iM7Kd7Y6f3uxr3CD4OfET4/Xkd/wDFDVH8M+F1O+Lwfo8gy4PaeZCCc9/T/Zr03X/2ZPAm&#10;taR4d0lNO/s3R9Evhfx6fZN5aTuBgCU9XGepzz3zXlVo18ZH9y3D8D7zKK+VcOV+bGwjiZPeNlOE&#10;fnJPmflG0f77LH7OE/ji9+GtjefEPVZNU1y//wBIaOW2ih+zxt9yPEaKCdu0nIzuZh0FeqmBA25U&#10;AOMAgc/n+JpIkjVVIGMdBUhfgkdO1epThyRs3c+BxNdYmvOtyqKeqSVlbskit/wj2li6ubr+z7b7&#10;TcxiKebyhvmQdFdurD2PFJb+G9KtDaGDTrWD7IrJb+XEq+SG+8EwPlzgZx1rSoqzErpp9tGu1IUR&#10;d5k2qMDcTkt9c859z61DHoWnRXMlwlhbJPIEV5FiUMwX7oJxzjt6VeooAz28P6Y90ty1hbm5VDGJ&#10;vKG8Keo3dcHn8zT7zRLDUIJYbuzhuopVKyJOgcODjIIPX7q/kKu0UrICOK3jhjWONFRFGFVRgAe1&#10;SUUUwCiiigCvf2EGp2NxZ3KebbXEbRSpkjcrAgjI5HBPSq/9h2oXaGulGAPlu5RgA9sNWhRQBnnQ&#10;7Y9Wuvr9rlz/AOhUDQ7UDAa5A4GBdygcY/2vatCigDO/sG03Bv8ASNw7/apfQj+97/nz15ofQLRx&#10;8xuW75N3LkH1HzcHnrWjRQBnnQrUkkm5JP8A09y/l96kGg2gAA+0KBjAF1KMAHIH3untWjRQBmjw&#10;/aAgg3IOMf8AH3Lz16/NyeSc+vNL/YNpjAa5A9Bdyjvn+9WjRQBnDQLMNu/0jOMD/SpeB/31S/2F&#10;a4HNwOc5F1Lk/U7ua0KKAM8aHbD+O7P1vJj/AOzUn9gWhUqTcFfQ3UuP/Qv88+taNFAFD+xbfH37&#10;r/wMm/8AiqT+wrX+9c9Mf8fcvTj/AGvYf5JrQooAzhoNoCDm5yO/2uXPUHru9v1P945P7Ctcg7rr&#10;I/6e5ff/AGvf+XpWjRQBnf2Dabg2bksOhN3Lnrn+9/kcdOKUaFagnDXIzg8Xcvb/AIF/k81oUUAU&#10;P7Ft/wDnpd/+Bk3/AMVR/Ytv/wA9Lv8A8DJv/iqv0UAUP7Ft/wDnpd/+Bk3/AMVR/Ytv/wA9Lv8A&#10;8DJv/iqv0UAUP7Ft/wDnpd/+Bk3/AMVR/Ytv/wA9Lv8A8DJv/iqv0UAUP7Ft/wDnpd/+Bk3/AMVR&#10;/Ytv/wA9Lv8A8DJv/iqv0UAUP7Ft/wDnpd/+Bk3/AMVR/Ytv/wA9Lv8A8DJv/iqv0UAUP7Ft/wDn&#10;pd/+Bk3/AMVR/Ytv/wA9Lv8A8DJv/iqv0UAUP7Ft/wDnpd/+Bk3/AMVTrfSLa1nE0ayeYFZAzzO2&#10;AcE9Sf7o/KrtFABRRRQAUUUUAFFFFABRRRQAUUUUAFFFFABRRRQAUUUUAFFFFABRRRQAUUUUAFFF&#10;FAHzn8XPDHxb+JHix/D2g6lb+EvAnlxm41e1Kve3JP3kQcGPHrn3z/BXYfCX9n3wf8INOMmk2IuN&#10;XZf9J1e7y91cMerMxJx9BgV6iIlA9VHb0pFTCMN2M4+YDFZ+yi5Xlr6npTzTEzw31KPu0+qWjl/i&#10;a3+dywbeMjGMDGOCRSG3jIIK9Tk8n1zUtFaHmWWvmQrAhx8v60vlKBtA4rhPHXjXV9F8V+ENB0j7&#10;Cs+vSXSeffRu6J5MPmcBWXqeOtcb4d/an0DX7G4YWOpm+srAXl5b2cCzssn2OK7aGNA3mufLmXD7&#10;AhII3Z+WgSSPcqK8w8LfHbSfG+opZaJZ3t64sodRuZoXt3itYZZriKMu6ylWJa1lBWPey8bgM1hQ&#10;ftMWE2r2Nquha073+k2urW1qIbUP5U0d9KhZzchclLGQ7Oo+XJO4+XJpys9qyaMmvn7w5+1jp3iD&#10;WbeEaVfJbX11PBpvkxI4vEQ2QRzI8iCLd9uiOCpHzD5vlO7X0v8Aaf0LW9ZstMsNL1m4ubu7Onw/&#10;6PCqtd/Zri5+z7jMAH22dwm7/V7wPm2nNacpnzHtlFFFSUFFFFABRRRQAUUUUAVjI54Dc/Svlj4u&#10;/ttaj8OPivqHgTSPAd14qv7JIy0kN55TSu8QlxHGsMhYBDn1+V+MLk/Usb7l3bcZ96+DZAJP+Cmx&#10;DDzFZsFW/iH9k5x9M15ePq1KUaag/inFfI+44Sy/B46tjJYuCmqNCpUUXJxTceXS61O0P7cvxB7f&#10;APX/APwJn/8AkOm/8NzfEH/ogniD/wACJ/8A5Dr7CKL2A/KoJp4reN3kKoiDJZuAB3/KqdKqlzOq&#10;/uj/AJHKs2y29llsP/A6n/yZ8kf8NwfETt8AfEP/AH/n/wDkOnf8Nv8AxEI/5IB4iz/13n/+RK9K&#10;i/am8NXvw/8AFvim2tbyOLQhxbXqrA9yCgaN4zkjZJuAU9evFdH4Z/aA8F+KbDWb+z8Ractpo7Rr&#10;fztKphh3qHz5n3duMgNnGQf7pwuSfw+3l/5T/wAj0KlahBczyiP/AIFW8v7/AJr7zw7/AIbk+ITL&#10;x8AvEA9/OuP/AJEpf+G3/iLs/wCSBeIf97z5/wD5Dr6Ig+L3g2c6YU8UaTJ/ajmOwC3ce26bKqRG&#10;Sf3hDEfd/vVe8Q/ETwz4QNsuu67pujG4YrF/aFzHCHIOCF3EbiD1xVewxFub27+6H/yJyPMsBzcr&#10;ymK66zrbdvj/AA3Pmo/tv/EXGP8AhQPiEN/13n/+Q6X/AIbf+IoGT+z/AOI8f79x/wDIteyw/GPz&#10;PiVqHhc22nwi1ntY1u7u/wDKacTQPLiKPYfMceWxChhkAnPHLvGvxx8N+HfCXifVNP1DS9c1DQbV&#10;7i60q2vYxKhUch8BmQe5XjvU+yqWcvbP3d9EbSxOF54U/wCyoXlb7dT7W3/Lw8aH7bvxFI/5N/8A&#10;ER/7bz//ACJTF/bd+Ixb/kgXiIj/AK7T/wDyHX0VefEfTraO2EF9o5mN7DZ3MF3qIhaJpBuCLhW3&#10;TFfuxEKW9RT9G+KfhHxDO8OmeJNIvpFha5KW19FIwiXG58A/cG4fN096fsqv/QS/up/5GP8AaWA1&#10;tlkP/A6v/wAsPnE/tx/EMdfgD4g/7/XH/wAiUD9uP4hnp8AfEH/f64/+RK+lPDPxP8IeM53h0LxF&#10;peszInmNFY3STMEyQGwpPBpbn4keFrTxCmhS+INNi1qRBImmtcp9oZD/ABCPO4jocgd6PY1/+f0v&#10;uh/8iH9pYD4f7Jhf/HW/+TPmwftwfEMdfgF4hOOv7645/wDJSk/4bh+IZx/xYHxAM/8ATef/AORK&#10;+jtE+KHhLxFqg03S/EOl6jqLq0i2ttdo8hVThm2g5AHqRj3rj/Hf7RXh7wle6lp1sYNR1LTb2xtr&#10;22M3l+UlzIqBwQrZ25JIxn1xUyhK3N7eX/lP/I2o4vCV6nsqWURlL/HWXW38/fQ8gj/bf+Iu3n4B&#10;eIX/ANrzp/8A5DpV/bg+IW7n4CeIMennXH/yJX0U/wAV/Bq6Idc/4SrRhooby/t/22L7OG4ypkJ2&#10;7h6Z71uP4p0mPQn1p9Usk0hIjcNfvMnkCMfecvnG0YPzdKt0qj2xD+6H/wAickszwEdZZZDX+/V/&#10;+SPln/huP4hf9EA8Qf8Af+f/AORKX/huH4hf9EA8Q/8Af+f/AORK+j9M+KvhDXLO8u9O8R6Tf21n&#10;zczWtykiQjp87DIUdwT17VFD8YfBF3ozaxb+KtIl0lZFiN8l2jQBycBd/TcewzRKhW/5/v7of/Im&#10;qzHA9Mpj/wCB1v8A5M+dD+3D8Qz0+AfiH8Jp/wD5EoH7cHxCX73wE8Qf9/p//kSvpSH4k+EpPDbe&#10;IR4k0h9AXO7VFvIzbD/toDt/XpSW/wAS/Cl7JpaW/iXSJv7Vz/Z/l3kZN3g/N5Qz+8xkfd9aXs6l&#10;+X6w/uh/8iZ/2ngLX/syFv8AHV/+SPmw/twfEToPgD4iz/13n/8AkOnN+2/8RCMD4AeIQfXz5/8A&#10;5Er6T8Q+PvD3hO5tYNZ17S9Ikun2W5vryKEzH0QORuPB4HPFcfpnxrS/8e6z4fkt7Gwj06/Sya8u&#10;78IZQ1oLktGhjwWAYfLu+6u7Pak6VWO9Z/cjaljsHWUpQyuHurmfv1P/AJYeML+2/wDEXef+LCeI&#10;CPTzp/8A5DpR+3F8QyC3/CgvEBUd/Pn/APkOvpLw/wDE7wp4uuXt9C8RadrFxGgkeKwuEmIQ4IY7&#10;ScLyOT61h/8AC6dAs/HEPhXUdQ02DU7y9ls7KC3uvNZykSyFZAUXy5MOPky3Uc5OASpVf+f0v/Kf&#10;+QQx+Ck5RWUx91X+Otst38f3nhbftv8AxERcN8AfEQPqZp//AJDoT9t/4iyfd+AHiE/Sef8A+RK+&#10;l9V8e6DoT3Salq2n6f8AZBH9o+0XSL5JkOIt+7GN5zjOOlcZ8T/jnp/gHTdSurCTStak022upbmz&#10;TU0iuRLCI2MQTY3RZBuyQV3R8HdwOlWjzXrv7kOlj8FXnGFPKafNL/p5Wt/6dPG/+G3fiMGyfgD4&#10;ix6edP8A/IdKf24fiEDz8AvEOP8ArvP/APIley+GfjppuoeEvFuv6rENLsfD13cW8soLSmRIlVi+&#10;Ni84P3Rn61v3Hxg8G2ljpl1deJNKtodTAayWa6jRrnJ/5Z5Pz/8AAc0eyrvV1391P/IueMwlN8ss&#10;pi9eXSVbf/wM+ef+G4fiJnH/AAoDxCT/ANd5/wD5EoP7cXxC7fAHxB/3+uP/AJEr3PQvixZaj418&#10;V+H71rXTTpF/bafDNLcr/pUksCTBQCBh8OBtBbPaug0z4i+HtZ1660Wy1rTLjVbQlbixhvI3ngIB&#10;OJIwdy9DnIGMc1Sw9WW1d/ciJ5jgaWk8pp7KX8Sr9pcy/wCXnofNS/tyfELn/iwXiBv+28//AMiV&#10;WvP28PHVjp811dfBDW7S1hUvJdS3Eqqijks2bUDaB3zX2OEU8EAN3+WvNv2jVSL4DfEEgDnRLtc+&#10;xiP+AolQrRV/bP7o/wCRGGzTK6taEHlsPelH7dX/AOTJvgT8Vbn4xfC3SPFslp/ZkmoGbNoX8zy/&#10;LneI/PtXOdhP3a9HaViFwcZzXz/+w5Gqfsy+Dyo5L3ue3/L7cf4mvfSOAO4rfD1HVpQm+sTws6w9&#10;PB5licNQ+GFScVfspaFqiiiuo8kKKKKACiiigAooooAKKKKACiiigAooooAKKKKACiiigAooooAZ&#10;5S8cdKBEgOQOafRQKyYUUUUDMfXPB2heJ2t21jR7HVjbszQ/brdZvLLDB27gcZHpVY/Dzwsbiaf/&#10;AIRvSfOmt/sksn2KPMkOwJ5THbym1Qu08YAGMVa1PxFa6S8KTi7kaRS6i1spbjIGM/6tW/vCoP8A&#10;hM7D/nhqv/gmu/8A41QA2H4e+F7aezmh8OaVFNZArayx2UatACSSEIXKjLMeMcsfU1laz8JfCGuX&#10;GmT3fh3TXbT1RIQLNCPKSKWJIiMYKKk8wVDwvmMQAea1/wDhM7D/AJ4ar/4Jrv8A+NUg8Y6eM4t9&#10;W/8ABPef/GqB3ZBL8MfB895LdyeFtGe6l+/O1hEXbiIcttz/AMsIP+/Uf91cPm+HHhO4VVl8M6RK&#10;qfdD2MR2/uWg4yvH7l3j/wBxmXoSKl/4TOw/54ar/wCCa7/+NUf8JnYf88NV/wDBNd//ABqndk2R&#10;vUVg/wDCZ2H/ADw1X/wTXf8A8ao/4TOw/wCeGq/+Ca7/APjVIZvUVg/8JnYf88NV/wDBNd//ABqj&#10;/hM7D/nhqv8A4Jrv/wCNUAb1FYP/AAmdh/zw1X/wTXf/AMao/wCEzsP+eGq/+Ca7/wDjVAG9RWD/&#10;AMJnYf8APDVf/BNd/wDxqj/hM7D/AJ4ar/4Jrv8A+NUAajwJIdrDIbryRXwcP+Unh/3/AP3EV9sf&#10;8JlYbx/o+q/+Ci7/APjVfEFncpe/8FMEuIvMCM/SWNkb/kEf3WAP6V4mY/8AMP8A44n6XwP/AMzX&#10;/sFq/wDth9+bcjrzXC/FzQ9d8U+Atb0fw7c29pqt/A9pHPdsVWIP8ruNqk5CZI47V3YGFpvkqFAX&#10;IA7AnHXNevOCqR5WfmtOXs5c6WvY+Vtc/ZV8R2Fjq2naB4g/tLT9U8PnR5F1by4BA0e37JsWCEDa&#10;u6TJ68+wxoax+z14nuLjxC0NzZmObWbXW7JftctsZjFFFHJDIY0JjTglWXcc4O3gY+l2UE56keoo&#10;CjuT+H0xUfV47ntPPcZKHK5r7vT/ACX3LsfPHg74CanpXxT0nxVe2OnWSRR3f2y1i1G4vT5sgtxE&#10;4eYZYgQnOFTrmuk8X/DvxMPiFd+JNBttI1hdQ0xNMmsdameGKFVfIZAsUm5W/ijIX/er2IsoByPw&#10;poKxRbwOO9P2MeW1jkqZhXrz5p66cp8z6j+zn4hvviDbast1pNnYRXVlI0drG8PEVlPA5jjw23DS&#10;qVUtjao+am3vwE8Y6v8ADAeDXtvDcEWn6RJpljqpkke5ncjCuT5Y+zZ/j2mbdXu1p468O3UdjcQa&#10;zYSRaiJGtXjuUkFwI+XKEH5lXJzjp0qtZfFXwfqunz3lp4m0e4tYJkgluor6N40kchVQsDgMWYBQ&#10;SCe1ZexpWkv5j0v7XzBuEnvC1vd25dPnqeJ237OPiTSdMi0OzvrKfSdP1y21S2u7i4f7U8QOZhKf&#10;L+dweh3ZPQla5/Wv2Z9V0f4b+HbS61C0sV0rw1qGn6rc6ek1wzSv5ex0jVQ0qjyzkABuelfUEXif&#10;SrifVIVv7eR9L2C7QSKWtjs34cfwnaQefWuV0r45eBtS8KaZ4jbxRpdppWo5Frc3t0sAdg2GX5yv&#10;IPUdaJUqW1zSnnGZRfPB6K19P5l/lr66nk/wL1m68X/GbWNb8jTI7C20O205pdFupLq280TOxG5o&#10;48ScDKYOzuTWhq3wH8UXl9qemJPpbaBqHiCPxA2qvM4vYnE0cpiWLYQT8hTf5i8fw16n41+I/h74&#10;b+HbbVdY1K2srC5nit4ZjwjvISAP93JJz6cnA+YY/wAO/jjonjye5s57ix0vWhf3llBpr3iPNOkE&#10;0kXmbPlbBCM20A/Wn7OlBcsnqZSxOJlKWMo0uWG2urut9TlPAfwH1nwpL8OZnewSfQpdTk1F4WYt&#10;ItwX8sJx8+PlznGMVV+InwP8R+KfGfiG6sm006TrN3o945mnkWaM2kgMi7BGQdyAYy3LV7BoXj7w&#10;94o1O7sdH1zT9RvLGQrc29rcLLLCc4w6qSUIIxg1Ne+M9CsmvmuNZsYVsZYoLoG4X9zLJjYj+jHc&#10;u3OPvCj2VLlirkyzbHvE+1k/f/w9586/8m/yPCdT/Z38QQ+LtQ12wNpeL/a8t9b6Y2oz2cUsT2cM&#10;HzyRqSrKyZ4Vh71pfEPwMPBP7LPjG0NtbWl9/Zt5PIltcTzRxtIGzseVmbv1OAOwFem2XxY8Iahq&#10;kml2HiPSbvVFD406C9jaZirMr/ICW+UqQTWF4L+OvhnxP4K8M6zrV9p3hm51yFJYdPu9QjLF3zhF&#10;J2+YfvfdHajkpSjZPc1eNzCap1a0W1TlG/n/AMP6Hnc3wm8ceLUvNaj/ALF0m+GlwadZ2sUpnhuF&#10;81HZ5d8I2nbvCkKxTP8AHXH/ABD+Hfibwt9p1LUorQz6t4i0L7LZrqc14nmxyhZAZJYwQG6nCn6V&#10;9R6n8RPDWiatb6TqOvadY6nc4FvaT3KrNMT02xkhm9sde1cr8T/jhoXgBo7A3dhqOvG6tIH0f7aq&#10;XESTTRp5vl4J4Dhs4/GplRpGmGzHGyqxpxopqXS3p1+S+99zzW8/Z78S6xJeeIZ006HWZtcj1YaH&#10;b380dqVS2+z7DdKgcO33zII+vatfwB8Bb/Q/iLZ+Kb+z06CMWt4l1Z29/cXLLLK8OwiWY8hVhOSN&#10;nX7tew6/410Lw3c2NvqurWWn3GoSeVawXUohad+PlXd95huHT8qqj4jeF/7ffQj4g0w61GpdtP8A&#10;tUYmQAMxPllty4AY5IrRRpxndnI8yx86fLG/K/Xb/Lz3OD8X/DLxMnjzXdf0KDQ9Zg1zToNPuYte&#10;kkCW6x+d0RIn85W88ZjLRj5fvV594s+A3iDT/FmteJ2utPawjupNQKoXBWFdINoVEeDty5JxuIxz&#10;nNe6zfF7wPBo0esy+LdETS5ZTDHfNfRiFpARwH3Y3fMuRnNW9X+I/hLQpbCPUde06xkvyv2NLi6S&#10;N7jPQxqTl+h6elZ1KNKpHlbsx4bMcZhm1TW65X7u54h+z14E1++svhv4mvrfT7Cw0zQDbwG1maWe&#10;7WVYdplBRRHt2di49604fgp4n074vr4vgk06VJNcuL0wPO6t9mksooCeIyPMDKx29OT81erp8TfC&#10;cWtnRD4j0uPVllWAWP2qMTFyuQuzOc7SCBjvXS315DYQSyyPshjXe5JwAByT+VdFoW5rk1MyxcKs&#10;qkY8vOmreUunpqtDwL4z/ADUviT43gurO4s10O/sjBqsc5bzXeISG1aP5SPleUk8/wAC9ia5DVv2&#10;WvGeueFrCG51LS31xtM1WDUJTJKImu7qSJ4wuF3eWoTAPUccV6kv7SWhG38L3Mmm6pt8RzJHZPHa&#10;l440dtsckj8Ku4c7d27/AGa7Twp40tPFGr69poge3vdHufstzHIMEoVEkbL/ALDIwP4kdq53hqEz&#10;vjmmbZfCMUuVQ8k+rj/7d+XZHnen/BDWG+G3xE8NXN1aLJ4mnvGt5FZpEVZoQiBsqvAwOBmuW8df&#10;Bf4g+KdDutNCaGYr7QV0wR/2hJD9jnVZMsHSDdcRljGdrlF46c19QNErghlyCMYPOaDECMf5/wA8&#10;VpPDwnoeRDM8RTm5JLV3+ff1PlvSP2dfFei/Eu88a2t7YzXst1bIbWe4ZomtFtY4ZuPL+WYOm4MM&#10;52qDtya3Ph38CNY8La3ocV7b2FxY6LcTXFrqZ1e8e6kLhxgW3yxI2JH3HcynP3OBj6CjtUDjEZGO&#10;mG6dP8BUxjBHSiGHp09kjorZ3jsRG1aXRLTslZL0SbXoJjacDpXmf7SAB+AfxBbudDuyfwiavTT9&#10;+vM/2j/+SA/ED/sB3n/opq1qfw5HlYRL6zT/AMUTj/2GAG/Zj8Ik/wB69/8AS2eveWQb/r714N+w&#10;v/ybF4Q/3r3/ANLZ697b74rkwX+7Uv8ADH8j2uJNc7xv/X2f/pTJ6KKK7j54KKKKACiiigAooooA&#10;KKKKACiiigAooooAKKKKACiiigAooooAKKKKACiiigDLkjUa9afKP+Pab/0KGtPArOk/5Dtn/wBe&#10;03/oUNaVACYFGBS0UAJgUYFLRQAmBRgUtFACYFGBS0UAJgUYFLRQAmBRgUtFAEGB5gGK+C8A/wDB&#10;Ts55+f8A9xFfep/1or4K/wCcnZ/3/wD3EV4mZf8AMP8A44n6XwP/AMzX/sFq/wDth987Fx0o8tcY&#10;xTqK9s/NPMbsUdqNintTqKAIzAjEkr196hnSNI33jEYHJB6VappRSCCMg9Qam7Fa2x8ZaD8I4vi5&#10;rXxAttF1aC48KxWs1noV1B+8ginu8y3WCCQ6Kyjv/wAtMDgCuo8SfAnxh40g1bUr8aNpWr/Z7C3s&#10;NPsbh3tZTbXazh5HMaFclQowjbB0319LtbxB2ZUUO3fFOVFZ1YjLehNYxwyjFJs+inn+Lc4Sp7R5&#10;bX6W3t68t33u+55P8LvAXiXSNT8b6r4jksY7nxFdw3EcVnK0qxKltFCQSyr3QmvO/CXwI8beC7fQ&#10;2tYdC1a+0/SG0N4b6+njj8rzNy3KsIWO4/xR7f8AtpX1EYU4wNvfg0phQLjbgdffPrT9hDc41mmK&#10;i522lb8FZfctEeFa78E9WT4I+G/CGnX0N/qehPZSK98zRx3Bt5UZlZgrFQ3PQHHauYsP2btbh0/S&#10;Eeawt7qDxPqGsXUtvIwJt7gXIUA4/wBYBPHwcD5M5619MjaJcY/HNNZYnfaUB5yD6H1p1KEaju0X&#10;SzjGUYuMGt+b7zwP4P8AwP1bwTqehHUbHT9ugWT2NrqUWqXc01wrDGfIYCOIHuuZAO2KyfiH8EfG&#10;Oq694vGlNpUmh+IdU0zVHee5dJ4zafZ9y7BGRz9n67u9fS6xKOdoPXGe2etGxWzjIz70SpRn5Djn&#10;GLjW+sN3fnr15v8A0rX113PkL4Y/D7xH480KO1SPTrXRrLxTe37aiLhhdOyX0z+WECbcMWA37+R/&#10;BVnw7+zb408MeFpNHtxomoSap4fg0K/e7nkVLQoJ8yRYjPnKTMP3Z8v7v3q+r47ZVACIEXngdOTk&#10;/rT5Ikx9wEYxgHjHpUQw0YRUXubTz3FT9oqSSjLW3TTb7j5e8afADxzq1nqmkWc+n3ljcQWsVrf3&#10;F/LbXEfkKnE0UUJE5YpIQ7ycbuFGBVrXfgJ4ulk1LTbFNIutLvtft9dbULm4dLlClxDI6bBGV4VC&#10;A+/PtX0z5Cc/LnPXn9KTyFP8I65/H1qvYRMYZxjKaUY2SW34f5L7jxz42fC3WPGN9ot94eS1s9Wt&#10;N0S6nLdSRNBE7LvUxCNkuFIUfu3KYxwwrn9A+EXizRrL+wTZ+H73SBf3N+urXZd7tnlMrgCIJhJA&#10;zhfN8xjt/gr6EMYIPGCTnIoWFVOcUvYJyuznhmNenSVBbI+Y4P2d/EGh6T4KNnBp+pXui6M2l3di&#10;2rT2EMjnycyrPFGzEnyz1Qdary/syarpjyQ2Vhpep2GoaVBplxY3Oq3ttFabPO3+WFLtOh84fu3Z&#10;Pu8NX1L5S5ztyeoJPT6elJ5KHOUBz1z3+tW6MHujsWdY5bTf3s+az+ztqsEWqCGXT1nufEun6rbS&#10;STOdttbi3DLuIZt5ETAAE5zy1ex32iar4k8Harpmrtb2d5exXNtG1s7OBG25Y2yQp3bcEjtXZCFA&#10;SQuCRgkcGkES56Hrn7x9c1Pslychw4jG18S06mrX9foeCad8Ode8UfCv4aaZNbpYX3h2/sZb6C43&#10;ICtt8j+VgHcCOR0B9a6T4baFfSfEjx74jvYpLa3vpbWxtUlXDSrbowaTHoWZwPVVHtXqm2NmPyjr&#10;n6mgKnmFcHcevJrVQSFLG1HCcUl73+al+i+5FkKBRtFLRTscIzyk9KUKB2p1FMVkiE/frzP9o/8A&#10;5ID8QP8AsB3n/opq9MP368z/AGj/APkgPxA/7Ad5/wCimqKn8OR04T/eaf8Aiicf+wv/AMmxeEP9&#10;69/9LZ697b74rwT9hf8A5Ni8If717/6Wz17233xXJgv93pf4Y/kezxJ/yOsb/wBfZ/8ApTJ6KKK7&#10;j54KKKKACiiigAooooAKKKKACiiigAooooAKKKKACiiigAooooAKKKKACiiigDNk/wCQ7Z/9e03/&#10;AKFDWlWbJ/yHbP8A69pv/Qoa0qACiiigAooooAKKKKACiiigAooooAKKKKAIT/rRXwV/zk7P+/8A&#10;+4ivvU/60V8Ff85Oz/v/APuIrxMy/wCYf/HE/S+B/wDma/8AYLV/9sPvukJwCaWopVYxuAedvH1r&#10;2T80OTPxO8Nw+IV0GXxJpi651OmPdRrdEEcfus7se+MU3QPiXpHim5lg0u7ubsxTT27yLYTCJJIZ&#10;PLdTIUC5z0GcnnGa8K8A2x8M+CovBmveC9S13xMNVlnJ/s2Q200huHcXYuivlKdm0/f39sVwdpov&#10;xF0KXUYdBstXsctr0mxYmRG36ijJIA4CGRoi7Rk88nG6ub21T3fd3PqaOT0K050o1knHRNv3Wu59&#10;heJ/GGneDrK3utXvxaQz3EVrG3lly0sjqiKAoJ5LCtNL0yEFXDBhnaBz6ccdK+SfHWjaj4i8EXdp&#10;4NtvF9zt1PTHjPieK7mSOZbhXeRRc/6R8uwbznYMfKRzXqXw0Pig/BfVLMW2oReM7QXMTtqpdlnv&#10;ACfMjL4DRM2CAmFHbFVGr8V0cFXLoww0K8ai53KzXZdz2V2XIOQCO3ek3qRlTyfXnt9efwr411GP&#10;xu/hbUh4aPjQXP8Awj1wdX/tb7W0g1H935X2beeW4m/49f3XFewfCjQ9c0D4g+LdOup9ZuNEksLK&#10;eCbUbiWWMzt5/mmOR+FPEWVU4GOAMmqVW8tUKrlsaVKU/aJvselP8Q9E/wCEj0/Q1v1/tK9t5rqC&#10;EIxDRRsquwYArkFh3romuggBJzxntzXxJ4B+GOqXE+g6dJZ+JNNGl6ZrUVzNG11bsJftUTRhJeMh&#10;kIZdjEHaR83NXbNviNqltaPreo+JNM1SXSLB9Oez029lAuPJ/ffaEjkji3iX+G6GPasoV+aPvRaP&#10;TxGR0IyaoV17u93v71tPlqfXmt+INO8OafLearf2+nWESl5Lm5cRRqvqXYgD6nisBviv4Tk0KDWL&#10;fXrO90ie7hsob3Tn+1RvNI6qiZQNzuOD6d8Vx3xp0TUbiXwDrL2FxrOn6PqH2nU7a1h3yFTE6iUR&#10;AkttkKNtUknbj5hmuJ+JGn/8LB0XULnQfCWpWYu9d0ky30unvbXN0FmQtL5TIJAqDJ3yBfXp81ay&#10;qy5tEeVhcDh6nIqk7KW/l71vy1Ppn7QpCYYfOMrt5z/9ahJ1Y8yBiexHH4dx+NfIa6d4s0XxZd6d&#10;rreL5vANpqVyEeylvp70sba2aL97CxuGh3/aRlSRu4LYAFTIfGkdh4cHjBvFT6KLC6+zJoAujdrc&#10;/aHMP2g2p3lvI8v74CBt+4is/bp/ZZ0SylRjzRqx/rm/yX3o+tvNLDhskcE8fKfQ89aTzgc4IyRw&#10;xXgfXnn8K+Ro0+Kljqnh6WaTUtS8Q3mjJA9s6SrZ2NwsDFpZDGfs7Bn2kq/z8fISOK6z9n608Sr4&#10;khkudS8RNEbA/wBqWesafdKn2r5MMstxMwz97i3Xy+fpVU6yqS96Nia+UqhTdSVWMn2R7BN8VPC8&#10;et3GijxNp82tQKS+mW0qy3eQu4gQqTJnH8IUmrfhr4g6V4tvdTtdOmlkn01447qGa3kgeJniWRVZ&#10;ZFBztcH274rxLSvB/iPTNS+Mup28+rWnnXEo06yjt4wlw5s41E8LbPNL7964D49uleTaBoXjiy1y&#10;8vNRj8QWOkXstmdUuYrG+e8lcaVAFcm3aOcjzFIcoT8xw2ACKj28l9k6qGUYevGraslywur9X7un&#10;3X+Z9o+K/Fun+CdBvNZ1e6+yadZRmW4kMZO1R1PAJ49gal0rxJBq81ykIuF8iTy2862kiUnarDYz&#10;qu8bWB3Llc8ZzmvDPFeheINV/ZZ8R2N0dT1zVpLK6W1jubBoruSPe3lxmLc7sQoABJLH+ICuQg8P&#10;+Mdc+L50+9m8R2Xh+TVrnL2s88CpD/Z0OAsqEbU8xWIwR8xJ61pKraWiMcPlVKvSnJVknHmun1so&#10;2t6n03B410yfxTdeHEvWbWLe1jvJLcwsNsTllVt2NvJU8ZzWzNceXHvaTao7hSe/pjNfCGgaP8R4&#10;PEMOszWWty2MOlWkepsIJ11C6hivboBY5B829U2uyKS5U8V9J/HbVL8aBodrb2mtNpl5c7L250pL&#10;kyW6eUzKXS3HnsCwUfJtx3YVFOvzU+dx17Bjcop4atGlGqpJ7tPa2/8AwD1tLkkkeZvPAwB39Mdj&#10;9ao694msvDej6hqmoXHkWVjC088gQvsRRuY4UEnA9Aa+TvCmk+N/FN14Q0zWrjxRBpVuNdglljlu&#10;7MvGtwq2vmuzb8lHyrMxJ29WrAvrTxnq/wAPryHxfbeMLm9u/CkKadDZxXm2W7McyzLdLEMF8eXx&#10;cAjjpycxLEe7flZqsljGdp1ov0/xW/LX0PtKw1W21LT7TULaYNa3UayROQQGUjOcEZ6VS1bxdpmi&#10;+IdJ0m8uvJ1HVmlFogRj5nlpufkAgYHqRXlPjKy8S2nwT8MWmnR6nbxRmyj1iPT0dLtbMDEwRU/e&#10;Bsdk+f0rh7jwfN4t8XeB4tPh8ZpoEV7qO281h7iG5iR7XA2SuPtCRE8ZlZX966KlSUX7qOLDZfRq&#10;1Gqs7R9/8I6ffsfVK3LMCwb5exOMf5/KmG6cO6+avy9egxx/nrXx3oz+MhoWkjxR/wAJmLZNMlTT&#10;Rpou1uWvFnmXdcGH5j8nk7fP+Q5JJNT+KD8RTb339tt4jPi3+ybT+xG0RblrMXvk4l+0GD9y373g&#10;mb5NvK4pe2X8rN3kzVSUPbRt3/7ePsCS5aNN5Yqg65HT3zRBctJxvBI69OfavkPUR8RtPv8Axra6&#10;ZJrGr6jPbNcDUJorhIrRhIoMFukjCCT5fMCGEq3y/P616l8ArbUra/1k/wBp65e6M8NubeLW7G7h&#10;KS/PvZWvZWnf+DIPyjHBpU6vPumjCvlioUvaOqm+y/7d/wA/zPcD9+vM/wBo/wD5ID8QP+wHef8A&#10;opq9MP368z/aP/5ID8QP+wHef+imrWp/DkedhP8Aeaf+KJx/7C//ACbF4Q/3r3/0tnr3tvvivBP2&#10;F/8Ak2Lwh/vXv/pbPXvbffFcmC/3el/hj+R7PEn/ACOsb/19n/6Uyeiiiu4+eCiiigAooooAKKKK&#10;ACiiigAooooAKKKKACiiigAooooAKKKKACiiigAooooAzZP+Q7Z/9e03/oUNaVZsn/Ids/8Ar2m/&#10;9ChrSoAKKKKACiiigAooooAKKKKACiiigAooooAhP+tFfBX/ADk7P+//AO4ivvU/60V8Ff8AOTs/&#10;7/8A7iK8TMv+Yf8AxxP0vgf/AJmv/YLV/wDbD77ooor2z80K50+3JBMQP1J57c+tSfZ0K4IJGc8k&#10;1JRQJq6syL7NGRgoCPQ0fZ48Y2/L0xnj/PFS0UBa+5GLeMZwvJGCaPIQjG3j61JRTuN67kS20anI&#10;XH07UfZ4sY2DGc/j1z9fepaKQb7lHaokKhAGHO73PU/WoFjywAfaOuzA69T36g1bAMgBPGO1fNXx&#10;hPiqw+K1noOlajfmw8aT2yho7plbT2tWWW4MeTlVkhyMpjDA56rjKpU9lblR3YHCSx05QjK2jlr2&#10;jq/w187W6n0exhGASils4Bxk4OQR+NJEyGZtrBiOoLDGT7ev/wAVXyxoUfjYeLdMRT4m/wCEpGsX&#10;I1QXC3X9kf2dvl8spn/Rv9X5ZUR/vN2A2fmzwGu6n8SNS8D+EtKt4PF8Orabol1a6lL5V0rG4823&#10;VWEm35zhXOVLdTgmsJYj3b8rPXw+R+3qeyVeCXdv/F/8ivvR9v32oWmn2stzdyx29tECXklOFC8D&#10;nOMZPrXMWvxW8HXPh+51u38V6NPo9rtEt/BdxPBBubA3MDhSScAda4n43eCNSuPh14fs9KgvNXtN&#10;K1Oyur61aY3E11axv86kscuf4sMTnoa4j4uwQfE7wN4hTRfBOqPLcCwt7jULrSpLaS7X7bGTF5Mi&#10;rKRGm9i23bz14qqlScVJxRxYTA0a84QqT5YylaT7LufQ0firR7m/jsYdStJryaD7WtvHOpkeHIHm&#10;hc5K5/ixj3pnh7xDonidLmXSNSsdWW1mNtO1pMsvlyKMlGCk4YdcHH0r5Cs9O8c/DHxX4jsoPD2q&#10;X50Xw7JYaJeR2jyxXIkuEeBMhTlow21jknC5OTzXYfBzQvFXwL8TTW2s+Hmk0e70dJjJorS3+64t&#10;V2tvxEu2WVWBAGclOrZNEMRKSjzRZ218noU6c506ybXwr+b/ACPpjV9S0zw9YTX19LHa2sKAvJJw&#10;qKDwP1wBWWvxB8NvrVzpSa3p8+p2kP2i4sI7hWuIY/vFnQfMq46EgZrgf2k45n8IaJc7W/s2LW9P&#10;mv8AI+Vbfzlyz/7KnBb6c8Vxvhy4g1/45mabRtR0S10a6vBYp/YlxFBdzNHie7muTGIvmH3Bu+bu&#10;TuXFuo+Y4MPgqNaj7SpKz978NvvPofTL6y12xhvbSWO5tJgJI5YT8rr/AAkH0xn+VaItYwGIXlhg&#10;89a8j/ZognHw0ieZSlpJf3klivIItWu5Wh47DYVGPQV7CBha1i246o8/EUVh8ROnB3XcPs0Xy/IP&#10;l6e30pDaQkg+WODkex9amoqjFabEItIh/APXn19fr70otYlUqFwCcnBPPOalooDpYhFpErAhNpBz&#10;wSM8Y59aPssQYtsG49T3qaincCE2sRJJTJIwST1FOW3jXdtQLuOTjjJ9akopAQn79eZ/tH/8kB+I&#10;H/YDvP8A0U1emH79eZ/tH/8AJAfiB/2A7z/0U1RU/hyOjCf7zT/xROP/AGF/+TYvCH+9e/8ApbPX&#10;vbffFeCfsL/8mxeEP969/wDS2eve2++K5MF/u9L/AAx/I9niT/kdY3/r7P8A9KZPRRRXcfPBRRRQ&#10;AUUUUAFFFFABRRRQAUUUUAFFFFABRRRQAUUUUAFFFFABRRRQAUUUUAZsn/Ids/8Ar2m/9ChrSrNk&#10;/wCQ7Z/9e03/AKFDWlQAUUUUAFFFFABRRRQAUUUUAFFFFABRRRQBB/y0FfBf/OTw/wC//wC4ivvT&#10;+Na+C/8AnJ4f9/8A9xFeJmP/ADD/AOOJ+l8D/wDM1/7Bav8A7Yfe6lu7Z/CmtJj+PH/Aaj87YRlu&#10;owO2fcDBqMXW8hRJliNwwOo9a9pNX5T8zabXM1f0L1FJ+NLTGFFFJz7UAMUnuc/hQxPY4/CmMyov&#10;JxUKzeYMqd3XA459fy5FVbqT02du5ZDErSgkDk0ZKrwKrPcqoBLggkAHjDew561JST2RIY1k2t3F&#10;c3bfDXw9beLpvEy2cr606bBcTXc0qxKQARHGzlI8hVzsUZ2jOcCukUsQP4sdSKiE4uEwjg5xgjo2&#10;fSnyphGc4804X2t8u3oT/ZIf+eY65/H1/U/mfWgWcIP+rHXODyM+tTUlICHyE4JGSDkHJzTBaxDO&#10;BjNRx3DSMwVg20DhR6/qfyFWBkjB609ibWvFrcattEMEIBg5GOOaUW8ajAXApj3AijLM20AEktwA&#10;OuT9BSC4Dxb1dWBwQc4B4zx16ikUk0roW80211C3kgureO4gkBV4pRuVgeoIPBFNk0eyltXtnto3&#10;t3Ty2iYZUrjG0jpj2q3+NH40rIrma0TK9pp1vYQpDbxJDEi7URBgKPQCp9tM3fU+uP5UisT1yMce&#10;x96XMJ3erJqYST0OPwp2R64qkbk925IBwMemMD8e9UCTexeooppP1GO9AgyaQ7v71UxdLgfOo/X6&#10;YxUiT+cuUOQRkf7Q9aWj2ZL5rXcSzk0Z98U0nAquLkFQQ59efz54pNruUoyexIxw/wBa81/aQ4+A&#10;Pj//ALAl5/6KavRfO8x8dl/iI/MfWvO/2kBn4A+Pz/1A7z/0U1TU/hyOrBprFU+b+aJx37C//JsX&#10;hD/evf8A0tnr3tvvivBP2F/+TYvCH+9e/wDpbPXvbffFcuC/3el/hj+R6/En/I6xv/X2f/pTJ6KK&#10;K7j54KKKKACiiigAooooAKKKKACiiigAooooAKKKKACiiigAooooAKKKKACiiigDNk/5Dtn/ANe0&#10;3/oUNaVZsn/Ids/+vab/ANChrSoAKKKKACiiigAooooAKKKKACiiigAooooAg/jWvgv/AJyeH/f/&#10;APcRX3p/GtfBf/OTw/7/AP7iK8TMd8P/AI4n6XwP/wAzX/sFq/8Ath9u+KNKh1fQL+zma4WKaIq3&#10;2a5kgkA/2XjZWX8CK+MPh5P4iV/hzqWmapJPrl54Uv8AULm68QXM9+rMHtwWZWkBOQowVZQOw5Of&#10;uSRFdihGVYYx7YrB07wH4e0v7DHa6RY2y2Vu1pbCGBUEMLEExJj7qZUfKOOK9OdFylzRdj4vAY+G&#10;DpzjKCd9rrykvzafqkfOul/tLeO/E1kNQ0jSbDyLLS7TULu3n8tRcmeIv8k7zoIYxggOySdDxxzr&#10;X3x98b2+vanIkekDRbDxDZ6M1s9vJ9pkSdbflZA5QMpnPO0g7ele13Pwn8F3kmmy3HhbR55NNRYr&#10;J5bGNjaoowqx5X5AMDAGMYFXpfAnhyczmXRNPkM9yl5LutkPmTpjZK3HLrtGGPIxxRyy5ua+h0yx&#10;+BctMOvvOE8a/F6/8L+P9N0YfY4tOudFvdQea4+RllhaIKMlgNpEhyOvHWvH9L/aS+IOp+FtW8Qq&#10;NFWx0qx0i9uIDaSeZJ9pGZURvM2/7rfMB3zX0vrvgXw/4sltjrWh6fqrWbFoDe2yS+UTgtt3A4zg&#10;Zx6VVt/hp4Vi027sl8O6alleRRQXFuLZPLlji/1SMuMFU/hHQdqJ06stpE4TG4GjTtVw/O/d69pX&#10;f3x931PMND+LPiPxZez6kbvQNM0KLV5NJ/s6/V47pykhjLLcb9pZsblj8rn+9XkHg74yeKPhB8N/&#10;DlylpZanolzb6vLBYxxslwXgkdt0khYgqcdAikd6+sx8PfC6eIE17/hHdMOvqNq6mbVDcgAYA83G&#10;7HPrSxfD3w9DbWMceiWEYsfN+zKluoEPm58zbxxuyc+veplSqyjpI1oZjg6UZKeHvB6pPf4ZL82n&#10;8keH3Px98ceFLDUl1nTtOu7gRWr2twnlQCPz51h3SwJcTMY137t4YA7SOOtYHxs8Z+I9N07SV1e5&#10;03xPqOmeIdPuVtvD8ZgmcHOElhkkfYDjgl8N/dFfROkfDjwn4b025sNK8NaVpdhe5NzaWllHHFNx&#10;j5lUAN+NGn/C/wAIaRYJY2PhfSbKxhnW5jtbezjSJZR0kCAYDDPXGap05vZmVPH4OFSM3Q0/P/I8&#10;q8UfE3X9S/ZW1LxhYanZ2uuiwku1ntYC0cJV+U2OwJZR8h3D73O3+GvO7rxd4u8F+KPib4isZ9Mu&#10;5dPg0R9TElm+bkNHtZYV8w+WT6u0gHfNfU9r4N0O00m602DSLOOwvWd7i3SJQk7P98uB94nvnPpW&#10;fH8MvC8emXenL4d0xNPuo4YpbVLVFidIv9WpUDGF7DtTlRk5cyk7epth80wtFSg6CcXK/S/LzQdv&#10;W0WvRvueReH/AI5+Nta8QfaU02z/AOEfXW30WS2maCO4BWTy9/mm4Hz5+fyvKyU+6TXWePfiR4lg&#10;8dweFvD91pekyjTG1OS+1i3adHAfZ5aIskeMdWYscehruE+HPhlPEf8AwkQ0HTf7d27DqX2RPtO3&#10;GMebjdjHGM1P4n8BeHPGsEUOu6Fp+sRQtuiTULZJwh9VDA4/CnGMuWzZ50sRh5VIyUNPQ+VG+I/i&#10;bw/r/wAR/F+k3WiSLDb6LPdgB7pJg6YIt3BUKGH3XIYHuK7rRvj14y1nxELqPSrMeH01p9Ge1maG&#10;O4ysnl7/ADTOPmz8/l+Vkr90mvbrjwD4eure+gl0awkgv0iju4nt1KzrF/qw4xghewPSk/4V54ZH&#10;iT/hIf8AhH9M/t7bs/tT7Kn2nbjGPMxuxj3qfZ1Oa/NoelWzLB1Vph7P/wC1ivzTfq2eCan8U/FH&#10;jD4e6hrdzqOhafourW2oW0WjEsl/E6LIABPv2yviI7o1jQrk/MdvzbH7K/xN1Hxl4YSwu4VsI9Ks&#10;7O3itJlzdsPJz9odtxDJIRhQBnjrnIX1Zfhd4U/te61ceHdJ/tS8jaK6vBYxia4Q4BV3xlhwOCew&#10;rS0vwXoei3P2yw0izs7oW6Wgnt4VRxCn3IwR0Vey9B2p04VFK8mc9bHYSdCdONCzk/d1+Hyff1Pn&#10;q1/aI8bR6jY3N5HpUukXXiHUNES2trd0uGEIuDG4dnK7j5ABXbg7uCK0fA/xw8feI7Wyu7yz0u0s&#10;9Y0yW+s5plSL7GwQMu9fPLzxjIDMqREcZVc8e5x+APDVuYzHoenxmO6kvk2W6jbcSEmSYYHDtuOW&#10;6nJyao2vwl8FWT6k9v4T0WF9TQx3zJYRD7Wh6rL8vzg5PDZ6ms406v8AMVPG4J07Rw+p812v7QXj&#10;fx94d8P6nZXthoZl8R2OnyWyWpmlZHALliWXCuSCnyg7SOfmG3uPjD8WPEnw5+J1ldQTxXWgW3hy&#10;/wBQuNL8gs00kPlkYkBG374xgMCFbj5l2+v3nwx8J6la3dvc+HtLuYLoRCeOazR1mEeQm8EfNtBI&#10;GegJ9a09U8KaNqt/Zajeaba3GoWO77JdzQq8kG4YbYx5XI44qvZS5bXKnj8FKvzxw/ue97vXXbXy&#10;6HlfgL4oeJ7zxnaaDrtxpepjUNIOsQXek27QxwKropjbdI+8HfkSDb0+7XmureNNdt9L8RIuuXy3&#10;S/EOCzgU3D7hC08B8kDP3ChlG37vPTgY+lPDfw98N+DmuTomhadpBuXEk5sbZITKw6FtoGT7mo5/&#10;hx4YuPEX9vv4e01tdxt/tP7Kn2nGMY8zG79arll3OanjMPTq86p6drHh0f7R3ifSfDnjafWrS1XW&#10;tKVJrPT7eEpiB52hSVpdzLIpwGP3CuGBHeu3+G/jzxhrOoa7pfia1tvNtreK4gurRYod4ffx5C3M&#10;zjoMMW+b0Fd5YfD7wzpTaj9j0HTrQ6mS195Nsqm6PPMhA+bqevXJp3hvwJ4e8G2U1poWiafo9rM2&#10;6WCxtkhRzzyVUAHqaUac1ux18XhZxkqVCze3/kv+T+9nyX4E1rVNL+DHgnXdVsV1jUdY1HT4vtur&#10;axd6ozK+/wD0hEnwtvMMDBQHPemfB/4u+L9L+Gmh6R4b06zkt9F8P2l/M92sYW68wyDYGeeMQgeU&#10;fmYSdTx8vzfXK+A/D6aZp+ljR7D+zbB1ktLT7Ovl27LnaY1xhSMnGKzbn4S+C76HTIbrwtpF1Hpi&#10;hbJZ7KNxagEECPIOzoOmOgrP2El9pnovN8JKNVSw+8uZeS7Ly8jU0PxF/bejwXY2RyuiGSBJFl8l&#10;iqsVLLkEjPYke9fNEuoXviL4LR62/iC8bxTqGp6hdRafDq5003jxSyxCMOg3ARImcLtUsg3dTX1H&#10;ZaFp+lSXUtpZxW812/m3EsS7WlbaFDMRyTgAVyVv8HvC/wDZV7pd5pcGqaVc3jXwsb+NZ4I5XJZ2&#10;RXzjJYkgccnitakHP4TysLisPQUlKF/ei/kua69HdX9EeZfCfxdfXHjbwP8A8TW41W28Q+Fmurl5&#10;lKeZLAbcJLt6KWEz7gAPuj3rvv2kTj4BePypwv8AYl5x/wBsmrotN8BaZpPiSbW4Y3N41tHZoGP7&#10;uCFSx2Rr0AyxyQMnC5ztGOc/aTH/ABYPx96f2Jef+i2qpJqErlOvSr4yk6at70f/AEo4/wDYWJ/4&#10;Zi8I/wC9e/8ApbPXvrD568B/YV/5Nj8I/wC/e/8ApbPXvzffrnwf+70v8MfyOriT/kd43/r7P/0o&#10;mooortPngooooAKKKKACiiigAooooAKKKKACiiigAooooAKKKKACiiigAooooAKKKKAM2T/kO2f/&#10;AF7Tf+hQ1pVmyf8AIds/+vab/wBChrSoAKKKKACiiigAooooAKKKKACiiigAooooAg/jWvgv/nJ4&#10;f9//ANxFfen8a18F/wDOTw/7/wD7iK8TMd8P/jifpfA//M1/7Bav/th96FQWDA4NJ5aluODR5hCZ&#10;x81fNmq/HbX08R/EWO71IaZofhlbgldO0KWW7MSWiyl0upHa2EoLAhGRge6mvWnUVM/PaGGqYi/J&#10;9k+lMkr1/GlUZ/izXy94G+MfinXPjTYaNLqjT6LLq1zbiFraJWMS6ZDOikhARiR2bIOecdOK7LVf&#10;j5ZeEvG+t6XPFrmrT/2zb6RBYQw2/wAk72nnhYuEYxleSzkkN3Cc0RrQcdz0MRk2Lw9T2c1d8vNp&#10;2vy/me1bxIdg6HvQNrScnOP0rx/U/j2I/gtrfjrSNFupG0wTK2l3TIkqyxSGORGYMVOCp+6T7Zrk&#10;ov2hr/w94x8YyaxpOpzaJbR6U4ghigK6Z58fz+a4cFvm5O1pMdsU5VKcCKOTY3EQlKMNYrVX+1eM&#10;bL5zR9GYLAuTlfShFVV2r0PQZrxzRP2nfDmteI7XS4kuBBdXUljBqJeDyJp0LAoEEhlUZU/O0ar6&#10;E07xl4y8W6R8ZPDGgWWoaVHo2pWl1eSLNpsj3CLb+T5gD+eAd3mjHyfL/t0e0p8vN0OWOArur7Oa&#10;tLlf/ku57IyNvzu49cdKGTqOo9PWvkWy/aj17xJ4E1a80qDU7Q6dPohh1nVVs2luYbm6RJPMjjG1&#10;WKEjhRjP8Jr1PQP2nfD2veJ7bR0inENzctZW+pb4fImnUsCgUP5qjKn52QL6E1MMRCb5UzuxORY3&#10;CRk6tPbfXyUvykeyyI0nCHb64qvYuzwFi2Wrg/Gfxnt/CniCXSINJ1LW762tVvbuPTVi/wBGgYsF&#10;dvMdN24o+FTc3y9K574O/Fq7+Ini/wAei3jafQ7CS0bTZI1TDxyWscpB53bizMfmA61ft4L3EcUM&#10;uxE6cq/2Yq7+bik/xPaMHPX6UkrkDrkH9K+WdK/ac8SalrfhfU5NC1FNPvNM1KafQrX7NJIzwXEK&#10;LKJWZRwpcY3Ac8j7uevvP2s/CdqsdxHBdzWf2OC+nmSSBTaxSpvUyI8iu5287YlkNRGvCUedM7cR&#10;kmPw8kpU797PbXl/M92C4++2T+VOAKgljx2riPG/xNt/B8GitHZ3ms3msStDZWNgsYknYRtIeZGR&#10;FARSTuYV5R8Nv2htSurG4h1Cx1HxDrV1rOow2Wk2cdvFPHbQSAcl2jjwgYDJfLHoWodSCnys5KeA&#10;xNWlKtFaf8P/AJM+injAQIvakiRlCgn5B2ryC1/aM0vWjB/YOj6x4kujA1xdWWmxQiWzQSPH+882&#10;RPmDRuCqb2O3hau6x+0FpGkW3imeWy1Fl0CCznlUwBHkW4+6FViDuHfcBWvtIct7may7FSqezUPe&#10;2t8+X82j1gYyMc5oD/KMnmvC4/2qdLutSjtYfDmvSLNf3WlwSrBFtluYN+6Nf3mfm8s4YgKP4itP&#10;f9qvw8mkaPdRafez3upfaNumiS3jlh8iXypdzySLHw/HDkn+ENWanTlszo/srHW5vYyt8vP/AORZ&#10;7goLIAflal3FmxivBLz9rPw+LW6vNP0jVtTtLOwt9Snu7SNPLggmLhS4dg2R5bZUAt6A103gb4uX&#10;njHVvHFs+iz2sXh68+zQOJUP2sGISDHPynn+LA+ZOch1VurB/CyZ5ZjKcJVKlOy9fT/5JHqbs4GM&#10;4zSQ78nceD09q8K8GftODxF4S8PXf/CLate63qVgdRk0vTjA7W9vuwJS0jou0noufM/2a6rX/jto&#10;+leBNB8UWtrea1Z67NDBYR2CoJZDL9z5ZGTrVKrCUeZGdTAYmjP2co9eX+vuZ6Wp4VzxildQGODg&#10;nvXiWp/tQeH7TxA2mpBcGJLn7DNeebAI0uTtAi2F/MPzsFLBCoPVq868GftO63DLoGreLLprPRpt&#10;O1Oa6tTbRAmWO7iihAZN3OGKAbgCTzms5YiMZbnbSyPG4ilKqoaLpfXr/wDIs+tNmBx1pDjOMfhn&#10;rXitn+09oF3pOqXElnd2OpWD28Z02WSCWaVp5PLhEbQySRtubjG8Ff4ttF/8etQh8T+EtJHgvWbK&#10;TV9QksrhL4woYFWBpfMDq7JIMAE7GPRh97CnTnj3OSOW4p6ez79f5VzP8D2vGU67feo9gJ4UDGOv&#10;avnX42fHzX/C1x4w0LSbGWzn0vSrXUIdUUwyYaScoUEbZJyFbHynr9M9JP8AtM6HpVvqx1awvtMv&#10;dOuYbNbC88mOW6eVWaMofM2KGVSfnZcfxbaz9vDm3OiWUYxUY1+S6l2f+H/5JHtJRSy5AOK80/aP&#10;5+AHj4Nyf7EvP/RTVpfDb4raZ8T7O/uNPEkE1hP9mu7SZo2e3kwpwXjd42GD95GYVnftIc/APx/7&#10;aJd/+imq6jvCSRy4SEqWLpwl/NE439hX/k2Pwj/v3v8A6Wz1783368B/YV/5Nj8I/wC/e/8ApbPX&#10;vzffrlwf+70v8MfyPU4k/wCR3jf+vs//AEomooortPngooooAKKKKACiiigAooooAKKKKACiiigA&#10;ooooAKKKKACiiigAooooAKKKKAMyUn+3bXrxbzdv9qGtDf7H8jVa60q2vZY5ZVkLxqVUrK64BIJ6&#10;EZ+6Pypn9i2//PS7/wDAyb/4qgC5v9j+Ro3+x/I1T/sW3/56Xf8A4GTf/FUf2Lb/APPS7/8AAyb/&#10;AOKoAub/AGP5Gjf7H8jVP+xbf/npd/8AgZN/8VR/Ytv/AM9Lv/wMm/8AiqALm/2P5Gjf7H8jVP8A&#10;sW3/AOel3/4GTf8AxVH9i2//AD0u/wDwMm/+KoAub/Y/kaN/sfyNU/7Ft/8Anpd/+Bk3/wAVR/Yt&#10;v/z0u/8AwMm/+KoAub/Y/kaN/sfyNU/7Ft/+el3/AOBk3/xVH9i2/wDz0u//AAMm/wDiqALm/wBj&#10;+Ro3+x/I1T/sW3/56Xf/AIGTf/FUf2Lb/wDPS7/8DJv/AIqgCfd846/ka+C/+cnnOU/ed+//ABKK&#10;+6P7Gt/Mx5l1/wCBcv8A8VXwrBCsP/BTgRrnasnG5if+YR6mvEzH/mH/AMcT9L4I/wCZr/2C1f8A&#10;2w+9/L3YJ69zXmV/8EdEvtL8b6fJc3ixeKXka8ZXTfbmS3WAmLjAwqKRuB6V6evTnrXnXjv4vaX4&#10;B8QaDolza3N3e6uXWEQeWscYQgMzb3XOCfupuY9hXrVOR/EfneHdfm5cPvLsY+ifALQ/DfjCz8TW&#10;15qLXUF1JdhZXTyyz2q22MBM/dRW+o9OKkuPgNod/wCObvxPNc3wuJdWi1gojrseVLT7NsIC52bO&#10;cZ3Z79qaPjRaapqEsGmaDq95psdzJYya5BBE1slwjYdCN/m4VuTJ5ezPeuA+Fv7UFuvw+8N3HjSG&#10;+hubjRZNVk1aaCERXYiKGUosXO4F1P8Aq0z/AA7qyToJWVj3IRzavGVaMm9OS13fdyt6e6emR/BH&#10;QrfwD4i8JNNdS6ZrlxdzzszqJEa4kaRwjAf32JGc9cHI4qhefs/aXqWm+J7O/wBW1S7bxBb2cF5d&#10;O0Ikxb/cZcRBQz/xgDH90Cq8n7ROkafb6p/bej6roN/ZxQTLp9+sRluEmcRReWY3dSWkIXaSGB+8&#10;BXP+NPjxfyz6NZWNre+GdWj1/TrXUbDUVt5JBbzlscozphtp5RiR2Ip2ovli7XM6MM0g7wbSbvdN&#10;73i7+t+R372O28P/AAQtfDOqrNZa/rCaVHcSXkejeZGtsk0jMztkR+awJdjtMhXnpwK2tV+HNjrP&#10;jDSfEk1xP9s0u2uraGNCBGUn8veWGM8eSmMHt7msHx38c9G+H2ranY6lZ3jTWOmf2qhjjUi6jB2m&#10;OLn5nDFAQdo/eJzzWJqv7T/hfTNem0y4iuAtvNFb3V4ZYFjtpZAhWNkaQStxKvzIjKMjJ4NO1K3J&#10;oYqlmVVxxC5rSvr676+fUo2f7J/h/SdGm0m01jVlsJYdPimhLRETGzkEkMjEx5DZAUgEDbzjPNdb&#10;4b+C1t4V1g3Wn69q8OlJcPdx6MJY1to5nZmdi3l+awJdjtMhXnpWdqH7Q+i6R4ti0K80nU7c3Dyx&#10;wXkohEU7xxu7BV8zzcYQgMyKp/vV1Hwy+I8HxN8L2Wv2+n3um216oeCK/RFldNuQ+FZsA5GATmnT&#10;hR5rwSNcXVzSdNzxLk4vvr0S6+UbemhmeNPg/a+Mdek1iDW9V0O9ubQWN6+mNH/pVuCSEbejhcFm&#10;wy4YZ61Z+H3wl0T4Y3WsjRPOt7fVJIG+zSMrRxLDCIVEfGR8qg815N4+/aC8RWXinUdHsbC4sk0j&#10;xLp2nzTQpDN9shmQO6KG5BIdeQOOxzxXS/8ADUeh29naGXTNQj1WW5uLWXSbia1t5keHZvJeSVYs&#10;DzE/5ac7uM1mpYeTukVPC5nToqne8ZK7S2cbc92jV8O/s5aR4YvYbi31bVZYrW3vbW2t5fLMcEV1&#10;JvkRdqBjtblSST6k1Do37Nml+GoLeDRPEOt6NALSCzvIrVoSb9IF2o0jGIsrBeMxFCe9a1z8bfD9&#10;t8LW8fq01zoyLnEMYLhjJ5ZQnIC4fhmYhe+cVUb492LW2mQ2Ph/VdX1e9tTfPpVg1sZoIA20u7NK&#10;IyM8fI7Z7ZpqFGH7tJE+2zSfPUcpb8r89b699ddeuu50Pjb4dWXjuPSX+23mlapo83n2GoWRQzQM&#10;UaNuJFdGBV2BDAjmuP0j9m7TdFsraTTvEGs2OsQXV3dJqySQSTAXBUypteIxFWKKeU4xxiubvv2h&#10;rjwr4+8W3N5pmr3Xhm10nTr428dpGj2IfzvNkl8wowPyLlMuwxworrbj9orRbXU7hV03UZdFt72P&#10;TZddRYvskdy7KoiYb/N++wUsEKZ7037Go7sFh8zw0I04t8rSfXdxWn/k23mxkX7N2jaYYH0TW9V8&#10;P3CwG2uLqyeIy3kZd3/eGWN+d0jncm1hu4NQeK/2Z9H8Ty6jIde1qxttSt7W3vYIrhX+0CD/AFcj&#10;PIjSFh6bsHvmszxD+0tY3vh2+l0/T9SsILuC6j0jXZFga1uZ4onb5BvLjBjc/vEVTt61s2vxjj8L&#10;/CXwXrutw3epX2rx2lsyWUaFpbqVMnuoGSD0xSSpSUkkvs/+T7G7lm1GUa0pSU78vne9/wAGr+qL&#10;mm/ATRdHm0dorm+ddM1e61uFSygedP5m9D8vCDzTgD5uevFVIP2eNO063sG0vXNV0bULN7wjU7by&#10;TM0dxP50kZWWJ0K7uclCR2NRp+0Tpc2gNqaeH9V+0R3s1lcadK1vFLBJEAWLu8wi7Lg+Z/EMZrPv&#10;v2sfDcGn21/aaNq+rxTaW+ru1lHGfLgjdkkB3yKNylTwCc/w7qE6C2sZxp5s9fet/wDtf5y+42L7&#10;9nfRb+y8R2k99qcv9vabBpc80solcRxFyHBZSS7GR927PX2FdH4T+Gtl4Q1jxHqFtd3bxa9LFNPa&#10;ztGYhKsaxF1IXdlkRRyeMcc81x6ftO+GY7fV3u7S+0mOyt7a8X7ZEoN3FcSeXDIgDEjc/BEm1vXF&#10;dT8Nvi9pXxKbUo7W3m0/UrAxi6sp5IZZEDjKndDJJGc9vnOO9aRVJvlSRhXjmfJL2/Ny+f8A27/l&#10;H7zlbH9mbTNAsLCHSPEet6XJYW7WEV1CYGlNozbvs77oipVTyHxu/wBqun1D4N6DeeF/DHh+MT2e&#10;leHrm2urOCJwdpg+4rF8kqe5BBrEf9ofSIfGA8PXWlajbPN5y21xKbcJcvEhYhIxKZUBCNjzEUH1&#10;FZFh+1f4duLSO8v9K1jSba40w6tavfRR4niDKpRBHIzb90iDBAB7VEZ0UrI0lTzWu4yam3e/z7+u&#10;j+9nTwfBO10zxFLqNlruq2WnXN2b+50mGSL7PLcfL8+fL81clFJCyAEjJGSaxP8Ahlzwq2m2VlPc&#10;X9xBaWV1YoGdUbbPMsxfKqDvRlBX3FP+HnxN17xb8XPE+l6jYXmjadaaXYzw6VqC25lSSR5w7+ZE&#10;zZyETgtjjjqa4aD9ojX9Z8V+GfJ0O+jthq+safPp1qLaWS++zI+wq7MBHhgCSzJ9cc1HNQW6Oujh&#10;s1dSUadSzUeZ2dvsyl+Vz02f4H22paFeafrfiDV9dmmkt5oLy8aFZLaSCTzInjWKNIwwbnOzJ75p&#10;P+FIRXV7pd/eeKde1HWdNvhf2+o3EsW/PlGJoxGI/KjQoSDtQE5J6kmsm/8A2ltIsvCOleJYtH1S&#10;5sL23a5Zx9niFsqvtZXaWVVLDB+VCx44zWt8Ovi+PH3jrxPpdrpki6Xp0Fnc22o71KTrPFu+7nd9&#10;OPritFKk5aJHC6WZwhOpNWUb38ruMH9+z7i+P/gDpHj/AFjUNQu9R1Gwl1DT49Ouo7No9s8ccjSR&#10;E74zhlZ3PGOvORRrfwB0fXtR1nUZdR1C31HUZrO4W4t2UNay24YRNEGUjo7ZDhgc8iuW8D/HZ9b+&#10;JGneGrex1O+sbuTVS2q3Zt08lre5MZjVIwpMakhVJG85QnJ3kXvEvx+0rwL431vTL1dV1K4WeztY&#10;LNVtViV5Y3b927FP7h3CR854UEVn+55Y1bL3jaNLNaVsPDmslzW8rpbeqX3LseleDfCR8IWc8U2q&#10;6hrd3K4d7vUHj3sQuPlVFREGAOFAFc1+0f8A8kB+IB/6gl3/AOimr0C1u0vYI54+EdFcBvlwCMjP&#10;XtXn/wC0hz8AfH//AGBLv/0U1dNXSEjzMPOU8XTcv5onG/sK/wDJsfhH/fvf/S2evfm+/XgP7Cv/&#10;ACbH4R/373/0tnr35vv1y4P/AHel/hj+R6fEn/I7xv8A19n/AOlE1FFFdp88FFFFABRRRQAUUUUA&#10;FFFFABRRRQAUUUUAFFFFABRRRQAUUUUAFFFFABRRRQBha54qtPDccUl+bkLM4jT7NZTXPzEgD/Vo&#10;2MlgOcVbtNZt76NHhlLCRjGoCkMrDOQwI+UjB6+hqPWdK/tS1jiMhj8u5gueB2jmWTH/AI6B+Fca&#10;fhLZGS9eOS2QXryvOi2+wy7/ALXnLBgc/wCldQc/uxQB3LX4jdAWZhI/lrtUn5uc9sDGD19KkNy5&#10;bCkckhcng47Zxwc5456V5ff/AAYOpeBtG8NXeqQzrp0t0fMjs/s6SpLBPAE2RupXaJ1OQwOVznPN&#10;PvPhFdTeEND8PPd6bdpZXUsss0+lIkQVoZkULBGVXI3jnOe/WgD0q61BLSMvJKqKWCKzfd3M2wA/&#10;8CIH41HHqkc0s8KTbpYWKuApbYdoIBwOpDKdvX5hXm+r/CC71jUYLiXVrG6tLZZxbwX2mGfmW6gu&#10;CZT5uJMGEqMBcbuKmk+Ehl0OXS21Rf3sHlbjbZRWC22xim8bgDbcKcg7iCDSsuXcD0G11iC/uLyO&#10;2uVlks5RBPGgDGOTYsm0++2RDUk+qQ2ozNKIgXVACQTljgdPfI/CvKIvgFBFpurR/wBqwQ6nqDYl&#10;1O3sIo32fYobTy9i4XZuhD7Mbc8Y71PoXwTm0m70+4uNTtL6S1aGQsdKVCrR3M0/7gK4WDcJSvAP&#10;6CmB6/RUMPmhF8xlZgvJXuamoAKKKKACiiigCH/loK+Ch/yk8P8Av/8AuIr70/jWvgv/AJyeH/f/&#10;APcRXiZj/wAw/wDjifpfA/8AzNf+wWr/AO2H3sPu815/8TvhXY/E+0t7TUL6+tbKKXdLDaeWBPyD&#10;tZnjZk5A+eMq3vXoWKaI1UYHA6DHGK9lxT3R+c0q06FRVKbs12PLbP4GWul6s01n4g12y0hrtr5t&#10;Fgu0S2adm3sSwTzihbkx+bs/2ax5P2YfCtxonh/R7yS/vNO0TS7nSoopJAvmRT7N5cqoO792mNpH&#10;T3Ne1BQO360hiVgAUBA5HtWXsafZHXDMMXTfNCo099G1rqv1f3s8ff8AZv0XUINROtanqniC/vII&#10;bddRvWhWa2SGQSRiLyo0VSHAbcQSSOSaev7POkXN2l9qOrarq+ri/tb+XU7hoVlnNtu8qJhHGqLG&#10;N7cKoY55JxXrpjDAZXOPU0eUpzlc59afsoXuJZhi0uVTdvV+X+S+5dkeEfGT4d6h8S/HfhO1GkTR&#10;aVpF+uo3GsGeJUdAuTbhBIJCWkSLJKhfkHNdPJ8ErWHX7y/0/W9X0u2vbiO8vNKs3jEF1Kqou5ma&#10;MyJkRrkJIoPOQcnPpwiQ7fl4HIz2+n5UpRGyCoI7g9DVezhvYHj8QqcKcXZR6dDxG2/Zh0eLVLeY&#10;axq32W21CXU4LAG28uOaQOHO7yfNfIkfl3YjPGMDHXeEPhVF4IOhW9jql7LpOi6X/Z0FlM/yv8y/&#10;vJNuAzgKoHy8Y46mvQvLXGMDGMY9qRokIHyjjp7fT0pRpxhsRVxuIrw9nUlePZ7fceT6z+z9oWue&#10;MrrxHLeahHLc6jZ6tLaKYzCbi3jWNHGY9wJRFBAYDjpyaqn9nXSrXV5NU07WNU0fWmv7nUE1K1ML&#10;SxGfb5sQWSJ0aNtifeUtxwa9hRVKj5QOteU/Hzx9rnw+8L2F5oVvZS3NzqlpaN9skdU2ySohwVRs&#10;HkjOOB83OMUvZwhHRHThcTjK9SNGjNrmVtW9rWt6W0ttbQ6d/Bkcfgr/AIR+DVr+NTGYxqDSLJcl&#10;zyZMupRiT82CpXtjHFcTYfs4aZoVjYroOvazouoW0E1tJqVmbcy3EUsvmujq8RiA38gIg29FwOK8&#10;0+Gnx11zwwvl65YzX+lX/iTVrJNSnvy8sRSSaRUWIocxhYioO5cY+7Xonwu+Pd98RtW0xJfClxZ6&#10;Zqdt9rstSiMsqRps3qJy8EaIzDpseQH+8KwjKlV1S947a2EzDCqVneCd35vv6l7Uv2fNC1TT9etW&#10;1HUzDrum2+mXLyTec5jh3bXDOCxc72yWJJzUQ/Z70m61Oeb+1NTh0O7vE1C48PpIn2ae5QqyyO+z&#10;zB8yKdocKSMkE1R/tzxP8Q/iR4z0bTPFEvhOy8PSwW8SW9pbzG6keATNJN5qMfLO5VUKVPyv83TH&#10;A+IPjX428HfFwC81y01Dwha6XYjUvslvGscdxcGVBcoSC/l71j6sRtJOKTq0IK/KdNGhmmIl7Kni&#10;NeXm5Xe9ny8uvL8S0seiz/s06JKyQS6tqsuj25mk0/S5njMNg8quryROI/MLASOF8xmA3cAV0t/8&#10;IdH1Dwp4V0H7ReR2fh+4tbm0ZWUSO0AwokO3ByCd23b7V86+Iv2i/FEHwi+HBtvFdno3ijU7CXUL&#10;y/vY7dFn8uPhCJAqKZJHjXAAPJx0r6h+HXjG28feDtG1+zY/YtRt1uEDcEAjPzD1H860pOjJ8qXb&#10;8Nvu6duhjmWFzLCRVXEzvaTSs+qvq/OXK7M4if8AZ30qDWF1jTtf1jSdR+33OoC4h8h9nnhA8YSW&#10;Jl24iTBxv468nMGnfsxeHdP0+ay/tHVJon0m60VmaRA3lXErSu2dnLqXbBxjB6VjeM/jTdeGPEPx&#10;EvJb2K3sdAaz0yytrl1jja7mjWQySPj7uJUGc8BGI5Irmfhf8Z/EmpeGPhtq2pa9Drj6lrN5oeom&#10;ARLHL80/lSBUGAy+QmMYyshznArOP1fm+E3WGzT6v7Z1Pc93rr70XNfg3956ff8A7O3h3UJLxpZ7&#10;9vP0+z0zIkAKLbSeZDKp2j94G5/u+1df4L8ESeFhdm613VNdu7vbvuNSMedqjAASGOONePRQT3rr&#10;EiRFyqgdvw9KcEwMAY+ldihFO6PnZ4vEVafs6krrzfp/kvuR4lpX7M2l6dd6dINc1ea0024muLOx&#10;kNv5UTTIyMC3leY/Dty7k8+wqd/2YvDE2k6Pp002ptb6VpJ0i2KzBDsLRsJcqoKyKYoyCMAbfc59&#10;mESgYxx15+uf501oVP8AAOm38PT6e1Z+xh2OlZnjHa1Rr5v+urPPPBHwnXwd4m1TXp/EGqa3quoW&#10;0NnNc6kYM7Iy5UAQxRjgyHnGeazNJ+AWj6D4utddtL/UC1pqF5qFtaO0fkxyXQPnj7m8gkl8ls54&#10;6cV6v5KKdwXn2P0/wFHlIy4KjFV7KL3OdYzExbnGVrq2/S1reltLdtDwuD9ljSLG1jisNb1myT7L&#10;LZT+U1u5uYZJHba++I7ceY/MewnPOcDHW+Bfgzp/w71WS+0u/wBQ8ufTrbTprWYoYpPIXZFKcJuD&#10;7eOCF9q9JESgk4/XpTTDHnO0bsYyODj0+ntSjShDY1nmOLrKUZ1HaW+r11vr3119dTyfw9+z9pHh&#10;bxPp+vWV5fx3lpc384VzGySi7lEssbApkKrgMpBBGOSRUniz4Eab4p1DxHenVdRsZ9fS3ju/JEBU&#10;xxKyqoWWJ1OQ7ZyDgnIwcGvU2hjGfkBz196eFUjpt5zxxU+xhZRtotvL0J+vYrm5+d3tbfpe9vS+&#10;vqZXh7QrXwzo9npdp5gtrOFIYy7szbVGFBYkk8epNcR+0cP+LA+P/wDsCXn/AKKavSiPmrzX9o3/&#10;AJID8QP+wJef+imq6v8ADkRhW3iad/5onHfsLAf8MxeEP969/wDS2eve2PzivBP2F/8Ak2Lwh/vX&#10;v/pbPXvbffFcuC/3el/hj+R63En/ACOsb/19n/6Uyeiiiu4+eCiiigAooooAKKKKACiiigAooooA&#10;KKKKACiiigAooooAKKKKACiiigAooooA57XfFVl4fktYrtbt5rkOYYrSymunIXGSREjYHK9cD3rP&#10;HxO8LC0v7h/EulRxaesD3zTX0UZsxMAYTMGYeWWyuA23O7irPiDwXp3iXWNPu9TsrbULezjmRba7&#10;gSVC0nl4OGBxjaa81i/ZvtY/Gl7ri6tP9na7t7izsnkvJIrRVvYLySMRSXLW4DPbIq+RDFsySd5J&#10;pWV9wPQJPiX4RtJLlJfE+kSTWyzmaGO7jMi+SqvL8m4n5FePd6blz1FPn+I3hezkmin8UaRHJDfp&#10;p0gkv4V8u6kPyW5BbiVscJwxycDg44TxX+z7F4ihvoo9Wjs5LtpGaSOxGV3Q3sXXfz/x/uf+An+8&#10;c07z9ny7u9V1e8tPEUdgb7VYr5I7e1uYvs8a+ZvCbbobZG805xiFst5lu+5ssD0ufx54csL9be71&#10;/Tre5kt5rpYJ7yNXMMRImlCswPlxkDcwGF4yRk0yz+IvhXUTpH2XxNo93/a7ypp5hvo3+2tGxEgh&#10;wx8woTgquSp61xXib4JXPiOPVLJdct4tP1K1uo5kn07zrgyyLcKjCXzgNgFw+5NvzbSdyFiTpar8&#10;K7i78Z6Nrdnqa2MdrfveT20MEqvMjRqmwFJUQKcPuWaOYEH5QjgPURBnpvkR/wB0dc/5/lS+Uo7c&#10;enb/ADxT6KsBAoHQAUtFFABRRRQAUUUUAQ/8tBXwV/zk7P8Av/8AuIr71P8ArRXwV/zk7P8Av/8A&#10;uIrxMy/5h/8AHE/S+B/+Zr/2C1f/AGw++sCk2Ke1Oor2z80G7B6UbB6U6igBuwelGwelOooFYbsH&#10;pS7R6UtFAxNoNN8tT2/Wn0UCshuxc5xWB4s8CaJ440iTTdXszcWjsjERzSQuGRw6MHjZWBVlDAgg&#10;giuhopNJ7lwnKnJTg7NbNbnAW3wL8E2kFnFFoxCWmoS6pDuupmK3MokEkhJfLZEsnByBu4AwMT+F&#10;Pgx4R8E6muoaRp0sFzGjRwiW9nnjt0PVIY5HZYl/2UCjHFdvj6/nRjNSoRi7pHTLF4iUXCVSTT6X&#10;djiPE/wa8J+MNSbUNTsJzeSIsU0tpf3Fr58a52pKIpFEqjc2FfIG5uOTUU3wO8ET2+pW7aFGtvqN&#10;hHplxDHJIkbW0e/ZGqhgEx5jcqAeRzwMd5ijH1/Ohwi9GiY4qvFWjUa+bOG8JfBbwb4FuYbjRdHF&#10;pNBYx6bExnlk2WyMzLGN7HABdjnqeMk4GLnhT4V+GvA4hGi2UlkkMUsMcf2uaRFSSXzXG1nI+/yD&#10;jIHAwOK63H1/OjGaajGLukE8VXqpqpUbTabu27tXs35q7t6s4Sz+Htvp/jjWNeiuH26xbwxXtmRl&#10;ZJIywilHuFYg+wX+6uM+D4K6JZah4cNoHttJ0O5ub6203czobqYybpGZiW486TAzgZAAGBj0bYM5&#10;289etKFA7frRyx7DeKxDVnN9OvZWX3LRdloP2gDGKNo9KdRVHLuN2D0/WjYPSnUUCshoUDoKCoPU&#10;U6igLITaKb5S+n60+ijcLIQKB0FBUHqKWigZCfv15n+0ecfAH4gf9gO8/wDRTV6Yfv15n+0f/wAk&#10;B+IH/YDvP/RTVFT+HI6MJ/vNP/FE4/8AYX/5Ni8If717/wCls9e9t98V4J+wv/ybF4Q/3r3/ANLZ&#10;697b74rkwX+70v8ADH8j2eJP+R1jf+vs/wD0pk9FFFdx88FFFFABRRRQAUUUUAFFFFABRRRQAUUU&#10;UAFFFFABRRRQAUUUUAFFFFABRRRQA0xqTnHP1pPJjznYM+uKfRSsgG7BjH9aTykP8IPen0UwGGFG&#10;6jPIPJ9KaLeIDGxSMk8j14NS0UAVvObeQWx6jHSjziM5kxj2qFlwgyuV9M1wHxj+NHh74NeHZtU1&#10;uQvNLiO1socma7k4+SNcHnnuRTlKMFzSKo0auImqdGLbe3m/Psjc8f8AxK0b4beGLvxBr2px6fpt&#10;uuWkkXk+yjGWPsK8/wDgH8U/Gvxdm1bXtT0VPD/hCXYujRzj/TJgAd7yL2BI4/TI5rzzwB8IPE/x&#10;y1238f8AxXRLWyjczaR4TjbdFapjAkmxgmQHtyO5xnYvrnxt1zU/CXw11C68Pma11XzIILW4tbYT&#10;tCJJ0VmCMCCFDE4IIrz1UqSvW2gtl1Z9JUw2Ew/Jl9OXNiJys5P4YeS7+cvhXQ9UEhYZDZFOycnm&#10;vLfgj4l/tvRtQR/FV94nube42ytqdhHZXFqSoKxvGsUXrnJUGvUAoPNdyldcx89VpOjUlCRLRRRT&#10;MiE/60V8Ff8AOTs/7/8A7iK+9T/rRXwV/wA5Oz/v/wDuIrxMy/5h/wDHE/S+B/8Ama/9gtX/ANsP&#10;vuiiivbPzQKKKKACiiigAooooAKKKKACiiigDzL4zfFyT4TeE49aNpbXRe6gtfLvL0WsKeZKse9p&#10;dj7Qpbn5TVCD9oLRdK0TT9Q8T3+n6a13bS3if2VLNqNrLEmM+VcLAgdufuhcntWh8Wvh7d/E3w7b&#10;2VjqcekXEF5BeR3EtsbhS0UqSBWQSIcEqARu5rkfiL8CtY+KVnoUeu+LbWO50syXME2naU0KC8/5&#10;YTFGnclE7xliH9RWEnVXNynt4KOXVIUoYptP3ua176bacttTttd+N/hfw7qEVlf6hcwSsI2d1064&#10;aKLzP9X5sojKRbu28r74rLuv2lvAdlq8mmy66y3iXT2JjNjcFfPRdxj3iPG4joM/N2zXIeO/2b9W&#10;8dXOsNdeKbWSHU0iGy50pp5LVkVVPkEzqI1LByRtJOeW4FXE/ZtZL0Trr2W/4Sb/AISFl+x9vLKe&#10;T/rPfh+3ZazvX5jf2WTwpxnOrJy7K/l/d839x0v/AA0f4JNtpk0Wq3t0NQE5t47XSLqaVvJcJLuj&#10;WIuuxmGcqKxm/aIsV8dQR/2lZ/8ACHy6G2pjUPJdn80TrEF457kY253cVwE3wM8Q+G/it4dj0PVV&#10;VXi1u+fVbvSHnt4Tc3MEghcCVMNgtjLgnb0rZvP2RbS/t7SCbX3c21gIA7WikvP9t+2eft34x5gH&#10;yY9t2OKiE8TLdI7Pq2TU3B+2bU99Hp8X93TZfeepaF8ZPDHiJoo7bVWinkuVtBb3ltLaziZlYqhi&#10;lRXUsEcjIwdp5rv8Z9q8l8FfCbVPBt2Lsaro6X09xEbk6foi2qSQIsg8ofvXcElxhi7Ac4UZNesP&#10;nbkda7ItyWp81iIUI1OXD6rzJqKKKo5gooooAKKKKACiiigAooooAhP368z/AGj/APkgPxA/7Ad5&#10;/wCimr0w/frzP9o//kgPxA/7Ad5/6Kaoqfw5HRhP95p/4onH/sL/APJsXhD/AHr3/wBLZ697b74r&#10;wT9hf/k2Lwh/vXv/AKWz17233xXJgv8Ad6X+GP5Hs8Sf8jrG/wDX2f8A6Uyeiiiu4+eCiiigAooo&#10;oAKKKKACiiigAooooAKKKKACiiigAooooAKKKKACiiigAooooAKKKKACiiigCo0znBVsL9Kzdd8W&#10;ad4ato7jVdQt9Ot5JFhSW4bAZ2PyKPc1ooABsV8+gxXwj+318VpofF/gzwrYIksunzDVmieMkPJ0&#10;g6Y3YKSHHTgZFceKrrDU/aNNvsj3eH8oqZ7j4YGk0ubd30X3n0Z8bv2htP8AhTBb6XZwPrXi/UCF&#10;0/RrfmSRiOGYfwpnqx/xxxvwd/Z81W98Qx/ED4pXsWt+MbjmCyRcWumxnosYGPn4+9jPbLferj/2&#10;L9Mgvdf1zW9e8MeJW8YXKCW68ReILbyY23EkwQLkEKMA4UducV9gRW64LHDgnIz6+tZ0VPExVarp&#10;fZdPmd+Y1Y5JKpl2Dlaf2p78y/uvdR81q+vYnSCML90cY/Q5Fc34z0C817R2tdP1WfR7nerpcwqH&#10;IK4wrBgRtOOtdTjimiJQc4+vvXby81ulj5WM3CV0ecfDL4aS+CLzW9Vu9TXU9Y1ueOe9migEEWUi&#10;ESiKPcxVeAclmPvXpAyFNR+UCD8mQfU5qQ5xWjSSsiqtWdaXtKm/kS0UUUjMhP8ArRXwV/zk7P8A&#10;v/8AuIr71P8ArRXwV/zk7P8Av/8AuIrxMy/5h/8AHE/S+B/+Zr/2C1f/AGw++6KKK9s/NAooooAy&#10;tS1STT7C5uhE8ywxmQJGMs+OwHvXh+iftNavqnga58VyeFIl0q3eGWR7fVFlaO3ZmWYuoiDLLBjM&#10;kZGBjhzXt19BK9rNFDdNaF1KxSqgbyz2OCD+teS+CfgVc+Hr7xJf6xrkGpahrcEdvM9vpwtIiI87&#10;ZXjDsHlOTlwVB/hUVhVU+b3T0sFPCRpyeJs5e71ZBq/7SGo6f4B8SeMLLwncavpOmzzx2xt7lI/t&#10;EUKEyzHeBhA6uvy7ydvAq740+NfijwzJ4fuLXwtY32m6vLa28bPqrRT+bM4Ujy/s7DChg33hwpq2&#10;3wUUfAz/AIV2NVAJ0Y6SdRFuOcxlDIU3epJxnHNW9R+Fjal4j8E3s2oK9t4ailxaGIYmmMIiV2bd&#10;xtG/seWz1AIi1Xm3/l/4J2RqZdz3aVve/m6R069TrfFfia/0Dw7c6jp+l3GvXMYBjsrN4leQk9mk&#10;ZVAH1rxrWf2tG0rwB4N8StodtD/wkdpJdrHfan5MMIjVWKCTySXkO4BV2Dd6ivWNL+Hmi6Vc6peW&#10;a3huNSJe4N1qFxcJu/2Y5JGVB7IAK8nh/Zwvrfwv4P06w8SpBeeH9Pm0x7u808Tw3ccpXe3leapV&#10;/kXBLMDilWjiPsFZe8sWmMv8XVSX2JP7Ll9pJfM7D4gfHR/Bfwu0zxemmoXvmtUFnqVwbUQtNIiY&#10;kdY5Au0sc8GqPg79pjRta8MQapq6NYSTXE1vDFpsc2pfavLzukg8mLfLH0+YJjml8TfBWTWvhTon&#10;g/StWa0fSXtHt729t/tPmGBw/wC8USJu3MoJwwrlU/ZZmg1CLWRrtleeIjc3NxPPe6SZbNxPs3It&#10;uJ1ZB+7TafNJ4OTyaJrEKppaxrh1lNSjKFVtS5petltptqegTfHTwe93YW8OqyXlxeQ/aoBZ2c8+&#10;Y+QGfbGRHllZRvIyVwOeKq6f8c9O1X4KyfEKy0y+uLY2L3qWDxlJmC/wgHufbI965rVv2a/tCeHE&#10;tdWsNMfS3Z5rix0Zbe4l3SGSRI3jkVY0kYkMGV85J6810/gn4a6r4P8AhHF4Ptdf8mW2haG01SKx&#10;XfEufkMkbM4lb1+7u7baI+0lzX0Ma1HKqdFOnJuTlFW1297X4fQq6D8eLOXw5a6r4ltotLF1L5Vk&#10;NLmk1Rb4bA2+3WKISuMbsgxqRscngBqyPEH7R+jad4x0OKO7UeGL7Tbu5N0thcyXPnxTRJ5YjVdy&#10;4DOSGTIxzis/Q/2bLvQLiPWtP8U2dv4kS+nvPOTSdun5lQRuBa+dkE435EmdxbnDEHpU+DGp3fiO&#10;x1bVfEw1G7h0280+Vv7PSMS+fIj7gqsAFUIqBSGJ6liSSX/tC1sjocMqpVOZybXzX5xf+f8AdNW7&#10;/aB8CWflb9YMkMsKXLXFvZ3EkUMTjMbzOseIVK8/OVqxq/xt8H6Rr8ukTas4vUkSKRktZ3hhkdfk&#10;SSZYzHGT8uAzDr0rzS0/ZYvbDwxdaBZ+LoYtK1PTLbTNU83SvMadIo/L3Qt5wEJK8YYSDv15rT1f&#10;9m2e+udasbPxClp4Z1q5t7q906Sw82Zmi2YEU/mLsB8tMkoxGOMZNP8Af+QPD5Pe3tn9z/u/3fN/&#10;drymz4Y+Ll1q3wd1PxfqWoWej/ZJr9TdC0lngijiuZYo3aJWDtlUDEAjFa1h+0J4Mv8AXoNFj1tn&#10;vpLv7AD9gnWE3GMiPzCmzcew3c9s1kH4HGD4K654DGsqF1I3n+n/AGX7n2iYy/c35O3cRy3NUrf9&#10;nBrWFIx4gy6+Jk8RBjZZztGPJ/1n/j//AI7VRdW8VIyqQyyo6slJr3pKG+3Rv3TY+NvxyuvhDZ6d&#10;Jb6I/iC6vWmb7NFcrCUihjMkr5KtkgKfl9T1qH4ifHPVfCcHhi70XRdP1+x16eG3ty+qNBK7uR/q&#10;1W3kVgE3SMS64VGpPGHwKs/H/j6HxBreo3k1rBp5sLXTrG4mtGTcxaV/OhlRmDAKMEY49zXLaF+z&#10;14k0G98JXNn41sJI/DdtcWtlb6joj3AQSP8AeBS5Ql1jHl5OeCfU5m2I5uhdH+yfYUpTfvLWV+f3&#10;nLm5UtdLWjf1Z9CfaiVBLFeOjDn6niuJ+I/xQbwTHpVpZ2Z1XW9WuDaWFmZhCryCNpCZH2ttUKpz&#10;gMfQGr3jD4X6D45ntp9V/tISQLsQ2Or3dmMe4glQN+OaxvHnwsXxVZ6I2nXz6VqWhS/adPu5IzcB&#10;D5bRMrqzAujI7AjcG5znPNay5nHQ8bDrDucXUehzPjv48+Kvh34I1bVdY8DD+1bKe3t4rOz1MSw3&#10;ZmkVF8uXytwxu53RirPhH9pCx8XatqKRWgttIs9Ct9ca/kmydkjTKyFNnBQwnd83GaXxD8H9e8Y6&#10;Fd2mveLf7Qv7i/s7xGttPEFtCtvKJNkcRkZl3bRkvIx4rjL/APZIgk1Lxs9h4nax0zxJ5MX2JrTz&#10;DbRCV5LmNX8wHEhkcdBt3d+K5ZfWU9LH0FGOT1KFq79nU/m99r7HS/nL7n/dPQPgR8cZvjDpl/Je&#10;aO2gahaSRhrOScTHypIVljkyFXqHx06rXqu9gh/efQ46V5H4J+BVh8PPH03iDQ9Ru0s7my+yXOnX&#10;lxNdGWRX3JKJZpXYYHy4AxjtXrmBgqR9RXVTb5fePAx0sNKq5YX+G9u5PRRRWhxEJ+/Xmf7R/wDy&#10;QH4gf9gO8/8ARTV6Yfv15n+0f/yQH4gf9gO8/wDRTVFT+HI6MJ/vNP8AxROP/YX/AOTYvCH+9e/+&#10;ls9e9t98V4J+wv8A8mxeEP8Aevf/AEtnr3tvviuTBf7vS/wx/I9niT/kdY3/AK+z/wDSmT0UUV3H&#10;zwUUUUAFFFFABRRRQAUUUUAFFFFABRRRQAUUUUAFFFFABRRRQAUUUUAFFFFADSxHoPqaPm9R+VZG&#10;sDddQqxOwRO2ASOQ0YH6MfzrN2Q/88Y6AOn3N7Ubm9q5S4ms7O2mnuFhgt4Y/MkmdsKqgZZj9BXj&#10;+l/tGabeeE7PW5vCWqpJc381idOVoRLCUsZL5Hbe6jD28W/G7KFiG6UBZn0OiiNcLgf5+tVI9HsY&#10;r6W9W2hF3JgPNgb2wABk59v5+prwSw/aj8FXRsYbqC+sNQvLCO+is3tw7sXitpBEu1yNxF5bgNkp&#10;uLjPyOq3IP2hdEfx7D4YuNA1exkkgs5Dc3Vo0QjluLme3SJ0Y55kt3VXGUbcrKWX5qTjZ2kOLbXO&#10;j3r7JHtC7FAHQAdPpzQUjKlTjB7Z/wDr1zmyH/njHR5cX/PAfmaLLUR0/Xjoev1p2welcd8LddvP&#10;EPhEXl7IJJo7+/tOAB8sN5PCvT/ZRfyq5ceJ70eIZtPt7W3kgtxbtPNPc+Uy+c7KoVNhD4xx8y5P&#10;HWmB0hiQ9RSmNcYxx9a8rvPj/pVrq1xpqWF/c3sEiIY4Gt3GGhuZg+4S7cbLSYkEhhgfKc1u6p8U&#10;LXSLWW6ubK5S1F61jDK7wRrcSL5m/azygKF8pvv7d3G3O7gem5CstUjuaK57w74mHiS2nuoA6QRS&#10;Ki5Ay6mOOTdzj+8RXQ0FkJ/1or4K/wCcnZ/3/wD3EV96n/Wivgr/AJydn/f/APcRXiZl/wAw/wDj&#10;ifpfA/8AzNf+wWr/AO2H33RRRXtn5oFFFFAEZgQ5+Xr15pPs0WCNnB6+9S0U7h1uQCBQ27HzGk+z&#10;oo4HTpz05zS+ZgKfXNYHi3xjZeCNCudW1Q3CWUHzSNbWc1yyrnGdsSM3A56VL5UuaQJSm1GPU3hC&#10;u7dtwfrSeQuTkdfevOvBfxw8P+PNfm0zRvt8uzT4dRS4ubKS2R0keRVAWUK+T5RPKgHPDV3n2rp8&#10;wPTgnB68/pR7SJU6E6MrSi0/QsrGpxnnFI0KbQNgwOgqst/HOmd4OM8ngHGeev8AsmnecYQSdmBn&#10;qen1OT/Ki/W5k1dcsk7+hO1qjxGMgbPShIBghujdR61w9h8VYdS+IGp+FrXS7+e408wfabpfJESL&#10;LE8iNgyBiPkK8KTmr/jDx/Z+B/Bur+JLmOW5stNga4kS2ALsoPRQ2Mt9cD3qeeNuZs6fqlaNSMFT&#10;1dvx+H7zqUhG0DG3H409lB/hzWfBfpc26SxEMrgN94ZAPTv37U+O9TtIoLAMoHOR1yD0xitJNL4j&#10;ljFK8Ip3XkW3weDkg+9AUNnnI9DVP+0EZSkcgaReMcDr0/SuX1n4qeHtB8aaf4V1DUPs+t6iCbe3&#10;8l2DgAnJYLtXO043EVHurruawhOpJxjB8yXMdqIwM8dfek8pcY28VzR+I3h5NR+wNrVoLv7WLHyS&#10;3z/aCnmiLH97Z823rt5rd+1hx+7YMccY/meen0oU4TJlTlBe8n9xO8C85xz2oEKEcrn6mud8a+Nr&#10;PwF4V1XxBqCyva6bayXUsVuoZ3VFyyruIG49uRWhperJrWnQXsBJjmRZEDDBAYcZH9Mn60+ZN2TG&#10;4SUfaNPl9DYIzTBAndQed34+tcDrnxo8OeHTqxu7yZo9NuYbOc29rLcHz5QCsapGhZ2AKk7Qfve1&#10;aGgfEzSPEerQ6bazzR3c1kt/FDc2skDyRFyhYLIoYFSBuUjI3p60lOL2Zs8PUUeeUTsWgjYYKgj0&#10;PSg28ZABQYHT+dSUVRhbW4zylznB9epo8pMEY4PvT6KBhRRRQBCfv15n+0f/AMkB+IH/AGA7z/0U&#10;1emH79eZ/tH/APJAfiB/2A7z/wBFNUVP4cjown+80/8AFE4/9hf/AJNi8If717/6Wz17233xXgn7&#10;C/8AybF4Q/3r3/0tnr3tvviuTBf7vS/wx/I9niT/AJHWN/6+z/8ASmT0UUV3HzwUUUUAFFFFABRR&#10;RQAUUUUAFFFFABRRRQAUUUUAFFFFABRRRQAUUUUAFFFFAGLqyTSyQvFbyT7laNtjBduSDn5sd1H5&#10;VS+x3n/PhN/33H/jXS7F9BS4oA4XxR4Nh8Z+G9U0HV9KuLnStTtpLO6hS58lnikGHUOjKy5HdSCO&#10;xFcXpf7M/gLQVnj0fwJBodtNKk8lnpE32O2Miwyw7vJidUBaKeVGIX5wwDbtq49uxRigDwiz/ZY8&#10;B2Dq0PhK8yoAXzNYuHCsIoIg4DTHDhLW3AcfMPJQg5UGt0fBLQDqx1SXQr+71IpaRtdXmqzXEjLb&#10;XEtxbhmklJOyWaRhnrkA5CqB61ijFD97cForI5n7Hef8+E3/AH3H/jTXtLxBu+xTH28yP/4quoxR&#10;jnP9aAOJ+FmiX/hzwdHaanb/AGS8a9vbx4NwfYs13NMqllyCwEgHBNYfiv4M3XinxO2sDx/4l0oh&#10;k8qxsYNM8iMIxdMiWzkaTaxLDezYPIwa9Q8lP7uOc8ev+RSFARgjI9+aAPErf9mMWs8k0fxG8W+a&#10;6qjM1vo7EqqSoq86eflCzygL0Ac4FWp/2dru4a6d/if4xD3MizSOkOkIwdd2GUjTwUPzN93Gdxz1&#10;Ney7F9KbtHpUtN7mfKu5zXgrwjJ4N0p7KXWr7XneTzDd6jFbRScKqquLeGJMAKB93tXU0zykznaM&#10;+ven1RoQn/Wivgr/AJydn/f/APcRX3qf9aK+Cv8AnJ2f9/8A9xFeJmX/ADD/AOOJ+l8D/wDM1/7B&#10;av8A7YffdFFFe2fmgUUUUAFFFFAEIjUqox06VyfxG0W417wL4gsLOI3F3c2M8MUe4KTI0eAMn3rr&#10;8UxokdcMoI9D0rOcFUjyscJunJSj0PjXVv2bPEOp6Rq6XHh2Oe+/4Qi0sLBpLmMgalGtxmMfvOql&#10;kw/Qdj1rS8QfBPxdqniq9urvTdQ1Ce6+zNp+p2U9ih0wLCiuPMlJli+fe37pWzn04r63CdsZ/Gl2&#10;D+7WcqCcuZPQ+i/t7GP4rP1Pk7wn8BfEOi694d1pdFEOqQ+L768vbtbiPzPsEn2nyznd907ovk6j&#10;HTk113xS+HOp6x41OpX3hE+PdEawjt7OyFxbxiwug77pQJpFxvVox5iEuNnCjJz9A+WpOQvJ/wDr&#10;f4CnGMEH360KjFR5WcdTNcRVq+0ktT5D1z4L+O7/AOKP9r6dp39k2+IFiuxfLci3ddOuYshmIkfb&#10;LIPmZQ2eevNLd/B3Wb74X+IND0/4ZjSPEV1orWc+qf2rAf7TuN2MsquRKG6+ZOFYf3eu360FurqM&#10;rgjjPqPT6UggBY7ht9eeT+NR9Whaau9djuqcQ4ipKnLlinDkt8WvJtza638zxr4DeCNe8FWmu6br&#10;sXnztcCZNeeRGk1JWycuFYshTIUggL6V5E3wP8ab4reHw8YNeha+fVPEn2qDGtrJBIsat+88x8u0&#10;RIkVQuz5SMmvscxLhcjOOx/n+lNNqu3jvzgnIzknOPXnrWk6PtI2cjkhm+Ip1Z4lRV5dD54+C3wg&#10;1f4feMdFvY9ITTLGTwtDa6nJDKjCS/V0ADKGJZtu8buRz1rlvHvwT+Jni3xD4v8AF1oLS1v1vYDp&#10;OnyRo808NoytEBMLgJF5jGTO5T97DYAAH1qF74+b1FQtCuSWQZPU9zTlRU7a7BRzjFUa7xNNJyat&#10;Z66dteh8gXvwD1+LxvLrI8DQyxp4lt9Z3+fZ5khaz8souZBgpN+8OcAtypJqfR/hN46Xx7pOsjwq&#10;2iaml3d/2nqdtJaCKWJ45vLbf5jTyjd5ed+MY4QZNfXHkYzhcZ9Dil8puwxULDQWzZ0viHEy+KEX&#10;8pf5nyInwT12X4d65pUfw/KeKZ/D9xY3PiAajAp1S5aHg5Vy0u5ud1xsI7Yr0T4SfCi+8E/EvU7q&#10;PTlsNCutDs43YTKwkvEaQSMwDFiwUxjcR268mvfPLG3pn0zzTRBGoIA5Jyfr6/pVexhfmOWrm2Iq&#10;U5U29H0PleLwNe3Wj+KdGu9B1DXb6x8Uyai8VhqP2C5kglYvFNFIHRXIDqvzSIB5Ugzldp0/h74d&#10;8Rf8J/8AD231lprjUNG0rUJNRndt4RJ5EFvE75O+TbEMnr+7yTls19J/ZI/ML7ck5ySeT/nNIbKL&#10;Gdg4OQfy/wABRCiodQea1OScXFO+3/gNtPnr6luiiitzxgooooAKKKKAIT9+vM/2j/8AkgPxA/7A&#10;d5/6KavTD9+vM/2j/wDkgPxA/wCwHef+imqKn8OR0YT/AHmn/iicf+wv/wAmxeEP969/9LZ697b7&#10;4rwT9hf/AJNi8If717/6Wz17233xXJgv93pf4Y/kezxJ/wAjrG/9fZ/+lMnoooruPngooooAKKKK&#10;ACiiigAooooAKKKKACiiigAooooAKKKKACiiigAooooAKKKKACiiigAooooAKKKKACiiigApMClo&#10;oATAowKWigAooooApB3yMnJHU4r88vGvjnRvhx/wUOv/ABB4hvPsemWLI09wEZ2QPpaopKKpYrlw&#10;MgHp6Amv0LiZ/LI2FAOnOa4/xf8ACXwR421KO98ReGtK1m8jUIlzfWizOq9cAsCccn8zXnYzDzxC&#10;h7Npcr5tT6bh3O6OSzxDxEHKFenOk7e61zddb9jgP+G6fgx/0Nr/APgrvP8A4zR/w3T8GP8AobX/&#10;APBXef8Axmut/wCGbfhX/wBE/wDDn/grh/8AiaP+GbfhX/0T/wAOf+CuH/4mnbGfzR+5/wDyRr7b&#10;hz/n1W/8GQ/+VnJf8N0/Bj/obX/8Fd5/8Zo/4bp+DH/Q2v8A+Cu8/wDjNdb/AMM2/Cv/AKJ/4c/8&#10;FcP/AMTR/wAM2/Cv/on/AIc/8FcP/wATRbGfzR+5/wDyQe24c/59Vv8AwZD/AOVnJf8ADdPwY/6G&#10;1/8AwV3n/wAZo/4bp+DH/Q2v/wCCu8/+M11v/DNvwr/6J/4c/wDBXD/8TR/wzb8K/wDon/hz/wAF&#10;cP8A8TRbGfzR+5//ACQe24c/59Vv/BkP/lZyP/DdHwX/AOhsf/wV3n/xmj/huf4L/wDQ2P8A+Cu8&#10;/wDjNdd/wzb8K/8Aon/hz/wVw/8AxNH/AAzb8K/+if8Ahz/wVw//ABNLlxn80fuf/wAkHtuHP+fV&#10;b/wZD/5WcgP25fgsOnix/wDwWXn/AMZpf+G5/gv/ANDY/wD4K7z/AOM113/DNvwr/wCif+HP/BXD&#10;/wDE0f8ADNvwr/6J/wCHP/BXD/8AE0cuL/mj9z/zF7Xhv/nzV/8ABkP/AJWcj/w3P8F/+hsf/wAF&#10;d5/8Zo/4bn+C/wD0Nj/+Cu8/+M113/DNvwr/AOif+HP/AAVw/wDxNH/DNvwr/wCif+HP/BXD/wDE&#10;0cuL/mj/AOAv/MftuHP+fVb/AMGQ/wDlZyH/AA3J8Fsk/wDCWPk/9Qy8/wDjNIP25PgqP+Zrf/wW&#10;Xn/xmuw/4Zt+Ff8A0T/w5/4K4f8A4mj/AIZt+Ff/AET/AMOf+CuH/wCJp2xn88fuf/yQe24c/wCf&#10;Vb/wZD/5Wcj/AMNz/Bf/AKGx/wDwV3n/AMZpP+G5fgtjH/CWP/4K7z/4zXX/APDNvwr/AOif+HP/&#10;AAVw/wDxNH/DNvwr/wCif+HP/BXD/wDE0uXGfzR+5/8AyQe24c/59Vv/AAZD/wCVnIf8Ny/BbGP+&#10;Esf/AMFl5/8AGaB+3N8Fh08WP/4K7z/4zXX/APDNvwr/AOif+HP/AAVw/wDxNH/DNvwr/wCif+HP&#10;/BXD/wDE07Yz+aP3P/5IPbcON39jV/8ABkP/AJWch/w3N8F/+hsf/wAFd5/8Zo/4bm+C3/Q2Sf8A&#10;gsvP/jNdf/wzb8K/+if+HP8AwVw//E0f8M2/Cv8A6J/4c/8ABXD/APE0Wxn88fuf/wAkP2/Dn/Pq&#10;t/4Mh/8AKzkf+G6Pgv8A9DY//grvP/jNH/Dc/wAFwf8AkbH/APBXef8Axmuu/wCGbfhX/wBE/wDD&#10;n/grh/8AiaP+GbfhX/0T/wAOf+CuH/4mly4z+aP3P/5IXtuHP+fNb/wZD/5Wcif25vguTn/hLHz/&#10;ANgu8/8AjNIf25vgsR/yNj/+Cu8/+M11/wDwzb8K/wDon/hz/wAFcP8A8TR/wzb8K/8Aon/hz/wV&#10;w/8AxNFsZ/NH7n/8kHtuHP8An1W/8GQ/+VnJf8N0/Bj/AKG1/wDwV3n/AMZo/wCG6fgx/wBDa/8A&#10;4K7z/wCM11v/AAzb8K/+if8Ahz/wVw//ABNH/DNvwr/6J/4c/wDBXD/8TTtjP5o/c/8A5IPbcOf8&#10;+q3/AIMh/wDKzkv+G6fgx/0Nr/8AgrvP/jNH/DdPwY/6G1//AAV3n/xmut/4Zt+Ff/RP/Dn/AIK4&#10;f/iaP+GbfhX/ANE/8Of+CuH/AOJotjP5o/c//kg9tw5/z6rf+DIf/Kzkv+G6fgx/0Nr/APgrvP8A&#10;4zR/w3T8GP8AobX/APBXef8Axmut/wCGbfhX/wBE/wDDn/grh/8AiaP+GbfhX/0T/wAOf+CuH/4m&#10;i2M/mj9z/wDkg9tw5/z6rf8AgyH/AMrOOP7c3wZLjHixz6/8Sy8/+M1w/wAaP2wPhT4w+E/i3RNK&#10;8TvdX9/pV1bQQ/2XeR75HiYICzxBRk+pFezy/s2/CuQ5/wCEA8OL9NLh/wDiaX/hmz4V4XPw/wDD&#10;h29P+JXDx16fL7miaxUly3X/AIC//kjWlieHKU4VFRrXX/TyH/ys4r9iGQr+zD4QMZ6m9xgDn/TZ&#10;+gyeoI7176xO4VleGfCuleEtFt9K0iyt9O0+Dd5draxiONcsWOFHA5JrY43E+nWumhT9lRhTf2T5&#10;/M8Z/aOOr4u1vaTlJf8AbzuT0UUVueeFFFFABRRRQAUUUUAFFFFABRRRQAUUUUAFFFFABRRRQAUU&#10;UUAFFFFABRRRQAUUUUAFFFFABRRRQAUUUUAFFFFABRRRQAUUUUAU4wNg49KY/Nq+faiiuKvtL/Cb&#10;R+J+qLNFFFQQFFFFABRRRQAUUUUAFFFFABRRRQAUUUUAFFFFABRRRQAUUUUAFFFFABRRRQAUUUUA&#10;FFFFABRRRQBAPuUrE+tFFbr4xR/iSG2/apz/AMtKKK6ZfaMo/DT9P0J6KKKCz//ZUEsDBAoAAAAA&#10;AAAAIQC9zyapxwIAAMcCAAAUAAAAZHJzL21lZGlhL2ltYWdlMy5wbmeJUE5HDQoaCgAAAA1JSERS&#10;AAAFAwAAAHcIBgAAALfMVioAAAAGYktHRAD/AP8A/6C9p5MAAAAJcEhZcwAADsQAAA7EAZUrDhsA&#10;AAJnSURBVHic7cExAQAAAMKg9U9tDQ+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MDUpIAAeFAhogA&#10;AAAASUVORK5CYIJQSwECLQAUAAYACAAAACEAPfyuaBQBAABHAgAAEwAAAAAAAAAAAAAAAAAAAAAA&#10;W0NvbnRlbnRfVHlwZXNdLnhtbFBLAQItABQABgAIAAAAIQA4/SH/1gAAAJQBAAALAAAAAAAAAAAA&#10;AAAAAEUBAABfcmVscy8ucmVsc1BLAQItABQABgAIAAAAIQCKyLxp9AQAACgcAAAOAAAAAAAAAAAA&#10;AAAAAEQCAABkcnMvZTJvRG9jLnhtbFBLAQItABQABgAIAAAAIQAs0fBh2AAAAK4CAAAZAAAAAAAA&#10;AAAAAAAAAGQHAABkcnMvX3JlbHMvZTJvRG9jLnhtbC5yZWxzUEsBAi0AFAAGAAgAAAAhAKQsIszc&#10;AAAABQEAAA8AAAAAAAAAAAAAAAAAcwgAAGRycy9kb3ducmV2LnhtbFBLAQItAAoAAAAAAAAAIQBW&#10;6DAIpgUAAKYFAAAUAAAAAAAAAAAAAAAAAHwJAABkcnMvbWVkaWEvaW1hZ2U0LnBuZ1BLAQItAAoA&#10;AAAAAAAAIQBkL2PBdAUAAHQFAAAUAAAAAAAAAAAAAAAAAFQPAABkcnMvbWVkaWEvaW1hZ2UyLnBu&#10;Z1BLAQItAAoAAAAAAAAAIQB1d9JCQoYBAEKGAQAVAAAAAAAAAAAAAAAAAPoUAABkcnMvbWVkaWEv&#10;aW1hZ2UxLmpwZWdQSwECLQAKAAAAAAAAACEAvc8mqccCAADHAgAAFAAAAAAAAAAAAAAAAABvmwEA&#10;ZHJzL21lZGlhL2ltYWdlMy5wbmdQSwUGAAAAAAkACQBDAgAAaJ4BAAAA&#10;">
                <v:shape id="Picture 38" o:spid="_x0000_s1079" type="#_x0000_t75" style="position:absolute;left:46;top:631;width:8211;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QEwwAAANwAAAAPAAAAZHJzL2Rvd25yZXYueG1sRE9Ni8Iw&#10;EL0v+B/CCHtbU12UpRpFKkLBRdiuF29jM7bFZlKSqPXfmwVhb/N4n7NY9aYVN3K+saxgPEpAEJdW&#10;N1wpOPxuP75A+ICssbVMCh7kYbUcvC0w1fbOP3QrQiViCPsUFdQhdKmUvqzJoB/ZjjhyZ+sMhghd&#10;JbXDeww3rZwkyUwabDg21NhRVlN5Ka5Gwefle5Jlu83pmjfTfb51jzY5Fkq9D/v1HESgPvyLX+5c&#10;x/mzKfw9Ey+QyycAAAD//wMAUEsBAi0AFAAGAAgAAAAhANvh9svuAAAAhQEAABMAAAAAAAAAAAAA&#10;AAAAAAAAAFtDb250ZW50X1R5cGVzXS54bWxQSwECLQAUAAYACAAAACEAWvQsW78AAAAVAQAACwAA&#10;AAAAAAAAAAAAAAAfAQAAX3JlbHMvLnJlbHNQSwECLQAUAAYACAAAACEAme30BMMAAADcAAAADwAA&#10;AAAAAAAAAAAAAAAHAgAAZHJzL2Rvd25yZXYueG1sUEsFBgAAAAADAAMAtwAAAPcCAAAAAA==&#10;">
                  <v:imagedata r:id="rId81" o:title=""/>
                </v:shape>
                <v:shape id="Picture 37" o:spid="_x0000_s1080" type="#_x0000_t75" style="position:absolute;width:9654;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EkwwAAANwAAAAPAAAAZHJzL2Rvd25yZXYueG1sRE9Na8JA&#10;EL0X+h+WKXirm3qINbpKKVS9VGjsocchO2ZjsrMhu5ror+8Kgrd5vM9ZrAbbiDN1vnKs4G2cgCAu&#10;nK64VPC7/3p9B+EDssbGMSm4kIfV8vlpgZl2Pf/QOQ+liCHsM1RgQmgzKX1hyKIfu5Y4cgfXWQwR&#10;dqXUHfYx3DZykiSptFhxbDDY0qehos5PVsFm/Sdn0+muPfZXs/vGWtZ1flBq9DJ8zEEEGsJDfHdv&#10;dZyfpnB7Jl4gl/8AAAD//wMAUEsBAi0AFAAGAAgAAAAhANvh9svuAAAAhQEAABMAAAAAAAAAAAAA&#10;AAAAAAAAAFtDb250ZW50X1R5cGVzXS54bWxQSwECLQAUAAYACAAAACEAWvQsW78AAAAVAQAACwAA&#10;AAAAAAAAAAAAAAAfAQAAX3JlbHMvLnJlbHNQSwECLQAUAAYACAAAACEAo0/RJMMAAADcAAAADwAA&#10;AAAAAAAAAAAAAAAHAgAAZHJzL2Rvd25yZXYueG1sUEsFBgAAAAADAAMAtwAAAPcCAAAAAA==&#10;">
                  <v:imagedata r:id="rId82" o:title=""/>
                </v:shape>
                <v:shape id="Picture 36" o:spid="_x0000_s1081" type="#_x0000_t75" style="position:absolute;left:14;top:86;width:9625;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dbwAAAANwAAAAPAAAAZHJzL2Rvd25yZXYueG1sRE9Li8Iw&#10;EL4v+B/CCN7W1D24Wk2LLggV9uIDvA7N2FabSWlirf/eCIK3+fies0x7U4uOWldZVjAZRyCIc6sr&#10;LhQcD5vvGQjnkTXWlknBgxykyeBribG2d95Rt/eFCCHsYlRQet/EUrq8JINubBviwJ1ta9AH2BZS&#10;t3gP4aaWP1E0lQYrDg0lNvRXUn7d34yCGV1Otto+/vVmTX1+7rJiNc+UGg371QKEp95/xG93psP8&#10;6S+8ngkXyOQJAAD//wMAUEsBAi0AFAAGAAgAAAAhANvh9svuAAAAhQEAABMAAAAAAAAAAAAAAAAA&#10;AAAAAFtDb250ZW50X1R5cGVzXS54bWxQSwECLQAUAAYACAAAACEAWvQsW78AAAAVAQAACwAAAAAA&#10;AAAAAAAAAAAfAQAAX3JlbHMvLnJlbHNQSwECLQAUAAYACAAAACEAcOXHW8AAAADcAAAADwAAAAAA&#10;AAAAAAAAAAAHAgAAZHJzL2Rvd25yZXYueG1sUEsFBgAAAAADAAMAtwAAAPQCAAAAAA==&#10;">
                  <v:imagedata r:id="rId83" o:title=""/>
                </v:shape>
                <v:shape id="Picture 35" o:spid="_x0000_s1082" type="#_x0000_t75" style="position:absolute;left:64;top:33;width:9525;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1xgAAANwAAAAPAAAAZHJzL2Rvd25yZXYueG1sRI9BawJB&#10;DIXvhf6HIYK3OmsPUlZHEaUgVGlrRfEWduLO6k5m2Rl1/ffNodBbwnt578tk1vla3aiNVWADw0EG&#10;irgItuLSwO7n/eUNVEzIFuvAZOBBEWbT56cJ5jbc+Ztu21QqCeGYowGXUpNrHQtHHuMgNMSinULr&#10;Mcnaltq2eJdwX+vXLBtpjxVLg8OGFo6Ky/bqDazmj+HH59dyb+uD69ab45mKeDam3+vmY1CJuvRv&#10;/rteWcEfCa08IxPo6S8AAAD//wMAUEsBAi0AFAAGAAgAAAAhANvh9svuAAAAhQEAABMAAAAAAAAA&#10;AAAAAAAAAAAAAFtDb250ZW50X1R5cGVzXS54bWxQSwECLQAUAAYACAAAACEAWvQsW78AAAAVAQAA&#10;CwAAAAAAAAAAAAAAAAAfAQAAX3JlbHMvLnJlbHNQSwECLQAUAAYACAAAACEAL5kftcYAAADcAAAA&#10;DwAAAAAAAAAAAAAAAAAHAgAAZHJzL2Rvd25yZXYueG1sUEsFBgAAAAADAAMAtwAAAPoCAAAAAA==&#10;">
                  <v:imagedata r:id="rId84" o:title=""/>
                </v:shape>
                <v:shape id="Text Box 34" o:spid="_x0000_s1083" type="#_x0000_t202" style="position:absolute;width:9654;height:9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81A9C5D" w14:textId="77777777" w:rsidR="00FD54DB" w:rsidRDefault="00FD54DB" w:rsidP="002F7210">
                        <w:pPr>
                          <w:pStyle w:val="Heading1"/>
                          <w:tabs>
                            <w:tab w:val="left" w:pos="8010"/>
                          </w:tabs>
                          <w:ind w:left="90" w:right="474"/>
                          <w:jc w:val="left"/>
                        </w:pPr>
                        <w:bookmarkStart w:id="62" w:name="Upload_the_completed_CNA_Tool_and_Root_C"/>
                        <w:bookmarkStart w:id="63" w:name="_Toc3535599"/>
                        <w:bookmarkEnd w:id="62"/>
                        <w:r>
                          <w:t>Upload the completed CNA Tool and Root Cause Analysis Templates to ALEAT</w:t>
                        </w:r>
                        <w:bookmarkEnd w:id="63"/>
                      </w:p>
                    </w:txbxContent>
                  </v:textbox>
                </v:shape>
                <w10:anchorlock/>
              </v:group>
            </w:pict>
          </mc:Fallback>
        </mc:AlternateContent>
      </w:r>
    </w:p>
    <w:p w14:paraId="4D213B26" w14:textId="77777777" w:rsidR="001D34CF" w:rsidRDefault="001D34CF" w:rsidP="0037603A">
      <w:pPr>
        <w:tabs>
          <w:tab w:val="left" w:pos="10800"/>
        </w:tabs>
        <w:rPr>
          <w:rFonts w:ascii="Calibri"/>
          <w:sz w:val="20"/>
        </w:rPr>
        <w:sectPr w:rsidR="001D34CF" w:rsidSect="009745E5">
          <w:pgSz w:w="12240" w:h="15840"/>
          <w:pgMar w:top="720" w:right="720" w:bottom="720" w:left="720" w:header="0" w:footer="602" w:gutter="0"/>
          <w:cols w:space="720"/>
        </w:sectPr>
      </w:pPr>
    </w:p>
    <w:p w14:paraId="0EE6FA6C" w14:textId="77777777" w:rsidR="001D34CF" w:rsidRDefault="00C717B0" w:rsidP="002F7210">
      <w:pPr>
        <w:pStyle w:val="Heading1"/>
      </w:pPr>
      <w:bookmarkStart w:id="62" w:name="Integrated_Action_Plan"/>
      <w:bookmarkStart w:id="63" w:name="_bookmark13"/>
      <w:bookmarkStart w:id="64" w:name="_Toc3535600"/>
      <w:bookmarkEnd w:id="62"/>
      <w:bookmarkEnd w:id="63"/>
      <w:r>
        <w:lastRenderedPageBreak/>
        <w:t>Integrated Action Plan</w:t>
      </w:r>
      <w:bookmarkEnd w:id="64"/>
    </w:p>
    <w:p w14:paraId="4E21BE00" w14:textId="77777777" w:rsidR="001D34CF" w:rsidRDefault="00C717B0" w:rsidP="0037603A">
      <w:pPr>
        <w:pStyle w:val="BodyText"/>
        <w:tabs>
          <w:tab w:val="left" w:pos="10800"/>
        </w:tabs>
        <w:spacing w:before="252"/>
        <w:ind w:left="119" w:right="623"/>
      </w:pPr>
      <w:r>
        <w:t xml:space="preserve">The </w:t>
      </w:r>
      <w:r>
        <w:rPr>
          <w:b/>
        </w:rPr>
        <w:t xml:space="preserve">Integrated Action Plan (IAP) </w:t>
      </w:r>
      <w:r>
        <w:t>is developed based on the School level Comprehensive Needs Assessment (CNA) and should be developed in concert with all applicable stakeholders, with opportunities for meaningful input and feedback from parents and community members, to ensure the plan is reflective of local context and needs.</w:t>
      </w:r>
    </w:p>
    <w:p w14:paraId="7F82EBC0" w14:textId="77777777" w:rsidR="001D34CF" w:rsidRDefault="001D34CF" w:rsidP="0037603A">
      <w:pPr>
        <w:pStyle w:val="BodyText"/>
        <w:tabs>
          <w:tab w:val="left" w:pos="10800"/>
        </w:tabs>
        <w:spacing w:before="11"/>
        <w:rPr>
          <w:sz w:val="21"/>
        </w:rPr>
      </w:pPr>
    </w:p>
    <w:p w14:paraId="5C9B1837" w14:textId="77777777" w:rsidR="001D34CF" w:rsidRDefault="00C717B0" w:rsidP="0037603A">
      <w:pPr>
        <w:pStyle w:val="BodyText"/>
        <w:tabs>
          <w:tab w:val="left" w:pos="10800"/>
        </w:tabs>
        <w:ind w:left="119" w:right="439"/>
      </w:pPr>
      <w:r>
        <w:t xml:space="preserve">The </w:t>
      </w:r>
      <w:r>
        <w:rPr>
          <w:b/>
        </w:rPr>
        <w:t xml:space="preserve">school-level IAP (SIAP) </w:t>
      </w:r>
      <w:r>
        <w:t xml:space="preserve">addresses three or four areas of need identified by the school’s </w:t>
      </w:r>
      <w:r w:rsidR="0024328A">
        <w:t>CNA and</w:t>
      </w:r>
      <w:r>
        <w:t xml:space="preserve"> satisfies </w:t>
      </w:r>
      <w:proofErr w:type="gramStart"/>
      <w:r>
        <w:t>the majority of</w:t>
      </w:r>
      <w:proofErr w:type="gramEnd"/>
      <w:r>
        <w:t xml:space="preserve"> the programmatic requirements of included state and federal grants received by the school in one comprehensive plan. This process serves to integrate and align plans required across grant programs to access state and federal grant resources and ensure a coherent, connected plan for continuous improvement. Current included programs are Title l, ll, lll, lV, MOWR and School Improvement.</w:t>
      </w:r>
    </w:p>
    <w:p w14:paraId="44FCCC5F" w14:textId="77777777" w:rsidR="001D34CF" w:rsidRDefault="001D34CF" w:rsidP="0037603A">
      <w:pPr>
        <w:pStyle w:val="BodyText"/>
        <w:tabs>
          <w:tab w:val="left" w:pos="10800"/>
        </w:tabs>
        <w:spacing w:before="11"/>
        <w:rPr>
          <w:sz w:val="21"/>
        </w:rPr>
      </w:pPr>
    </w:p>
    <w:p w14:paraId="313942E9" w14:textId="77777777" w:rsidR="001D34CF" w:rsidRDefault="00C717B0" w:rsidP="0037603A">
      <w:pPr>
        <w:pStyle w:val="BodyText"/>
        <w:tabs>
          <w:tab w:val="left" w:pos="10800"/>
        </w:tabs>
        <w:ind w:left="120" w:right="780" w:hanging="1"/>
      </w:pPr>
      <w:r>
        <w:t xml:space="preserve">The </w:t>
      </w:r>
      <w:r>
        <w:rPr>
          <w:b/>
        </w:rPr>
        <w:t xml:space="preserve">LEA-level IAP (LIAP) </w:t>
      </w:r>
      <w:r>
        <w:t xml:space="preserve">supports the system’s areas of focus as identified and informed by an LEA’s analysis of school CNAs and school IAPs. This provides the opportunity for the LEA to address and satisfy </w:t>
      </w:r>
      <w:proofErr w:type="gramStart"/>
      <w:r>
        <w:t>the majority of</w:t>
      </w:r>
      <w:proofErr w:type="gramEnd"/>
      <w:r>
        <w:t xml:space="preserve"> the programmatic requirements including state and federal grants received at the LEA level in one plan. School integrated Action Plan (SIAP) and the LEA integrated Action Plan (LIAP) are written annually.</w:t>
      </w:r>
    </w:p>
    <w:p w14:paraId="7CC8BBC8" w14:textId="77777777" w:rsidR="001D34CF" w:rsidRDefault="001D34CF" w:rsidP="0037603A">
      <w:pPr>
        <w:pStyle w:val="BodyText"/>
        <w:tabs>
          <w:tab w:val="left" w:pos="10800"/>
        </w:tabs>
        <w:rPr>
          <w:sz w:val="35"/>
        </w:rPr>
      </w:pPr>
    </w:p>
    <w:p w14:paraId="3BD8F160" w14:textId="77777777" w:rsidR="001D34CF" w:rsidRDefault="00C717B0" w:rsidP="002F7210">
      <w:pPr>
        <w:pStyle w:val="Heading2"/>
      </w:pPr>
      <w:bookmarkStart w:id="65" w:name="IAP_Requirements:"/>
      <w:bookmarkStart w:id="66" w:name="_bookmark14"/>
      <w:bookmarkStart w:id="67" w:name="_Toc3535601"/>
      <w:bookmarkEnd w:id="65"/>
      <w:bookmarkEnd w:id="66"/>
      <w:r>
        <w:t>IAP Requirements:</w:t>
      </w:r>
      <w:bookmarkEnd w:id="67"/>
    </w:p>
    <w:p w14:paraId="0CB0C453" w14:textId="77777777" w:rsidR="001D34CF" w:rsidRDefault="00C717B0" w:rsidP="00B650AB">
      <w:pPr>
        <w:pStyle w:val="ListParagraph"/>
        <w:numPr>
          <w:ilvl w:val="1"/>
          <w:numId w:val="17"/>
        </w:numPr>
        <w:tabs>
          <w:tab w:val="left" w:pos="1559"/>
          <w:tab w:val="left" w:pos="1560"/>
          <w:tab w:val="left" w:pos="10800"/>
        </w:tabs>
        <w:spacing w:before="19" w:line="252" w:lineRule="exact"/>
        <w:ind w:left="1559" w:right="339" w:hanging="359"/>
        <w:rPr>
          <w:rFonts w:ascii="Symbol"/>
        </w:rPr>
      </w:pPr>
      <w:r>
        <w:t>Three or four Need Statements with correlated Desired Outcomes; SMART Goals, if</w:t>
      </w:r>
      <w:r>
        <w:rPr>
          <w:spacing w:val="-6"/>
        </w:rPr>
        <w:t xml:space="preserve"> </w:t>
      </w:r>
      <w:r>
        <w:t>required</w:t>
      </w:r>
    </w:p>
    <w:p w14:paraId="74684C76" w14:textId="77777777" w:rsidR="001D34CF" w:rsidRDefault="00C717B0" w:rsidP="00B650AB">
      <w:pPr>
        <w:pStyle w:val="ListParagraph"/>
        <w:numPr>
          <w:ilvl w:val="1"/>
          <w:numId w:val="17"/>
        </w:numPr>
        <w:tabs>
          <w:tab w:val="left" w:pos="1559"/>
          <w:tab w:val="left" w:pos="1560"/>
          <w:tab w:val="left" w:pos="10800"/>
        </w:tabs>
        <w:spacing w:line="266" w:lineRule="exact"/>
        <w:ind w:left="1559" w:hanging="359"/>
        <w:rPr>
          <w:rFonts w:ascii="Symbol"/>
        </w:rPr>
      </w:pPr>
      <w:r>
        <w:t>Evidence based</w:t>
      </w:r>
      <w:r>
        <w:rPr>
          <w:spacing w:val="-9"/>
        </w:rPr>
        <w:t xml:space="preserve"> </w:t>
      </w:r>
      <w:r>
        <w:t>Strategies</w:t>
      </w:r>
    </w:p>
    <w:p w14:paraId="604A406E" w14:textId="77777777" w:rsidR="001D34CF" w:rsidRDefault="00C717B0" w:rsidP="00B650AB">
      <w:pPr>
        <w:pStyle w:val="ListParagraph"/>
        <w:numPr>
          <w:ilvl w:val="1"/>
          <w:numId w:val="17"/>
        </w:numPr>
        <w:tabs>
          <w:tab w:val="left" w:pos="1559"/>
          <w:tab w:val="left" w:pos="1560"/>
          <w:tab w:val="left" w:pos="10800"/>
        </w:tabs>
        <w:spacing w:before="19" w:line="252" w:lineRule="exact"/>
        <w:ind w:left="1559" w:right="546" w:hanging="359"/>
        <w:rPr>
          <w:rFonts w:ascii="Symbol"/>
        </w:rPr>
      </w:pPr>
      <w:r>
        <w:t>Evidence based Action Steps (use appropriate tags are required,</w:t>
      </w:r>
      <w:r>
        <w:rPr>
          <w:spacing w:val="-21"/>
        </w:rPr>
        <w:t xml:space="preserve"> </w:t>
      </w:r>
      <w:r>
        <w:t>funding and program</w:t>
      </w:r>
      <w:r>
        <w:rPr>
          <w:spacing w:val="-5"/>
        </w:rPr>
        <w:t xml:space="preserve"> </w:t>
      </w:r>
      <w:r>
        <w:t>tags</w:t>
      </w:r>
    </w:p>
    <w:p w14:paraId="1B9695A7" w14:textId="77777777" w:rsidR="001D34CF" w:rsidRDefault="00C717B0" w:rsidP="00B650AB">
      <w:pPr>
        <w:pStyle w:val="ListParagraph"/>
        <w:numPr>
          <w:ilvl w:val="2"/>
          <w:numId w:val="17"/>
        </w:numPr>
        <w:tabs>
          <w:tab w:val="left" w:pos="2279"/>
          <w:tab w:val="left" w:pos="2280"/>
          <w:tab w:val="left" w:pos="10800"/>
        </w:tabs>
        <w:spacing w:line="259" w:lineRule="exact"/>
      </w:pPr>
      <w:r>
        <w:t>Implementation Action</w:t>
      </w:r>
      <w:r>
        <w:rPr>
          <w:spacing w:val="-10"/>
        </w:rPr>
        <w:t xml:space="preserve"> </w:t>
      </w:r>
      <w:r>
        <w:t>Steps</w:t>
      </w:r>
    </w:p>
    <w:p w14:paraId="7AF7EB66" w14:textId="77777777" w:rsidR="001D34CF" w:rsidRDefault="00C717B0" w:rsidP="00B650AB">
      <w:pPr>
        <w:pStyle w:val="ListParagraph"/>
        <w:numPr>
          <w:ilvl w:val="2"/>
          <w:numId w:val="17"/>
        </w:numPr>
        <w:tabs>
          <w:tab w:val="left" w:pos="2279"/>
          <w:tab w:val="left" w:pos="2280"/>
          <w:tab w:val="left" w:pos="10800"/>
        </w:tabs>
        <w:spacing w:line="253" w:lineRule="exact"/>
      </w:pPr>
      <w:r>
        <w:t>Monitoring Action</w:t>
      </w:r>
      <w:r>
        <w:rPr>
          <w:spacing w:val="-8"/>
        </w:rPr>
        <w:t xml:space="preserve"> </w:t>
      </w:r>
      <w:r>
        <w:t>Steps</w:t>
      </w:r>
    </w:p>
    <w:p w14:paraId="140EB00D" w14:textId="77777777" w:rsidR="001D34CF" w:rsidRDefault="00C717B0" w:rsidP="00B650AB">
      <w:pPr>
        <w:pStyle w:val="ListParagraph"/>
        <w:numPr>
          <w:ilvl w:val="3"/>
          <w:numId w:val="17"/>
        </w:numPr>
        <w:tabs>
          <w:tab w:val="left" w:pos="2999"/>
          <w:tab w:val="left" w:pos="3000"/>
          <w:tab w:val="left" w:pos="10800"/>
        </w:tabs>
        <w:spacing w:line="243" w:lineRule="exact"/>
      </w:pPr>
      <w:r>
        <w:t>Measures</w:t>
      </w:r>
    </w:p>
    <w:p w14:paraId="1284B047" w14:textId="77777777" w:rsidR="001D34CF" w:rsidRDefault="00C717B0" w:rsidP="00B650AB">
      <w:pPr>
        <w:pStyle w:val="ListParagraph"/>
        <w:numPr>
          <w:ilvl w:val="3"/>
          <w:numId w:val="17"/>
        </w:numPr>
        <w:tabs>
          <w:tab w:val="left" w:pos="2999"/>
          <w:tab w:val="left" w:pos="3000"/>
          <w:tab w:val="left" w:pos="10800"/>
        </w:tabs>
      </w:pPr>
      <w:r>
        <w:t>Success Criteria and</w:t>
      </w:r>
      <w:r>
        <w:rPr>
          <w:spacing w:val="-11"/>
        </w:rPr>
        <w:t xml:space="preserve"> </w:t>
      </w:r>
      <w:r>
        <w:t>Evidence</w:t>
      </w:r>
    </w:p>
    <w:p w14:paraId="076B4733" w14:textId="77777777" w:rsidR="001D34CF" w:rsidRDefault="00C717B0" w:rsidP="00B650AB">
      <w:pPr>
        <w:pStyle w:val="ListParagraph"/>
        <w:numPr>
          <w:ilvl w:val="2"/>
          <w:numId w:val="17"/>
        </w:numPr>
        <w:tabs>
          <w:tab w:val="left" w:pos="2279"/>
          <w:tab w:val="left" w:pos="2280"/>
          <w:tab w:val="left" w:pos="10800"/>
        </w:tabs>
        <w:spacing w:line="263" w:lineRule="exact"/>
      </w:pPr>
      <w:r>
        <w:t>Evaluation Action</w:t>
      </w:r>
      <w:r>
        <w:rPr>
          <w:spacing w:val="-9"/>
        </w:rPr>
        <w:t xml:space="preserve"> </w:t>
      </w:r>
      <w:r>
        <w:t>Steps</w:t>
      </w:r>
    </w:p>
    <w:p w14:paraId="399713DE" w14:textId="77777777" w:rsidR="001D34CF" w:rsidRDefault="00C717B0" w:rsidP="00B650AB">
      <w:pPr>
        <w:pStyle w:val="ListParagraph"/>
        <w:numPr>
          <w:ilvl w:val="3"/>
          <w:numId w:val="17"/>
        </w:numPr>
        <w:tabs>
          <w:tab w:val="left" w:pos="2999"/>
          <w:tab w:val="left" w:pos="3000"/>
          <w:tab w:val="left" w:pos="10800"/>
        </w:tabs>
        <w:spacing w:line="243" w:lineRule="exact"/>
      </w:pPr>
      <w:r>
        <w:t>Measures</w:t>
      </w:r>
    </w:p>
    <w:p w14:paraId="73E20928" w14:textId="77777777" w:rsidR="001D34CF" w:rsidRDefault="00C717B0" w:rsidP="00B650AB">
      <w:pPr>
        <w:pStyle w:val="ListParagraph"/>
        <w:numPr>
          <w:ilvl w:val="3"/>
          <w:numId w:val="17"/>
        </w:numPr>
        <w:tabs>
          <w:tab w:val="left" w:pos="2999"/>
          <w:tab w:val="left" w:pos="3000"/>
          <w:tab w:val="left" w:pos="10800"/>
        </w:tabs>
      </w:pPr>
      <w:r>
        <w:t>Success Criteria and</w:t>
      </w:r>
      <w:r>
        <w:rPr>
          <w:spacing w:val="-11"/>
        </w:rPr>
        <w:t xml:space="preserve"> </w:t>
      </w:r>
      <w:r>
        <w:t>Evidence</w:t>
      </w:r>
    </w:p>
    <w:p w14:paraId="418637BF" w14:textId="77777777" w:rsidR="001D34CF" w:rsidRDefault="001D34CF" w:rsidP="0037603A">
      <w:pPr>
        <w:pStyle w:val="BodyText"/>
        <w:tabs>
          <w:tab w:val="left" w:pos="10800"/>
        </w:tabs>
        <w:rPr>
          <w:sz w:val="24"/>
        </w:rPr>
      </w:pPr>
    </w:p>
    <w:p w14:paraId="551569BC" w14:textId="77777777" w:rsidR="001D34CF" w:rsidRDefault="001D34CF" w:rsidP="0037603A">
      <w:pPr>
        <w:pStyle w:val="BodyText"/>
        <w:tabs>
          <w:tab w:val="left" w:pos="10800"/>
        </w:tabs>
        <w:spacing w:before="10"/>
        <w:rPr>
          <w:sz w:val="19"/>
        </w:rPr>
      </w:pPr>
    </w:p>
    <w:p w14:paraId="318638D9" w14:textId="77777777" w:rsidR="001D34CF" w:rsidRDefault="00C717B0" w:rsidP="0037603A">
      <w:pPr>
        <w:pStyle w:val="BodyText"/>
        <w:tabs>
          <w:tab w:val="left" w:pos="10800"/>
        </w:tabs>
        <w:ind w:left="119" w:right="366"/>
      </w:pPr>
      <w:r>
        <w:t xml:space="preserve">Address only the applicable Principles (all 6 are </w:t>
      </w:r>
      <w:r>
        <w:rPr>
          <w:b/>
          <w:u w:val="thick"/>
        </w:rPr>
        <w:t xml:space="preserve">not </w:t>
      </w:r>
      <w:r>
        <w:t>required) based on CNA, identified three or four Need Statements and Desired Outcomes and any that address additional program area requirements.  Targeted, intentional, focused actions result in real change. A “laundry list” of needs and desired outcomes will dilute focus, scatter efforts and will not result in real change.</w:t>
      </w:r>
    </w:p>
    <w:p w14:paraId="053FB7B9" w14:textId="77777777" w:rsidR="001D34CF" w:rsidRDefault="001D34CF" w:rsidP="0037603A">
      <w:pPr>
        <w:tabs>
          <w:tab w:val="left" w:pos="10800"/>
        </w:tabs>
        <w:sectPr w:rsidR="001D34CF" w:rsidSect="009745E5">
          <w:pgSz w:w="12240" w:h="15840"/>
          <w:pgMar w:top="720" w:right="720" w:bottom="720" w:left="720" w:header="0" w:footer="602" w:gutter="0"/>
          <w:cols w:space="720"/>
        </w:sectPr>
      </w:pPr>
    </w:p>
    <w:p w14:paraId="7877F458" w14:textId="77777777" w:rsidR="001D34CF" w:rsidRDefault="001D34CF" w:rsidP="0037603A">
      <w:pPr>
        <w:pStyle w:val="BodyText"/>
        <w:tabs>
          <w:tab w:val="left" w:pos="10800"/>
        </w:tabs>
        <w:rPr>
          <w:rFonts w:ascii="Times New Roman"/>
          <w:sz w:val="20"/>
        </w:rPr>
      </w:pPr>
    </w:p>
    <w:p w14:paraId="2CE5C064" w14:textId="77777777" w:rsidR="001D34CF" w:rsidRDefault="001D34CF" w:rsidP="0037603A">
      <w:pPr>
        <w:pStyle w:val="BodyText"/>
        <w:tabs>
          <w:tab w:val="left" w:pos="10800"/>
        </w:tabs>
        <w:rPr>
          <w:rFonts w:ascii="Times New Roman"/>
          <w:sz w:val="17"/>
        </w:rPr>
      </w:pPr>
    </w:p>
    <w:p w14:paraId="05128FE1" w14:textId="77777777" w:rsidR="001D34CF" w:rsidRDefault="00787394" w:rsidP="0037603A">
      <w:pPr>
        <w:pStyle w:val="BodyText"/>
        <w:tabs>
          <w:tab w:val="left" w:pos="10800"/>
        </w:tabs>
        <w:ind w:left="3005"/>
        <w:rPr>
          <w:rFonts w:ascii="Times New Roman"/>
          <w:sz w:val="20"/>
        </w:rPr>
      </w:pPr>
      <w:r>
        <w:rPr>
          <w:rFonts w:ascii="Times New Roman"/>
          <w:noProof/>
          <w:sz w:val="20"/>
        </w:rPr>
        <mc:AlternateContent>
          <mc:Choice Requires="wps">
            <w:drawing>
              <wp:inline distT="0" distB="0" distL="0" distR="0" wp14:anchorId="259F0663" wp14:editId="60C4BD05">
                <wp:extent cx="5141595" cy="896620"/>
                <wp:effectExtent l="31750" t="34925" r="36830" b="40005"/>
                <wp:docPr id="1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896620"/>
                        </a:xfrm>
                        <a:prstGeom prst="rect">
                          <a:avLst/>
                        </a:prstGeom>
                        <a:noFill/>
                        <a:ln w="63500" cmpd="thickThin">
                          <a:solidFill>
                            <a:srgbClr val="8063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E511D3" w14:textId="77777777" w:rsidR="00FD54DB" w:rsidRDefault="00FD54DB">
                            <w:pPr>
                              <w:pStyle w:val="BodyText"/>
                              <w:spacing w:before="5"/>
                              <w:rPr>
                                <w:rFonts w:ascii="Times New Roman"/>
                                <w:sz w:val="50"/>
                              </w:rPr>
                            </w:pPr>
                          </w:p>
                          <w:p w14:paraId="46E9A5A4" w14:textId="77777777" w:rsidR="00FD54DB" w:rsidRDefault="00FD54DB" w:rsidP="002F7210">
                            <w:pPr>
                              <w:pStyle w:val="Heading2"/>
                            </w:pPr>
                            <w:bookmarkStart w:id="68" w:name="_TOC_250002"/>
                            <w:bookmarkStart w:id="69" w:name="_Toc3535602"/>
                            <w:bookmarkEnd w:id="68"/>
                            <w:r>
                              <w:t>Integrated Action Plan Diagram</w:t>
                            </w:r>
                            <w:bookmarkEnd w:id="69"/>
                          </w:p>
                        </w:txbxContent>
                      </wps:txbx>
                      <wps:bodyPr rot="0" vert="horz" wrap="square" lIns="0" tIns="0" rIns="0" bIns="0" anchor="t" anchorCtr="0" upright="1">
                        <a:noAutofit/>
                      </wps:bodyPr>
                    </wps:wsp>
                  </a:graphicData>
                </a:graphic>
              </wp:inline>
            </w:drawing>
          </mc:Choice>
          <mc:Fallback>
            <w:pict>
              <v:shape w14:anchorId="259F0663" id="Text Box 32" o:spid="_x0000_s1084" type="#_x0000_t202" style="width:404.85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TfmgIAADUFAAAOAAAAZHJzL2Uyb0RvYy54bWysVNuOmzAQfa/Uf7D8ngUSQhO0ZJWGpKrU&#10;m7TbD3CMCdYa27WdkG3Vf+/YQHbTvlRVeYDBnjkzZ+bYt3fnVqATM5YrWeDkJsaISaoqLg8F/vqw&#10;mywwso7IigglWYGfmMV3q9evbjuds6lqlKiYQQAibd7pAjfO6TyKLG1YS+yN0kzCZq1MSxz8mkNU&#10;GdIBeiuiaRxnUadMpY2izFpYLftNvAr4dc2o+1zXljkkCgy1ufA24b3372h1S/KDIbrhdCiD/EMV&#10;LeESkl6gSuIIOhr+B1TLqVFW1e6GqjZSdc0pCxyATRL/xua+IZoFLtAcqy9tsv8Pln46fTGIVzC7&#10;bIaRJC0M6YGdHXqrzmg29Q3qtM3B716DpzvDOjgHslZ/UPTRIqk2DZEHtjZGdQ0jFRSY+MjoRWiP&#10;Yz3IvvuoKshDjk4FoHNtWt896AcCdBjU02U4vhYKi/MkTebLOUYU9hbLLJuG6UUkH6O1se4dUy3y&#10;RoENDD+gk9MH63w1JB9dfDKpdlyIIAAhUVfgbDaPITVtNbTDgSAeH5phrFYJXnl3H2jNYb8RBp0I&#10;iGoRZ7N1TxZ2Xrr5XCWxTe8Xtnq5tdyB5gVvfbR/+mXfuK2sQkGOcNHbULSQPiv0AWgMVq+tH8t4&#10;uV1sF+kknWbbSRqX5WS926STbJe8mZezcrMpk5++B0maN7yqmPQcRp0n6d/paDhxvUIvSr/ietWS&#10;XXjC/K9aEl2XEQYCrMZvYBcU40XSy8Wd9+dBnR7Py2mvqifQkFEwYpgW3D1gNMp8x6iDc1xg++1I&#10;DMNIvJegQ3/oR8OMxn40iKQQCtPGqDc3rr8cjtrwQwPIvdKlWoNWax5k9FzFoHA4m4HEcI/4w//y&#10;P3g933arXwAAAP//AwBQSwMEFAAGAAgAAAAhAMIhkGrdAAAABQEAAA8AAABkcnMvZG93bnJldi54&#10;bWxMj0FLw0AQhe+C/2EZwZvdpJS0TbMpbcGDiIrVi7dNdpqE7s6G7LaN/97RS708GN7jvW+K9eis&#10;OOMQOk8K0kkCAqn2pqNGwefH48MCRIiajLaeUME3BliXtzeFzo2/0Due97ERXEIh1wraGPtcylC3&#10;6HSY+B6JvYMfnI58Do00g75wubNymiSZdLojXmh1j7sW6+P+5BR8Vf75YLPMPfXNNn15my23r8Eo&#10;dX83blYgIo7xGoZffEaHkpkqfyIThFXAj8Q/ZW+RLOcgKg7N0inIspD/6csfAAAA//8DAFBLAQIt&#10;ABQABgAIAAAAIQC2gziS/gAAAOEBAAATAAAAAAAAAAAAAAAAAAAAAABbQ29udGVudF9UeXBlc10u&#10;eG1sUEsBAi0AFAAGAAgAAAAhADj9If/WAAAAlAEAAAsAAAAAAAAAAAAAAAAALwEAAF9yZWxzLy5y&#10;ZWxzUEsBAi0AFAAGAAgAAAAhAA9yhN+aAgAANQUAAA4AAAAAAAAAAAAAAAAALgIAAGRycy9lMm9E&#10;b2MueG1sUEsBAi0AFAAGAAgAAAAhAMIhkGrdAAAABQEAAA8AAAAAAAAAAAAAAAAA9AQAAGRycy9k&#10;b3ducmV2LnhtbFBLBQYAAAAABAAEAPMAAAD+BQAAAAA=&#10;" filled="f" strokecolor="#8063a1" strokeweight="5pt">
                <v:stroke linestyle="thickThin"/>
                <v:textbox inset="0,0,0,0">
                  <w:txbxContent>
                    <w:p w14:paraId="38E511D3" w14:textId="77777777" w:rsidR="00FD54DB" w:rsidRDefault="00FD54DB">
                      <w:pPr>
                        <w:pStyle w:val="BodyText"/>
                        <w:spacing w:before="5"/>
                        <w:rPr>
                          <w:rFonts w:ascii="Times New Roman"/>
                          <w:sz w:val="50"/>
                        </w:rPr>
                      </w:pPr>
                    </w:p>
                    <w:p w14:paraId="46E9A5A4" w14:textId="77777777" w:rsidR="00FD54DB" w:rsidRDefault="00FD54DB" w:rsidP="002F7210">
                      <w:pPr>
                        <w:pStyle w:val="Heading2"/>
                      </w:pPr>
                      <w:bookmarkStart w:id="72" w:name="_TOC_250002"/>
                      <w:bookmarkStart w:id="73" w:name="_Toc3535602"/>
                      <w:bookmarkEnd w:id="72"/>
                      <w:r>
                        <w:t>Integrated Action Plan Diagram</w:t>
                      </w:r>
                      <w:bookmarkEnd w:id="73"/>
                    </w:p>
                  </w:txbxContent>
                </v:textbox>
                <w10:anchorlock/>
              </v:shape>
            </w:pict>
          </mc:Fallback>
        </mc:AlternateContent>
      </w:r>
    </w:p>
    <w:p w14:paraId="34264C28" w14:textId="77777777" w:rsidR="001D34CF" w:rsidRDefault="001D34CF" w:rsidP="0037603A">
      <w:pPr>
        <w:pStyle w:val="BodyText"/>
        <w:tabs>
          <w:tab w:val="left" w:pos="10800"/>
        </w:tabs>
        <w:spacing w:before="7"/>
        <w:rPr>
          <w:rFonts w:ascii="Times New Roman"/>
          <w:sz w:val="28"/>
        </w:rPr>
      </w:pPr>
    </w:p>
    <w:p w14:paraId="3C4474D2" w14:textId="77777777" w:rsidR="001D34CF" w:rsidRDefault="0024328A" w:rsidP="0037603A">
      <w:pPr>
        <w:tabs>
          <w:tab w:val="left" w:pos="10800"/>
        </w:tabs>
        <w:rPr>
          <w:rFonts w:ascii="Times New Roman"/>
          <w:sz w:val="28"/>
        </w:rPr>
        <w:sectPr w:rsidR="001D34CF" w:rsidSect="009745E5">
          <w:footerReference w:type="default" r:id="rId85"/>
          <w:pgSz w:w="15840" w:h="12240" w:orient="landscape"/>
          <w:pgMar w:top="720" w:right="720" w:bottom="720" w:left="720" w:header="0" w:footer="746" w:gutter="0"/>
          <w:cols w:space="720"/>
        </w:sectPr>
      </w:pPr>
      <w:r w:rsidRPr="0024328A">
        <w:rPr>
          <w:noProof/>
        </w:rPr>
        <w:drawing>
          <wp:inline distT="0" distB="0" distL="0" distR="0" wp14:anchorId="76946216" wp14:editId="3583D27D">
            <wp:extent cx="8775700" cy="48108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788635" cy="4817927"/>
                    </a:xfrm>
                    <a:prstGeom prst="rect">
                      <a:avLst/>
                    </a:prstGeom>
                  </pic:spPr>
                </pic:pic>
              </a:graphicData>
            </a:graphic>
          </wp:inline>
        </w:drawing>
      </w:r>
    </w:p>
    <w:p w14:paraId="29427169" w14:textId="77777777" w:rsidR="001D34CF" w:rsidRDefault="00C717B0" w:rsidP="002F7210">
      <w:pPr>
        <w:pStyle w:val="Heading2"/>
      </w:pPr>
      <w:bookmarkStart w:id="70" w:name="School_Integrated_Action_Plan_(SIAP)"/>
      <w:bookmarkStart w:id="71" w:name="_bookmark15"/>
      <w:bookmarkStart w:id="72" w:name="_Toc3535603"/>
      <w:bookmarkEnd w:id="70"/>
      <w:bookmarkEnd w:id="71"/>
      <w:r>
        <w:lastRenderedPageBreak/>
        <w:t xml:space="preserve">School Integrated </w:t>
      </w:r>
      <w:r w:rsidRPr="002F7210">
        <w:t>Action</w:t>
      </w:r>
      <w:r>
        <w:t xml:space="preserve"> Plan (SIAP)</w:t>
      </w:r>
      <w:bookmarkEnd w:id="72"/>
    </w:p>
    <w:p w14:paraId="750589CE" w14:textId="77777777" w:rsidR="008F377E" w:rsidRDefault="002F7210" w:rsidP="0037603A">
      <w:pPr>
        <w:pStyle w:val="Heading2"/>
        <w:tabs>
          <w:tab w:val="left" w:pos="10800"/>
        </w:tabs>
      </w:pPr>
      <w:bookmarkStart w:id="73" w:name="_Toc3461920"/>
      <w:bookmarkStart w:id="74" w:name="_Toc3535604"/>
      <w:r>
        <w:rPr>
          <w:noProof/>
        </w:rPr>
        <w:drawing>
          <wp:anchor distT="0" distB="0" distL="114300" distR="114300" simplePos="0" relativeHeight="252049408" behindDoc="0" locked="0" layoutInCell="1" allowOverlap="1" wp14:anchorId="1D2EDFDA" wp14:editId="2A4E6AE4">
            <wp:simplePos x="0" y="0"/>
            <wp:positionH relativeFrom="margin">
              <wp:posOffset>533047</wp:posOffset>
            </wp:positionH>
            <wp:positionV relativeFrom="margin">
              <wp:posOffset>2271014</wp:posOffset>
            </wp:positionV>
            <wp:extent cx="6100550" cy="3439593"/>
            <wp:effectExtent l="0" t="0" r="0" b="889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100550" cy="3439593"/>
                    </a:xfrm>
                    <a:prstGeom prst="rect">
                      <a:avLst/>
                    </a:prstGeom>
                  </pic:spPr>
                </pic:pic>
              </a:graphicData>
            </a:graphic>
          </wp:anchor>
        </w:drawing>
      </w:r>
      <w:r w:rsidR="008F377E">
        <w:rPr>
          <w:noProof/>
        </w:rPr>
        <w:drawing>
          <wp:inline distT="0" distB="0" distL="0" distR="0" wp14:anchorId="1D676540" wp14:editId="22A41979">
            <wp:extent cx="6095312" cy="1862919"/>
            <wp:effectExtent l="0" t="0" r="127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43110" cy="1877528"/>
                    </a:xfrm>
                    <a:prstGeom prst="rect">
                      <a:avLst/>
                    </a:prstGeom>
                    <a:noFill/>
                  </pic:spPr>
                </pic:pic>
              </a:graphicData>
            </a:graphic>
          </wp:inline>
        </w:drawing>
      </w:r>
      <w:bookmarkEnd w:id="73"/>
      <w:bookmarkEnd w:id="74"/>
    </w:p>
    <w:p w14:paraId="70849AAB" w14:textId="77777777" w:rsidR="008F377E" w:rsidRDefault="00D93A6A" w:rsidP="0037603A">
      <w:pPr>
        <w:pStyle w:val="Heading2"/>
        <w:tabs>
          <w:tab w:val="left" w:pos="10800"/>
        </w:tabs>
      </w:pPr>
      <w:bookmarkStart w:id="75" w:name="_Toc3461921"/>
      <w:bookmarkStart w:id="76" w:name="_Toc3535605"/>
      <w:r>
        <w:rPr>
          <w:noProof/>
        </w:rPr>
        <w:drawing>
          <wp:inline distT="0" distB="0" distL="0" distR="0" wp14:anchorId="0C720CE7" wp14:editId="0E65BA82">
            <wp:extent cx="6094730" cy="2408555"/>
            <wp:effectExtent l="0" t="0" r="127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05513" cy="2412816"/>
                    </a:xfrm>
                    <a:prstGeom prst="rect">
                      <a:avLst/>
                    </a:prstGeom>
                    <a:noFill/>
                  </pic:spPr>
                </pic:pic>
              </a:graphicData>
            </a:graphic>
          </wp:inline>
        </w:drawing>
      </w:r>
      <w:bookmarkEnd w:id="75"/>
      <w:bookmarkEnd w:id="76"/>
    </w:p>
    <w:p w14:paraId="2A2E959F" w14:textId="77777777" w:rsidR="001D34CF" w:rsidRDefault="001D34CF" w:rsidP="002F7210">
      <w:pPr>
        <w:pStyle w:val="Heading3"/>
      </w:pPr>
      <w:bookmarkStart w:id="77" w:name="Process:"/>
      <w:bookmarkEnd w:id="77"/>
    </w:p>
    <w:p w14:paraId="582EC635" w14:textId="77777777" w:rsidR="001D34CF" w:rsidRDefault="001D34CF" w:rsidP="0037603A">
      <w:pPr>
        <w:tabs>
          <w:tab w:val="left" w:pos="10800"/>
        </w:tabs>
        <w:sectPr w:rsidR="001D34CF" w:rsidSect="00DA2E30">
          <w:footerReference w:type="default" r:id="rId90"/>
          <w:pgSz w:w="12240" w:h="15840"/>
          <w:pgMar w:top="720" w:right="720" w:bottom="720" w:left="720" w:header="0" w:footer="1257" w:gutter="0"/>
          <w:cols w:space="720"/>
        </w:sectPr>
      </w:pPr>
    </w:p>
    <w:p w14:paraId="1576CA1B" w14:textId="77777777" w:rsidR="001D34CF" w:rsidRDefault="00C717B0" w:rsidP="002F7210">
      <w:pPr>
        <w:pStyle w:val="Heading2"/>
      </w:pPr>
      <w:bookmarkStart w:id="78" w:name="Sample_School_Site_IAP_Worksheet"/>
      <w:bookmarkStart w:id="79" w:name="_bookmark16"/>
      <w:bookmarkStart w:id="80" w:name="SMART_GOALS"/>
      <w:bookmarkStart w:id="81" w:name="_bookmark21"/>
      <w:bookmarkStart w:id="82" w:name="_Toc3535606"/>
      <w:bookmarkEnd w:id="78"/>
      <w:bookmarkEnd w:id="79"/>
      <w:bookmarkEnd w:id="80"/>
      <w:bookmarkEnd w:id="81"/>
      <w:r>
        <w:lastRenderedPageBreak/>
        <w:t>SMART GOALS</w:t>
      </w:r>
      <w:bookmarkEnd w:id="82"/>
    </w:p>
    <w:p w14:paraId="0934220A" w14:textId="77777777" w:rsidR="001D34CF" w:rsidRDefault="00787394" w:rsidP="0037603A">
      <w:pPr>
        <w:pStyle w:val="BodyText"/>
        <w:tabs>
          <w:tab w:val="left" w:pos="10800"/>
        </w:tabs>
        <w:spacing w:before="3"/>
        <w:rPr>
          <w:b/>
          <w:sz w:val="9"/>
        </w:rPr>
      </w:pPr>
      <w:r>
        <w:rPr>
          <w:noProof/>
        </w:rPr>
        <mc:AlternateContent>
          <mc:Choice Requires="wps">
            <w:drawing>
              <wp:anchor distT="0" distB="0" distL="0" distR="0" simplePos="0" relativeHeight="251214848" behindDoc="0" locked="0" layoutInCell="1" allowOverlap="1" wp14:anchorId="6FB0D6BB" wp14:editId="6E2AA50A">
                <wp:simplePos x="0" y="0"/>
                <wp:positionH relativeFrom="page">
                  <wp:posOffset>438785</wp:posOffset>
                </wp:positionH>
                <wp:positionV relativeFrom="paragraph">
                  <wp:posOffset>95885</wp:posOffset>
                </wp:positionV>
                <wp:extent cx="6301740" cy="0"/>
                <wp:effectExtent l="10160" t="5715" r="12700" b="13335"/>
                <wp:wrapTopAndBottom/>
                <wp:docPr id="1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0E7D" id="Line 29" o:spid="_x0000_s1026" style="position:absolute;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55pt" to="53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taIgIAAEQEAAAOAAAAZHJzL2Uyb0RvYy54bWysU8GO2jAQvVfqP1i5QxI2zUJEWHUT6IW2&#10;SLv9AGM7xKpjW7YhoKr/3rFDENteqqoXZ5yZefNm5nn5dO4EOjFjuZJllE6TCDFJFOXyUEbfXjeT&#10;eYSsw5JioSQrowuz0dPq/btlrws2U60SlBkEINIWvS6j1jldxLElLeuwnSrNJDgbZTrs4GoOMTW4&#10;B/ROxLMkyeNeGaqNIsxa+FsPzmgV8JuGEfe1aSxzSJQRcHPhNOHc+zNeLXFxMFi3nFxp4H9g0WEu&#10;oegNqsYOo6Phf0B1nBhlVeOmRHWxahpOWOgBukmT37p5abFmoRcYjtW3Mdn/B0u+nHYGcQq7y/II&#10;SdzBkrZcMjRb+OH02hYQU8md8e2Rs3zRW0W+WyRV1WJ5YIHk60VDXuoz4jcp/mI1lNj3nxWFGHx0&#10;Kkzq3JjOQ8IM0Dks5HJbCDs7ROBn/pCkjxnsjYy+GBdjojbWfWKqQ94oIwGkAzA+ba3zRHAxhvg6&#10;Um24EGHfQqIewJNFHhKsEpx6pw+z5rCvhEEnDIrJNvP0+Tl0BZ77MI9cY9sOccE1aMmoo6ShSssw&#10;XV9th7kYbGAlpC8EPQLPqzVo5cciWazn63k2yWb5epIldT35uKmySb5JHz/UD3VV1elPzznNipZT&#10;yqSnPeo2zf5OF9cXNCjuptzbfOK36GGQQHb8BtJhyX6vg0L2il52Zlw+SDUEX5+Vfwv3d7DvH//q&#10;FwAAAP//AwBQSwMEFAAGAAgAAAAhAMRTBp7eAAAACQEAAA8AAABkcnMvZG93bnJldi54bWxMj0FL&#10;w0AQhe+C/2EZwUuxmygNGrMpIlo8CY1tvW6TaTaYnY3ZTRP/vVN60NMw7z3efJMtJ9uKI/a+caQg&#10;nkcgkEpXNVQr2Hy83tyD8EFTpVtHqOAHPSzzy4tMp5UbaY3HItSCS8inWoEJoUul9KVBq/3cdUjs&#10;HVxvdeC1r2XV65HLbStvoyiRVjfEF4zu8Nlg+VUMVkH3vjmUs8/VsF3drV++3wo0u3Gm1PXV9PQI&#10;IuAU/sJwwmd0yJlp7waqvGgVJA8xJ1lf8Dz5URIvQOzPiswz+f+D/BcAAP//AwBQSwECLQAUAAYA&#10;CAAAACEAtoM4kv4AAADhAQAAEwAAAAAAAAAAAAAAAAAAAAAAW0NvbnRlbnRfVHlwZXNdLnhtbFBL&#10;AQItABQABgAIAAAAIQA4/SH/1gAAAJQBAAALAAAAAAAAAAAAAAAAAC8BAABfcmVscy8ucmVsc1BL&#10;AQItABQABgAIAAAAIQCJ3RtaIgIAAEQEAAAOAAAAAAAAAAAAAAAAAC4CAABkcnMvZTJvRG9jLnht&#10;bFBLAQItABQABgAIAAAAIQDEUwae3gAAAAkBAAAPAAAAAAAAAAAAAAAAAHwEAABkcnMvZG93bnJl&#10;di54bWxQSwUGAAAAAAQABADzAAAAhwUAAAAA&#10;" strokecolor="#4f81bb" strokeweight=".48pt">
                <w10:wrap type="topAndBottom" anchorx="page"/>
              </v:line>
            </w:pict>
          </mc:Fallback>
        </mc:AlternateContent>
      </w:r>
    </w:p>
    <w:p w14:paraId="300A7DE6" w14:textId="77777777" w:rsidR="001D34CF" w:rsidRDefault="00991E4E" w:rsidP="0037603A">
      <w:pPr>
        <w:pStyle w:val="BodyText"/>
        <w:tabs>
          <w:tab w:val="left" w:pos="10800"/>
        </w:tabs>
        <w:spacing w:before="3"/>
        <w:rPr>
          <w:b/>
          <w:sz w:val="20"/>
        </w:rPr>
      </w:pPr>
      <w:r>
        <w:rPr>
          <w:noProof/>
        </w:rPr>
        <w:drawing>
          <wp:anchor distT="0" distB="0" distL="114300" distR="114300" simplePos="0" relativeHeight="251473920" behindDoc="0" locked="0" layoutInCell="1" allowOverlap="1" wp14:anchorId="750A5A0E" wp14:editId="292DBACE">
            <wp:simplePos x="0" y="0"/>
            <wp:positionH relativeFrom="margin">
              <wp:posOffset>772795</wp:posOffset>
            </wp:positionH>
            <wp:positionV relativeFrom="margin">
              <wp:posOffset>571500</wp:posOffset>
            </wp:positionV>
            <wp:extent cx="5441950" cy="17697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1950" cy="1769745"/>
                    </a:xfrm>
                    <a:prstGeom prst="rect">
                      <a:avLst/>
                    </a:prstGeom>
                    <a:noFill/>
                  </pic:spPr>
                </pic:pic>
              </a:graphicData>
            </a:graphic>
            <wp14:sizeRelH relativeFrom="margin">
              <wp14:pctWidth>0</wp14:pctWidth>
            </wp14:sizeRelH>
            <wp14:sizeRelV relativeFrom="margin">
              <wp14:pctHeight>0</wp14:pctHeight>
            </wp14:sizeRelV>
          </wp:anchor>
        </w:drawing>
      </w:r>
    </w:p>
    <w:p w14:paraId="1D8CB719" w14:textId="77777777" w:rsidR="001D34CF" w:rsidRDefault="00C717B0" w:rsidP="0037603A">
      <w:pPr>
        <w:pStyle w:val="BodyText"/>
        <w:tabs>
          <w:tab w:val="left" w:pos="10800"/>
        </w:tabs>
        <w:spacing w:before="236"/>
        <w:ind w:left="1220" w:right="1043"/>
      </w:pPr>
      <w:r>
        <w:t>Specific + Strategic: A well-written goal addresses who will do what by when and how the results will be measured.</w:t>
      </w:r>
    </w:p>
    <w:p w14:paraId="3A590C0E" w14:textId="77777777" w:rsidR="001D34CF" w:rsidRDefault="00C717B0" w:rsidP="0037603A">
      <w:pPr>
        <w:pStyle w:val="BodyText"/>
        <w:tabs>
          <w:tab w:val="left" w:pos="10800"/>
        </w:tabs>
        <w:ind w:left="1220" w:right="1575"/>
      </w:pPr>
      <w:r>
        <w:t>Measurable: The key concept here is: what gets measured, gets done. How you will measure its accomplishment?</w:t>
      </w:r>
    </w:p>
    <w:p w14:paraId="053043FD" w14:textId="77777777" w:rsidR="001D34CF" w:rsidRDefault="00C717B0" w:rsidP="0037603A">
      <w:pPr>
        <w:pStyle w:val="BodyText"/>
        <w:tabs>
          <w:tab w:val="left" w:pos="10800"/>
        </w:tabs>
        <w:spacing w:before="1"/>
        <w:ind w:left="1220" w:right="1513"/>
      </w:pPr>
      <w:r>
        <w:t>Attainable, but Challenging: Goals that are unrealistic will only serve as a source of frustration for teachers, students, and administrators alike. Goals that are too easy generally won’t affect the kind of change needed to make significant and sustainable improvement. Goals must be</w:t>
      </w:r>
      <w:r w:rsidR="00987852">
        <w:t xml:space="preserve"> </w:t>
      </w:r>
      <w:r w:rsidR="00991E4E">
        <w:t>attainable yet</w:t>
      </w:r>
      <w:r>
        <w:t xml:space="preserve"> challenging.</w:t>
      </w:r>
    </w:p>
    <w:p w14:paraId="27ACFEA7" w14:textId="77777777" w:rsidR="001D34CF" w:rsidRDefault="00991E4E" w:rsidP="0037603A">
      <w:pPr>
        <w:pStyle w:val="BodyText"/>
        <w:tabs>
          <w:tab w:val="left" w:pos="10800"/>
        </w:tabs>
        <w:ind w:left="1220" w:right="1123"/>
      </w:pPr>
      <w:r>
        <w:t>Relevant:</w:t>
      </w:r>
      <w:r w:rsidR="00C717B0">
        <w:t xml:space="preserve"> In the big picture, goals should link back to the stated educational aims, vision and mission of the school, derived from a careful analysis of data. Specifically, the goals address the primary and needs identified in the CNA.</w:t>
      </w:r>
    </w:p>
    <w:p w14:paraId="32B219EC" w14:textId="77777777" w:rsidR="001D34CF" w:rsidRDefault="00C717B0" w:rsidP="0037603A">
      <w:pPr>
        <w:pStyle w:val="BodyText"/>
        <w:tabs>
          <w:tab w:val="left" w:pos="10800"/>
        </w:tabs>
        <w:ind w:left="1220" w:right="988"/>
      </w:pPr>
      <w:r>
        <w:t>Time B</w:t>
      </w:r>
      <w:r w:rsidR="00991E4E">
        <w:t>ased</w:t>
      </w:r>
      <w:r>
        <w:t>: Setting a timeframe for the goal gives it urgency and helps move it to the top of the priority list of everyday activities.</w:t>
      </w:r>
    </w:p>
    <w:p w14:paraId="7599309F" w14:textId="77777777" w:rsidR="00991E4E" w:rsidRDefault="00991E4E" w:rsidP="0037603A">
      <w:pPr>
        <w:pStyle w:val="BodyText"/>
        <w:tabs>
          <w:tab w:val="left" w:pos="10800"/>
        </w:tabs>
        <w:ind w:left="1220" w:right="988"/>
      </w:pPr>
    </w:p>
    <w:p w14:paraId="10EB4551" w14:textId="77777777" w:rsidR="001D34CF" w:rsidRDefault="00991E4E" w:rsidP="0037603A">
      <w:pPr>
        <w:pStyle w:val="BodyText"/>
        <w:tabs>
          <w:tab w:val="left" w:pos="10800"/>
        </w:tabs>
        <w:spacing w:before="1"/>
        <w:rPr>
          <w:noProof/>
        </w:rPr>
      </w:pPr>
      <w:r>
        <w:rPr>
          <w:noProof/>
        </w:rPr>
        <w:t>There are two types of goals in th IAP.</w:t>
      </w:r>
    </w:p>
    <w:p w14:paraId="2CCEEA27" w14:textId="77777777" w:rsidR="00991E4E" w:rsidRDefault="00A55CB6" w:rsidP="00B650AB">
      <w:pPr>
        <w:pStyle w:val="BodyText"/>
        <w:numPr>
          <w:ilvl w:val="0"/>
          <w:numId w:val="25"/>
        </w:numPr>
        <w:tabs>
          <w:tab w:val="left" w:pos="10800"/>
        </w:tabs>
        <w:spacing w:before="1"/>
      </w:pPr>
      <w:r>
        <w:rPr>
          <w:noProof/>
        </w:rPr>
        <w:t>Process goals-</w:t>
      </w:r>
      <w:r w:rsidR="00991E4E">
        <w:rPr>
          <w:noProof/>
        </w:rPr>
        <w:t>imlementa</w:t>
      </w:r>
      <w:r>
        <w:rPr>
          <w:noProof/>
        </w:rPr>
        <w:t>tion o</w:t>
      </w:r>
      <w:r w:rsidR="00991E4E">
        <w:rPr>
          <w:noProof/>
        </w:rPr>
        <w:t>f a system or procees</w:t>
      </w:r>
    </w:p>
    <w:p w14:paraId="18F996B6" w14:textId="77777777" w:rsidR="00991E4E" w:rsidRDefault="00991E4E" w:rsidP="00B650AB">
      <w:pPr>
        <w:pStyle w:val="BodyText"/>
        <w:numPr>
          <w:ilvl w:val="0"/>
          <w:numId w:val="26"/>
        </w:numPr>
        <w:tabs>
          <w:tab w:val="left" w:pos="10800"/>
        </w:tabs>
        <w:spacing w:before="1"/>
        <w:rPr>
          <w:noProof/>
        </w:rPr>
      </w:pPr>
      <w:r>
        <w:rPr>
          <w:noProof/>
        </w:rPr>
        <w:t xml:space="preserve">Committee will research evidence based </w:t>
      </w:r>
      <w:r w:rsidR="00A55CB6">
        <w:rPr>
          <w:noProof/>
        </w:rPr>
        <w:t>math curriculum and make a recommendation by November 1, 2019 as evidenced by written recommendation to Assistant Superintendent.</w:t>
      </w:r>
    </w:p>
    <w:p w14:paraId="3A1794F7" w14:textId="77777777" w:rsidR="00A55CB6" w:rsidRDefault="00A55CB6" w:rsidP="00B650AB">
      <w:pPr>
        <w:pStyle w:val="BodyText"/>
        <w:numPr>
          <w:ilvl w:val="0"/>
          <w:numId w:val="26"/>
        </w:numPr>
        <w:tabs>
          <w:tab w:val="left" w:pos="10800"/>
        </w:tabs>
        <w:spacing w:before="1"/>
      </w:pPr>
      <w:r>
        <w:rPr>
          <w:noProof/>
        </w:rPr>
        <w:t>New walkthrough data collection form will be developed and implemented by Jan. 1, 2020 as evidenced by principal walkthrough sumaries and feedback session notes.</w:t>
      </w:r>
    </w:p>
    <w:p w14:paraId="35BAA132" w14:textId="77777777" w:rsidR="00A55CB6" w:rsidRDefault="00A55CB6" w:rsidP="00B650AB">
      <w:pPr>
        <w:pStyle w:val="BodyText"/>
        <w:numPr>
          <w:ilvl w:val="0"/>
          <w:numId w:val="25"/>
        </w:numPr>
        <w:tabs>
          <w:tab w:val="left" w:pos="10800"/>
        </w:tabs>
        <w:spacing w:before="1"/>
      </w:pPr>
      <w:r>
        <w:rPr>
          <w:noProof/>
        </w:rPr>
        <w:t>Impact goals-to show growth or increased proficiency, increased graduation rate, increased attendance; show impact on student performace</w:t>
      </w:r>
    </w:p>
    <w:p w14:paraId="53C6D05B" w14:textId="77777777" w:rsidR="00A55CB6" w:rsidRDefault="00A55CB6" w:rsidP="00B650AB">
      <w:pPr>
        <w:pStyle w:val="BodyText"/>
        <w:numPr>
          <w:ilvl w:val="0"/>
          <w:numId w:val="27"/>
        </w:numPr>
        <w:tabs>
          <w:tab w:val="left" w:pos="10800"/>
        </w:tabs>
        <w:spacing w:before="1"/>
      </w:pPr>
      <w:r>
        <w:rPr>
          <w:noProof/>
        </w:rPr>
        <w:t>Reading achievement for all students will increase by 12% from 10% to 22% proficienct and highly proficient as measured by 2020 AzMERIT.</w:t>
      </w:r>
    </w:p>
    <w:p w14:paraId="0D34210F" w14:textId="77777777" w:rsidR="00A55CB6" w:rsidRDefault="00A55CB6" w:rsidP="00B650AB">
      <w:pPr>
        <w:pStyle w:val="BodyText"/>
        <w:numPr>
          <w:ilvl w:val="0"/>
          <w:numId w:val="27"/>
        </w:numPr>
        <w:tabs>
          <w:tab w:val="left" w:pos="10800"/>
        </w:tabs>
        <w:spacing w:before="1"/>
      </w:pPr>
      <w:r>
        <w:rPr>
          <w:noProof/>
        </w:rPr>
        <w:t xml:space="preserve">Attendance rate will increase by 15% from 80% to 95% for 2020 school year as evidenced by district </w:t>
      </w:r>
      <w:r w:rsidR="0065221B">
        <w:rPr>
          <w:noProof/>
        </w:rPr>
        <w:t xml:space="preserve">demographic data </w:t>
      </w:r>
      <w:r>
        <w:rPr>
          <w:noProof/>
        </w:rPr>
        <w:t>summary</w:t>
      </w:r>
      <w:r w:rsidR="0065221B">
        <w:rPr>
          <w:noProof/>
        </w:rPr>
        <w:t xml:space="preserve"> report.</w:t>
      </w:r>
    </w:p>
    <w:p w14:paraId="23E4E271" w14:textId="77777777" w:rsidR="001D34CF" w:rsidRDefault="001D34CF" w:rsidP="0037603A">
      <w:pPr>
        <w:pStyle w:val="BodyText"/>
        <w:tabs>
          <w:tab w:val="left" w:pos="10800"/>
        </w:tabs>
        <w:ind w:left="1220" w:right="1080"/>
      </w:pPr>
    </w:p>
    <w:p w14:paraId="1ECFC00D" w14:textId="77777777" w:rsidR="001D34CF" w:rsidRDefault="001D34CF" w:rsidP="0037603A">
      <w:pPr>
        <w:tabs>
          <w:tab w:val="left" w:pos="10800"/>
        </w:tabs>
      </w:pPr>
    </w:p>
    <w:p w14:paraId="230772A3" w14:textId="77777777" w:rsidR="00991E4E" w:rsidRDefault="00991E4E" w:rsidP="0037603A">
      <w:pPr>
        <w:tabs>
          <w:tab w:val="left" w:pos="10800"/>
        </w:tabs>
      </w:pPr>
    </w:p>
    <w:p w14:paraId="6FC5AEBA" w14:textId="77777777" w:rsidR="00991E4E" w:rsidRDefault="00991E4E" w:rsidP="0037603A">
      <w:pPr>
        <w:tabs>
          <w:tab w:val="left" w:pos="10800"/>
        </w:tabs>
      </w:pPr>
    </w:p>
    <w:p w14:paraId="0DCD1BC5" w14:textId="77777777" w:rsidR="00991E4E" w:rsidRDefault="00991E4E" w:rsidP="0037603A">
      <w:pPr>
        <w:tabs>
          <w:tab w:val="left" w:pos="10800"/>
        </w:tabs>
      </w:pPr>
    </w:p>
    <w:p w14:paraId="10AF1455" w14:textId="77777777" w:rsidR="00991E4E" w:rsidRDefault="00991E4E" w:rsidP="0037603A">
      <w:pPr>
        <w:tabs>
          <w:tab w:val="left" w:pos="10800"/>
        </w:tabs>
      </w:pPr>
    </w:p>
    <w:p w14:paraId="27ABCA76" w14:textId="77777777" w:rsidR="00991E4E" w:rsidRDefault="00991E4E" w:rsidP="0037603A">
      <w:pPr>
        <w:tabs>
          <w:tab w:val="left" w:pos="10800"/>
        </w:tabs>
      </w:pPr>
    </w:p>
    <w:p w14:paraId="0482D295" w14:textId="77777777" w:rsidR="00991E4E" w:rsidRDefault="00991E4E" w:rsidP="0037603A">
      <w:pPr>
        <w:tabs>
          <w:tab w:val="left" w:pos="10800"/>
        </w:tabs>
      </w:pPr>
    </w:p>
    <w:p w14:paraId="29D55D12" w14:textId="77777777" w:rsidR="00991E4E" w:rsidRDefault="00991E4E" w:rsidP="0037603A">
      <w:pPr>
        <w:tabs>
          <w:tab w:val="left" w:pos="10800"/>
        </w:tabs>
      </w:pPr>
    </w:p>
    <w:p w14:paraId="79604531" w14:textId="77777777" w:rsidR="00991E4E" w:rsidRDefault="00991E4E" w:rsidP="0037603A">
      <w:pPr>
        <w:pStyle w:val="Heading2"/>
        <w:tabs>
          <w:tab w:val="left" w:pos="10800"/>
        </w:tabs>
      </w:pPr>
      <w:bookmarkStart w:id="83" w:name="MONITORING_AND_EVALUATION"/>
      <w:bookmarkStart w:id="84" w:name="_bookmark22"/>
      <w:bookmarkStart w:id="85" w:name="_Toc3461923"/>
      <w:bookmarkStart w:id="86" w:name="_Toc3535607"/>
      <w:bookmarkEnd w:id="83"/>
      <w:bookmarkEnd w:id="84"/>
      <w:r>
        <w:rPr>
          <w:noProof/>
        </w:rPr>
        <w:lastRenderedPageBreak/>
        <w:drawing>
          <wp:inline distT="0" distB="0" distL="0" distR="0" wp14:anchorId="5A644414" wp14:editId="5394ABE6">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bookmarkEnd w:id="85"/>
      <w:bookmarkEnd w:id="86"/>
    </w:p>
    <w:p w14:paraId="7D4B57D7" w14:textId="77777777" w:rsidR="001D34CF" w:rsidRDefault="001D34CF" w:rsidP="0037603A">
      <w:pPr>
        <w:tabs>
          <w:tab w:val="left" w:pos="10800"/>
        </w:tabs>
      </w:pPr>
    </w:p>
    <w:p w14:paraId="4E75DACD" w14:textId="77777777" w:rsidR="0065221B" w:rsidRDefault="00056EC5" w:rsidP="002F7210">
      <w:pPr>
        <w:pStyle w:val="Heading3"/>
      </w:pPr>
      <w:bookmarkStart w:id="87" w:name="_Toc3535608"/>
      <w:r>
        <w:t xml:space="preserve">IAP </w:t>
      </w:r>
      <w:r w:rsidR="0065221B">
        <w:t>Process:</w:t>
      </w:r>
      <w:bookmarkEnd w:id="87"/>
    </w:p>
    <w:p w14:paraId="1A57C284" w14:textId="77777777" w:rsidR="0065221B" w:rsidRDefault="0065221B" w:rsidP="00B650AB">
      <w:pPr>
        <w:pStyle w:val="ListParagraph"/>
        <w:numPr>
          <w:ilvl w:val="1"/>
          <w:numId w:val="17"/>
        </w:numPr>
        <w:tabs>
          <w:tab w:val="left" w:pos="1559"/>
          <w:tab w:val="left" w:pos="1560"/>
          <w:tab w:val="left" w:pos="10800"/>
        </w:tabs>
        <w:spacing w:line="268" w:lineRule="exact"/>
        <w:ind w:left="1559" w:hanging="359"/>
        <w:rPr>
          <w:rFonts w:ascii="Symbol"/>
        </w:rPr>
      </w:pPr>
      <w:r>
        <w:t>Identify writing team to include all</w:t>
      </w:r>
      <w:r>
        <w:rPr>
          <w:spacing w:val="-15"/>
        </w:rPr>
        <w:t xml:space="preserve"> </w:t>
      </w:r>
      <w:r>
        <w:t>stakeholders</w:t>
      </w:r>
    </w:p>
    <w:p w14:paraId="33CE05D7" w14:textId="77777777" w:rsidR="0065221B" w:rsidRDefault="0065221B" w:rsidP="00B650AB">
      <w:pPr>
        <w:pStyle w:val="ListParagraph"/>
        <w:numPr>
          <w:ilvl w:val="2"/>
          <w:numId w:val="17"/>
        </w:numPr>
        <w:tabs>
          <w:tab w:val="left" w:pos="2279"/>
          <w:tab w:val="left" w:pos="2280"/>
          <w:tab w:val="left" w:pos="10800"/>
        </w:tabs>
        <w:spacing w:line="262" w:lineRule="exact"/>
        <w:ind w:left="2280"/>
      </w:pPr>
      <w:r>
        <w:t>Establish group norms or</w:t>
      </w:r>
      <w:r>
        <w:rPr>
          <w:spacing w:val="-12"/>
        </w:rPr>
        <w:t xml:space="preserve"> </w:t>
      </w:r>
      <w:r>
        <w:t>agreements</w:t>
      </w:r>
    </w:p>
    <w:p w14:paraId="01C2D251" w14:textId="77777777" w:rsidR="0065221B" w:rsidRDefault="0065221B" w:rsidP="00B650AB">
      <w:pPr>
        <w:pStyle w:val="ListParagraph"/>
        <w:numPr>
          <w:ilvl w:val="1"/>
          <w:numId w:val="17"/>
        </w:numPr>
        <w:tabs>
          <w:tab w:val="left" w:pos="1559"/>
          <w:tab w:val="left" w:pos="1560"/>
          <w:tab w:val="left" w:pos="10800"/>
        </w:tabs>
        <w:spacing w:line="259" w:lineRule="exact"/>
        <w:ind w:left="1559" w:hanging="359"/>
        <w:rPr>
          <w:rFonts w:ascii="Symbol"/>
        </w:rPr>
      </w:pPr>
      <w:r>
        <w:t>Establish timeline for writing the</w:t>
      </w:r>
      <w:r>
        <w:rPr>
          <w:spacing w:val="-14"/>
        </w:rPr>
        <w:t xml:space="preserve"> </w:t>
      </w:r>
      <w:r>
        <w:t>plan</w:t>
      </w:r>
    </w:p>
    <w:p w14:paraId="2A0B0C4C" w14:textId="77777777" w:rsidR="0065221B" w:rsidRDefault="0065221B" w:rsidP="00B650AB">
      <w:pPr>
        <w:pStyle w:val="ListParagraph"/>
        <w:numPr>
          <w:ilvl w:val="1"/>
          <w:numId w:val="17"/>
        </w:numPr>
        <w:tabs>
          <w:tab w:val="left" w:pos="1559"/>
          <w:tab w:val="left" w:pos="1560"/>
          <w:tab w:val="left" w:pos="10800"/>
        </w:tabs>
        <w:spacing w:before="18" w:line="252" w:lineRule="exact"/>
        <w:ind w:left="1560" w:right="280"/>
        <w:rPr>
          <w:rFonts w:ascii="Symbol"/>
        </w:rPr>
      </w:pPr>
      <w:r>
        <w:t>For each identified primary need, enter the need statement and desired</w:t>
      </w:r>
      <w:r>
        <w:rPr>
          <w:spacing w:val="-20"/>
        </w:rPr>
        <w:t xml:space="preserve"> </w:t>
      </w:r>
      <w:r>
        <w:t>outcome under the identified</w:t>
      </w:r>
      <w:r>
        <w:rPr>
          <w:spacing w:val="-9"/>
        </w:rPr>
        <w:t xml:space="preserve"> </w:t>
      </w:r>
      <w:r>
        <w:t>Principle</w:t>
      </w:r>
    </w:p>
    <w:p w14:paraId="04E39329" w14:textId="77777777" w:rsidR="0065221B" w:rsidRDefault="0065221B" w:rsidP="00B650AB">
      <w:pPr>
        <w:pStyle w:val="ListParagraph"/>
        <w:numPr>
          <w:ilvl w:val="2"/>
          <w:numId w:val="17"/>
        </w:numPr>
        <w:tabs>
          <w:tab w:val="left" w:pos="2280"/>
          <w:tab w:val="left" w:pos="2281"/>
          <w:tab w:val="left" w:pos="10800"/>
        </w:tabs>
        <w:spacing w:line="260" w:lineRule="exact"/>
        <w:ind w:left="2280"/>
      </w:pPr>
      <w:r>
        <w:t>Add SMART goals as needed or</w:t>
      </w:r>
      <w:r>
        <w:rPr>
          <w:spacing w:val="-10"/>
        </w:rPr>
        <w:t xml:space="preserve"> </w:t>
      </w:r>
      <w:r>
        <w:t>required</w:t>
      </w:r>
    </w:p>
    <w:p w14:paraId="29914451" w14:textId="77777777" w:rsidR="0065221B" w:rsidRDefault="0065221B" w:rsidP="00B650AB">
      <w:pPr>
        <w:pStyle w:val="ListParagraph"/>
        <w:numPr>
          <w:ilvl w:val="1"/>
          <w:numId w:val="17"/>
        </w:numPr>
        <w:tabs>
          <w:tab w:val="left" w:pos="1560"/>
          <w:tab w:val="left" w:pos="1561"/>
          <w:tab w:val="left" w:pos="10800"/>
        </w:tabs>
        <w:spacing w:before="11" w:line="252" w:lineRule="exact"/>
        <w:ind w:left="1560" w:right="866"/>
        <w:rPr>
          <w:rFonts w:ascii="Symbol"/>
        </w:rPr>
      </w:pPr>
      <w:r>
        <w:t>Starting with the identified specific desired outcomes, backward design the evidence-based improvement strategies and action</w:t>
      </w:r>
      <w:r>
        <w:rPr>
          <w:spacing w:val="-16"/>
        </w:rPr>
        <w:t xml:space="preserve"> </w:t>
      </w:r>
      <w:r>
        <w:t>steps</w:t>
      </w:r>
    </w:p>
    <w:p w14:paraId="44F6A8A6" w14:textId="77777777" w:rsidR="0065221B" w:rsidRDefault="0065221B" w:rsidP="00B650AB">
      <w:pPr>
        <w:pStyle w:val="ListParagraph"/>
        <w:numPr>
          <w:ilvl w:val="1"/>
          <w:numId w:val="17"/>
        </w:numPr>
        <w:tabs>
          <w:tab w:val="left" w:pos="1560"/>
          <w:tab w:val="left" w:pos="1561"/>
          <w:tab w:val="left" w:pos="10800"/>
        </w:tabs>
        <w:ind w:left="1560" w:right="118"/>
        <w:rPr>
          <w:rFonts w:ascii="Symbol"/>
          <w:i/>
        </w:rPr>
      </w:pPr>
      <w:r>
        <w:t xml:space="preserve">Investigate evidence based programs, strategies or interventions to address each desired outcome (Resources available: </w:t>
      </w:r>
      <w:hyperlink r:id="rId93">
        <w:r>
          <w:rPr>
            <w:color w:val="0000FF"/>
            <w:u w:val="single" w:color="0000FF"/>
          </w:rPr>
          <w:t xml:space="preserve">Evidence Based Improvement Guide </w:t>
        </w:r>
      </w:hyperlink>
      <w:r>
        <w:t xml:space="preserve">and Evidence Based Guidance Document on SI webpage </w:t>
      </w:r>
      <w:hyperlink r:id="rId94">
        <w:r>
          <w:rPr>
            <w:color w:val="0000FF"/>
            <w:u w:val="single" w:color="0000FF"/>
          </w:rPr>
          <w:t xml:space="preserve">http://www.azed.gov/improvement/  </w:t>
        </w:r>
      </w:hyperlink>
      <w:r>
        <w:t xml:space="preserve">under </w:t>
      </w:r>
      <w:r>
        <w:rPr>
          <w:i/>
        </w:rPr>
        <w:t>All Schools in</w:t>
      </w:r>
      <w:r>
        <w:rPr>
          <w:i/>
          <w:spacing w:val="-24"/>
        </w:rPr>
        <w:t xml:space="preserve"> </w:t>
      </w:r>
      <w:r>
        <w:rPr>
          <w:i/>
        </w:rPr>
        <w:t>Improvement)</w:t>
      </w:r>
    </w:p>
    <w:p w14:paraId="45B0BE3F" w14:textId="77777777" w:rsidR="0065221B" w:rsidRDefault="0065221B" w:rsidP="00B650AB">
      <w:pPr>
        <w:pStyle w:val="ListParagraph"/>
        <w:numPr>
          <w:ilvl w:val="2"/>
          <w:numId w:val="17"/>
        </w:numPr>
        <w:tabs>
          <w:tab w:val="left" w:pos="2279"/>
          <w:tab w:val="left" w:pos="2280"/>
          <w:tab w:val="left" w:pos="10800"/>
        </w:tabs>
        <w:spacing w:before="3" w:line="262" w:lineRule="exact"/>
        <w:ind w:hanging="359"/>
      </w:pPr>
      <w:r>
        <w:t>Generate list of</w:t>
      </w:r>
      <w:r>
        <w:rPr>
          <w:spacing w:val="-10"/>
        </w:rPr>
        <w:t xml:space="preserve"> </w:t>
      </w:r>
      <w:r>
        <w:t>possibilities</w:t>
      </w:r>
    </w:p>
    <w:p w14:paraId="287F5DD7" w14:textId="77777777" w:rsidR="0065221B" w:rsidRDefault="0065221B" w:rsidP="00B650AB">
      <w:pPr>
        <w:pStyle w:val="ListParagraph"/>
        <w:numPr>
          <w:ilvl w:val="2"/>
          <w:numId w:val="17"/>
        </w:numPr>
        <w:tabs>
          <w:tab w:val="left" w:pos="2279"/>
          <w:tab w:val="left" w:pos="2280"/>
          <w:tab w:val="left" w:pos="10800"/>
        </w:tabs>
        <w:spacing w:line="253" w:lineRule="exact"/>
        <w:ind w:hanging="359"/>
      </w:pPr>
      <w:r>
        <w:t>Investigate</w:t>
      </w:r>
      <w:r>
        <w:rPr>
          <w:spacing w:val="-8"/>
        </w:rPr>
        <w:t xml:space="preserve"> </w:t>
      </w:r>
      <w:r>
        <w:t>possibilities</w:t>
      </w:r>
    </w:p>
    <w:p w14:paraId="393FCA9C" w14:textId="77777777" w:rsidR="0065221B" w:rsidRDefault="0065221B" w:rsidP="00B650AB">
      <w:pPr>
        <w:pStyle w:val="ListParagraph"/>
        <w:numPr>
          <w:ilvl w:val="2"/>
          <w:numId w:val="17"/>
        </w:numPr>
        <w:tabs>
          <w:tab w:val="left" w:pos="2279"/>
          <w:tab w:val="left" w:pos="2280"/>
          <w:tab w:val="left" w:pos="10800"/>
        </w:tabs>
        <w:spacing w:line="254" w:lineRule="exact"/>
        <w:ind w:hanging="359"/>
      </w:pPr>
      <w:r>
        <w:t>Select evidence-based</w:t>
      </w:r>
      <w:r>
        <w:rPr>
          <w:spacing w:val="-10"/>
        </w:rPr>
        <w:t xml:space="preserve"> </w:t>
      </w:r>
      <w:r>
        <w:t>strategies</w:t>
      </w:r>
    </w:p>
    <w:p w14:paraId="5F4CA3C7" w14:textId="77777777" w:rsidR="0065221B" w:rsidRDefault="0065221B" w:rsidP="00B650AB">
      <w:pPr>
        <w:pStyle w:val="ListParagraph"/>
        <w:numPr>
          <w:ilvl w:val="1"/>
          <w:numId w:val="17"/>
        </w:numPr>
        <w:tabs>
          <w:tab w:val="left" w:pos="1559"/>
          <w:tab w:val="left" w:pos="1560"/>
          <w:tab w:val="left" w:pos="10800"/>
        </w:tabs>
        <w:spacing w:line="259" w:lineRule="exact"/>
        <w:ind w:left="1559"/>
        <w:rPr>
          <w:rFonts w:ascii="Symbol"/>
        </w:rPr>
      </w:pPr>
      <w:r>
        <w:t>Add selected strategy under appropriate</w:t>
      </w:r>
      <w:r>
        <w:rPr>
          <w:spacing w:val="-15"/>
        </w:rPr>
        <w:t xml:space="preserve"> </w:t>
      </w:r>
      <w:r>
        <w:t>principle</w:t>
      </w:r>
    </w:p>
    <w:p w14:paraId="1A33F2B8" w14:textId="77777777" w:rsidR="0065221B" w:rsidRDefault="0065221B" w:rsidP="00B650AB">
      <w:pPr>
        <w:pStyle w:val="ListParagraph"/>
        <w:numPr>
          <w:ilvl w:val="1"/>
          <w:numId w:val="17"/>
        </w:numPr>
        <w:tabs>
          <w:tab w:val="left" w:pos="1559"/>
          <w:tab w:val="left" w:pos="1560"/>
          <w:tab w:val="left" w:pos="10800"/>
        </w:tabs>
        <w:spacing w:line="267" w:lineRule="exact"/>
        <w:ind w:left="1559"/>
        <w:rPr>
          <w:rFonts w:ascii="Symbol"/>
        </w:rPr>
      </w:pPr>
      <w:r>
        <w:t>Develop action steps (using actionable</w:t>
      </w:r>
      <w:r>
        <w:rPr>
          <w:spacing w:val="-14"/>
        </w:rPr>
        <w:t xml:space="preserve"> </w:t>
      </w:r>
      <w:r>
        <w:t>verbs)</w:t>
      </w:r>
    </w:p>
    <w:p w14:paraId="55F3461F" w14:textId="77777777" w:rsidR="0065221B" w:rsidRDefault="0065221B" w:rsidP="00B650AB">
      <w:pPr>
        <w:pStyle w:val="ListParagraph"/>
        <w:numPr>
          <w:ilvl w:val="2"/>
          <w:numId w:val="17"/>
        </w:numPr>
        <w:tabs>
          <w:tab w:val="left" w:pos="2279"/>
          <w:tab w:val="left" w:pos="2280"/>
          <w:tab w:val="left" w:pos="10800"/>
        </w:tabs>
        <w:spacing w:line="262" w:lineRule="exact"/>
        <w:ind w:hanging="359"/>
      </w:pPr>
      <w:r>
        <w:t>Implementation action</w:t>
      </w:r>
      <w:r>
        <w:rPr>
          <w:spacing w:val="-10"/>
        </w:rPr>
        <w:t xml:space="preserve"> </w:t>
      </w:r>
      <w:r>
        <w:t>steps</w:t>
      </w:r>
    </w:p>
    <w:p w14:paraId="70D605D3" w14:textId="77777777" w:rsidR="0065221B" w:rsidRDefault="0065221B" w:rsidP="00B650AB">
      <w:pPr>
        <w:pStyle w:val="ListParagraph"/>
        <w:numPr>
          <w:ilvl w:val="3"/>
          <w:numId w:val="17"/>
        </w:numPr>
        <w:tabs>
          <w:tab w:val="left" w:pos="2999"/>
          <w:tab w:val="left" w:pos="3000"/>
          <w:tab w:val="left" w:pos="10800"/>
        </w:tabs>
        <w:ind w:left="3000" w:right="122"/>
      </w:pPr>
      <w:r>
        <w:t>Develop clear and comprehensive actionable action steps including who is responsible and the</w:t>
      </w:r>
      <w:r>
        <w:rPr>
          <w:spacing w:val="-11"/>
        </w:rPr>
        <w:t xml:space="preserve"> </w:t>
      </w:r>
      <w:r>
        <w:t>timeline</w:t>
      </w:r>
    </w:p>
    <w:p w14:paraId="5DAA6570" w14:textId="77777777" w:rsidR="0065221B" w:rsidRDefault="0065221B" w:rsidP="00B650AB">
      <w:pPr>
        <w:pStyle w:val="ListParagraph"/>
        <w:numPr>
          <w:ilvl w:val="3"/>
          <w:numId w:val="17"/>
        </w:numPr>
        <w:tabs>
          <w:tab w:val="left" w:pos="2999"/>
          <w:tab w:val="left" w:pos="3000"/>
          <w:tab w:val="left" w:pos="10800"/>
        </w:tabs>
        <w:spacing w:before="10"/>
      </w:pPr>
      <w:r>
        <w:t>Align resources, funding sources, people and time to action</w:t>
      </w:r>
      <w:r>
        <w:rPr>
          <w:spacing w:val="-19"/>
        </w:rPr>
        <w:t xml:space="preserve"> </w:t>
      </w:r>
      <w:r>
        <w:t>plan</w:t>
      </w:r>
    </w:p>
    <w:p w14:paraId="6D026834" w14:textId="77777777" w:rsidR="0065221B" w:rsidRDefault="0065221B" w:rsidP="00B650AB">
      <w:pPr>
        <w:pStyle w:val="ListParagraph"/>
        <w:numPr>
          <w:ilvl w:val="2"/>
          <w:numId w:val="17"/>
        </w:numPr>
        <w:tabs>
          <w:tab w:val="left" w:pos="2279"/>
          <w:tab w:val="left" w:pos="2280"/>
          <w:tab w:val="left" w:pos="10800"/>
        </w:tabs>
        <w:spacing w:line="263" w:lineRule="exact"/>
      </w:pPr>
      <w:r>
        <w:t>Monitoring action</w:t>
      </w:r>
      <w:r>
        <w:rPr>
          <w:spacing w:val="-7"/>
        </w:rPr>
        <w:t xml:space="preserve"> </w:t>
      </w:r>
      <w:r>
        <w:t>steps</w:t>
      </w:r>
    </w:p>
    <w:p w14:paraId="10649006" w14:textId="77777777" w:rsidR="0065221B" w:rsidRDefault="0065221B" w:rsidP="00B650AB">
      <w:pPr>
        <w:pStyle w:val="ListParagraph"/>
        <w:numPr>
          <w:ilvl w:val="3"/>
          <w:numId w:val="17"/>
        </w:numPr>
        <w:tabs>
          <w:tab w:val="left" w:pos="2999"/>
          <w:tab w:val="left" w:pos="3000"/>
          <w:tab w:val="left" w:pos="10800"/>
        </w:tabs>
        <w:spacing w:line="243" w:lineRule="exact"/>
      </w:pPr>
      <w:r>
        <w:t>Determine measures to monitor</w:t>
      </w:r>
      <w:r>
        <w:rPr>
          <w:spacing w:val="-13"/>
        </w:rPr>
        <w:t xml:space="preserve"> </w:t>
      </w:r>
      <w:r>
        <w:t>implementation</w:t>
      </w:r>
    </w:p>
    <w:p w14:paraId="7CF5F6D7" w14:textId="77777777" w:rsidR="0065221B" w:rsidRDefault="0065221B" w:rsidP="00B650AB">
      <w:pPr>
        <w:pStyle w:val="ListParagraph"/>
        <w:numPr>
          <w:ilvl w:val="4"/>
          <w:numId w:val="17"/>
        </w:numPr>
        <w:tabs>
          <w:tab w:val="left" w:pos="3719"/>
          <w:tab w:val="left" w:pos="3720"/>
          <w:tab w:val="left" w:pos="10800"/>
        </w:tabs>
        <w:spacing w:before="20" w:line="252" w:lineRule="exact"/>
        <w:ind w:right="284"/>
      </w:pPr>
      <w:r>
        <w:t>Collect information to monitor the quality of supports being provided</w:t>
      </w:r>
    </w:p>
    <w:p w14:paraId="030B8CF2" w14:textId="77777777" w:rsidR="0065221B" w:rsidRDefault="0065221B" w:rsidP="00B650AB">
      <w:pPr>
        <w:pStyle w:val="ListParagraph"/>
        <w:numPr>
          <w:ilvl w:val="3"/>
          <w:numId w:val="17"/>
        </w:numPr>
        <w:tabs>
          <w:tab w:val="left" w:pos="2999"/>
          <w:tab w:val="left" w:pos="3000"/>
          <w:tab w:val="left" w:pos="10800"/>
        </w:tabs>
        <w:spacing w:line="249" w:lineRule="exact"/>
      </w:pPr>
      <w:r>
        <w:t>Identify and track progress and</w:t>
      </w:r>
      <w:r>
        <w:rPr>
          <w:spacing w:val="-12"/>
        </w:rPr>
        <w:t xml:space="preserve"> </w:t>
      </w:r>
      <w:r>
        <w:t>performance</w:t>
      </w:r>
    </w:p>
    <w:p w14:paraId="6D2AD6AF" w14:textId="77777777" w:rsidR="0065221B" w:rsidRDefault="0065221B" w:rsidP="00B650AB">
      <w:pPr>
        <w:pStyle w:val="ListParagraph"/>
        <w:numPr>
          <w:ilvl w:val="4"/>
          <w:numId w:val="17"/>
        </w:numPr>
        <w:tabs>
          <w:tab w:val="left" w:pos="3719"/>
          <w:tab w:val="left" w:pos="3720"/>
          <w:tab w:val="left" w:pos="10800"/>
        </w:tabs>
        <w:spacing w:before="20" w:line="252" w:lineRule="exact"/>
        <w:ind w:right="101"/>
      </w:pPr>
      <w:r>
        <w:t>Consider what additional information is needed to determine if action steps are</w:t>
      </w:r>
      <w:r>
        <w:rPr>
          <w:spacing w:val="-9"/>
        </w:rPr>
        <w:t xml:space="preserve"> </w:t>
      </w:r>
      <w:r>
        <w:t>working</w:t>
      </w:r>
    </w:p>
    <w:p w14:paraId="1F7AEF50" w14:textId="77777777" w:rsidR="0065221B" w:rsidRDefault="0065221B" w:rsidP="00B650AB">
      <w:pPr>
        <w:pStyle w:val="ListParagraph"/>
        <w:numPr>
          <w:ilvl w:val="3"/>
          <w:numId w:val="17"/>
        </w:numPr>
        <w:tabs>
          <w:tab w:val="left" w:pos="2999"/>
          <w:tab w:val="left" w:pos="3000"/>
          <w:tab w:val="left" w:pos="10800"/>
        </w:tabs>
        <w:ind w:right="773"/>
      </w:pPr>
      <w:r>
        <w:t>Assess the degree to which the implementation plan is</w:t>
      </w:r>
      <w:r>
        <w:rPr>
          <w:spacing w:val="-18"/>
        </w:rPr>
        <w:t xml:space="preserve"> </w:t>
      </w:r>
      <w:r>
        <w:t>being followed with</w:t>
      </w:r>
      <w:r>
        <w:rPr>
          <w:spacing w:val="-6"/>
        </w:rPr>
        <w:t xml:space="preserve"> </w:t>
      </w:r>
      <w:r>
        <w:t>fidelity</w:t>
      </w:r>
    </w:p>
    <w:p w14:paraId="4A3BA4A8" w14:textId="77777777" w:rsidR="0065221B" w:rsidRDefault="0065221B" w:rsidP="00B650AB">
      <w:pPr>
        <w:pStyle w:val="ListParagraph"/>
        <w:numPr>
          <w:ilvl w:val="3"/>
          <w:numId w:val="17"/>
        </w:numPr>
        <w:tabs>
          <w:tab w:val="left" w:pos="2999"/>
          <w:tab w:val="left" w:pos="3000"/>
          <w:tab w:val="left" w:pos="10800"/>
        </w:tabs>
        <w:spacing w:before="4"/>
        <w:ind w:right="246"/>
      </w:pPr>
      <w:r>
        <w:t>Is the intervention, strategy, system, or process accomplishing the intended</w:t>
      </w:r>
      <w:r>
        <w:rPr>
          <w:spacing w:val="-5"/>
        </w:rPr>
        <w:t xml:space="preserve"> </w:t>
      </w:r>
      <w:r>
        <w:t>goal/s?</w:t>
      </w:r>
    </w:p>
    <w:p w14:paraId="6D289DA4" w14:textId="77777777" w:rsidR="0065221B" w:rsidRDefault="0065221B" w:rsidP="00B650AB">
      <w:pPr>
        <w:pStyle w:val="ListParagraph"/>
        <w:numPr>
          <w:ilvl w:val="3"/>
          <w:numId w:val="17"/>
        </w:numPr>
        <w:tabs>
          <w:tab w:val="left" w:pos="2999"/>
          <w:tab w:val="left" w:pos="3000"/>
          <w:tab w:val="left" w:pos="10800"/>
        </w:tabs>
        <w:spacing w:line="252" w:lineRule="exact"/>
      </w:pPr>
      <w:r>
        <w:t>Should it be continued, or adjustments</w:t>
      </w:r>
      <w:r>
        <w:rPr>
          <w:spacing w:val="-14"/>
        </w:rPr>
        <w:t xml:space="preserve"> </w:t>
      </w:r>
      <w:r>
        <w:t>made?</w:t>
      </w:r>
    </w:p>
    <w:p w14:paraId="4A3489E6" w14:textId="77777777" w:rsidR="0065221B" w:rsidRDefault="0065221B" w:rsidP="00B650AB">
      <w:pPr>
        <w:pStyle w:val="ListParagraph"/>
        <w:numPr>
          <w:ilvl w:val="2"/>
          <w:numId w:val="17"/>
        </w:numPr>
        <w:tabs>
          <w:tab w:val="left" w:pos="2278"/>
          <w:tab w:val="left" w:pos="2280"/>
          <w:tab w:val="left" w:pos="10800"/>
        </w:tabs>
        <w:spacing w:line="263" w:lineRule="exact"/>
      </w:pPr>
      <w:r>
        <w:lastRenderedPageBreak/>
        <w:t>Evaluation action</w:t>
      </w:r>
      <w:r>
        <w:rPr>
          <w:spacing w:val="-8"/>
        </w:rPr>
        <w:t xml:space="preserve"> </w:t>
      </w:r>
      <w:r>
        <w:t>steps</w:t>
      </w:r>
    </w:p>
    <w:p w14:paraId="5C9B16FE" w14:textId="77777777" w:rsidR="0065221B" w:rsidRDefault="0065221B" w:rsidP="00B650AB">
      <w:pPr>
        <w:pStyle w:val="ListParagraph"/>
        <w:numPr>
          <w:ilvl w:val="3"/>
          <w:numId w:val="17"/>
        </w:numPr>
        <w:tabs>
          <w:tab w:val="left" w:pos="2999"/>
          <w:tab w:val="left" w:pos="3000"/>
          <w:tab w:val="left" w:pos="10800"/>
        </w:tabs>
        <w:spacing w:line="243" w:lineRule="exact"/>
        <w:ind w:left="2998" w:hanging="359"/>
      </w:pPr>
      <w:r>
        <w:t>Determine measure/s to evaluate</w:t>
      </w:r>
      <w:r>
        <w:rPr>
          <w:spacing w:val="-11"/>
        </w:rPr>
        <w:t xml:space="preserve"> </w:t>
      </w:r>
      <w:r>
        <w:t>success</w:t>
      </w:r>
    </w:p>
    <w:p w14:paraId="44CDF154" w14:textId="77777777" w:rsidR="0065221B" w:rsidRDefault="0065221B" w:rsidP="00B650AB">
      <w:pPr>
        <w:pStyle w:val="ListParagraph"/>
        <w:numPr>
          <w:ilvl w:val="3"/>
          <w:numId w:val="17"/>
        </w:numPr>
        <w:tabs>
          <w:tab w:val="left" w:pos="2998"/>
          <w:tab w:val="left" w:pos="2999"/>
          <w:tab w:val="left" w:pos="10800"/>
        </w:tabs>
        <w:ind w:left="2998"/>
      </w:pPr>
      <w:r>
        <w:t>Determine criteria and evidence of</w:t>
      </w:r>
      <w:r>
        <w:rPr>
          <w:spacing w:val="-13"/>
        </w:rPr>
        <w:t xml:space="preserve"> </w:t>
      </w:r>
      <w:r>
        <w:t>success</w:t>
      </w:r>
    </w:p>
    <w:p w14:paraId="2BB0024D" w14:textId="77777777" w:rsidR="0065221B" w:rsidRDefault="0065221B" w:rsidP="00B650AB">
      <w:pPr>
        <w:pStyle w:val="ListParagraph"/>
        <w:numPr>
          <w:ilvl w:val="3"/>
          <w:numId w:val="17"/>
        </w:numPr>
        <w:tabs>
          <w:tab w:val="left" w:pos="2998"/>
          <w:tab w:val="left" w:pos="2999"/>
          <w:tab w:val="left" w:pos="10800"/>
        </w:tabs>
        <w:ind w:left="2998" w:right="577"/>
      </w:pPr>
      <w:r>
        <w:t>Use the evidence to determine whether the intervention should continue as is, be modified, or be</w:t>
      </w:r>
      <w:r>
        <w:rPr>
          <w:spacing w:val="-13"/>
        </w:rPr>
        <w:t xml:space="preserve"> </w:t>
      </w:r>
      <w:r>
        <w:t>discontinued</w:t>
      </w:r>
    </w:p>
    <w:p w14:paraId="1A551533" w14:textId="77777777" w:rsidR="0065221B" w:rsidRDefault="0065221B" w:rsidP="00B650AB">
      <w:pPr>
        <w:pStyle w:val="ListParagraph"/>
        <w:numPr>
          <w:ilvl w:val="3"/>
          <w:numId w:val="17"/>
        </w:numPr>
        <w:tabs>
          <w:tab w:val="left" w:pos="2998"/>
          <w:tab w:val="left" w:pos="2999"/>
          <w:tab w:val="left" w:pos="10800"/>
        </w:tabs>
        <w:ind w:left="2998"/>
      </w:pPr>
      <w:r>
        <w:t>Were desired outcomes</w:t>
      </w:r>
      <w:r>
        <w:rPr>
          <w:spacing w:val="-9"/>
        </w:rPr>
        <w:t xml:space="preserve"> </w:t>
      </w:r>
      <w:r>
        <w:t>reached?</w:t>
      </w:r>
    </w:p>
    <w:p w14:paraId="4D1AF51B" w14:textId="77777777" w:rsidR="0065221B" w:rsidRDefault="0065221B" w:rsidP="00B650AB">
      <w:pPr>
        <w:pStyle w:val="ListParagraph"/>
        <w:numPr>
          <w:ilvl w:val="3"/>
          <w:numId w:val="17"/>
        </w:numPr>
        <w:tabs>
          <w:tab w:val="left" w:pos="2998"/>
          <w:tab w:val="left" w:pos="2999"/>
          <w:tab w:val="left" w:pos="10800"/>
        </w:tabs>
        <w:ind w:left="2998"/>
      </w:pPr>
      <w:r>
        <w:t>Were SMART goals</w:t>
      </w:r>
      <w:r>
        <w:rPr>
          <w:spacing w:val="-6"/>
        </w:rPr>
        <w:t xml:space="preserve"> </w:t>
      </w:r>
      <w:r>
        <w:t>met?</w:t>
      </w:r>
    </w:p>
    <w:p w14:paraId="1E39F3C3" w14:textId="77777777" w:rsidR="0065221B" w:rsidRDefault="0065221B" w:rsidP="0037603A">
      <w:pPr>
        <w:pStyle w:val="BodyText"/>
        <w:tabs>
          <w:tab w:val="left" w:pos="10800"/>
        </w:tabs>
        <w:ind w:left="118"/>
      </w:pPr>
      <w:r>
        <w:t>Ensure coherence and obvious relationships between all need statements, desired outcomes, SMART goals, strategies and action steps</w:t>
      </w:r>
      <w:r w:rsidR="003070B6">
        <w:t>.</w:t>
      </w:r>
    </w:p>
    <w:p w14:paraId="30494959" w14:textId="77777777" w:rsidR="003070B6" w:rsidRDefault="002F7210" w:rsidP="0037603A">
      <w:pPr>
        <w:pStyle w:val="BodyText"/>
        <w:tabs>
          <w:tab w:val="left" w:pos="10800"/>
        </w:tabs>
        <w:ind w:left="118"/>
        <w:sectPr w:rsidR="003070B6" w:rsidSect="008557E8">
          <w:footerReference w:type="default" r:id="rId95"/>
          <w:pgSz w:w="12240" w:h="15840"/>
          <w:pgMar w:top="720" w:right="720" w:bottom="720" w:left="720" w:header="0" w:footer="288" w:gutter="0"/>
          <w:cols w:space="720"/>
          <w:docGrid w:linePitch="299"/>
        </w:sectPr>
      </w:pPr>
      <w:r>
        <w:rPr>
          <w:noProof/>
        </w:rPr>
        <w:drawing>
          <wp:anchor distT="0" distB="0" distL="114300" distR="114300" simplePos="0" relativeHeight="251953152" behindDoc="0" locked="0" layoutInCell="1" allowOverlap="1" wp14:anchorId="09938155" wp14:editId="7AD54722">
            <wp:simplePos x="0" y="0"/>
            <wp:positionH relativeFrom="margin">
              <wp:posOffset>392430</wp:posOffset>
            </wp:positionH>
            <wp:positionV relativeFrom="margin">
              <wp:posOffset>5558891</wp:posOffset>
            </wp:positionV>
            <wp:extent cx="6096635" cy="34290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sidR="003070B6" w:rsidRPr="0065221B">
        <w:rPr>
          <w:noProof/>
        </w:rPr>
        <w:drawing>
          <wp:anchor distT="0" distB="0" distL="114300" distR="114300" simplePos="0" relativeHeight="251499520" behindDoc="0" locked="0" layoutInCell="1" allowOverlap="1" wp14:anchorId="6316D876" wp14:editId="7E7B2378">
            <wp:simplePos x="0" y="0"/>
            <wp:positionH relativeFrom="margin">
              <wp:posOffset>396545</wp:posOffset>
            </wp:positionH>
            <wp:positionV relativeFrom="margin">
              <wp:posOffset>1820723</wp:posOffset>
            </wp:positionV>
            <wp:extent cx="6096528" cy="3429297"/>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anchor>
        </w:drawing>
      </w:r>
    </w:p>
    <w:p w14:paraId="068F9614" w14:textId="77777777" w:rsidR="003070B6" w:rsidRDefault="003070B6" w:rsidP="0037603A">
      <w:pPr>
        <w:pStyle w:val="Heading2"/>
        <w:tabs>
          <w:tab w:val="left" w:pos="10800"/>
        </w:tabs>
      </w:pPr>
      <w:bookmarkStart w:id="88" w:name="Resources_for_Evidence-Based_Strategies"/>
      <w:bookmarkStart w:id="89" w:name="_bookmark30"/>
      <w:bookmarkEnd w:id="88"/>
      <w:bookmarkEnd w:id="89"/>
    </w:p>
    <w:p w14:paraId="4D7D4053" w14:textId="77777777" w:rsidR="003070B6" w:rsidRDefault="003070B6" w:rsidP="002F7210">
      <w:pPr>
        <w:pStyle w:val="Heading2"/>
      </w:pPr>
      <w:bookmarkStart w:id="90" w:name="_Toc3535609"/>
      <w:r>
        <w:t>Sample School Site IAP Worksheet</w:t>
      </w:r>
      <w:bookmarkEnd w:id="90"/>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998"/>
        <w:gridCol w:w="7000"/>
      </w:tblGrid>
      <w:tr w:rsidR="003070B6" w14:paraId="530C4F8A" w14:textId="77777777" w:rsidTr="0037603A">
        <w:trPr>
          <w:trHeight w:hRule="exact" w:val="731"/>
        </w:trPr>
        <w:tc>
          <w:tcPr>
            <w:tcW w:w="1073" w:type="dxa"/>
            <w:vMerge w:val="restart"/>
          </w:tcPr>
          <w:p w14:paraId="59199FCB" w14:textId="77777777" w:rsidR="003070B6" w:rsidRDefault="003070B6" w:rsidP="0037603A">
            <w:pPr>
              <w:pStyle w:val="TableParagraph"/>
              <w:tabs>
                <w:tab w:val="left" w:pos="10800"/>
              </w:tabs>
              <w:ind w:left="0"/>
              <w:rPr>
                <w:b/>
                <w:i/>
              </w:rPr>
            </w:pPr>
          </w:p>
          <w:p w14:paraId="47142150" w14:textId="77777777" w:rsidR="003070B6" w:rsidRDefault="003070B6" w:rsidP="0037603A">
            <w:pPr>
              <w:pStyle w:val="TableParagraph"/>
              <w:tabs>
                <w:tab w:val="left" w:pos="10800"/>
              </w:tabs>
              <w:ind w:left="0"/>
              <w:rPr>
                <w:b/>
                <w:i/>
              </w:rPr>
            </w:pPr>
          </w:p>
          <w:p w14:paraId="6A4EC97C" w14:textId="77777777" w:rsidR="003070B6" w:rsidRDefault="003070B6" w:rsidP="0037603A">
            <w:pPr>
              <w:pStyle w:val="TableParagraph"/>
              <w:tabs>
                <w:tab w:val="left" w:pos="10800"/>
              </w:tabs>
              <w:ind w:left="0"/>
              <w:rPr>
                <w:b/>
                <w:i/>
              </w:rPr>
            </w:pPr>
          </w:p>
          <w:p w14:paraId="6B948890" w14:textId="77777777" w:rsidR="003070B6" w:rsidRDefault="003070B6" w:rsidP="0037603A">
            <w:pPr>
              <w:pStyle w:val="TableParagraph"/>
              <w:tabs>
                <w:tab w:val="left" w:pos="10800"/>
              </w:tabs>
              <w:ind w:left="0"/>
              <w:rPr>
                <w:b/>
                <w:i/>
              </w:rPr>
            </w:pPr>
          </w:p>
          <w:p w14:paraId="3C47F971" w14:textId="77777777" w:rsidR="003070B6" w:rsidRDefault="003070B6" w:rsidP="0037603A">
            <w:pPr>
              <w:pStyle w:val="TableParagraph"/>
              <w:tabs>
                <w:tab w:val="left" w:pos="10800"/>
              </w:tabs>
              <w:ind w:left="0"/>
              <w:rPr>
                <w:b/>
                <w:i/>
              </w:rPr>
            </w:pPr>
          </w:p>
          <w:p w14:paraId="30394B14" w14:textId="77777777" w:rsidR="003070B6" w:rsidRDefault="003070B6" w:rsidP="0037603A">
            <w:pPr>
              <w:pStyle w:val="TableParagraph"/>
              <w:tabs>
                <w:tab w:val="left" w:pos="10800"/>
              </w:tabs>
              <w:ind w:left="0"/>
              <w:rPr>
                <w:b/>
                <w:i/>
              </w:rPr>
            </w:pPr>
          </w:p>
          <w:p w14:paraId="21020EBE" w14:textId="77777777" w:rsidR="003070B6" w:rsidRDefault="003070B6" w:rsidP="0037603A">
            <w:pPr>
              <w:pStyle w:val="TableParagraph"/>
              <w:tabs>
                <w:tab w:val="left" w:pos="10800"/>
              </w:tabs>
              <w:ind w:left="0"/>
              <w:rPr>
                <w:b/>
                <w:i/>
              </w:rPr>
            </w:pPr>
          </w:p>
          <w:p w14:paraId="66FC45A5" w14:textId="77777777" w:rsidR="003070B6" w:rsidRDefault="003070B6" w:rsidP="0037603A">
            <w:pPr>
              <w:pStyle w:val="TableParagraph"/>
              <w:tabs>
                <w:tab w:val="left" w:pos="10800"/>
              </w:tabs>
              <w:ind w:left="0"/>
              <w:rPr>
                <w:b/>
                <w:i/>
              </w:rPr>
            </w:pPr>
          </w:p>
          <w:p w14:paraId="7708B4BD" w14:textId="77777777" w:rsidR="003070B6" w:rsidRDefault="003070B6" w:rsidP="0037603A">
            <w:pPr>
              <w:pStyle w:val="TableParagraph"/>
              <w:tabs>
                <w:tab w:val="left" w:pos="10800"/>
              </w:tabs>
              <w:ind w:left="0"/>
              <w:rPr>
                <w:b/>
                <w:i/>
              </w:rPr>
            </w:pPr>
          </w:p>
          <w:p w14:paraId="240AA2C9" w14:textId="77777777" w:rsidR="003070B6" w:rsidRDefault="003070B6" w:rsidP="0037603A">
            <w:pPr>
              <w:pStyle w:val="TableParagraph"/>
              <w:tabs>
                <w:tab w:val="left" w:pos="10800"/>
              </w:tabs>
              <w:ind w:left="0"/>
              <w:rPr>
                <w:b/>
                <w:i/>
              </w:rPr>
            </w:pPr>
          </w:p>
          <w:p w14:paraId="4713B0B1" w14:textId="77777777" w:rsidR="003070B6" w:rsidRDefault="003070B6" w:rsidP="0037603A">
            <w:pPr>
              <w:pStyle w:val="TableParagraph"/>
              <w:tabs>
                <w:tab w:val="left" w:pos="10800"/>
              </w:tabs>
              <w:ind w:left="0"/>
              <w:rPr>
                <w:b/>
                <w:i/>
              </w:rPr>
            </w:pPr>
          </w:p>
          <w:p w14:paraId="596E4E91" w14:textId="77777777" w:rsidR="003070B6" w:rsidRDefault="003070B6" w:rsidP="0037603A">
            <w:pPr>
              <w:pStyle w:val="TableParagraph"/>
              <w:tabs>
                <w:tab w:val="left" w:pos="10800"/>
              </w:tabs>
              <w:ind w:left="0"/>
              <w:rPr>
                <w:b/>
                <w:i/>
              </w:rPr>
            </w:pPr>
          </w:p>
          <w:p w14:paraId="77C8E976" w14:textId="77777777" w:rsidR="003070B6" w:rsidRDefault="003070B6" w:rsidP="0037603A">
            <w:pPr>
              <w:pStyle w:val="TableParagraph"/>
              <w:tabs>
                <w:tab w:val="left" w:pos="10800"/>
              </w:tabs>
              <w:ind w:left="0"/>
              <w:rPr>
                <w:b/>
                <w:i/>
              </w:rPr>
            </w:pPr>
          </w:p>
          <w:p w14:paraId="71B15D6F" w14:textId="77777777" w:rsidR="003070B6" w:rsidRDefault="003070B6" w:rsidP="0037603A">
            <w:pPr>
              <w:pStyle w:val="TableParagraph"/>
              <w:tabs>
                <w:tab w:val="left" w:pos="10800"/>
              </w:tabs>
              <w:ind w:left="0"/>
              <w:rPr>
                <w:b/>
                <w:i/>
              </w:rPr>
            </w:pPr>
          </w:p>
          <w:p w14:paraId="3C5A580C" w14:textId="77777777" w:rsidR="003070B6" w:rsidRDefault="003070B6" w:rsidP="0037603A">
            <w:pPr>
              <w:pStyle w:val="TableParagraph"/>
              <w:tabs>
                <w:tab w:val="left" w:pos="10800"/>
              </w:tabs>
              <w:ind w:left="0"/>
              <w:rPr>
                <w:b/>
                <w:i/>
              </w:rPr>
            </w:pPr>
          </w:p>
          <w:p w14:paraId="70F08D69" w14:textId="77777777" w:rsidR="003070B6" w:rsidRDefault="003070B6" w:rsidP="0037603A">
            <w:pPr>
              <w:pStyle w:val="TableParagraph"/>
              <w:tabs>
                <w:tab w:val="left" w:pos="10800"/>
              </w:tabs>
              <w:ind w:left="0"/>
              <w:rPr>
                <w:b/>
                <w:i/>
              </w:rPr>
            </w:pPr>
          </w:p>
          <w:p w14:paraId="576DF92B" w14:textId="77777777" w:rsidR="003070B6" w:rsidRDefault="003070B6" w:rsidP="0037603A">
            <w:pPr>
              <w:pStyle w:val="TableParagraph"/>
              <w:tabs>
                <w:tab w:val="left" w:pos="10800"/>
              </w:tabs>
              <w:ind w:left="0"/>
              <w:rPr>
                <w:b/>
                <w:i/>
              </w:rPr>
            </w:pPr>
          </w:p>
          <w:p w14:paraId="30FCC28F" w14:textId="77777777" w:rsidR="003070B6" w:rsidRDefault="003070B6" w:rsidP="0037603A">
            <w:pPr>
              <w:pStyle w:val="TableParagraph"/>
              <w:tabs>
                <w:tab w:val="left" w:pos="10800"/>
              </w:tabs>
              <w:ind w:left="0"/>
              <w:rPr>
                <w:b/>
                <w:i/>
              </w:rPr>
            </w:pPr>
          </w:p>
          <w:p w14:paraId="6BC0BCEA" w14:textId="77777777" w:rsidR="003070B6" w:rsidRDefault="003070B6" w:rsidP="0037603A">
            <w:pPr>
              <w:pStyle w:val="TableParagraph"/>
              <w:tabs>
                <w:tab w:val="left" w:pos="10800"/>
              </w:tabs>
              <w:ind w:left="0"/>
              <w:rPr>
                <w:b/>
                <w:i/>
              </w:rPr>
            </w:pPr>
          </w:p>
          <w:p w14:paraId="5C1C5C76" w14:textId="77777777" w:rsidR="003070B6" w:rsidRDefault="003070B6" w:rsidP="0037603A">
            <w:pPr>
              <w:pStyle w:val="TableParagraph"/>
              <w:tabs>
                <w:tab w:val="left" w:pos="10800"/>
              </w:tabs>
              <w:ind w:left="0"/>
              <w:rPr>
                <w:b/>
                <w:i/>
              </w:rPr>
            </w:pPr>
          </w:p>
          <w:p w14:paraId="4713F3A8" w14:textId="77777777" w:rsidR="003070B6" w:rsidRDefault="003070B6" w:rsidP="0037603A">
            <w:pPr>
              <w:pStyle w:val="TableParagraph"/>
              <w:tabs>
                <w:tab w:val="left" w:pos="10800"/>
              </w:tabs>
              <w:ind w:left="0"/>
              <w:rPr>
                <w:b/>
                <w:i/>
              </w:rPr>
            </w:pPr>
          </w:p>
          <w:p w14:paraId="6377573C" w14:textId="77777777" w:rsidR="003070B6" w:rsidRDefault="003070B6" w:rsidP="0037603A">
            <w:pPr>
              <w:pStyle w:val="TableParagraph"/>
              <w:tabs>
                <w:tab w:val="left" w:pos="10800"/>
              </w:tabs>
              <w:spacing w:before="9"/>
              <w:ind w:left="0"/>
              <w:rPr>
                <w:b/>
                <w:i/>
                <w:sz w:val="26"/>
              </w:rPr>
            </w:pPr>
          </w:p>
          <w:p w14:paraId="745A8584" w14:textId="77777777" w:rsidR="003070B6" w:rsidRDefault="003070B6" w:rsidP="0037603A">
            <w:pPr>
              <w:pStyle w:val="TableParagraph"/>
              <w:tabs>
                <w:tab w:val="left" w:pos="10800"/>
              </w:tabs>
              <w:spacing w:before="1" w:line="268" w:lineRule="exact"/>
              <w:ind w:left="166"/>
              <w:rPr>
                <w:rFonts w:ascii="Calibri"/>
              </w:rPr>
            </w:pPr>
            <w:r>
              <w:rPr>
                <w:rFonts w:ascii="Calibri"/>
              </w:rPr>
              <w:t>SAMPLE</w:t>
            </w:r>
          </w:p>
          <w:p w14:paraId="4FC1084C" w14:textId="77777777" w:rsidR="003070B6" w:rsidRDefault="003070B6" w:rsidP="0037603A">
            <w:pPr>
              <w:pStyle w:val="TableParagraph"/>
              <w:tabs>
                <w:tab w:val="left" w:pos="10800"/>
              </w:tabs>
              <w:ind w:left="157" w:right="138" w:firstLine="25"/>
              <w:rPr>
                <w:rFonts w:ascii="Calibri"/>
              </w:rPr>
            </w:pPr>
            <w:r>
              <w:rPr>
                <w:rFonts w:ascii="Calibri"/>
              </w:rPr>
              <w:t>Primary Need #1</w:t>
            </w:r>
          </w:p>
        </w:tc>
        <w:tc>
          <w:tcPr>
            <w:tcW w:w="8998" w:type="dxa"/>
            <w:gridSpan w:val="2"/>
          </w:tcPr>
          <w:p w14:paraId="3B682274" w14:textId="77777777" w:rsidR="003070B6" w:rsidRDefault="003070B6" w:rsidP="0037603A">
            <w:pPr>
              <w:pStyle w:val="TableParagraph"/>
              <w:tabs>
                <w:tab w:val="left" w:pos="10800"/>
              </w:tabs>
              <w:spacing w:line="268" w:lineRule="exact"/>
              <w:ind w:left="103"/>
              <w:rPr>
                <w:rFonts w:ascii="Calibri"/>
              </w:rPr>
            </w:pPr>
            <w:r>
              <w:rPr>
                <w:rFonts w:ascii="Calibri"/>
              </w:rPr>
              <w:t>Primary Need: (head of fishbone)</w:t>
            </w:r>
          </w:p>
          <w:p w14:paraId="24FE83A0" w14:textId="77777777" w:rsidR="003070B6" w:rsidRDefault="003070B6" w:rsidP="0037603A">
            <w:pPr>
              <w:pStyle w:val="TableParagraph"/>
              <w:tabs>
                <w:tab w:val="left" w:pos="10800"/>
              </w:tabs>
              <w:spacing w:line="268" w:lineRule="exact"/>
              <w:ind w:left="823"/>
              <w:rPr>
                <w:rFonts w:ascii="Calibri"/>
              </w:rPr>
            </w:pPr>
            <w:r>
              <w:rPr>
                <w:rFonts w:ascii="Calibri"/>
              </w:rPr>
              <w:t>Strong Math Instruction Aligned to Standards</w:t>
            </w:r>
          </w:p>
        </w:tc>
      </w:tr>
      <w:tr w:rsidR="003070B6" w14:paraId="74ED1A4B" w14:textId="77777777" w:rsidTr="0037603A">
        <w:trPr>
          <w:trHeight w:hRule="exact" w:val="730"/>
        </w:trPr>
        <w:tc>
          <w:tcPr>
            <w:tcW w:w="1073" w:type="dxa"/>
            <w:vMerge/>
          </w:tcPr>
          <w:p w14:paraId="1A5446BD" w14:textId="77777777" w:rsidR="003070B6" w:rsidRDefault="003070B6" w:rsidP="0037603A">
            <w:pPr>
              <w:tabs>
                <w:tab w:val="left" w:pos="10800"/>
              </w:tabs>
            </w:pPr>
          </w:p>
        </w:tc>
        <w:tc>
          <w:tcPr>
            <w:tcW w:w="8998" w:type="dxa"/>
            <w:gridSpan w:val="2"/>
          </w:tcPr>
          <w:p w14:paraId="2E2A7FD3" w14:textId="77777777" w:rsidR="003070B6" w:rsidRDefault="003070B6" w:rsidP="0037603A">
            <w:pPr>
              <w:pStyle w:val="TableParagraph"/>
              <w:tabs>
                <w:tab w:val="left" w:pos="10800"/>
              </w:tabs>
              <w:spacing w:line="268" w:lineRule="exact"/>
              <w:ind w:left="103"/>
              <w:rPr>
                <w:rFonts w:ascii="Calibri"/>
              </w:rPr>
            </w:pPr>
            <w:r>
              <w:rPr>
                <w:rFonts w:ascii="Calibri"/>
              </w:rPr>
              <w:t>Root Cause:</w:t>
            </w:r>
          </w:p>
          <w:p w14:paraId="2F76A037" w14:textId="77777777" w:rsidR="003070B6" w:rsidRDefault="003070B6" w:rsidP="0037603A">
            <w:pPr>
              <w:pStyle w:val="TableParagraph"/>
              <w:tabs>
                <w:tab w:val="left" w:pos="10800"/>
              </w:tabs>
              <w:ind w:left="823"/>
              <w:rPr>
                <w:rFonts w:ascii="Calibri"/>
              </w:rPr>
            </w:pPr>
            <w:r>
              <w:rPr>
                <w:rFonts w:ascii="Calibri"/>
              </w:rPr>
              <w:t>No adopted math curriculum</w:t>
            </w:r>
          </w:p>
        </w:tc>
      </w:tr>
      <w:tr w:rsidR="003070B6" w14:paraId="274FE148" w14:textId="77777777" w:rsidTr="0037603A">
        <w:trPr>
          <w:trHeight w:hRule="exact" w:val="1084"/>
        </w:trPr>
        <w:tc>
          <w:tcPr>
            <w:tcW w:w="1073" w:type="dxa"/>
            <w:vMerge/>
          </w:tcPr>
          <w:p w14:paraId="4716B7EA" w14:textId="77777777" w:rsidR="003070B6" w:rsidRDefault="003070B6" w:rsidP="0037603A">
            <w:pPr>
              <w:tabs>
                <w:tab w:val="left" w:pos="10800"/>
              </w:tabs>
            </w:pPr>
          </w:p>
        </w:tc>
        <w:tc>
          <w:tcPr>
            <w:tcW w:w="8998" w:type="dxa"/>
            <w:gridSpan w:val="2"/>
          </w:tcPr>
          <w:p w14:paraId="4D9A71D6" w14:textId="77777777" w:rsidR="003070B6" w:rsidRDefault="003070B6" w:rsidP="0037603A">
            <w:pPr>
              <w:pStyle w:val="TableParagraph"/>
              <w:tabs>
                <w:tab w:val="left" w:pos="10800"/>
              </w:tabs>
              <w:spacing w:line="268" w:lineRule="exact"/>
              <w:ind w:left="103"/>
              <w:rPr>
                <w:rFonts w:ascii="Calibri"/>
              </w:rPr>
            </w:pPr>
            <w:r>
              <w:rPr>
                <w:rFonts w:ascii="Calibri"/>
              </w:rPr>
              <w:t>Needs Statement: (tale of fishbone)</w:t>
            </w:r>
          </w:p>
          <w:p w14:paraId="390DF2D0" w14:textId="77777777" w:rsidR="003070B6" w:rsidRDefault="003070B6" w:rsidP="0037603A">
            <w:pPr>
              <w:pStyle w:val="TableParagraph"/>
              <w:tabs>
                <w:tab w:val="left" w:pos="10800"/>
              </w:tabs>
              <w:ind w:left="823" w:right="159"/>
              <w:rPr>
                <w:rFonts w:ascii="Calibri"/>
              </w:rPr>
            </w:pPr>
            <w:r>
              <w:rPr>
                <w:rFonts w:ascii="Calibri"/>
              </w:rPr>
              <w:t>Need a written evidence and standards-based math curriculum implemented with fidelity and professionally learning for evidence-based math instruction (4.2, 4.3, 4.5, 2.2, 2.4,</w:t>
            </w:r>
          </w:p>
          <w:p w14:paraId="6728E7C2" w14:textId="77777777" w:rsidR="003070B6" w:rsidRDefault="003070B6" w:rsidP="0037603A">
            <w:pPr>
              <w:pStyle w:val="TableParagraph"/>
              <w:tabs>
                <w:tab w:val="left" w:pos="10800"/>
              </w:tabs>
              <w:ind w:left="823"/>
              <w:rPr>
                <w:rFonts w:ascii="Calibri"/>
              </w:rPr>
            </w:pPr>
            <w:r>
              <w:rPr>
                <w:rFonts w:ascii="Calibri"/>
              </w:rPr>
              <w:t>2.6)</w:t>
            </w:r>
          </w:p>
        </w:tc>
      </w:tr>
      <w:tr w:rsidR="003070B6" w14:paraId="745492E6" w14:textId="77777777" w:rsidTr="0037603A">
        <w:trPr>
          <w:trHeight w:hRule="exact" w:val="875"/>
        </w:trPr>
        <w:tc>
          <w:tcPr>
            <w:tcW w:w="1073" w:type="dxa"/>
            <w:vMerge/>
          </w:tcPr>
          <w:p w14:paraId="3E825EE6" w14:textId="77777777" w:rsidR="003070B6" w:rsidRDefault="003070B6" w:rsidP="0037603A">
            <w:pPr>
              <w:tabs>
                <w:tab w:val="left" w:pos="10800"/>
              </w:tabs>
            </w:pPr>
          </w:p>
        </w:tc>
        <w:tc>
          <w:tcPr>
            <w:tcW w:w="8998" w:type="dxa"/>
            <w:gridSpan w:val="2"/>
          </w:tcPr>
          <w:p w14:paraId="2A7F6BEE" w14:textId="77777777" w:rsidR="003070B6" w:rsidRDefault="003070B6" w:rsidP="0037603A">
            <w:pPr>
              <w:pStyle w:val="TableParagraph"/>
              <w:tabs>
                <w:tab w:val="left" w:pos="10800"/>
              </w:tabs>
              <w:ind w:left="103"/>
              <w:rPr>
                <w:rFonts w:ascii="Calibri"/>
              </w:rPr>
            </w:pPr>
            <w:r>
              <w:rPr>
                <w:rFonts w:ascii="Calibri"/>
              </w:rPr>
              <w:t>Desired Outcome: (Needs statement restated in a positive)</w:t>
            </w:r>
          </w:p>
          <w:p w14:paraId="755C6326" w14:textId="77777777" w:rsidR="003070B6" w:rsidRDefault="003070B6" w:rsidP="0037603A">
            <w:pPr>
              <w:pStyle w:val="TableParagraph"/>
              <w:tabs>
                <w:tab w:val="left" w:pos="10800"/>
              </w:tabs>
              <w:ind w:left="823" w:right="335"/>
              <w:rPr>
                <w:rFonts w:ascii="Calibri"/>
              </w:rPr>
            </w:pPr>
            <w:r>
              <w:rPr>
                <w:rFonts w:ascii="Calibri"/>
              </w:rPr>
              <w:t>Evidence and standards-based Math curriculum aligned to grade level and content standards, implemented with fidelity to increase math proficiency on state assessment.</w:t>
            </w:r>
          </w:p>
        </w:tc>
      </w:tr>
      <w:tr w:rsidR="003070B6" w14:paraId="45A3333D" w14:textId="77777777" w:rsidTr="0037603A">
        <w:trPr>
          <w:trHeight w:hRule="exact" w:val="1084"/>
        </w:trPr>
        <w:tc>
          <w:tcPr>
            <w:tcW w:w="1073" w:type="dxa"/>
            <w:vMerge/>
          </w:tcPr>
          <w:p w14:paraId="6B94898C" w14:textId="77777777" w:rsidR="003070B6" w:rsidRDefault="003070B6" w:rsidP="0037603A">
            <w:pPr>
              <w:tabs>
                <w:tab w:val="left" w:pos="10800"/>
              </w:tabs>
            </w:pPr>
          </w:p>
        </w:tc>
        <w:tc>
          <w:tcPr>
            <w:tcW w:w="8998" w:type="dxa"/>
            <w:gridSpan w:val="2"/>
          </w:tcPr>
          <w:p w14:paraId="3C6DB3C6" w14:textId="77777777" w:rsidR="003070B6" w:rsidRDefault="003070B6" w:rsidP="0037603A">
            <w:pPr>
              <w:pStyle w:val="TableParagraph"/>
              <w:tabs>
                <w:tab w:val="left" w:pos="10800"/>
              </w:tabs>
              <w:spacing w:line="268" w:lineRule="exact"/>
              <w:ind w:left="103"/>
              <w:rPr>
                <w:rFonts w:ascii="Calibri"/>
              </w:rPr>
            </w:pPr>
            <w:r>
              <w:rPr>
                <w:rFonts w:ascii="Calibri"/>
              </w:rPr>
              <w:t>SMART Goal: (If the primary need is fixed how will your % proficient be affected?)</w:t>
            </w:r>
          </w:p>
          <w:p w14:paraId="57968CC5" w14:textId="77777777" w:rsidR="003070B6" w:rsidRDefault="003070B6" w:rsidP="0037603A">
            <w:pPr>
              <w:pStyle w:val="TableParagraph"/>
              <w:tabs>
                <w:tab w:val="left" w:pos="10800"/>
              </w:tabs>
              <w:ind w:left="823" w:right="159"/>
              <w:rPr>
                <w:rFonts w:ascii="Calibri"/>
              </w:rPr>
            </w:pPr>
            <w:r>
              <w:rPr>
                <w:rFonts w:ascii="Calibri"/>
              </w:rPr>
              <w:t>Math achievement for all students will increase by 10% moving from 0% proficient or highly proficient on 2017 AzMERIT to 15% proficient or highly proficient on 2018 AzMERIT.</w:t>
            </w:r>
          </w:p>
        </w:tc>
      </w:tr>
      <w:tr w:rsidR="003070B6" w14:paraId="45F23AFA" w14:textId="77777777" w:rsidTr="0037603A">
        <w:trPr>
          <w:trHeight w:hRule="exact" w:val="2603"/>
        </w:trPr>
        <w:tc>
          <w:tcPr>
            <w:tcW w:w="1073" w:type="dxa"/>
            <w:vMerge/>
          </w:tcPr>
          <w:p w14:paraId="20F1848D" w14:textId="77777777" w:rsidR="003070B6" w:rsidRDefault="003070B6" w:rsidP="0037603A">
            <w:pPr>
              <w:tabs>
                <w:tab w:val="left" w:pos="10800"/>
              </w:tabs>
            </w:pPr>
          </w:p>
        </w:tc>
        <w:tc>
          <w:tcPr>
            <w:tcW w:w="1998" w:type="dxa"/>
          </w:tcPr>
          <w:p w14:paraId="6C76E372"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28007E88" w14:textId="77777777" w:rsidR="003070B6" w:rsidRDefault="003070B6" w:rsidP="0037603A">
            <w:pPr>
              <w:pStyle w:val="TableParagraph"/>
              <w:tabs>
                <w:tab w:val="left" w:pos="10800"/>
              </w:tabs>
              <w:ind w:left="103" w:right="194"/>
              <w:rPr>
                <w:rFonts w:ascii="Calibri"/>
              </w:rPr>
            </w:pPr>
            <w:r>
              <w:rPr>
                <w:rFonts w:ascii="Calibri"/>
              </w:rPr>
              <w:t>Adopt an evidence and standards-based math curriculum.</w:t>
            </w:r>
          </w:p>
        </w:tc>
        <w:tc>
          <w:tcPr>
            <w:tcW w:w="7000" w:type="dxa"/>
          </w:tcPr>
          <w:p w14:paraId="3602F376" w14:textId="77777777" w:rsidR="003070B6" w:rsidRDefault="003070B6" w:rsidP="0037603A">
            <w:pPr>
              <w:pStyle w:val="TableParagraph"/>
              <w:tabs>
                <w:tab w:val="left" w:pos="10800"/>
              </w:tabs>
              <w:ind w:left="103" w:right="1039"/>
              <w:rPr>
                <w:rFonts w:ascii="Calibri"/>
              </w:rPr>
            </w:pPr>
            <w:r>
              <w:rPr>
                <w:rFonts w:ascii="Calibri"/>
              </w:rPr>
              <w:t>Action Steps: (List all your Planning Strategies form your planning worksheet)</w:t>
            </w:r>
          </w:p>
          <w:p w14:paraId="2A42B75B" w14:textId="77777777" w:rsidR="003070B6" w:rsidRDefault="003070B6" w:rsidP="00B650AB">
            <w:pPr>
              <w:pStyle w:val="TableParagraph"/>
              <w:numPr>
                <w:ilvl w:val="0"/>
                <w:numId w:val="16"/>
              </w:numPr>
              <w:tabs>
                <w:tab w:val="left" w:pos="463"/>
                <w:tab w:val="left" w:pos="464"/>
                <w:tab w:val="left" w:pos="10800"/>
              </w:tabs>
              <w:rPr>
                <w:rFonts w:ascii="Calibri"/>
                <w:sz w:val="24"/>
              </w:rPr>
            </w:pPr>
            <w:r>
              <w:rPr>
                <w:rFonts w:ascii="Calibri"/>
                <w:sz w:val="24"/>
              </w:rPr>
              <w:t>Establish curriculum research</w:t>
            </w:r>
            <w:r>
              <w:rPr>
                <w:rFonts w:ascii="Calibri"/>
                <w:spacing w:val="-15"/>
                <w:sz w:val="24"/>
              </w:rPr>
              <w:t xml:space="preserve"> </w:t>
            </w:r>
            <w:r>
              <w:rPr>
                <w:rFonts w:ascii="Calibri"/>
                <w:sz w:val="24"/>
              </w:rPr>
              <w:t>committee</w:t>
            </w:r>
          </w:p>
          <w:p w14:paraId="5C80EE75" w14:textId="77777777" w:rsidR="003070B6" w:rsidRDefault="003070B6" w:rsidP="00B650AB">
            <w:pPr>
              <w:pStyle w:val="TableParagraph"/>
              <w:numPr>
                <w:ilvl w:val="0"/>
                <w:numId w:val="16"/>
              </w:numPr>
              <w:tabs>
                <w:tab w:val="left" w:pos="463"/>
                <w:tab w:val="left" w:pos="464"/>
                <w:tab w:val="left" w:pos="10800"/>
              </w:tabs>
              <w:spacing w:before="1"/>
              <w:rPr>
                <w:rFonts w:ascii="Calibri"/>
                <w:sz w:val="24"/>
              </w:rPr>
            </w:pPr>
            <w:r>
              <w:rPr>
                <w:rFonts w:ascii="Calibri"/>
                <w:sz w:val="24"/>
              </w:rPr>
              <w:t>Research available commercial</w:t>
            </w:r>
            <w:r>
              <w:rPr>
                <w:rFonts w:ascii="Calibri"/>
                <w:spacing w:val="-30"/>
                <w:sz w:val="24"/>
              </w:rPr>
              <w:t xml:space="preserve"> </w:t>
            </w:r>
            <w:r>
              <w:rPr>
                <w:rFonts w:ascii="Calibri"/>
                <w:sz w:val="24"/>
              </w:rPr>
              <w:t>curricula</w:t>
            </w:r>
          </w:p>
          <w:p w14:paraId="5948D485" w14:textId="77777777" w:rsidR="003070B6" w:rsidRDefault="003070B6" w:rsidP="00B650AB">
            <w:pPr>
              <w:pStyle w:val="TableParagraph"/>
              <w:numPr>
                <w:ilvl w:val="0"/>
                <w:numId w:val="16"/>
              </w:numPr>
              <w:tabs>
                <w:tab w:val="left" w:pos="463"/>
                <w:tab w:val="left" w:pos="464"/>
                <w:tab w:val="left" w:pos="10800"/>
              </w:tabs>
              <w:spacing w:before="1"/>
              <w:ind w:right="2401"/>
              <w:rPr>
                <w:rFonts w:ascii="Calibri"/>
                <w:sz w:val="24"/>
              </w:rPr>
            </w:pPr>
            <w:r>
              <w:rPr>
                <w:rFonts w:ascii="Calibri"/>
                <w:sz w:val="24"/>
              </w:rPr>
              <w:t>Visit schools with top 3 curriculum to view curriculum in</w:t>
            </w:r>
            <w:r>
              <w:rPr>
                <w:rFonts w:ascii="Calibri"/>
                <w:spacing w:val="-8"/>
                <w:sz w:val="24"/>
              </w:rPr>
              <w:t xml:space="preserve"> </w:t>
            </w:r>
            <w:r>
              <w:rPr>
                <w:rFonts w:ascii="Calibri"/>
                <w:sz w:val="24"/>
              </w:rPr>
              <w:t>action</w:t>
            </w:r>
          </w:p>
          <w:p w14:paraId="5A0DE03C" w14:textId="77777777" w:rsidR="003070B6" w:rsidRDefault="003070B6" w:rsidP="00B650AB">
            <w:pPr>
              <w:pStyle w:val="TableParagraph"/>
              <w:numPr>
                <w:ilvl w:val="0"/>
                <w:numId w:val="16"/>
              </w:numPr>
              <w:tabs>
                <w:tab w:val="left" w:pos="463"/>
                <w:tab w:val="left" w:pos="464"/>
                <w:tab w:val="left" w:pos="10800"/>
              </w:tabs>
              <w:rPr>
                <w:rFonts w:ascii="Calibri"/>
                <w:sz w:val="24"/>
              </w:rPr>
            </w:pPr>
            <w:r>
              <w:rPr>
                <w:rFonts w:ascii="Calibri"/>
                <w:sz w:val="24"/>
              </w:rPr>
              <w:t>Select best fit</w:t>
            </w:r>
            <w:r>
              <w:rPr>
                <w:rFonts w:ascii="Calibri"/>
                <w:spacing w:val="-11"/>
                <w:sz w:val="24"/>
              </w:rPr>
              <w:t xml:space="preserve"> </w:t>
            </w:r>
            <w:r>
              <w:rPr>
                <w:rFonts w:ascii="Calibri"/>
                <w:sz w:val="24"/>
              </w:rPr>
              <w:t>curriculum</w:t>
            </w:r>
          </w:p>
          <w:p w14:paraId="6160498B" w14:textId="77777777" w:rsidR="003070B6" w:rsidRDefault="003070B6" w:rsidP="00B650AB">
            <w:pPr>
              <w:pStyle w:val="TableParagraph"/>
              <w:numPr>
                <w:ilvl w:val="0"/>
                <w:numId w:val="16"/>
              </w:numPr>
              <w:tabs>
                <w:tab w:val="left" w:pos="463"/>
                <w:tab w:val="left" w:pos="464"/>
                <w:tab w:val="left" w:pos="10800"/>
              </w:tabs>
              <w:spacing w:before="1"/>
              <w:ind w:right="422"/>
              <w:rPr>
                <w:rFonts w:ascii="Calibri"/>
                <w:sz w:val="24"/>
              </w:rPr>
            </w:pPr>
            <w:r>
              <w:rPr>
                <w:rFonts w:ascii="Calibri"/>
                <w:sz w:val="24"/>
              </w:rPr>
              <w:t>Follow</w:t>
            </w:r>
            <w:r>
              <w:rPr>
                <w:rFonts w:ascii="Calibri"/>
                <w:spacing w:val="-8"/>
                <w:sz w:val="24"/>
              </w:rPr>
              <w:t xml:space="preserve"> </w:t>
            </w:r>
            <w:r>
              <w:rPr>
                <w:rFonts w:ascii="Calibri"/>
                <w:sz w:val="24"/>
              </w:rPr>
              <w:t>procedure</w:t>
            </w:r>
            <w:r>
              <w:rPr>
                <w:rFonts w:ascii="Calibri"/>
                <w:spacing w:val="-7"/>
                <w:sz w:val="24"/>
              </w:rPr>
              <w:t xml:space="preserve"> </w:t>
            </w:r>
            <w:r>
              <w:rPr>
                <w:rFonts w:ascii="Calibri"/>
                <w:sz w:val="24"/>
              </w:rPr>
              <w:t>to</w:t>
            </w:r>
            <w:r>
              <w:rPr>
                <w:rFonts w:ascii="Calibri"/>
                <w:spacing w:val="-7"/>
                <w:sz w:val="24"/>
              </w:rPr>
              <w:t xml:space="preserve"> </w:t>
            </w:r>
            <w:r>
              <w:rPr>
                <w:rFonts w:ascii="Calibri"/>
                <w:sz w:val="24"/>
              </w:rPr>
              <w:t>select</w:t>
            </w:r>
            <w:r>
              <w:rPr>
                <w:rFonts w:ascii="Calibri"/>
                <w:spacing w:val="-6"/>
                <w:sz w:val="24"/>
              </w:rPr>
              <w:t xml:space="preserve"> </w:t>
            </w:r>
            <w:r>
              <w:rPr>
                <w:rFonts w:ascii="Calibri"/>
                <w:sz w:val="24"/>
              </w:rPr>
              <w:t>and</w:t>
            </w:r>
            <w:r>
              <w:rPr>
                <w:rFonts w:ascii="Calibri"/>
                <w:spacing w:val="-8"/>
                <w:sz w:val="24"/>
              </w:rPr>
              <w:t xml:space="preserve"> </w:t>
            </w:r>
            <w:r>
              <w:rPr>
                <w:rFonts w:ascii="Calibri"/>
                <w:sz w:val="24"/>
              </w:rPr>
              <w:t>adopt</w:t>
            </w:r>
            <w:r>
              <w:rPr>
                <w:rFonts w:ascii="Calibri"/>
                <w:spacing w:val="-8"/>
                <w:sz w:val="24"/>
              </w:rPr>
              <w:t xml:space="preserve"> </w:t>
            </w:r>
            <w:r>
              <w:rPr>
                <w:rFonts w:ascii="Calibri"/>
                <w:sz w:val="24"/>
              </w:rPr>
              <w:t>a</w:t>
            </w:r>
            <w:r>
              <w:rPr>
                <w:rFonts w:ascii="Calibri"/>
                <w:spacing w:val="-6"/>
                <w:sz w:val="24"/>
              </w:rPr>
              <w:t xml:space="preserve"> </w:t>
            </w:r>
            <w:r>
              <w:rPr>
                <w:rFonts w:ascii="Calibri"/>
                <w:sz w:val="24"/>
              </w:rPr>
              <w:t>standards</w:t>
            </w:r>
            <w:r>
              <w:rPr>
                <w:rFonts w:ascii="Calibri"/>
                <w:spacing w:val="-7"/>
                <w:sz w:val="24"/>
              </w:rPr>
              <w:t xml:space="preserve"> </w:t>
            </w:r>
            <w:r>
              <w:rPr>
                <w:rFonts w:ascii="Calibri"/>
                <w:spacing w:val="-3"/>
                <w:sz w:val="24"/>
              </w:rPr>
              <w:t>and</w:t>
            </w:r>
            <w:r>
              <w:rPr>
                <w:rFonts w:ascii="Calibri"/>
                <w:spacing w:val="-11"/>
                <w:sz w:val="24"/>
              </w:rPr>
              <w:t xml:space="preserve"> </w:t>
            </w:r>
            <w:r>
              <w:rPr>
                <w:rFonts w:ascii="Calibri"/>
                <w:spacing w:val="-4"/>
                <w:sz w:val="24"/>
              </w:rPr>
              <w:t>evidence-based</w:t>
            </w:r>
            <w:r>
              <w:rPr>
                <w:rFonts w:ascii="Calibri"/>
                <w:sz w:val="24"/>
              </w:rPr>
              <w:t xml:space="preserve"> math</w:t>
            </w:r>
            <w:r>
              <w:rPr>
                <w:rFonts w:ascii="Calibri"/>
                <w:spacing w:val="-39"/>
                <w:sz w:val="24"/>
              </w:rPr>
              <w:t xml:space="preserve"> </w:t>
            </w:r>
            <w:r>
              <w:rPr>
                <w:rFonts w:ascii="Calibri"/>
                <w:sz w:val="24"/>
              </w:rPr>
              <w:t>curriculum</w:t>
            </w:r>
          </w:p>
        </w:tc>
      </w:tr>
      <w:tr w:rsidR="003070B6" w14:paraId="6A2DFAE4" w14:textId="77777777" w:rsidTr="0037603A">
        <w:trPr>
          <w:trHeight w:hRule="exact" w:val="2309"/>
        </w:trPr>
        <w:tc>
          <w:tcPr>
            <w:tcW w:w="1073" w:type="dxa"/>
            <w:vMerge/>
          </w:tcPr>
          <w:p w14:paraId="78CD6EB8" w14:textId="77777777" w:rsidR="003070B6" w:rsidRDefault="003070B6" w:rsidP="0037603A">
            <w:pPr>
              <w:tabs>
                <w:tab w:val="left" w:pos="10800"/>
              </w:tabs>
            </w:pPr>
          </w:p>
        </w:tc>
        <w:tc>
          <w:tcPr>
            <w:tcW w:w="1998" w:type="dxa"/>
          </w:tcPr>
          <w:p w14:paraId="7C1D8A3E" w14:textId="77777777" w:rsidR="003070B6" w:rsidRDefault="003070B6" w:rsidP="0037603A">
            <w:pPr>
              <w:pStyle w:val="TableParagraph"/>
              <w:tabs>
                <w:tab w:val="left" w:pos="10800"/>
              </w:tabs>
              <w:ind w:left="103" w:right="322"/>
              <w:rPr>
                <w:rFonts w:ascii="Calibri"/>
              </w:rPr>
            </w:pPr>
            <w:r>
              <w:rPr>
                <w:rFonts w:ascii="Calibri"/>
              </w:rPr>
              <w:t>Strategy: Research and implement evidence-based math instruction.</w:t>
            </w:r>
          </w:p>
        </w:tc>
        <w:tc>
          <w:tcPr>
            <w:tcW w:w="7000" w:type="dxa"/>
          </w:tcPr>
          <w:p w14:paraId="144D610A" w14:textId="77777777" w:rsidR="003070B6" w:rsidRDefault="003070B6" w:rsidP="0037603A">
            <w:pPr>
              <w:pStyle w:val="TableParagraph"/>
              <w:tabs>
                <w:tab w:val="left" w:pos="10800"/>
              </w:tabs>
              <w:ind w:left="103" w:right="1039"/>
              <w:rPr>
                <w:rFonts w:ascii="Calibri"/>
              </w:rPr>
            </w:pPr>
            <w:r>
              <w:rPr>
                <w:rFonts w:ascii="Calibri"/>
              </w:rPr>
              <w:t>Action Steps: (List all your Planning Strategies form your planning worksheet)</w:t>
            </w:r>
          </w:p>
          <w:p w14:paraId="7790817D" w14:textId="77777777" w:rsidR="003070B6" w:rsidRDefault="003070B6" w:rsidP="00B650AB">
            <w:pPr>
              <w:pStyle w:val="TableParagraph"/>
              <w:numPr>
                <w:ilvl w:val="0"/>
                <w:numId w:val="15"/>
              </w:numPr>
              <w:tabs>
                <w:tab w:val="left" w:pos="463"/>
                <w:tab w:val="left" w:pos="464"/>
                <w:tab w:val="left" w:pos="10800"/>
              </w:tabs>
              <w:spacing w:before="1"/>
              <w:rPr>
                <w:rFonts w:ascii="Calibri"/>
                <w:sz w:val="24"/>
              </w:rPr>
            </w:pPr>
            <w:r>
              <w:rPr>
                <w:rFonts w:ascii="Calibri"/>
                <w:sz w:val="24"/>
              </w:rPr>
              <w:t>Establish a</w:t>
            </w:r>
            <w:r>
              <w:rPr>
                <w:rFonts w:ascii="Calibri"/>
                <w:spacing w:val="-6"/>
                <w:sz w:val="24"/>
              </w:rPr>
              <w:t xml:space="preserve"> </w:t>
            </w:r>
            <w:r>
              <w:rPr>
                <w:rFonts w:ascii="Calibri"/>
                <w:sz w:val="24"/>
              </w:rPr>
              <w:t>committee</w:t>
            </w:r>
          </w:p>
          <w:p w14:paraId="7DC495D6" w14:textId="77777777" w:rsidR="003070B6" w:rsidRDefault="003070B6" w:rsidP="00B650AB">
            <w:pPr>
              <w:pStyle w:val="TableParagraph"/>
              <w:numPr>
                <w:ilvl w:val="0"/>
                <w:numId w:val="15"/>
              </w:numPr>
              <w:tabs>
                <w:tab w:val="left" w:pos="463"/>
                <w:tab w:val="left" w:pos="464"/>
                <w:tab w:val="left" w:pos="10800"/>
              </w:tabs>
              <w:rPr>
                <w:rFonts w:ascii="Calibri"/>
                <w:sz w:val="24"/>
              </w:rPr>
            </w:pPr>
            <w:r>
              <w:rPr>
                <w:rFonts w:ascii="Calibri"/>
                <w:sz w:val="24"/>
              </w:rPr>
              <w:t>Research different pedagogy and</w:t>
            </w:r>
            <w:r>
              <w:rPr>
                <w:rFonts w:ascii="Calibri"/>
                <w:spacing w:val="-22"/>
                <w:sz w:val="24"/>
              </w:rPr>
              <w:t xml:space="preserve"> </w:t>
            </w:r>
            <w:r>
              <w:rPr>
                <w:rFonts w:ascii="Calibri"/>
                <w:sz w:val="24"/>
              </w:rPr>
              <w:t>methodologies</w:t>
            </w:r>
          </w:p>
          <w:p w14:paraId="79B535A4" w14:textId="77777777" w:rsidR="003070B6" w:rsidRDefault="003070B6" w:rsidP="00B650AB">
            <w:pPr>
              <w:pStyle w:val="TableParagraph"/>
              <w:numPr>
                <w:ilvl w:val="0"/>
                <w:numId w:val="15"/>
              </w:numPr>
              <w:tabs>
                <w:tab w:val="left" w:pos="463"/>
                <w:tab w:val="left" w:pos="464"/>
                <w:tab w:val="left" w:pos="10800"/>
              </w:tabs>
              <w:spacing w:before="1"/>
              <w:ind w:right="630"/>
              <w:rPr>
                <w:rFonts w:ascii="Calibri"/>
                <w:sz w:val="24"/>
              </w:rPr>
            </w:pPr>
            <w:r>
              <w:rPr>
                <w:rFonts w:ascii="Calibri"/>
                <w:sz w:val="24"/>
              </w:rPr>
              <w:t>Select strategies to be implemented in all classrooms</w:t>
            </w:r>
            <w:r>
              <w:rPr>
                <w:rFonts w:ascii="Calibri"/>
                <w:spacing w:val="-23"/>
                <w:sz w:val="24"/>
              </w:rPr>
              <w:t xml:space="preserve"> </w:t>
            </w:r>
            <w:r>
              <w:rPr>
                <w:rFonts w:ascii="Calibri"/>
                <w:sz w:val="24"/>
              </w:rPr>
              <w:t>and/or grade level</w:t>
            </w:r>
            <w:r>
              <w:rPr>
                <w:rFonts w:ascii="Calibri"/>
                <w:spacing w:val="-8"/>
                <w:sz w:val="24"/>
              </w:rPr>
              <w:t xml:space="preserve"> </w:t>
            </w:r>
            <w:r>
              <w:rPr>
                <w:rFonts w:ascii="Calibri"/>
                <w:sz w:val="24"/>
              </w:rPr>
              <w:t>bands</w:t>
            </w:r>
          </w:p>
          <w:p w14:paraId="37D7BB02" w14:textId="77777777" w:rsidR="003070B6" w:rsidRDefault="003070B6" w:rsidP="00B650AB">
            <w:pPr>
              <w:pStyle w:val="TableParagraph"/>
              <w:numPr>
                <w:ilvl w:val="0"/>
                <w:numId w:val="15"/>
              </w:numPr>
              <w:tabs>
                <w:tab w:val="left" w:pos="463"/>
                <w:tab w:val="left" w:pos="464"/>
                <w:tab w:val="left" w:pos="10800"/>
              </w:tabs>
              <w:ind w:right="1595"/>
              <w:rPr>
                <w:rFonts w:ascii="Calibri"/>
                <w:sz w:val="24"/>
              </w:rPr>
            </w:pPr>
            <w:r>
              <w:rPr>
                <w:rFonts w:ascii="Calibri"/>
                <w:sz w:val="24"/>
              </w:rPr>
              <w:t>Plan PD to support implementation and training</w:t>
            </w:r>
            <w:r>
              <w:rPr>
                <w:rFonts w:ascii="Calibri"/>
                <w:spacing w:val="-21"/>
                <w:sz w:val="24"/>
              </w:rPr>
              <w:t xml:space="preserve"> </w:t>
            </w:r>
            <w:r>
              <w:rPr>
                <w:rFonts w:ascii="Calibri"/>
                <w:sz w:val="24"/>
              </w:rPr>
              <w:t>of methodologies</w:t>
            </w:r>
          </w:p>
        </w:tc>
      </w:tr>
      <w:tr w:rsidR="003070B6" w14:paraId="2DE077CA" w14:textId="77777777" w:rsidTr="0037603A">
        <w:trPr>
          <w:trHeight w:hRule="exact" w:val="2644"/>
        </w:trPr>
        <w:tc>
          <w:tcPr>
            <w:tcW w:w="1073" w:type="dxa"/>
            <w:vMerge/>
          </w:tcPr>
          <w:p w14:paraId="00FEDB64" w14:textId="77777777" w:rsidR="003070B6" w:rsidRDefault="003070B6" w:rsidP="0037603A">
            <w:pPr>
              <w:tabs>
                <w:tab w:val="left" w:pos="10800"/>
              </w:tabs>
            </w:pPr>
          </w:p>
        </w:tc>
        <w:tc>
          <w:tcPr>
            <w:tcW w:w="1998" w:type="dxa"/>
          </w:tcPr>
          <w:p w14:paraId="4C3347A5" w14:textId="77777777" w:rsidR="003070B6" w:rsidRDefault="003070B6" w:rsidP="0037603A">
            <w:pPr>
              <w:pStyle w:val="TableParagraph"/>
              <w:tabs>
                <w:tab w:val="left" w:pos="10800"/>
              </w:tabs>
              <w:ind w:left="103" w:right="127"/>
              <w:rPr>
                <w:rFonts w:ascii="Calibri"/>
              </w:rPr>
            </w:pPr>
            <w:r>
              <w:rPr>
                <w:rFonts w:ascii="Calibri"/>
              </w:rPr>
              <w:t>Strategy: Consistent high quality professional development and support for all teachers.</w:t>
            </w:r>
          </w:p>
        </w:tc>
        <w:tc>
          <w:tcPr>
            <w:tcW w:w="7000" w:type="dxa"/>
          </w:tcPr>
          <w:p w14:paraId="6650673F" w14:textId="77777777" w:rsidR="008557E8" w:rsidRDefault="003070B6" w:rsidP="008557E8">
            <w:pPr>
              <w:pStyle w:val="TableParagraph"/>
              <w:tabs>
                <w:tab w:val="left" w:pos="10800"/>
              </w:tabs>
              <w:ind w:left="103" w:right="1039"/>
              <w:rPr>
                <w:rFonts w:ascii="Calibri"/>
              </w:rPr>
            </w:pPr>
            <w:r>
              <w:rPr>
                <w:rFonts w:ascii="Calibri"/>
              </w:rPr>
              <w:t xml:space="preserve">Action Steps: </w:t>
            </w:r>
          </w:p>
          <w:p w14:paraId="3595CD2E" w14:textId="77777777" w:rsidR="003070B6" w:rsidRDefault="003070B6" w:rsidP="008557E8">
            <w:pPr>
              <w:pStyle w:val="TableParagraph"/>
              <w:numPr>
                <w:ilvl w:val="0"/>
                <w:numId w:val="40"/>
              </w:numPr>
              <w:tabs>
                <w:tab w:val="left" w:pos="10800"/>
              </w:tabs>
              <w:ind w:left="510" w:right="1039"/>
              <w:rPr>
                <w:rFonts w:ascii="Calibri"/>
                <w:sz w:val="24"/>
              </w:rPr>
            </w:pPr>
            <w:r>
              <w:rPr>
                <w:rFonts w:ascii="Calibri"/>
                <w:sz w:val="24"/>
              </w:rPr>
              <w:t>Provide bi-weekly PD for 60</w:t>
            </w:r>
            <w:r>
              <w:rPr>
                <w:rFonts w:ascii="Calibri"/>
                <w:spacing w:val="-14"/>
                <w:sz w:val="24"/>
              </w:rPr>
              <w:t xml:space="preserve"> </w:t>
            </w:r>
            <w:r>
              <w:rPr>
                <w:rFonts w:ascii="Calibri"/>
                <w:sz w:val="24"/>
              </w:rPr>
              <w:t>mins</w:t>
            </w:r>
          </w:p>
          <w:p w14:paraId="4EED29C3" w14:textId="77777777" w:rsidR="003070B6" w:rsidRDefault="003070B6" w:rsidP="00B650AB">
            <w:pPr>
              <w:pStyle w:val="TableParagraph"/>
              <w:numPr>
                <w:ilvl w:val="0"/>
                <w:numId w:val="14"/>
              </w:numPr>
              <w:tabs>
                <w:tab w:val="left" w:pos="463"/>
                <w:tab w:val="left" w:pos="464"/>
                <w:tab w:val="left" w:pos="10800"/>
              </w:tabs>
              <w:spacing w:before="2"/>
              <w:rPr>
                <w:rFonts w:ascii="Calibri"/>
                <w:sz w:val="24"/>
              </w:rPr>
            </w:pPr>
            <w:r>
              <w:rPr>
                <w:rFonts w:ascii="Calibri"/>
                <w:sz w:val="24"/>
              </w:rPr>
              <w:t>Provide bi-weekly planning PD to implement</w:t>
            </w:r>
            <w:r>
              <w:rPr>
                <w:rFonts w:ascii="Calibri"/>
                <w:spacing w:val="-22"/>
                <w:sz w:val="24"/>
              </w:rPr>
              <w:t xml:space="preserve"> </w:t>
            </w:r>
            <w:r>
              <w:rPr>
                <w:rFonts w:ascii="Calibri"/>
                <w:sz w:val="24"/>
              </w:rPr>
              <w:t>strategies</w:t>
            </w:r>
          </w:p>
          <w:p w14:paraId="7B6805B0" w14:textId="77777777" w:rsidR="003070B6" w:rsidRDefault="003070B6" w:rsidP="00B650AB">
            <w:pPr>
              <w:pStyle w:val="TableParagraph"/>
              <w:numPr>
                <w:ilvl w:val="0"/>
                <w:numId w:val="14"/>
              </w:numPr>
              <w:tabs>
                <w:tab w:val="left" w:pos="463"/>
                <w:tab w:val="left" w:pos="464"/>
                <w:tab w:val="left" w:pos="10800"/>
              </w:tabs>
              <w:spacing w:before="18" w:line="249" w:lineRule="auto"/>
              <w:ind w:right="451"/>
              <w:rPr>
                <w:rFonts w:ascii="Calibri"/>
                <w:sz w:val="24"/>
              </w:rPr>
            </w:pPr>
            <w:r>
              <w:rPr>
                <w:rFonts w:ascii="Calibri"/>
                <w:sz w:val="24"/>
              </w:rPr>
              <w:t>Plan and ensure PLC sharing and discussions of</w:t>
            </w:r>
            <w:r>
              <w:rPr>
                <w:rFonts w:ascii="Calibri"/>
                <w:spacing w:val="-37"/>
                <w:sz w:val="24"/>
              </w:rPr>
              <w:t xml:space="preserve"> </w:t>
            </w:r>
            <w:r>
              <w:rPr>
                <w:rFonts w:ascii="Calibri"/>
                <w:spacing w:val="-4"/>
                <w:sz w:val="24"/>
              </w:rPr>
              <w:t xml:space="preserve">resources used, </w:t>
            </w:r>
            <w:r>
              <w:rPr>
                <w:rFonts w:ascii="Calibri"/>
                <w:sz w:val="24"/>
              </w:rPr>
              <w:t>student work and what works instructional</w:t>
            </w:r>
            <w:r>
              <w:rPr>
                <w:rFonts w:ascii="Calibri"/>
                <w:spacing w:val="-10"/>
                <w:sz w:val="24"/>
              </w:rPr>
              <w:t xml:space="preserve"> </w:t>
            </w:r>
            <w:r>
              <w:rPr>
                <w:rFonts w:ascii="Calibri"/>
                <w:sz w:val="24"/>
              </w:rPr>
              <w:t>strategies</w:t>
            </w:r>
          </w:p>
          <w:p w14:paraId="60AF27B2" w14:textId="77777777" w:rsidR="003070B6" w:rsidRDefault="003070B6" w:rsidP="00B650AB">
            <w:pPr>
              <w:pStyle w:val="TableParagraph"/>
              <w:numPr>
                <w:ilvl w:val="0"/>
                <w:numId w:val="14"/>
              </w:numPr>
              <w:tabs>
                <w:tab w:val="left" w:pos="463"/>
                <w:tab w:val="left" w:pos="464"/>
                <w:tab w:val="left" w:pos="10800"/>
              </w:tabs>
              <w:spacing w:line="290" w:lineRule="exact"/>
              <w:rPr>
                <w:rFonts w:ascii="Calibri"/>
                <w:sz w:val="24"/>
              </w:rPr>
            </w:pPr>
            <w:r>
              <w:rPr>
                <w:rFonts w:ascii="Calibri"/>
                <w:sz w:val="24"/>
              </w:rPr>
              <w:t>Plan and implement Peer</w:t>
            </w:r>
            <w:r>
              <w:rPr>
                <w:rFonts w:ascii="Calibri"/>
                <w:spacing w:val="-34"/>
                <w:sz w:val="24"/>
              </w:rPr>
              <w:t xml:space="preserve"> </w:t>
            </w:r>
            <w:r>
              <w:rPr>
                <w:rFonts w:ascii="Calibri"/>
                <w:sz w:val="24"/>
              </w:rPr>
              <w:t>observations</w:t>
            </w:r>
          </w:p>
          <w:p w14:paraId="3A92D41F" w14:textId="77777777" w:rsidR="003070B6" w:rsidRDefault="003070B6" w:rsidP="00B650AB">
            <w:pPr>
              <w:pStyle w:val="TableParagraph"/>
              <w:numPr>
                <w:ilvl w:val="0"/>
                <w:numId w:val="14"/>
              </w:numPr>
              <w:tabs>
                <w:tab w:val="left" w:pos="463"/>
                <w:tab w:val="left" w:pos="464"/>
                <w:tab w:val="left" w:pos="10800"/>
              </w:tabs>
              <w:ind w:right="280"/>
              <w:rPr>
                <w:rFonts w:ascii="Calibri"/>
                <w:sz w:val="24"/>
              </w:rPr>
            </w:pPr>
            <w:r>
              <w:rPr>
                <w:rFonts w:ascii="Calibri"/>
                <w:sz w:val="24"/>
              </w:rPr>
              <w:t>Schedule and conduct administrative walk through</w:t>
            </w:r>
            <w:r>
              <w:rPr>
                <w:rFonts w:ascii="Calibri"/>
                <w:spacing w:val="-37"/>
                <w:sz w:val="24"/>
              </w:rPr>
              <w:t xml:space="preserve"> </w:t>
            </w:r>
            <w:r>
              <w:rPr>
                <w:rFonts w:ascii="Calibri"/>
                <w:sz w:val="24"/>
              </w:rPr>
              <w:t>observations with</w:t>
            </w:r>
            <w:r>
              <w:rPr>
                <w:rFonts w:ascii="Calibri"/>
                <w:spacing w:val="-9"/>
                <w:sz w:val="24"/>
              </w:rPr>
              <w:t xml:space="preserve"> </w:t>
            </w:r>
            <w:r>
              <w:rPr>
                <w:rFonts w:ascii="Calibri"/>
                <w:sz w:val="24"/>
              </w:rPr>
              <w:t>targeted</w:t>
            </w:r>
            <w:r>
              <w:rPr>
                <w:rFonts w:ascii="Calibri"/>
                <w:spacing w:val="-9"/>
                <w:sz w:val="24"/>
              </w:rPr>
              <w:t xml:space="preserve"> </w:t>
            </w:r>
            <w:r>
              <w:rPr>
                <w:rFonts w:ascii="Calibri"/>
                <w:sz w:val="24"/>
              </w:rPr>
              <w:t>feedback</w:t>
            </w:r>
            <w:r>
              <w:rPr>
                <w:rFonts w:ascii="Calibri"/>
                <w:spacing w:val="-10"/>
                <w:sz w:val="24"/>
              </w:rPr>
              <w:t xml:space="preserve"> </w:t>
            </w:r>
            <w:r>
              <w:rPr>
                <w:rFonts w:ascii="Calibri"/>
                <w:sz w:val="24"/>
              </w:rPr>
              <w:t>and</w:t>
            </w:r>
            <w:r>
              <w:rPr>
                <w:rFonts w:ascii="Calibri"/>
                <w:spacing w:val="-28"/>
                <w:sz w:val="24"/>
              </w:rPr>
              <w:t xml:space="preserve"> </w:t>
            </w:r>
            <w:r>
              <w:rPr>
                <w:rFonts w:ascii="Calibri"/>
                <w:sz w:val="24"/>
              </w:rPr>
              <w:t>teacher</w:t>
            </w:r>
            <w:r>
              <w:rPr>
                <w:rFonts w:ascii="Calibri"/>
                <w:spacing w:val="-7"/>
                <w:sz w:val="24"/>
              </w:rPr>
              <w:t xml:space="preserve"> </w:t>
            </w:r>
            <w:r>
              <w:rPr>
                <w:rFonts w:ascii="Calibri"/>
                <w:sz w:val="24"/>
              </w:rPr>
              <w:t>action</w:t>
            </w:r>
            <w:r>
              <w:rPr>
                <w:rFonts w:ascii="Calibri"/>
                <w:spacing w:val="-10"/>
                <w:sz w:val="24"/>
              </w:rPr>
              <w:t xml:space="preserve"> </w:t>
            </w:r>
            <w:r>
              <w:rPr>
                <w:rFonts w:ascii="Calibri"/>
                <w:sz w:val="24"/>
              </w:rPr>
              <w:t>plans</w:t>
            </w:r>
          </w:p>
        </w:tc>
      </w:tr>
      <w:tr w:rsidR="003070B6" w14:paraId="12199C4F" w14:textId="77777777" w:rsidTr="008557E8">
        <w:trPr>
          <w:trHeight w:hRule="exact" w:val="2341"/>
        </w:trPr>
        <w:tc>
          <w:tcPr>
            <w:tcW w:w="1073" w:type="dxa"/>
            <w:vMerge/>
          </w:tcPr>
          <w:p w14:paraId="176041A6" w14:textId="77777777" w:rsidR="003070B6" w:rsidRDefault="003070B6" w:rsidP="0037603A">
            <w:pPr>
              <w:tabs>
                <w:tab w:val="left" w:pos="10800"/>
              </w:tabs>
            </w:pPr>
          </w:p>
        </w:tc>
        <w:tc>
          <w:tcPr>
            <w:tcW w:w="1998" w:type="dxa"/>
            <w:tcBorders>
              <w:top w:val="single" w:sz="4" w:space="0" w:color="000000"/>
              <w:left w:val="single" w:sz="4" w:space="0" w:color="000000"/>
              <w:bottom w:val="single" w:sz="4" w:space="0" w:color="000000"/>
              <w:right w:val="single" w:sz="4" w:space="0" w:color="000000"/>
            </w:tcBorders>
          </w:tcPr>
          <w:p w14:paraId="62C338CC" w14:textId="77777777" w:rsidR="003070B6" w:rsidRPr="003070B6" w:rsidRDefault="003070B6" w:rsidP="0037603A">
            <w:pPr>
              <w:pStyle w:val="TableParagraph"/>
              <w:tabs>
                <w:tab w:val="left" w:pos="10800"/>
              </w:tabs>
              <w:ind w:left="0"/>
              <w:rPr>
                <w:b/>
                <w:i/>
              </w:rPr>
            </w:pPr>
            <w:r w:rsidRPr="003070B6">
              <w:rPr>
                <w:b/>
                <w:i/>
              </w:rPr>
              <w:t>Strategy: Monitor Implementation</w:t>
            </w:r>
          </w:p>
        </w:tc>
        <w:tc>
          <w:tcPr>
            <w:tcW w:w="7000" w:type="dxa"/>
            <w:tcBorders>
              <w:top w:val="single" w:sz="4" w:space="0" w:color="000000"/>
              <w:left w:val="single" w:sz="4" w:space="0" w:color="000000"/>
              <w:bottom w:val="single" w:sz="4" w:space="0" w:color="000000"/>
              <w:right w:val="single" w:sz="4" w:space="0" w:color="000000"/>
            </w:tcBorders>
          </w:tcPr>
          <w:p w14:paraId="7666CC7D" w14:textId="77777777" w:rsidR="003070B6" w:rsidRDefault="003070B6" w:rsidP="0037603A">
            <w:pPr>
              <w:pStyle w:val="TableParagraph"/>
              <w:tabs>
                <w:tab w:val="left" w:pos="10800"/>
              </w:tabs>
              <w:spacing w:line="268" w:lineRule="exact"/>
              <w:ind w:left="103"/>
              <w:rPr>
                <w:rFonts w:ascii="Calibri"/>
              </w:rPr>
            </w:pPr>
            <w:r>
              <w:rPr>
                <w:rFonts w:ascii="Calibri"/>
              </w:rPr>
              <w:t>Action Steps:</w:t>
            </w:r>
          </w:p>
          <w:p w14:paraId="60BFC434" w14:textId="77777777" w:rsidR="003070B6" w:rsidRPr="003070B6" w:rsidRDefault="003070B6" w:rsidP="00B650AB">
            <w:pPr>
              <w:pStyle w:val="TableParagraph"/>
              <w:numPr>
                <w:ilvl w:val="0"/>
                <w:numId w:val="13"/>
              </w:numPr>
              <w:tabs>
                <w:tab w:val="left" w:pos="463"/>
                <w:tab w:val="left" w:pos="464"/>
                <w:tab w:val="left" w:pos="10800"/>
              </w:tabs>
              <w:spacing w:before="11" w:line="290" w:lineRule="exact"/>
              <w:ind w:right="1298"/>
              <w:rPr>
                <w:rFonts w:ascii="Calibri"/>
              </w:rPr>
            </w:pPr>
            <w:r w:rsidRPr="003070B6">
              <w:rPr>
                <w:rFonts w:ascii="Calibri"/>
              </w:rPr>
              <w:t>Ensure teacher lesson plans reflect standards-based objectives and evidence-based instructional strategies</w:t>
            </w:r>
          </w:p>
          <w:p w14:paraId="37D6F534" w14:textId="77777777" w:rsidR="003070B6" w:rsidRPr="003070B6" w:rsidRDefault="003070B6" w:rsidP="00B650AB">
            <w:pPr>
              <w:pStyle w:val="TableParagraph"/>
              <w:numPr>
                <w:ilvl w:val="0"/>
                <w:numId w:val="13"/>
              </w:numPr>
              <w:tabs>
                <w:tab w:val="left" w:pos="463"/>
                <w:tab w:val="left" w:pos="464"/>
                <w:tab w:val="left" w:pos="10800"/>
              </w:tabs>
              <w:spacing w:before="20"/>
              <w:rPr>
                <w:rFonts w:ascii="Calibri"/>
              </w:rPr>
            </w:pPr>
            <w:r w:rsidRPr="003070B6">
              <w:rPr>
                <w:rFonts w:ascii="Calibri"/>
              </w:rPr>
              <w:t>Monitor teacher assessments</w:t>
            </w:r>
          </w:p>
          <w:p w14:paraId="4C899E76" w14:textId="77777777" w:rsidR="003070B6" w:rsidRPr="003070B6" w:rsidRDefault="003070B6" w:rsidP="00B650AB">
            <w:pPr>
              <w:pStyle w:val="TableParagraph"/>
              <w:numPr>
                <w:ilvl w:val="0"/>
                <w:numId w:val="13"/>
              </w:numPr>
              <w:tabs>
                <w:tab w:val="left" w:pos="463"/>
                <w:tab w:val="left" w:pos="464"/>
                <w:tab w:val="left" w:pos="10800"/>
              </w:tabs>
              <w:spacing w:before="10"/>
              <w:rPr>
                <w:rFonts w:ascii="Calibri"/>
              </w:rPr>
            </w:pPr>
            <w:r w:rsidRPr="003070B6">
              <w:rPr>
                <w:rFonts w:ascii="Calibri"/>
              </w:rPr>
              <w:t>Administrative walk through observation forms</w:t>
            </w:r>
          </w:p>
          <w:p w14:paraId="5690F526" w14:textId="77777777" w:rsidR="003070B6" w:rsidRPr="003070B6" w:rsidRDefault="003070B6" w:rsidP="00B650AB">
            <w:pPr>
              <w:pStyle w:val="TableParagraph"/>
              <w:numPr>
                <w:ilvl w:val="0"/>
                <w:numId w:val="13"/>
              </w:numPr>
              <w:tabs>
                <w:tab w:val="left" w:pos="463"/>
                <w:tab w:val="left" w:pos="464"/>
                <w:tab w:val="left" w:pos="10800"/>
              </w:tabs>
              <w:spacing w:before="11" w:line="249" w:lineRule="auto"/>
              <w:ind w:right="688"/>
              <w:rPr>
                <w:rFonts w:ascii="Calibri"/>
              </w:rPr>
            </w:pPr>
            <w:r w:rsidRPr="003070B6">
              <w:rPr>
                <w:rFonts w:ascii="Calibri"/>
              </w:rPr>
              <w:t>Determine successful completion of action steps on student achievement</w:t>
            </w:r>
          </w:p>
        </w:tc>
      </w:tr>
      <w:tr w:rsidR="008557E8" w14:paraId="773C1843" w14:textId="77777777" w:rsidTr="008557E8">
        <w:trPr>
          <w:trHeight w:hRule="exact" w:val="2341"/>
        </w:trPr>
        <w:tc>
          <w:tcPr>
            <w:tcW w:w="1073" w:type="dxa"/>
          </w:tcPr>
          <w:p w14:paraId="7B8E2C95" w14:textId="77777777" w:rsidR="008557E8" w:rsidRDefault="008557E8" w:rsidP="0037603A">
            <w:pPr>
              <w:tabs>
                <w:tab w:val="left" w:pos="10800"/>
              </w:tabs>
            </w:pPr>
          </w:p>
        </w:tc>
        <w:tc>
          <w:tcPr>
            <w:tcW w:w="1998" w:type="dxa"/>
            <w:tcBorders>
              <w:top w:val="single" w:sz="4" w:space="0" w:color="000000"/>
              <w:left w:val="single" w:sz="4" w:space="0" w:color="000000"/>
              <w:bottom w:val="single" w:sz="4" w:space="0" w:color="000000"/>
              <w:right w:val="single" w:sz="4" w:space="0" w:color="000000"/>
            </w:tcBorders>
          </w:tcPr>
          <w:p w14:paraId="18513E93" w14:textId="77777777" w:rsidR="008557E8" w:rsidRPr="003070B6" w:rsidRDefault="008557E8" w:rsidP="0037603A">
            <w:pPr>
              <w:pStyle w:val="TableParagraph"/>
              <w:tabs>
                <w:tab w:val="left" w:pos="10800"/>
              </w:tabs>
              <w:ind w:left="0"/>
              <w:rPr>
                <w:b/>
                <w:i/>
              </w:rPr>
            </w:pPr>
            <w:r w:rsidRPr="003070B6">
              <w:rPr>
                <w:b/>
                <w:i/>
              </w:rPr>
              <w:t xml:space="preserve">Strategy: </w:t>
            </w:r>
            <w:r>
              <w:rPr>
                <w:b/>
                <w:i/>
              </w:rPr>
              <w:t>Evaluate</w:t>
            </w:r>
            <w:r w:rsidRPr="003070B6">
              <w:rPr>
                <w:b/>
                <w:i/>
              </w:rPr>
              <w:t xml:space="preserve"> Implementation</w:t>
            </w:r>
          </w:p>
        </w:tc>
        <w:tc>
          <w:tcPr>
            <w:tcW w:w="7000" w:type="dxa"/>
            <w:tcBorders>
              <w:top w:val="single" w:sz="4" w:space="0" w:color="000000"/>
              <w:left w:val="single" w:sz="4" w:space="0" w:color="000000"/>
              <w:bottom w:val="single" w:sz="4" w:space="0" w:color="000000"/>
              <w:right w:val="single" w:sz="4" w:space="0" w:color="000000"/>
            </w:tcBorders>
          </w:tcPr>
          <w:p w14:paraId="7FDA5D59" w14:textId="77777777" w:rsidR="008557E8" w:rsidRDefault="008557E8" w:rsidP="0037603A">
            <w:pPr>
              <w:pStyle w:val="TableParagraph"/>
              <w:tabs>
                <w:tab w:val="left" w:pos="10800"/>
              </w:tabs>
              <w:spacing w:line="268" w:lineRule="exact"/>
              <w:ind w:left="103"/>
              <w:rPr>
                <w:rFonts w:ascii="Calibri"/>
              </w:rPr>
            </w:pPr>
          </w:p>
        </w:tc>
      </w:tr>
    </w:tbl>
    <w:p w14:paraId="577BC922" w14:textId="77777777" w:rsidR="003070B6" w:rsidRDefault="003070B6" w:rsidP="0037603A">
      <w:pPr>
        <w:tabs>
          <w:tab w:val="left" w:pos="10800"/>
        </w:tabs>
        <w:rPr>
          <w:rFonts w:ascii="Calibri"/>
          <w:sz w:val="24"/>
        </w:rPr>
        <w:sectPr w:rsidR="003070B6" w:rsidSect="009745E5">
          <w:pgSz w:w="12240" w:h="15840"/>
          <w:pgMar w:top="720" w:right="720" w:bottom="720" w:left="720" w:header="0" w:footer="1257" w:gutter="0"/>
          <w:cols w:space="720"/>
        </w:sectPr>
      </w:pPr>
    </w:p>
    <w:p w14:paraId="42E014DD" w14:textId="77777777" w:rsidR="003070B6" w:rsidRDefault="003070B6" w:rsidP="002F7210">
      <w:pPr>
        <w:pStyle w:val="Heading2"/>
      </w:pPr>
      <w:bookmarkStart w:id="91" w:name="LEA_Integrated_Action_Plan_(LIAP)"/>
      <w:bookmarkStart w:id="92" w:name="_bookmark17"/>
      <w:bookmarkStart w:id="93" w:name="_Toc3535610"/>
      <w:bookmarkEnd w:id="91"/>
      <w:bookmarkEnd w:id="92"/>
      <w:r>
        <w:lastRenderedPageBreak/>
        <w:t xml:space="preserve">LEA </w:t>
      </w:r>
      <w:r w:rsidRPr="002F7210">
        <w:t>Integrated</w:t>
      </w:r>
      <w:r>
        <w:t xml:space="preserve"> Action Plan (LIAP)</w:t>
      </w:r>
      <w:bookmarkEnd w:id="93"/>
    </w:p>
    <w:p w14:paraId="298D3143" w14:textId="77777777" w:rsidR="003070B6" w:rsidRDefault="003070B6" w:rsidP="0037603A">
      <w:pPr>
        <w:pStyle w:val="BodyText"/>
        <w:tabs>
          <w:tab w:val="left" w:pos="10800"/>
        </w:tabs>
        <w:ind w:left="120" w:right="4811"/>
      </w:pPr>
      <w:r>
        <w:t xml:space="preserve">The </w:t>
      </w:r>
      <w:r>
        <w:rPr>
          <w:b/>
        </w:rPr>
        <w:t xml:space="preserve">LEA IAP </w:t>
      </w:r>
      <w:r>
        <w:t>supports the implementation of the SIAP. The LEA IAP is based on:</w:t>
      </w:r>
    </w:p>
    <w:p w14:paraId="28A79C0D" w14:textId="77777777" w:rsidR="003070B6" w:rsidRDefault="003070B6" w:rsidP="00B650AB">
      <w:pPr>
        <w:pStyle w:val="ListParagraph"/>
        <w:numPr>
          <w:ilvl w:val="1"/>
          <w:numId w:val="17"/>
        </w:numPr>
        <w:tabs>
          <w:tab w:val="left" w:pos="1559"/>
          <w:tab w:val="left" w:pos="1560"/>
          <w:tab w:val="left" w:pos="10800"/>
        </w:tabs>
        <w:spacing w:before="3" w:line="269" w:lineRule="exact"/>
        <w:ind w:left="1559" w:hanging="359"/>
        <w:rPr>
          <w:rFonts w:ascii="Symbol"/>
        </w:rPr>
      </w:pPr>
      <w:r>
        <w:t>A review of all School CNA</w:t>
      </w:r>
      <w:r>
        <w:rPr>
          <w:spacing w:val="-10"/>
        </w:rPr>
        <w:t xml:space="preserve"> </w:t>
      </w:r>
      <w:r>
        <w:t>results</w:t>
      </w:r>
    </w:p>
    <w:p w14:paraId="411A67DA" w14:textId="77777777" w:rsidR="003070B6" w:rsidRDefault="003070B6" w:rsidP="00B650AB">
      <w:pPr>
        <w:pStyle w:val="ListParagraph"/>
        <w:numPr>
          <w:ilvl w:val="1"/>
          <w:numId w:val="17"/>
        </w:numPr>
        <w:tabs>
          <w:tab w:val="left" w:pos="1559"/>
          <w:tab w:val="left" w:pos="1560"/>
          <w:tab w:val="left" w:pos="10800"/>
        </w:tabs>
        <w:spacing w:line="268" w:lineRule="exact"/>
        <w:ind w:left="1559"/>
        <w:rPr>
          <w:rFonts w:ascii="Symbol"/>
        </w:rPr>
      </w:pPr>
      <w:r>
        <w:t>Reflective questioning process and</w:t>
      </w:r>
      <w:r>
        <w:rPr>
          <w:spacing w:val="-14"/>
        </w:rPr>
        <w:t xml:space="preserve"> </w:t>
      </w:r>
      <w:r>
        <w:t>discussion</w:t>
      </w:r>
    </w:p>
    <w:p w14:paraId="2D0EFAD3" w14:textId="77777777" w:rsidR="003070B6" w:rsidRDefault="003070B6" w:rsidP="00B650AB">
      <w:pPr>
        <w:pStyle w:val="ListParagraph"/>
        <w:numPr>
          <w:ilvl w:val="1"/>
          <w:numId w:val="17"/>
        </w:numPr>
        <w:tabs>
          <w:tab w:val="left" w:pos="1559"/>
          <w:tab w:val="left" w:pos="1560"/>
          <w:tab w:val="left" w:pos="10800"/>
        </w:tabs>
        <w:ind w:left="1559" w:right="810"/>
        <w:rPr>
          <w:rFonts w:ascii="Symbol"/>
        </w:rPr>
      </w:pPr>
      <w:r>
        <w:t>Identification of evidence-based strategies and action steps to support all</w:t>
      </w:r>
      <w:r>
        <w:rPr>
          <w:spacing w:val="-26"/>
        </w:rPr>
        <w:t xml:space="preserve"> </w:t>
      </w:r>
      <w:r>
        <w:t>school/s successful SIAP</w:t>
      </w:r>
      <w:r>
        <w:rPr>
          <w:spacing w:val="-11"/>
        </w:rPr>
        <w:t xml:space="preserve"> </w:t>
      </w:r>
      <w:r>
        <w:t>implementation.</w:t>
      </w:r>
    </w:p>
    <w:p w14:paraId="32B94852" w14:textId="77777777" w:rsidR="003070B6" w:rsidRDefault="003070B6" w:rsidP="00B650AB">
      <w:pPr>
        <w:pStyle w:val="ListParagraph"/>
        <w:numPr>
          <w:ilvl w:val="1"/>
          <w:numId w:val="17"/>
        </w:numPr>
        <w:tabs>
          <w:tab w:val="left" w:pos="1559"/>
          <w:tab w:val="left" w:pos="1560"/>
          <w:tab w:val="left" w:pos="10800"/>
        </w:tabs>
        <w:ind w:left="1559" w:right="945"/>
        <w:rPr>
          <w:rFonts w:ascii="Symbol" w:hAnsi="Symbol"/>
        </w:rPr>
      </w:pPr>
      <w:r>
        <w:t>Analyze Schools’ Comprehensive Needs Assessment (CNA) data for trends and patterns across</w:t>
      </w:r>
      <w:r>
        <w:rPr>
          <w:spacing w:val="-8"/>
        </w:rPr>
        <w:t xml:space="preserve"> </w:t>
      </w:r>
      <w:r>
        <w:t>schools.</w:t>
      </w:r>
    </w:p>
    <w:p w14:paraId="09183933" w14:textId="77777777" w:rsidR="003070B6" w:rsidRDefault="003070B6" w:rsidP="0037603A">
      <w:pPr>
        <w:pStyle w:val="Heading9"/>
        <w:tabs>
          <w:tab w:val="left" w:pos="10800"/>
        </w:tabs>
        <w:ind w:left="839"/>
      </w:pPr>
      <w:r>
        <w:t>LEA Guiding Questions</w:t>
      </w:r>
    </w:p>
    <w:p w14:paraId="015710FA" w14:textId="77777777" w:rsidR="003070B6" w:rsidRDefault="003070B6" w:rsidP="00B650AB">
      <w:pPr>
        <w:pStyle w:val="ListParagraph"/>
        <w:numPr>
          <w:ilvl w:val="1"/>
          <w:numId w:val="17"/>
        </w:numPr>
        <w:tabs>
          <w:tab w:val="left" w:pos="1559"/>
          <w:tab w:val="left" w:pos="1560"/>
          <w:tab w:val="left" w:pos="10800"/>
        </w:tabs>
        <w:spacing w:before="20" w:line="252" w:lineRule="exact"/>
        <w:ind w:left="1559" w:right="1396"/>
        <w:rPr>
          <w:rFonts w:ascii="Symbol"/>
        </w:rPr>
      </w:pPr>
      <w:r>
        <w:t>What patterns or trends are evident in student achievement data among the schools?</w:t>
      </w:r>
    </w:p>
    <w:p w14:paraId="04330A2F" w14:textId="77777777" w:rsidR="003070B6" w:rsidRDefault="003070B6" w:rsidP="00B650AB">
      <w:pPr>
        <w:pStyle w:val="ListParagraph"/>
        <w:numPr>
          <w:ilvl w:val="1"/>
          <w:numId w:val="17"/>
        </w:numPr>
        <w:tabs>
          <w:tab w:val="left" w:pos="1558"/>
          <w:tab w:val="left" w:pos="1560"/>
          <w:tab w:val="left" w:pos="10800"/>
        </w:tabs>
        <w:spacing w:line="266" w:lineRule="exact"/>
        <w:ind w:left="1559"/>
        <w:rPr>
          <w:rFonts w:ascii="Symbol"/>
        </w:rPr>
      </w:pPr>
      <w:r>
        <w:t>What patterns or trends are evident in student and teacher demographic</w:t>
      </w:r>
      <w:r>
        <w:rPr>
          <w:spacing w:val="-18"/>
        </w:rPr>
        <w:t xml:space="preserve"> </w:t>
      </w:r>
      <w:r>
        <w:t>data?</w:t>
      </w:r>
    </w:p>
    <w:p w14:paraId="351A6BDE" w14:textId="77777777" w:rsidR="003070B6" w:rsidRDefault="003070B6" w:rsidP="00B650AB">
      <w:pPr>
        <w:pStyle w:val="ListParagraph"/>
        <w:numPr>
          <w:ilvl w:val="1"/>
          <w:numId w:val="17"/>
        </w:numPr>
        <w:tabs>
          <w:tab w:val="left" w:pos="1558"/>
          <w:tab w:val="left" w:pos="1560"/>
          <w:tab w:val="left" w:pos="10800"/>
        </w:tabs>
        <w:spacing w:line="268" w:lineRule="exact"/>
        <w:ind w:left="1559"/>
        <w:rPr>
          <w:rFonts w:ascii="Symbol"/>
        </w:rPr>
      </w:pPr>
      <w:r>
        <w:t>What patterns or trends are evident in the Leading Indicator</w:t>
      </w:r>
      <w:r>
        <w:rPr>
          <w:spacing w:val="-15"/>
        </w:rPr>
        <w:t xml:space="preserve"> </w:t>
      </w:r>
      <w:r>
        <w:t>data?</w:t>
      </w:r>
    </w:p>
    <w:p w14:paraId="51A8EADD" w14:textId="77777777" w:rsidR="003070B6" w:rsidRDefault="003070B6" w:rsidP="00B650AB">
      <w:pPr>
        <w:pStyle w:val="ListParagraph"/>
        <w:numPr>
          <w:ilvl w:val="1"/>
          <w:numId w:val="17"/>
        </w:numPr>
        <w:tabs>
          <w:tab w:val="left" w:pos="1558"/>
          <w:tab w:val="left" w:pos="1560"/>
          <w:tab w:val="left" w:pos="10800"/>
        </w:tabs>
        <w:spacing w:line="268" w:lineRule="exact"/>
        <w:ind w:left="1559"/>
        <w:rPr>
          <w:rFonts w:ascii="Symbol"/>
        </w:rPr>
      </w:pPr>
      <w:r>
        <w:t>What patterns or trends are evident in the data regarding the 6</w:t>
      </w:r>
      <w:r>
        <w:rPr>
          <w:spacing w:val="-19"/>
        </w:rPr>
        <w:t xml:space="preserve"> </w:t>
      </w:r>
      <w:r>
        <w:t>Principles?</w:t>
      </w:r>
    </w:p>
    <w:p w14:paraId="5846F836" w14:textId="77777777" w:rsidR="003070B6" w:rsidRDefault="003070B6" w:rsidP="00B650AB">
      <w:pPr>
        <w:pStyle w:val="ListParagraph"/>
        <w:numPr>
          <w:ilvl w:val="1"/>
          <w:numId w:val="17"/>
        </w:numPr>
        <w:tabs>
          <w:tab w:val="left" w:pos="1558"/>
          <w:tab w:val="left" w:pos="1560"/>
          <w:tab w:val="left" w:pos="10800"/>
        </w:tabs>
        <w:spacing w:before="18" w:line="252" w:lineRule="exact"/>
        <w:ind w:left="1559" w:right="724"/>
        <w:rPr>
          <w:rFonts w:ascii="Symbol"/>
        </w:rPr>
      </w:pPr>
      <w:r>
        <w:t>What patterns or trends are evident in the primary needs selected by schools to be addressed in school</w:t>
      </w:r>
      <w:r>
        <w:rPr>
          <w:spacing w:val="-9"/>
        </w:rPr>
        <w:t xml:space="preserve"> </w:t>
      </w:r>
      <w:r>
        <w:t>IAPs?</w:t>
      </w:r>
    </w:p>
    <w:p w14:paraId="35AD228F" w14:textId="77777777" w:rsidR="003070B6" w:rsidRDefault="003070B6" w:rsidP="00B650AB">
      <w:pPr>
        <w:pStyle w:val="ListParagraph"/>
        <w:numPr>
          <w:ilvl w:val="1"/>
          <w:numId w:val="17"/>
        </w:numPr>
        <w:tabs>
          <w:tab w:val="left" w:pos="1558"/>
          <w:tab w:val="left" w:pos="1560"/>
          <w:tab w:val="left" w:pos="10800"/>
        </w:tabs>
        <w:ind w:left="1559" w:right="735"/>
        <w:rPr>
          <w:rFonts w:ascii="Symbol"/>
        </w:rPr>
      </w:pPr>
      <w:r>
        <w:t>What specific evidence-based strategies, actions and interventions can the LEA implement to support schools to successfully address identified primary needs and desired</w:t>
      </w:r>
      <w:r>
        <w:rPr>
          <w:spacing w:val="-5"/>
        </w:rPr>
        <w:t xml:space="preserve"> </w:t>
      </w:r>
      <w:r>
        <w:t>outcomes?</w:t>
      </w:r>
    </w:p>
    <w:p w14:paraId="4E1393DA" w14:textId="77777777" w:rsidR="003070B6" w:rsidRDefault="003070B6" w:rsidP="00B650AB">
      <w:pPr>
        <w:pStyle w:val="ListParagraph"/>
        <w:numPr>
          <w:ilvl w:val="1"/>
          <w:numId w:val="17"/>
        </w:numPr>
        <w:tabs>
          <w:tab w:val="left" w:pos="1558"/>
          <w:tab w:val="left" w:pos="1560"/>
          <w:tab w:val="left" w:pos="10800"/>
        </w:tabs>
        <w:spacing w:before="24" w:line="252" w:lineRule="exact"/>
        <w:ind w:left="1559" w:right="774"/>
        <w:rPr>
          <w:rFonts w:ascii="Symbol"/>
        </w:rPr>
      </w:pPr>
      <w:r>
        <w:t>What systems, processes, procedures, operational flexibility can be put in place</w:t>
      </w:r>
      <w:r>
        <w:rPr>
          <w:spacing w:val="-24"/>
        </w:rPr>
        <w:t xml:space="preserve"> </w:t>
      </w:r>
      <w:r>
        <w:t>to support schools in implementation of School Integrated Action</w:t>
      </w:r>
      <w:r>
        <w:rPr>
          <w:spacing w:val="-22"/>
        </w:rPr>
        <w:t xml:space="preserve"> </w:t>
      </w:r>
      <w:r>
        <w:t>Plans?</w:t>
      </w:r>
    </w:p>
    <w:p w14:paraId="601BEC1C" w14:textId="77777777" w:rsidR="003070B6" w:rsidRDefault="003070B6" w:rsidP="00B650AB">
      <w:pPr>
        <w:pStyle w:val="ListParagraph"/>
        <w:numPr>
          <w:ilvl w:val="1"/>
          <w:numId w:val="17"/>
        </w:numPr>
        <w:tabs>
          <w:tab w:val="left" w:pos="1558"/>
          <w:tab w:val="left" w:pos="1559"/>
          <w:tab w:val="left" w:pos="10800"/>
        </w:tabs>
        <w:ind w:left="1558" w:right="1006"/>
        <w:rPr>
          <w:rFonts w:ascii="Symbol"/>
        </w:rPr>
      </w:pPr>
      <w:r>
        <w:t>How will these actions be monitored and evaluated? Are we doing what we said we would do? Are we doing it well? Is it impacting students learning and achievement? How do we</w:t>
      </w:r>
      <w:r>
        <w:rPr>
          <w:spacing w:val="-9"/>
        </w:rPr>
        <w:t xml:space="preserve"> </w:t>
      </w:r>
      <w:r>
        <w:t>know?</w:t>
      </w:r>
    </w:p>
    <w:p w14:paraId="2A3DC6D0" w14:textId="77777777" w:rsidR="003070B6" w:rsidRDefault="003070B6" w:rsidP="0037603A">
      <w:pPr>
        <w:tabs>
          <w:tab w:val="left" w:pos="10800"/>
        </w:tabs>
        <w:spacing w:before="4"/>
        <w:ind w:left="118" w:right="1110"/>
      </w:pPr>
      <w:r>
        <w:rPr>
          <w:b/>
        </w:rPr>
        <w:t xml:space="preserve">Create an LEA integrated action plan with strategies and action steps </w:t>
      </w:r>
      <w:r>
        <w:t>that align systems across the LEA to ensure successful school IAP implementation.</w:t>
      </w:r>
    </w:p>
    <w:p w14:paraId="1F00EED5" w14:textId="77777777" w:rsidR="003070B6" w:rsidRDefault="003070B6" w:rsidP="00B650AB">
      <w:pPr>
        <w:pStyle w:val="ListParagraph"/>
        <w:numPr>
          <w:ilvl w:val="1"/>
          <w:numId w:val="17"/>
        </w:numPr>
        <w:tabs>
          <w:tab w:val="left" w:pos="1558"/>
          <w:tab w:val="left" w:pos="1559"/>
          <w:tab w:val="left" w:pos="10800"/>
        </w:tabs>
        <w:spacing w:before="20" w:line="252" w:lineRule="exact"/>
        <w:ind w:left="1558" w:right="1094"/>
        <w:rPr>
          <w:rFonts w:ascii="Symbol"/>
        </w:rPr>
      </w:pPr>
      <w:r>
        <w:t>Three or four Need Statements with correlated Desired Outcomes and</w:t>
      </w:r>
      <w:r>
        <w:rPr>
          <w:spacing w:val="-23"/>
        </w:rPr>
        <w:t xml:space="preserve"> </w:t>
      </w:r>
      <w:r>
        <w:t>SMART Goals, if required based on school IAPs trends and necessary</w:t>
      </w:r>
      <w:r>
        <w:rPr>
          <w:spacing w:val="-21"/>
        </w:rPr>
        <w:t xml:space="preserve"> </w:t>
      </w:r>
      <w:r>
        <w:t>support</w:t>
      </w:r>
    </w:p>
    <w:p w14:paraId="01D72FFC" w14:textId="77777777" w:rsidR="003070B6" w:rsidRDefault="003070B6" w:rsidP="00B650AB">
      <w:pPr>
        <w:pStyle w:val="ListParagraph"/>
        <w:numPr>
          <w:ilvl w:val="1"/>
          <w:numId w:val="17"/>
        </w:numPr>
        <w:tabs>
          <w:tab w:val="left" w:pos="1558"/>
          <w:tab w:val="left" w:pos="1560"/>
          <w:tab w:val="left" w:pos="10800"/>
        </w:tabs>
        <w:spacing w:line="266" w:lineRule="exact"/>
        <w:ind w:left="1559"/>
        <w:rPr>
          <w:rFonts w:ascii="Symbol"/>
        </w:rPr>
      </w:pPr>
      <w:r>
        <w:t>Evidence based</w:t>
      </w:r>
      <w:r>
        <w:rPr>
          <w:spacing w:val="-9"/>
        </w:rPr>
        <w:t xml:space="preserve"> </w:t>
      </w:r>
      <w:r>
        <w:t>Strategies</w:t>
      </w:r>
    </w:p>
    <w:p w14:paraId="3758786A" w14:textId="77777777" w:rsidR="003070B6" w:rsidRDefault="003070B6" w:rsidP="00B650AB">
      <w:pPr>
        <w:pStyle w:val="ListParagraph"/>
        <w:numPr>
          <w:ilvl w:val="1"/>
          <w:numId w:val="17"/>
        </w:numPr>
        <w:tabs>
          <w:tab w:val="left" w:pos="1558"/>
          <w:tab w:val="left" w:pos="1560"/>
          <w:tab w:val="left" w:pos="10800"/>
        </w:tabs>
        <w:spacing w:before="19" w:line="252" w:lineRule="exact"/>
        <w:ind w:left="1559" w:right="849"/>
        <w:rPr>
          <w:rFonts w:ascii="Symbol"/>
        </w:rPr>
      </w:pPr>
      <w:r>
        <w:t>Evidence based Action Steps (use appropriate tags for required, funded and</w:t>
      </w:r>
      <w:r>
        <w:rPr>
          <w:spacing w:val="-23"/>
        </w:rPr>
        <w:t xml:space="preserve"> </w:t>
      </w:r>
      <w:r>
        <w:t>non- funded</w:t>
      </w:r>
      <w:r>
        <w:rPr>
          <w:spacing w:val="-5"/>
        </w:rPr>
        <w:t xml:space="preserve"> </w:t>
      </w:r>
      <w:r>
        <w:t>activities)</w:t>
      </w:r>
    </w:p>
    <w:p w14:paraId="5810583F" w14:textId="77777777" w:rsidR="003070B6" w:rsidRDefault="003070B6" w:rsidP="00B650AB">
      <w:pPr>
        <w:pStyle w:val="ListParagraph"/>
        <w:numPr>
          <w:ilvl w:val="2"/>
          <w:numId w:val="17"/>
        </w:numPr>
        <w:tabs>
          <w:tab w:val="left" w:pos="2278"/>
          <w:tab w:val="left" w:pos="2279"/>
          <w:tab w:val="left" w:pos="10800"/>
        </w:tabs>
        <w:spacing w:line="259" w:lineRule="exact"/>
        <w:ind w:left="2278"/>
      </w:pPr>
      <w:r>
        <w:t>Implementation Action</w:t>
      </w:r>
      <w:r>
        <w:rPr>
          <w:spacing w:val="-10"/>
        </w:rPr>
        <w:t xml:space="preserve"> </w:t>
      </w:r>
      <w:r>
        <w:t>Steps</w:t>
      </w:r>
    </w:p>
    <w:p w14:paraId="06163C49" w14:textId="77777777" w:rsidR="003070B6" w:rsidRDefault="003070B6" w:rsidP="00B650AB">
      <w:pPr>
        <w:pStyle w:val="ListParagraph"/>
        <w:numPr>
          <w:ilvl w:val="2"/>
          <w:numId w:val="17"/>
        </w:numPr>
        <w:tabs>
          <w:tab w:val="left" w:pos="2278"/>
          <w:tab w:val="left" w:pos="2279"/>
          <w:tab w:val="left" w:pos="10800"/>
        </w:tabs>
        <w:spacing w:line="253" w:lineRule="exact"/>
        <w:ind w:left="2278"/>
      </w:pPr>
      <w:r>
        <w:t>Monitoring Action</w:t>
      </w:r>
      <w:r>
        <w:rPr>
          <w:spacing w:val="-8"/>
        </w:rPr>
        <w:t xml:space="preserve"> </w:t>
      </w:r>
      <w:r>
        <w:t>Steps</w:t>
      </w:r>
    </w:p>
    <w:p w14:paraId="1E13765E" w14:textId="77777777" w:rsidR="003070B6" w:rsidRDefault="003070B6" w:rsidP="00B650AB">
      <w:pPr>
        <w:pStyle w:val="ListParagraph"/>
        <w:numPr>
          <w:ilvl w:val="3"/>
          <w:numId w:val="17"/>
        </w:numPr>
        <w:tabs>
          <w:tab w:val="left" w:pos="2998"/>
          <w:tab w:val="left" w:pos="2999"/>
          <w:tab w:val="left" w:pos="10800"/>
        </w:tabs>
        <w:spacing w:line="243" w:lineRule="exact"/>
        <w:ind w:left="2998" w:hanging="359"/>
      </w:pPr>
      <w:r>
        <w:t>Measures to be</w:t>
      </w:r>
      <w:r>
        <w:rPr>
          <w:spacing w:val="-4"/>
        </w:rPr>
        <w:t xml:space="preserve"> </w:t>
      </w:r>
      <w:r>
        <w:t>used</w:t>
      </w:r>
    </w:p>
    <w:p w14:paraId="6BB0B050" w14:textId="77777777" w:rsidR="003070B6" w:rsidRDefault="003070B6" w:rsidP="00B650AB">
      <w:pPr>
        <w:pStyle w:val="ListParagraph"/>
        <w:numPr>
          <w:ilvl w:val="3"/>
          <w:numId w:val="17"/>
        </w:numPr>
        <w:tabs>
          <w:tab w:val="left" w:pos="2998"/>
          <w:tab w:val="left" w:pos="2999"/>
          <w:tab w:val="left" w:pos="10800"/>
        </w:tabs>
        <w:spacing w:line="253" w:lineRule="exact"/>
        <w:ind w:left="2998" w:hanging="359"/>
      </w:pPr>
      <w:r>
        <w:t>Success Criteria and</w:t>
      </w:r>
      <w:r>
        <w:rPr>
          <w:spacing w:val="-11"/>
        </w:rPr>
        <w:t xml:space="preserve"> </w:t>
      </w:r>
      <w:r>
        <w:t>Evidence</w:t>
      </w:r>
    </w:p>
    <w:p w14:paraId="7468E7CB" w14:textId="77777777" w:rsidR="003070B6" w:rsidRDefault="003070B6" w:rsidP="00B650AB">
      <w:pPr>
        <w:pStyle w:val="ListParagraph"/>
        <w:numPr>
          <w:ilvl w:val="2"/>
          <w:numId w:val="17"/>
        </w:numPr>
        <w:tabs>
          <w:tab w:val="left" w:pos="2278"/>
          <w:tab w:val="left" w:pos="2279"/>
          <w:tab w:val="left" w:pos="10800"/>
        </w:tabs>
        <w:spacing w:line="272" w:lineRule="exact"/>
        <w:ind w:left="2278"/>
      </w:pPr>
      <w:r>
        <w:t>Evaluation Action</w:t>
      </w:r>
      <w:r>
        <w:rPr>
          <w:spacing w:val="-9"/>
        </w:rPr>
        <w:t xml:space="preserve"> </w:t>
      </w:r>
      <w:r>
        <w:t>Steps</w:t>
      </w:r>
    </w:p>
    <w:p w14:paraId="779144F6" w14:textId="77777777" w:rsidR="003070B6" w:rsidRDefault="003070B6" w:rsidP="0037603A">
      <w:pPr>
        <w:tabs>
          <w:tab w:val="left" w:pos="10800"/>
        </w:tabs>
        <w:spacing w:line="272" w:lineRule="exact"/>
        <w:sectPr w:rsidR="003070B6" w:rsidSect="009745E5">
          <w:footerReference w:type="default" r:id="rId98"/>
          <w:pgSz w:w="12240" w:h="15840"/>
          <w:pgMar w:top="720" w:right="720" w:bottom="720" w:left="720" w:header="0" w:footer="1257" w:gutter="0"/>
          <w:cols w:space="720"/>
        </w:sectPr>
      </w:pPr>
    </w:p>
    <w:p w14:paraId="1B0F9911" w14:textId="77777777" w:rsidR="003070B6" w:rsidRDefault="003070B6" w:rsidP="00B650AB">
      <w:pPr>
        <w:pStyle w:val="ListParagraph"/>
        <w:numPr>
          <w:ilvl w:val="3"/>
          <w:numId w:val="17"/>
        </w:numPr>
        <w:tabs>
          <w:tab w:val="left" w:pos="2979"/>
          <w:tab w:val="left" w:pos="2980"/>
          <w:tab w:val="left" w:pos="10800"/>
        </w:tabs>
        <w:spacing w:before="77"/>
        <w:ind w:left="2979" w:hanging="359"/>
      </w:pPr>
      <w:r>
        <w:lastRenderedPageBreak/>
        <w:t>Measures to be</w:t>
      </w:r>
      <w:r>
        <w:rPr>
          <w:spacing w:val="-4"/>
        </w:rPr>
        <w:t xml:space="preserve"> </w:t>
      </w:r>
      <w:r>
        <w:t>used</w:t>
      </w:r>
    </w:p>
    <w:p w14:paraId="406FD2DB" w14:textId="77777777" w:rsidR="003070B6" w:rsidRDefault="003070B6" w:rsidP="00B650AB">
      <w:pPr>
        <w:pStyle w:val="ListParagraph"/>
        <w:numPr>
          <w:ilvl w:val="3"/>
          <w:numId w:val="17"/>
        </w:numPr>
        <w:tabs>
          <w:tab w:val="left" w:pos="2979"/>
          <w:tab w:val="left" w:pos="2980"/>
          <w:tab w:val="left" w:pos="10800"/>
        </w:tabs>
        <w:ind w:left="2979" w:hanging="359"/>
      </w:pPr>
      <w:r>
        <w:t>Success Criteria and</w:t>
      </w:r>
      <w:r>
        <w:rPr>
          <w:spacing w:val="-11"/>
        </w:rPr>
        <w:t xml:space="preserve"> </w:t>
      </w:r>
      <w:r>
        <w:t>Evidence</w:t>
      </w:r>
    </w:p>
    <w:p w14:paraId="1CF8DF72" w14:textId="77777777" w:rsidR="003070B6" w:rsidRDefault="003070B6" w:rsidP="0037603A">
      <w:pPr>
        <w:pStyle w:val="BodyText"/>
        <w:tabs>
          <w:tab w:val="left" w:pos="10800"/>
        </w:tabs>
        <w:spacing w:before="11"/>
        <w:rPr>
          <w:sz w:val="21"/>
        </w:rPr>
      </w:pPr>
    </w:p>
    <w:p w14:paraId="12A0E19F" w14:textId="77777777" w:rsidR="003070B6" w:rsidRDefault="003070B6" w:rsidP="0037603A">
      <w:pPr>
        <w:pStyle w:val="BodyText"/>
        <w:tabs>
          <w:tab w:val="left" w:pos="10800"/>
        </w:tabs>
        <w:ind w:left="819"/>
      </w:pPr>
      <w:r>
        <w:t>Plans are in ALEAT.  Assurances are in Grants Management Enterprise (GME).</w:t>
      </w:r>
    </w:p>
    <w:p w14:paraId="40FC55FF" w14:textId="77777777" w:rsidR="003070B6" w:rsidRDefault="003070B6" w:rsidP="0037603A">
      <w:pPr>
        <w:pStyle w:val="BodyText"/>
        <w:tabs>
          <w:tab w:val="left" w:pos="10800"/>
        </w:tabs>
        <w:ind w:left="819" w:right="852"/>
      </w:pPr>
      <w:proofErr w:type="gramStart"/>
      <w:r>
        <w:t>In order to</w:t>
      </w:r>
      <w:proofErr w:type="gramEnd"/>
      <w:r>
        <w:t xml:space="preserve"> allow for meaningful plans based on the primary needs identified in the CNA, while meeting the ESSA requirements, there are program requirements and assurances. Some assurances may require narrative description in either the SIAP or the program’s grant application.  See specific program information beginning on page 43.</w:t>
      </w:r>
    </w:p>
    <w:p w14:paraId="2B7BEB2F" w14:textId="77777777" w:rsidR="003070B6" w:rsidRDefault="003070B6" w:rsidP="0037603A">
      <w:pPr>
        <w:pStyle w:val="BodyText"/>
        <w:tabs>
          <w:tab w:val="left" w:pos="10800"/>
        </w:tabs>
        <w:rPr>
          <w:sz w:val="24"/>
        </w:rPr>
      </w:pPr>
    </w:p>
    <w:p w14:paraId="4BFA31DB" w14:textId="77777777" w:rsidR="003070B6" w:rsidRDefault="003070B6" w:rsidP="0037603A">
      <w:pPr>
        <w:pStyle w:val="BodyText"/>
        <w:tabs>
          <w:tab w:val="left" w:pos="10800"/>
        </w:tabs>
        <w:spacing w:before="2"/>
        <w:rPr>
          <w:sz w:val="30"/>
        </w:rPr>
      </w:pPr>
    </w:p>
    <w:p w14:paraId="585778D9" w14:textId="77777777" w:rsidR="003070B6" w:rsidRDefault="003070B6" w:rsidP="002F7210">
      <w:pPr>
        <w:pStyle w:val="Heading2"/>
      </w:pPr>
      <w:bookmarkStart w:id="94" w:name="Sample_LEA_Integrated_Action_Plan_Worksh"/>
      <w:bookmarkStart w:id="95" w:name="_bookmark18"/>
      <w:bookmarkStart w:id="96" w:name="_Toc3535611"/>
      <w:bookmarkEnd w:id="94"/>
      <w:bookmarkEnd w:id="95"/>
      <w:r>
        <w:t>Sample LEA Integrated Action Plan Worksheet</w:t>
      </w:r>
      <w:bookmarkEnd w:id="96"/>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005"/>
        <w:gridCol w:w="6990"/>
      </w:tblGrid>
      <w:tr w:rsidR="003070B6" w14:paraId="4D67A561" w14:textId="77777777" w:rsidTr="0037603A">
        <w:trPr>
          <w:trHeight w:hRule="exact" w:val="730"/>
        </w:trPr>
        <w:tc>
          <w:tcPr>
            <w:tcW w:w="1075" w:type="dxa"/>
            <w:vMerge w:val="restart"/>
          </w:tcPr>
          <w:p w14:paraId="2EC3F1F4" w14:textId="77777777" w:rsidR="003070B6" w:rsidRDefault="003070B6" w:rsidP="0037603A">
            <w:pPr>
              <w:pStyle w:val="TableParagraph"/>
              <w:tabs>
                <w:tab w:val="left" w:pos="10800"/>
              </w:tabs>
              <w:ind w:left="0"/>
              <w:rPr>
                <w:b/>
                <w:i/>
              </w:rPr>
            </w:pPr>
          </w:p>
          <w:p w14:paraId="2E25DE4E" w14:textId="77777777" w:rsidR="003070B6" w:rsidRDefault="003070B6" w:rsidP="0037603A">
            <w:pPr>
              <w:pStyle w:val="TableParagraph"/>
              <w:tabs>
                <w:tab w:val="left" w:pos="10800"/>
              </w:tabs>
              <w:ind w:left="0"/>
              <w:rPr>
                <w:b/>
                <w:i/>
              </w:rPr>
            </w:pPr>
          </w:p>
          <w:p w14:paraId="7DCE26CE" w14:textId="77777777" w:rsidR="003070B6" w:rsidRDefault="003070B6" w:rsidP="0037603A">
            <w:pPr>
              <w:pStyle w:val="TableParagraph"/>
              <w:tabs>
                <w:tab w:val="left" w:pos="10800"/>
              </w:tabs>
              <w:ind w:left="0"/>
              <w:rPr>
                <w:b/>
                <w:i/>
              </w:rPr>
            </w:pPr>
          </w:p>
          <w:p w14:paraId="68B3B02F" w14:textId="77777777" w:rsidR="003070B6" w:rsidRDefault="003070B6" w:rsidP="0037603A">
            <w:pPr>
              <w:pStyle w:val="TableParagraph"/>
              <w:tabs>
                <w:tab w:val="left" w:pos="10800"/>
              </w:tabs>
              <w:ind w:left="0"/>
              <w:rPr>
                <w:b/>
                <w:i/>
              </w:rPr>
            </w:pPr>
          </w:p>
          <w:p w14:paraId="507AE4F2" w14:textId="77777777" w:rsidR="003070B6" w:rsidRDefault="003070B6" w:rsidP="0037603A">
            <w:pPr>
              <w:pStyle w:val="TableParagraph"/>
              <w:tabs>
                <w:tab w:val="left" w:pos="10800"/>
              </w:tabs>
              <w:ind w:left="0"/>
              <w:rPr>
                <w:b/>
                <w:i/>
              </w:rPr>
            </w:pPr>
          </w:p>
          <w:p w14:paraId="15AE0B02" w14:textId="77777777" w:rsidR="003070B6" w:rsidRDefault="003070B6" w:rsidP="0037603A">
            <w:pPr>
              <w:pStyle w:val="TableParagraph"/>
              <w:tabs>
                <w:tab w:val="left" w:pos="10800"/>
              </w:tabs>
              <w:ind w:left="0"/>
              <w:rPr>
                <w:b/>
                <w:i/>
              </w:rPr>
            </w:pPr>
          </w:p>
          <w:p w14:paraId="50E8FF34" w14:textId="77777777" w:rsidR="003070B6" w:rsidRDefault="003070B6" w:rsidP="0037603A">
            <w:pPr>
              <w:pStyle w:val="TableParagraph"/>
              <w:tabs>
                <w:tab w:val="left" w:pos="10800"/>
              </w:tabs>
              <w:ind w:left="0"/>
              <w:rPr>
                <w:b/>
                <w:i/>
              </w:rPr>
            </w:pPr>
          </w:p>
          <w:p w14:paraId="15933F91" w14:textId="77777777" w:rsidR="003070B6" w:rsidRDefault="003070B6" w:rsidP="0037603A">
            <w:pPr>
              <w:pStyle w:val="TableParagraph"/>
              <w:tabs>
                <w:tab w:val="left" w:pos="10800"/>
              </w:tabs>
              <w:ind w:left="0"/>
              <w:rPr>
                <w:b/>
                <w:i/>
              </w:rPr>
            </w:pPr>
          </w:p>
          <w:p w14:paraId="4CFA50B4" w14:textId="77777777" w:rsidR="003070B6" w:rsidRDefault="003070B6" w:rsidP="0037603A">
            <w:pPr>
              <w:pStyle w:val="TableParagraph"/>
              <w:tabs>
                <w:tab w:val="left" w:pos="10800"/>
              </w:tabs>
              <w:ind w:left="0"/>
              <w:rPr>
                <w:b/>
                <w:i/>
              </w:rPr>
            </w:pPr>
          </w:p>
          <w:p w14:paraId="39F6D79E" w14:textId="77777777" w:rsidR="003070B6" w:rsidRDefault="003070B6" w:rsidP="0037603A">
            <w:pPr>
              <w:pStyle w:val="TableParagraph"/>
              <w:tabs>
                <w:tab w:val="left" w:pos="10800"/>
              </w:tabs>
              <w:ind w:left="0"/>
              <w:rPr>
                <w:b/>
                <w:i/>
              </w:rPr>
            </w:pPr>
          </w:p>
          <w:p w14:paraId="4DBA9427" w14:textId="77777777" w:rsidR="003070B6" w:rsidRDefault="003070B6" w:rsidP="0037603A">
            <w:pPr>
              <w:pStyle w:val="TableParagraph"/>
              <w:tabs>
                <w:tab w:val="left" w:pos="10800"/>
              </w:tabs>
              <w:ind w:left="0"/>
              <w:rPr>
                <w:b/>
                <w:i/>
              </w:rPr>
            </w:pPr>
          </w:p>
          <w:p w14:paraId="09D26826" w14:textId="77777777" w:rsidR="003070B6" w:rsidRDefault="003070B6" w:rsidP="0037603A">
            <w:pPr>
              <w:pStyle w:val="TableParagraph"/>
              <w:tabs>
                <w:tab w:val="left" w:pos="10800"/>
              </w:tabs>
              <w:ind w:left="0"/>
              <w:rPr>
                <w:b/>
                <w:i/>
              </w:rPr>
            </w:pPr>
          </w:p>
          <w:p w14:paraId="67F23452" w14:textId="77777777" w:rsidR="003070B6" w:rsidRDefault="003070B6" w:rsidP="0037603A">
            <w:pPr>
              <w:pStyle w:val="TableParagraph"/>
              <w:tabs>
                <w:tab w:val="left" w:pos="10800"/>
              </w:tabs>
              <w:ind w:left="0"/>
              <w:rPr>
                <w:b/>
                <w:i/>
              </w:rPr>
            </w:pPr>
          </w:p>
          <w:p w14:paraId="51CE28AC" w14:textId="77777777" w:rsidR="003070B6" w:rsidRDefault="003070B6" w:rsidP="0037603A">
            <w:pPr>
              <w:pStyle w:val="TableParagraph"/>
              <w:tabs>
                <w:tab w:val="left" w:pos="10800"/>
              </w:tabs>
              <w:ind w:left="0"/>
              <w:rPr>
                <w:b/>
                <w:i/>
              </w:rPr>
            </w:pPr>
          </w:p>
          <w:p w14:paraId="6CFB2420" w14:textId="77777777" w:rsidR="003070B6" w:rsidRDefault="003070B6" w:rsidP="0037603A">
            <w:pPr>
              <w:pStyle w:val="TableParagraph"/>
              <w:tabs>
                <w:tab w:val="left" w:pos="10800"/>
              </w:tabs>
              <w:ind w:left="0"/>
              <w:rPr>
                <w:b/>
                <w:i/>
              </w:rPr>
            </w:pPr>
          </w:p>
          <w:p w14:paraId="79A5D110" w14:textId="77777777" w:rsidR="003070B6" w:rsidRDefault="003070B6" w:rsidP="0037603A">
            <w:pPr>
              <w:pStyle w:val="TableParagraph"/>
              <w:tabs>
                <w:tab w:val="left" w:pos="10800"/>
              </w:tabs>
              <w:spacing w:before="176"/>
              <w:ind w:left="168"/>
              <w:rPr>
                <w:rFonts w:ascii="Calibri"/>
              </w:rPr>
            </w:pPr>
            <w:r>
              <w:rPr>
                <w:rFonts w:ascii="Calibri"/>
              </w:rPr>
              <w:t>SAMPLE</w:t>
            </w:r>
          </w:p>
          <w:p w14:paraId="69525350" w14:textId="77777777" w:rsidR="003070B6" w:rsidRDefault="003070B6" w:rsidP="0037603A">
            <w:pPr>
              <w:pStyle w:val="TableParagraph"/>
              <w:tabs>
                <w:tab w:val="left" w:pos="10800"/>
              </w:tabs>
              <w:ind w:left="158" w:right="140" w:firstLine="25"/>
              <w:rPr>
                <w:rFonts w:ascii="Calibri"/>
              </w:rPr>
            </w:pPr>
            <w:r>
              <w:rPr>
                <w:rFonts w:ascii="Calibri"/>
              </w:rPr>
              <w:t>Primary Need #1</w:t>
            </w:r>
          </w:p>
        </w:tc>
        <w:tc>
          <w:tcPr>
            <w:tcW w:w="8995" w:type="dxa"/>
            <w:gridSpan w:val="2"/>
          </w:tcPr>
          <w:p w14:paraId="165311AF" w14:textId="77777777" w:rsidR="003070B6" w:rsidRDefault="003070B6" w:rsidP="0037603A">
            <w:pPr>
              <w:pStyle w:val="TableParagraph"/>
              <w:tabs>
                <w:tab w:val="left" w:pos="10800"/>
              </w:tabs>
              <w:spacing w:line="268" w:lineRule="exact"/>
              <w:ind w:left="103"/>
              <w:rPr>
                <w:rFonts w:ascii="Calibri"/>
              </w:rPr>
            </w:pPr>
            <w:r>
              <w:rPr>
                <w:rFonts w:ascii="Calibri"/>
              </w:rPr>
              <w:t>Primary Need: (head of fishbone)</w:t>
            </w:r>
          </w:p>
          <w:p w14:paraId="0BDA3674" w14:textId="77777777" w:rsidR="003070B6" w:rsidRDefault="003070B6" w:rsidP="0037603A">
            <w:pPr>
              <w:pStyle w:val="TableParagraph"/>
              <w:tabs>
                <w:tab w:val="left" w:pos="10800"/>
              </w:tabs>
              <w:ind w:left="823"/>
              <w:rPr>
                <w:rFonts w:ascii="Calibri"/>
              </w:rPr>
            </w:pPr>
            <w:r>
              <w:rPr>
                <w:rFonts w:ascii="Calibri"/>
              </w:rPr>
              <w:t>Strong Math Instruction Aligned to Standards</w:t>
            </w:r>
          </w:p>
        </w:tc>
      </w:tr>
      <w:tr w:rsidR="003070B6" w14:paraId="32A2ACBB" w14:textId="77777777" w:rsidTr="0037603A">
        <w:trPr>
          <w:trHeight w:hRule="exact" w:val="816"/>
        </w:trPr>
        <w:tc>
          <w:tcPr>
            <w:tcW w:w="1075" w:type="dxa"/>
            <w:vMerge/>
          </w:tcPr>
          <w:p w14:paraId="1C405EA5" w14:textId="77777777" w:rsidR="003070B6" w:rsidRDefault="003070B6" w:rsidP="0037603A">
            <w:pPr>
              <w:tabs>
                <w:tab w:val="left" w:pos="10800"/>
              </w:tabs>
            </w:pPr>
          </w:p>
        </w:tc>
        <w:tc>
          <w:tcPr>
            <w:tcW w:w="8995" w:type="dxa"/>
            <w:gridSpan w:val="2"/>
          </w:tcPr>
          <w:p w14:paraId="6C7BA2B3" w14:textId="77777777" w:rsidR="003070B6" w:rsidRDefault="003070B6" w:rsidP="0037603A">
            <w:pPr>
              <w:pStyle w:val="TableParagraph"/>
              <w:tabs>
                <w:tab w:val="left" w:pos="10800"/>
              </w:tabs>
              <w:ind w:left="103"/>
              <w:rPr>
                <w:rFonts w:ascii="Calibri"/>
              </w:rPr>
            </w:pPr>
            <w:r>
              <w:rPr>
                <w:rFonts w:ascii="Calibri"/>
              </w:rPr>
              <w:t>Schools that Display Primary Need:</w:t>
            </w:r>
          </w:p>
          <w:p w14:paraId="5E1DA729" w14:textId="77777777" w:rsidR="003070B6" w:rsidRDefault="003070B6" w:rsidP="0037603A">
            <w:pPr>
              <w:pStyle w:val="TableParagraph"/>
              <w:tabs>
                <w:tab w:val="left" w:pos="10800"/>
              </w:tabs>
              <w:ind w:left="823"/>
              <w:rPr>
                <w:rFonts w:ascii="Calibri"/>
              </w:rPr>
            </w:pPr>
            <w:r>
              <w:rPr>
                <w:rFonts w:ascii="Calibri"/>
              </w:rPr>
              <w:t>Arizona Elementary School, Sunburst Elementary School</w:t>
            </w:r>
          </w:p>
        </w:tc>
      </w:tr>
      <w:tr w:rsidR="003070B6" w14:paraId="280D2BF2" w14:textId="77777777" w:rsidTr="0037603A">
        <w:trPr>
          <w:trHeight w:hRule="exact" w:val="731"/>
        </w:trPr>
        <w:tc>
          <w:tcPr>
            <w:tcW w:w="1075" w:type="dxa"/>
            <w:vMerge/>
          </w:tcPr>
          <w:p w14:paraId="25C95DCC" w14:textId="77777777" w:rsidR="003070B6" w:rsidRDefault="003070B6" w:rsidP="0037603A">
            <w:pPr>
              <w:tabs>
                <w:tab w:val="left" w:pos="10800"/>
              </w:tabs>
            </w:pPr>
          </w:p>
        </w:tc>
        <w:tc>
          <w:tcPr>
            <w:tcW w:w="8995" w:type="dxa"/>
            <w:gridSpan w:val="2"/>
          </w:tcPr>
          <w:p w14:paraId="3920291C" w14:textId="77777777" w:rsidR="003070B6" w:rsidRDefault="003070B6" w:rsidP="0037603A">
            <w:pPr>
              <w:pStyle w:val="TableParagraph"/>
              <w:tabs>
                <w:tab w:val="left" w:pos="10800"/>
              </w:tabs>
              <w:spacing w:line="268" w:lineRule="exact"/>
              <w:ind w:left="103"/>
              <w:rPr>
                <w:rFonts w:ascii="Calibri"/>
              </w:rPr>
            </w:pPr>
            <w:r>
              <w:rPr>
                <w:rFonts w:ascii="Calibri"/>
              </w:rPr>
              <w:t>Root Cause(s):</w:t>
            </w:r>
          </w:p>
          <w:p w14:paraId="21D5F463" w14:textId="77777777" w:rsidR="003070B6" w:rsidRDefault="003070B6" w:rsidP="0037603A">
            <w:pPr>
              <w:pStyle w:val="TableParagraph"/>
              <w:tabs>
                <w:tab w:val="left" w:pos="10800"/>
              </w:tabs>
              <w:spacing w:line="268" w:lineRule="exact"/>
              <w:ind w:left="823"/>
              <w:rPr>
                <w:rFonts w:ascii="Calibri"/>
              </w:rPr>
            </w:pPr>
            <w:r>
              <w:rPr>
                <w:rFonts w:ascii="Calibri"/>
              </w:rPr>
              <w:t>No adopted math curriculum</w:t>
            </w:r>
          </w:p>
        </w:tc>
      </w:tr>
      <w:tr w:rsidR="003070B6" w14:paraId="0ABED3F5" w14:textId="77777777" w:rsidTr="0037603A">
        <w:trPr>
          <w:trHeight w:hRule="exact" w:val="1084"/>
        </w:trPr>
        <w:tc>
          <w:tcPr>
            <w:tcW w:w="1075" w:type="dxa"/>
            <w:vMerge/>
          </w:tcPr>
          <w:p w14:paraId="1C5B9C50" w14:textId="77777777" w:rsidR="003070B6" w:rsidRDefault="003070B6" w:rsidP="0037603A">
            <w:pPr>
              <w:tabs>
                <w:tab w:val="left" w:pos="10800"/>
              </w:tabs>
            </w:pPr>
          </w:p>
        </w:tc>
        <w:tc>
          <w:tcPr>
            <w:tcW w:w="8995" w:type="dxa"/>
            <w:gridSpan w:val="2"/>
          </w:tcPr>
          <w:p w14:paraId="018861CA" w14:textId="77777777" w:rsidR="003070B6" w:rsidRDefault="003070B6" w:rsidP="0037603A">
            <w:pPr>
              <w:pStyle w:val="TableParagraph"/>
              <w:tabs>
                <w:tab w:val="left" w:pos="10800"/>
              </w:tabs>
              <w:spacing w:line="268" w:lineRule="exact"/>
              <w:ind w:left="103"/>
              <w:rPr>
                <w:rFonts w:ascii="Calibri"/>
              </w:rPr>
            </w:pPr>
            <w:r>
              <w:rPr>
                <w:rFonts w:ascii="Calibri"/>
              </w:rPr>
              <w:t>Needs Statement(s): (tale of fishbone)</w:t>
            </w:r>
          </w:p>
          <w:p w14:paraId="681C22C0" w14:textId="77777777" w:rsidR="003070B6" w:rsidRDefault="003070B6" w:rsidP="0037603A">
            <w:pPr>
              <w:pStyle w:val="TableParagraph"/>
              <w:tabs>
                <w:tab w:val="left" w:pos="10800"/>
              </w:tabs>
              <w:ind w:left="823" w:right="157"/>
              <w:rPr>
                <w:rFonts w:ascii="Calibri"/>
              </w:rPr>
            </w:pPr>
            <w:r>
              <w:rPr>
                <w:rFonts w:ascii="Calibri"/>
              </w:rPr>
              <w:t>Need a written evidence and standards-based math curriculum implemented with fidelity and professionally learning for evidence-based math instruction (4.2, 4.3, 4.5, 2.2, 2.4,</w:t>
            </w:r>
          </w:p>
          <w:p w14:paraId="1A6E0B93" w14:textId="77777777" w:rsidR="003070B6" w:rsidRDefault="003070B6" w:rsidP="0037603A">
            <w:pPr>
              <w:pStyle w:val="TableParagraph"/>
              <w:tabs>
                <w:tab w:val="left" w:pos="10800"/>
              </w:tabs>
              <w:ind w:left="823"/>
              <w:rPr>
                <w:rFonts w:ascii="Calibri"/>
              </w:rPr>
            </w:pPr>
            <w:r>
              <w:rPr>
                <w:rFonts w:ascii="Calibri"/>
              </w:rPr>
              <w:t>2.6)</w:t>
            </w:r>
          </w:p>
        </w:tc>
      </w:tr>
      <w:tr w:rsidR="003070B6" w14:paraId="6A185ACC" w14:textId="77777777" w:rsidTr="0037603A">
        <w:trPr>
          <w:trHeight w:hRule="exact" w:val="874"/>
        </w:trPr>
        <w:tc>
          <w:tcPr>
            <w:tcW w:w="1075" w:type="dxa"/>
            <w:vMerge/>
          </w:tcPr>
          <w:p w14:paraId="55D61167" w14:textId="77777777" w:rsidR="003070B6" w:rsidRDefault="003070B6" w:rsidP="0037603A">
            <w:pPr>
              <w:tabs>
                <w:tab w:val="left" w:pos="10800"/>
              </w:tabs>
            </w:pPr>
          </w:p>
        </w:tc>
        <w:tc>
          <w:tcPr>
            <w:tcW w:w="8995" w:type="dxa"/>
            <w:gridSpan w:val="2"/>
          </w:tcPr>
          <w:p w14:paraId="10668D7D" w14:textId="77777777" w:rsidR="003070B6" w:rsidRDefault="003070B6" w:rsidP="0037603A">
            <w:pPr>
              <w:pStyle w:val="TableParagraph"/>
              <w:tabs>
                <w:tab w:val="left" w:pos="10800"/>
              </w:tabs>
              <w:spacing w:line="268" w:lineRule="exact"/>
              <w:ind w:left="103"/>
              <w:rPr>
                <w:rFonts w:ascii="Calibri"/>
              </w:rPr>
            </w:pPr>
            <w:r>
              <w:rPr>
                <w:rFonts w:ascii="Calibri"/>
              </w:rPr>
              <w:t>Desired Outcome: (Needs statement restated in a positive)</w:t>
            </w:r>
          </w:p>
          <w:p w14:paraId="494EAB8F" w14:textId="77777777" w:rsidR="003070B6" w:rsidRDefault="003070B6" w:rsidP="0037603A">
            <w:pPr>
              <w:pStyle w:val="TableParagraph"/>
              <w:tabs>
                <w:tab w:val="left" w:pos="10800"/>
              </w:tabs>
              <w:ind w:left="823" w:right="332"/>
              <w:rPr>
                <w:rFonts w:ascii="Calibri"/>
              </w:rPr>
            </w:pPr>
            <w:r>
              <w:rPr>
                <w:rFonts w:ascii="Calibri"/>
              </w:rPr>
              <w:t>Evidence and standards-based Math curriculum aligned to grade level and content standards, implemented with fidelity to increase math proficiency on state assessment.</w:t>
            </w:r>
          </w:p>
        </w:tc>
      </w:tr>
      <w:tr w:rsidR="003070B6" w14:paraId="1954E493" w14:textId="77777777" w:rsidTr="0037603A">
        <w:trPr>
          <w:trHeight w:hRule="exact" w:val="1085"/>
        </w:trPr>
        <w:tc>
          <w:tcPr>
            <w:tcW w:w="1075" w:type="dxa"/>
            <w:vMerge/>
          </w:tcPr>
          <w:p w14:paraId="436039BF" w14:textId="77777777" w:rsidR="003070B6" w:rsidRDefault="003070B6" w:rsidP="0037603A">
            <w:pPr>
              <w:tabs>
                <w:tab w:val="left" w:pos="10800"/>
              </w:tabs>
            </w:pPr>
          </w:p>
        </w:tc>
        <w:tc>
          <w:tcPr>
            <w:tcW w:w="8995" w:type="dxa"/>
            <w:gridSpan w:val="2"/>
          </w:tcPr>
          <w:p w14:paraId="5D9434F8" w14:textId="77777777" w:rsidR="003070B6" w:rsidRDefault="003070B6" w:rsidP="0037603A">
            <w:pPr>
              <w:pStyle w:val="TableParagraph"/>
              <w:tabs>
                <w:tab w:val="left" w:pos="10800"/>
              </w:tabs>
              <w:ind w:left="103"/>
              <w:rPr>
                <w:rFonts w:ascii="Calibri"/>
              </w:rPr>
            </w:pPr>
            <w:r>
              <w:rPr>
                <w:rFonts w:ascii="Calibri"/>
              </w:rPr>
              <w:t>SMART Goal: (If the primary need is fixed how will your % proficient be affected?)</w:t>
            </w:r>
          </w:p>
          <w:p w14:paraId="19C0ED1B" w14:textId="77777777" w:rsidR="003070B6" w:rsidRDefault="003070B6" w:rsidP="0037603A">
            <w:pPr>
              <w:pStyle w:val="TableParagraph"/>
              <w:tabs>
                <w:tab w:val="left" w:pos="10800"/>
              </w:tabs>
              <w:ind w:left="823" w:right="537"/>
              <w:rPr>
                <w:rFonts w:ascii="Calibri"/>
              </w:rPr>
            </w:pPr>
            <w:r>
              <w:rPr>
                <w:rFonts w:ascii="Calibri"/>
              </w:rPr>
              <w:t>Math achievement for all students will increase by 10% moving from 0% proficient or highly proficient on 2017 AzMERIT to 10% proficient or highly proficient on 2018 AzMERIT.</w:t>
            </w:r>
          </w:p>
        </w:tc>
      </w:tr>
      <w:tr w:rsidR="003070B6" w14:paraId="2F4CFD9B" w14:textId="77777777" w:rsidTr="0037603A">
        <w:trPr>
          <w:trHeight w:hRule="exact" w:val="1718"/>
        </w:trPr>
        <w:tc>
          <w:tcPr>
            <w:tcW w:w="1075" w:type="dxa"/>
            <w:vMerge/>
          </w:tcPr>
          <w:p w14:paraId="68D1A4FB" w14:textId="77777777" w:rsidR="003070B6" w:rsidRDefault="003070B6" w:rsidP="0037603A">
            <w:pPr>
              <w:tabs>
                <w:tab w:val="left" w:pos="10800"/>
              </w:tabs>
            </w:pPr>
          </w:p>
        </w:tc>
        <w:tc>
          <w:tcPr>
            <w:tcW w:w="2005" w:type="dxa"/>
          </w:tcPr>
          <w:p w14:paraId="4DB31942"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6ADCDE47" w14:textId="77777777" w:rsidR="003070B6" w:rsidRDefault="003070B6" w:rsidP="0037603A">
            <w:pPr>
              <w:pStyle w:val="TableParagraph"/>
              <w:tabs>
                <w:tab w:val="left" w:pos="10800"/>
              </w:tabs>
              <w:ind w:left="103" w:right="180"/>
              <w:rPr>
                <w:rFonts w:ascii="Calibri"/>
              </w:rPr>
            </w:pPr>
            <w:r>
              <w:rPr>
                <w:rFonts w:ascii="Calibri"/>
              </w:rPr>
              <w:t>Support Adoption of an evidence and standards-based math curriculum.</w:t>
            </w:r>
          </w:p>
        </w:tc>
        <w:tc>
          <w:tcPr>
            <w:tcW w:w="6990" w:type="dxa"/>
          </w:tcPr>
          <w:p w14:paraId="364839D0"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0BDEA952" w14:textId="77777777" w:rsidR="003070B6" w:rsidRDefault="003070B6" w:rsidP="00B650AB">
            <w:pPr>
              <w:pStyle w:val="TableParagraph"/>
              <w:numPr>
                <w:ilvl w:val="0"/>
                <w:numId w:val="12"/>
              </w:numPr>
              <w:tabs>
                <w:tab w:val="left" w:pos="463"/>
                <w:tab w:val="left" w:pos="464"/>
                <w:tab w:val="left" w:pos="10800"/>
              </w:tabs>
              <w:spacing w:before="1"/>
              <w:rPr>
                <w:rFonts w:ascii="Calibri"/>
                <w:sz w:val="24"/>
              </w:rPr>
            </w:pPr>
            <w:r>
              <w:rPr>
                <w:rFonts w:ascii="Calibri"/>
                <w:sz w:val="24"/>
              </w:rPr>
              <w:t>Help Research Evidence Based Programs for Elementary</w:t>
            </w:r>
            <w:r>
              <w:rPr>
                <w:rFonts w:ascii="Calibri"/>
                <w:spacing w:val="-25"/>
                <w:sz w:val="24"/>
              </w:rPr>
              <w:t xml:space="preserve"> </w:t>
            </w:r>
            <w:r>
              <w:rPr>
                <w:rFonts w:ascii="Calibri"/>
                <w:sz w:val="24"/>
              </w:rPr>
              <w:t>school</w:t>
            </w:r>
          </w:p>
          <w:p w14:paraId="78127093" w14:textId="77777777" w:rsidR="003070B6" w:rsidRDefault="003070B6" w:rsidP="00B650AB">
            <w:pPr>
              <w:pStyle w:val="TableParagraph"/>
              <w:numPr>
                <w:ilvl w:val="0"/>
                <w:numId w:val="12"/>
              </w:numPr>
              <w:tabs>
                <w:tab w:val="left" w:pos="463"/>
                <w:tab w:val="left" w:pos="464"/>
                <w:tab w:val="left" w:pos="10800"/>
              </w:tabs>
              <w:rPr>
                <w:rFonts w:ascii="Calibri"/>
                <w:sz w:val="24"/>
              </w:rPr>
            </w:pPr>
            <w:r>
              <w:rPr>
                <w:rFonts w:ascii="Calibri"/>
                <w:sz w:val="24"/>
              </w:rPr>
              <w:t>Help facilitate the ordering of sample</w:t>
            </w:r>
            <w:r>
              <w:rPr>
                <w:rFonts w:ascii="Calibri"/>
                <w:spacing w:val="-16"/>
                <w:sz w:val="24"/>
              </w:rPr>
              <w:t xml:space="preserve"> </w:t>
            </w:r>
            <w:r>
              <w:rPr>
                <w:rFonts w:ascii="Calibri"/>
                <w:sz w:val="24"/>
              </w:rPr>
              <w:t>materials</w:t>
            </w:r>
          </w:p>
          <w:p w14:paraId="7675A3AC" w14:textId="77777777" w:rsidR="003070B6" w:rsidRDefault="003070B6" w:rsidP="00B650AB">
            <w:pPr>
              <w:pStyle w:val="TableParagraph"/>
              <w:numPr>
                <w:ilvl w:val="0"/>
                <w:numId w:val="12"/>
              </w:numPr>
              <w:tabs>
                <w:tab w:val="left" w:pos="463"/>
                <w:tab w:val="left" w:pos="464"/>
                <w:tab w:val="left" w:pos="10800"/>
              </w:tabs>
              <w:rPr>
                <w:rFonts w:ascii="Calibri"/>
                <w:sz w:val="24"/>
              </w:rPr>
            </w:pPr>
            <w:r>
              <w:rPr>
                <w:rFonts w:ascii="Calibri"/>
                <w:sz w:val="24"/>
              </w:rPr>
              <w:t>Meet with Curriculum Adoption</w:t>
            </w:r>
            <w:r>
              <w:rPr>
                <w:rFonts w:ascii="Calibri"/>
                <w:spacing w:val="-14"/>
                <w:sz w:val="24"/>
              </w:rPr>
              <w:t xml:space="preserve"> </w:t>
            </w:r>
            <w:r>
              <w:rPr>
                <w:rFonts w:ascii="Calibri"/>
                <w:sz w:val="24"/>
              </w:rPr>
              <w:t>Committee</w:t>
            </w:r>
          </w:p>
          <w:p w14:paraId="1A14E975" w14:textId="77777777" w:rsidR="003070B6" w:rsidRDefault="003070B6" w:rsidP="00B650AB">
            <w:pPr>
              <w:pStyle w:val="TableParagraph"/>
              <w:numPr>
                <w:ilvl w:val="0"/>
                <w:numId w:val="12"/>
              </w:numPr>
              <w:tabs>
                <w:tab w:val="left" w:pos="463"/>
                <w:tab w:val="left" w:pos="464"/>
                <w:tab w:val="left" w:pos="10800"/>
              </w:tabs>
              <w:rPr>
                <w:rFonts w:ascii="Calibri"/>
                <w:sz w:val="24"/>
              </w:rPr>
            </w:pPr>
            <w:r>
              <w:rPr>
                <w:rFonts w:ascii="Calibri"/>
                <w:sz w:val="24"/>
              </w:rPr>
              <w:t>Help complete Curriculum</w:t>
            </w:r>
            <w:r>
              <w:rPr>
                <w:rFonts w:ascii="Calibri"/>
                <w:spacing w:val="-12"/>
                <w:sz w:val="24"/>
              </w:rPr>
              <w:t xml:space="preserve"> </w:t>
            </w:r>
            <w:r>
              <w:rPr>
                <w:rFonts w:ascii="Calibri"/>
                <w:sz w:val="24"/>
              </w:rPr>
              <w:t>Rubrics</w:t>
            </w:r>
          </w:p>
        </w:tc>
      </w:tr>
      <w:tr w:rsidR="003070B6" w14:paraId="14D68984" w14:textId="77777777" w:rsidTr="0037603A">
        <w:trPr>
          <w:trHeight w:hRule="exact" w:val="1723"/>
        </w:trPr>
        <w:tc>
          <w:tcPr>
            <w:tcW w:w="1075" w:type="dxa"/>
            <w:vMerge/>
          </w:tcPr>
          <w:p w14:paraId="37A9DD74" w14:textId="77777777" w:rsidR="003070B6" w:rsidRDefault="003070B6" w:rsidP="0037603A">
            <w:pPr>
              <w:tabs>
                <w:tab w:val="left" w:pos="10800"/>
              </w:tabs>
            </w:pPr>
          </w:p>
        </w:tc>
        <w:tc>
          <w:tcPr>
            <w:tcW w:w="2005" w:type="dxa"/>
          </w:tcPr>
          <w:p w14:paraId="0AA1832F" w14:textId="77777777" w:rsidR="003070B6" w:rsidRDefault="003070B6" w:rsidP="0037603A">
            <w:pPr>
              <w:pStyle w:val="TableParagraph"/>
              <w:tabs>
                <w:tab w:val="left" w:pos="10800"/>
              </w:tabs>
              <w:ind w:left="103"/>
              <w:rPr>
                <w:rFonts w:ascii="Calibri"/>
              </w:rPr>
            </w:pPr>
            <w:r>
              <w:rPr>
                <w:rFonts w:ascii="Calibri"/>
              </w:rPr>
              <w:t>Strategy:</w:t>
            </w:r>
          </w:p>
          <w:p w14:paraId="713265F5" w14:textId="77777777" w:rsidR="003070B6" w:rsidRDefault="003070B6" w:rsidP="0037603A">
            <w:pPr>
              <w:pStyle w:val="TableParagraph"/>
              <w:tabs>
                <w:tab w:val="left" w:pos="10800"/>
              </w:tabs>
              <w:ind w:left="103" w:right="293"/>
              <w:rPr>
                <w:rFonts w:ascii="Calibri"/>
              </w:rPr>
            </w:pPr>
            <w:r>
              <w:rPr>
                <w:rFonts w:ascii="Calibri"/>
              </w:rPr>
              <w:t>Support Research and implement evidence-based math instruction.</w:t>
            </w:r>
          </w:p>
        </w:tc>
        <w:tc>
          <w:tcPr>
            <w:tcW w:w="6990" w:type="dxa"/>
          </w:tcPr>
          <w:p w14:paraId="357E5793"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4AF267B6" w14:textId="77777777" w:rsidR="003070B6" w:rsidRDefault="003070B6" w:rsidP="00B650AB">
            <w:pPr>
              <w:pStyle w:val="TableParagraph"/>
              <w:numPr>
                <w:ilvl w:val="0"/>
                <w:numId w:val="11"/>
              </w:numPr>
              <w:tabs>
                <w:tab w:val="left" w:pos="463"/>
                <w:tab w:val="left" w:pos="464"/>
                <w:tab w:val="left" w:pos="10800"/>
              </w:tabs>
              <w:spacing w:line="292" w:lineRule="exact"/>
              <w:rPr>
                <w:rFonts w:ascii="Calibri"/>
                <w:sz w:val="24"/>
              </w:rPr>
            </w:pPr>
            <w:r>
              <w:rPr>
                <w:rFonts w:ascii="Calibri"/>
                <w:sz w:val="24"/>
              </w:rPr>
              <w:t>Help Research Evidence Based PD strategies to support math</w:t>
            </w:r>
            <w:r>
              <w:rPr>
                <w:rFonts w:ascii="Calibri"/>
                <w:spacing w:val="-25"/>
                <w:sz w:val="24"/>
              </w:rPr>
              <w:t xml:space="preserve"> </w:t>
            </w:r>
            <w:r>
              <w:rPr>
                <w:rFonts w:ascii="Calibri"/>
                <w:sz w:val="24"/>
              </w:rPr>
              <w:t>PD</w:t>
            </w:r>
          </w:p>
          <w:p w14:paraId="50818BA1" w14:textId="77777777" w:rsidR="003070B6" w:rsidRDefault="003070B6" w:rsidP="00B650AB">
            <w:pPr>
              <w:pStyle w:val="TableParagraph"/>
              <w:numPr>
                <w:ilvl w:val="0"/>
                <w:numId w:val="11"/>
              </w:numPr>
              <w:tabs>
                <w:tab w:val="left" w:pos="463"/>
                <w:tab w:val="left" w:pos="464"/>
                <w:tab w:val="left" w:pos="10800"/>
              </w:tabs>
              <w:spacing w:before="1"/>
              <w:ind w:right="1063"/>
              <w:rPr>
                <w:rFonts w:ascii="Calibri"/>
                <w:sz w:val="24"/>
              </w:rPr>
            </w:pPr>
            <w:r>
              <w:rPr>
                <w:rFonts w:ascii="Calibri"/>
                <w:sz w:val="24"/>
              </w:rPr>
              <w:t>Work with Site Principals to create a calendar to roll</w:t>
            </w:r>
            <w:r>
              <w:rPr>
                <w:rFonts w:ascii="Calibri"/>
                <w:spacing w:val="-18"/>
                <w:sz w:val="24"/>
              </w:rPr>
              <w:t xml:space="preserve"> </w:t>
            </w:r>
            <w:r>
              <w:rPr>
                <w:rFonts w:ascii="Calibri"/>
                <w:sz w:val="24"/>
              </w:rPr>
              <w:t>out implementation</w:t>
            </w:r>
          </w:p>
        </w:tc>
      </w:tr>
    </w:tbl>
    <w:p w14:paraId="05664142" w14:textId="77777777" w:rsidR="003070B6" w:rsidRDefault="003070B6" w:rsidP="0037603A">
      <w:pPr>
        <w:tabs>
          <w:tab w:val="left" w:pos="10800"/>
        </w:tabs>
        <w:rPr>
          <w:rFonts w:ascii="Calibri"/>
          <w:sz w:val="24"/>
        </w:rPr>
        <w:sectPr w:rsidR="003070B6" w:rsidSect="00DA2E30">
          <w:footerReference w:type="default" r:id="rId99"/>
          <w:pgSz w:w="12240" w:h="15840"/>
          <w:pgMar w:top="720" w:right="720" w:bottom="720" w:left="720" w:header="0" w:footer="1197"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005"/>
        <w:gridCol w:w="6990"/>
      </w:tblGrid>
      <w:tr w:rsidR="003070B6" w14:paraId="5DF1F961" w14:textId="77777777" w:rsidTr="0037603A">
        <w:trPr>
          <w:trHeight w:hRule="exact" w:val="2062"/>
        </w:trPr>
        <w:tc>
          <w:tcPr>
            <w:tcW w:w="1075" w:type="dxa"/>
            <w:vMerge w:val="restart"/>
          </w:tcPr>
          <w:p w14:paraId="3EE22C36" w14:textId="77777777" w:rsidR="003070B6" w:rsidRDefault="003070B6" w:rsidP="0037603A">
            <w:pPr>
              <w:tabs>
                <w:tab w:val="left" w:pos="10800"/>
              </w:tabs>
            </w:pPr>
          </w:p>
        </w:tc>
        <w:tc>
          <w:tcPr>
            <w:tcW w:w="2005" w:type="dxa"/>
          </w:tcPr>
          <w:p w14:paraId="05C6E60B"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3A73DFFB" w14:textId="77777777" w:rsidR="003070B6" w:rsidRDefault="003070B6" w:rsidP="0037603A">
            <w:pPr>
              <w:pStyle w:val="TableParagraph"/>
              <w:tabs>
                <w:tab w:val="left" w:pos="10800"/>
              </w:tabs>
              <w:ind w:left="103" w:right="164"/>
              <w:rPr>
                <w:rFonts w:ascii="Calibri"/>
              </w:rPr>
            </w:pPr>
            <w:r>
              <w:rPr>
                <w:rFonts w:ascii="Calibri"/>
              </w:rPr>
              <w:t>Support Consistent high quality professional development and support for all teachers.</w:t>
            </w:r>
          </w:p>
        </w:tc>
        <w:tc>
          <w:tcPr>
            <w:tcW w:w="6990" w:type="dxa"/>
          </w:tcPr>
          <w:p w14:paraId="0A646B91"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497F42D0" w14:textId="77777777" w:rsidR="003070B6" w:rsidRDefault="003070B6" w:rsidP="00B650AB">
            <w:pPr>
              <w:pStyle w:val="TableParagraph"/>
              <w:numPr>
                <w:ilvl w:val="0"/>
                <w:numId w:val="10"/>
              </w:numPr>
              <w:tabs>
                <w:tab w:val="left" w:pos="463"/>
                <w:tab w:val="left" w:pos="464"/>
                <w:tab w:val="left" w:pos="10800"/>
              </w:tabs>
              <w:spacing w:before="19"/>
              <w:rPr>
                <w:rFonts w:ascii="Calibri"/>
                <w:sz w:val="24"/>
              </w:rPr>
            </w:pPr>
            <w:r>
              <w:rPr>
                <w:rFonts w:ascii="Calibri"/>
                <w:sz w:val="24"/>
              </w:rPr>
              <w:t>Support sites with funds to conduct peer</w:t>
            </w:r>
            <w:r>
              <w:rPr>
                <w:rFonts w:ascii="Calibri"/>
                <w:spacing w:val="-26"/>
                <w:sz w:val="24"/>
              </w:rPr>
              <w:t xml:space="preserve"> </w:t>
            </w:r>
            <w:r>
              <w:rPr>
                <w:rFonts w:ascii="Calibri"/>
                <w:sz w:val="24"/>
              </w:rPr>
              <w:t>observations</w:t>
            </w:r>
          </w:p>
          <w:p w14:paraId="3232F4B0" w14:textId="77777777" w:rsidR="003070B6" w:rsidRDefault="003070B6" w:rsidP="00B650AB">
            <w:pPr>
              <w:pStyle w:val="TableParagraph"/>
              <w:numPr>
                <w:ilvl w:val="0"/>
                <w:numId w:val="10"/>
              </w:numPr>
              <w:tabs>
                <w:tab w:val="left" w:pos="463"/>
                <w:tab w:val="left" w:pos="464"/>
                <w:tab w:val="left" w:pos="10800"/>
              </w:tabs>
              <w:spacing w:before="11" w:line="249" w:lineRule="auto"/>
              <w:ind w:right="559"/>
              <w:rPr>
                <w:rFonts w:ascii="Calibri"/>
                <w:sz w:val="24"/>
              </w:rPr>
            </w:pPr>
            <w:r>
              <w:rPr>
                <w:rFonts w:ascii="Calibri"/>
                <w:sz w:val="24"/>
              </w:rPr>
              <w:t>Schedule and conduct meetings with site principals to review walkthrough observations and action</w:t>
            </w:r>
            <w:r>
              <w:rPr>
                <w:rFonts w:ascii="Calibri"/>
                <w:spacing w:val="-17"/>
                <w:sz w:val="24"/>
              </w:rPr>
              <w:t xml:space="preserve"> </w:t>
            </w:r>
            <w:r>
              <w:rPr>
                <w:rFonts w:ascii="Calibri"/>
                <w:sz w:val="24"/>
              </w:rPr>
              <w:t>plans</w:t>
            </w:r>
          </w:p>
          <w:p w14:paraId="67E1D695" w14:textId="77777777" w:rsidR="003070B6" w:rsidRDefault="003070B6" w:rsidP="00B650AB">
            <w:pPr>
              <w:pStyle w:val="TableParagraph"/>
              <w:numPr>
                <w:ilvl w:val="0"/>
                <w:numId w:val="10"/>
              </w:numPr>
              <w:tabs>
                <w:tab w:val="left" w:pos="463"/>
                <w:tab w:val="left" w:pos="464"/>
                <w:tab w:val="left" w:pos="10800"/>
              </w:tabs>
              <w:rPr>
                <w:rFonts w:ascii="Calibri"/>
                <w:sz w:val="24"/>
              </w:rPr>
            </w:pPr>
            <w:r>
              <w:rPr>
                <w:rFonts w:ascii="Calibri"/>
                <w:sz w:val="24"/>
              </w:rPr>
              <w:t>Attend site PDs to show support for the</w:t>
            </w:r>
            <w:r>
              <w:rPr>
                <w:rFonts w:ascii="Calibri"/>
                <w:spacing w:val="-18"/>
                <w:sz w:val="24"/>
              </w:rPr>
              <w:t xml:space="preserve"> </w:t>
            </w:r>
            <w:r>
              <w:rPr>
                <w:rFonts w:ascii="Calibri"/>
                <w:sz w:val="24"/>
              </w:rPr>
              <w:t>initiatives</w:t>
            </w:r>
          </w:p>
        </w:tc>
      </w:tr>
      <w:tr w:rsidR="003070B6" w14:paraId="2F86EF1D" w14:textId="77777777" w:rsidTr="0037603A">
        <w:trPr>
          <w:trHeight w:hRule="exact" w:val="1307"/>
        </w:trPr>
        <w:tc>
          <w:tcPr>
            <w:tcW w:w="1075" w:type="dxa"/>
            <w:vMerge/>
          </w:tcPr>
          <w:p w14:paraId="26F8E39E" w14:textId="77777777" w:rsidR="003070B6" w:rsidRDefault="003070B6" w:rsidP="0037603A">
            <w:pPr>
              <w:tabs>
                <w:tab w:val="left" w:pos="10800"/>
              </w:tabs>
            </w:pPr>
          </w:p>
        </w:tc>
        <w:tc>
          <w:tcPr>
            <w:tcW w:w="2005" w:type="dxa"/>
          </w:tcPr>
          <w:p w14:paraId="3540F506" w14:textId="77777777" w:rsidR="003070B6" w:rsidRDefault="003070B6" w:rsidP="0037603A">
            <w:pPr>
              <w:pStyle w:val="TableParagraph"/>
              <w:tabs>
                <w:tab w:val="left" w:pos="10800"/>
              </w:tabs>
              <w:ind w:left="103" w:right="410"/>
              <w:rPr>
                <w:rFonts w:ascii="Calibri"/>
              </w:rPr>
            </w:pPr>
            <w:r>
              <w:rPr>
                <w:rFonts w:ascii="Calibri"/>
              </w:rPr>
              <w:t xml:space="preserve">Strategy: Monitor </w:t>
            </w:r>
            <w:r>
              <w:rPr>
                <w:rFonts w:ascii="Calibri"/>
                <w:w w:val="95"/>
              </w:rPr>
              <w:t>Implementation</w:t>
            </w:r>
          </w:p>
        </w:tc>
        <w:tc>
          <w:tcPr>
            <w:tcW w:w="6990" w:type="dxa"/>
          </w:tcPr>
          <w:p w14:paraId="1804ABBE" w14:textId="77777777" w:rsidR="003070B6" w:rsidRDefault="003070B6" w:rsidP="0037603A">
            <w:pPr>
              <w:pStyle w:val="TableParagraph"/>
              <w:tabs>
                <w:tab w:val="left" w:pos="10800"/>
              </w:tabs>
              <w:ind w:left="103"/>
              <w:rPr>
                <w:rFonts w:ascii="Calibri"/>
              </w:rPr>
            </w:pPr>
            <w:r>
              <w:rPr>
                <w:rFonts w:ascii="Calibri"/>
              </w:rPr>
              <w:t>Action Steps:</w:t>
            </w:r>
          </w:p>
          <w:p w14:paraId="063D5338" w14:textId="77777777" w:rsidR="003070B6" w:rsidRDefault="003070B6" w:rsidP="00B650AB">
            <w:pPr>
              <w:pStyle w:val="TableParagraph"/>
              <w:numPr>
                <w:ilvl w:val="0"/>
                <w:numId w:val="9"/>
              </w:numPr>
              <w:tabs>
                <w:tab w:val="left" w:pos="463"/>
                <w:tab w:val="left" w:pos="464"/>
                <w:tab w:val="left" w:pos="10800"/>
              </w:tabs>
              <w:spacing w:before="16"/>
              <w:rPr>
                <w:rFonts w:ascii="Calibri"/>
                <w:sz w:val="24"/>
              </w:rPr>
            </w:pPr>
            <w:r>
              <w:rPr>
                <w:rFonts w:ascii="Calibri"/>
                <w:sz w:val="24"/>
              </w:rPr>
              <w:t>Monitor site data</w:t>
            </w:r>
            <w:r>
              <w:rPr>
                <w:rFonts w:ascii="Calibri"/>
                <w:spacing w:val="-16"/>
                <w:sz w:val="24"/>
              </w:rPr>
              <w:t xml:space="preserve"> </w:t>
            </w:r>
            <w:r>
              <w:rPr>
                <w:rFonts w:ascii="Calibri"/>
                <w:sz w:val="24"/>
              </w:rPr>
              <w:t>(benchmarks/interims)</w:t>
            </w:r>
          </w:p>
          <w:p w14:paraId="79AE51D9" w14:textId="77777777" w:rsidR="003070B6" w:rsidRDefault="003070B6" w:rsidP="00B650AB">
            <w:pPr>
              <w:pStyle w:val="TableParagraph"/>
              <w:numPr>
                <w:ilvl w:val="0"/>
                <w:numId w:val="9"/>
              </w:numPr>
              <w:tabs>
                <w:tab w:val="left" w:pos="463"/>
                <w:tab w:val="left" w:pos="464"/>
                <w:tab w:val="left" w:pos="10800"/>
              </w:tabs>
              <w:spacing w:before="11"/>
              <w:rPr>
                <w:rFonts w:ascii="Calibri"/>
                <w:sz w:val="24"/>
              </w:rPr>
            </w:pPr>
            <w:r>
              <w:rPr>
                <w:rFonts w:ascii="Calibri"/>
                <w:sz w:val="24"/>
              </w:rPr>
              <w:t>Schedule and conduct walkthroughs to see curriculum in</w:t>
            </w:r>
            <w:r>
              <w:rPr>
                <w:rFonts w:ascii="Calibri"/>
                <w:spacing w:val="-25"/>
                <w:sz w:val="24"/>
              </w:rPr>
              <w:t xml:space="preserve"> </w:t>
            </w:r>
            <w:r>
              <w:rPr>
                <w:rFonts w:ascii="Calibri"/>
                <w:sz w:val="24"/>
              </w:rPr>
              <w:t>action</w:t>
            </w:r>
          </w:p>
        </w:tc>
      </w:tr>
      <w:tr w:rsidR="003070B6" w14:paraId="60B215A0" w14:textId="77777777" w:rsidTr="0037603A">
        <w:trPr>
          <w:trHeight w:hRule="exact" w:val="730"/>
        </w:trPr>
        <w:tc>
          <w:tcPr>
            <w:tcW w:w="1075" w:type="dxa"/>
            <w:vMerge w:val="restart"/>
          </w:tcPr>
          <w:p w14:paraId="668FF9FC" w14:textId="77777777" w:rsidR="003070B6" w:rsidRDefault="003070B6" w:rsidP="0037603A">
            <w:pPr>
              <w:pStyle w:val="TableParagraph"/>
              <w:tabs>
                <w:tab w:val="left" w:pos="10800"/>
              </w:tabs>
              <w:ind w:left="0"/>
              <w:rPr>
                <w:b/>
                <w:i/>
              </w:rPr>
            </w:pPr>
          </w:p>
          <w:p w14:paraId="3C761934" w14:textId="77777777" w:rsidR="003070B6" w:rsidRDefault="003070B6" w:rsidP="0037603A">
            <w:pPr>
              <w:pStyle w:val="TableParagraph"/>
              <w:tabs>
                <w:tab w:val="left" w:pos="10800"/>
              </w:tabs>
              <w:ind w:left="0"/>
              <w:rPr>
                <w:b/>
                <w:i/>
              </w:rPr>
            </w:pPr>
          </w:p>
          <w:p w14:paraId="19B1C5DF" w14:textId="77777777" w:rsidR="003070B6" w:rsidRDefault="003070B6" w:rsidP="0037603A">
            <w:pPr>
              <w:pStyle w:val="TableParagraph"/>
              <w:tabs>
                <w:tab w:val="left" w:pos="10800"/>
              </w:tabs>
              <w:ind w:left="0"/>
              <w:rPr>
                <w:b/>
                <w:i/>
              </w:rPr>
            </w:pPr>
          </w:p>
          <w:p w14:paraId="5400B7A7" w14:textId="77777777" w:rsidR="003070B6" w:rsidRDefault="003070B6" w:rsidP="0037603A">
            <w:pPr>
              <w:pStyle w:val="TableParagraph"/>
              <w:tabs>
                <w:tab w:val="left" w:pos="10800"/>
              </w:tabs>
              <w:ind w:left="0"/>
              <w:rPr>
                <w:b/>
                <w:i/>
              </w:rPr>
            </w:pPr>
          </w:p>
          <w:p w14:paraId="3A9271FC" w14:textId="77777777" w:rsidR="003070B6" w:rsidRDefault="003070B6" w:rsidP="0037603A">
            <w:pPr>
              <w:pStyle w:val="TableParagraph"/>
              <w:tabs>
                <w:tab w:val="left" w:pos="10800"/>
              </w:tabs>
              <w:ind w:left="0"/>
              <w:rPr>
                <w:b/>
                <w:i/>
              </w:rPr>
            </w:pPr>
          </w:p>
          <w:p w14:paraId="1F2BB51A" w14:textId="77777777" w:rsidR="003070B6" w:rsidRDefault="003070B6" w:rsidP="0037603A">
            <w:pPr>
              <w:pStyle w:val="TableParagraph"/>
              <w:tabs>
                <w:tab w:val="left" w:pos="10800"/>
              </w:tabs>
              <w:ind w:left="0"/>
              <w:rPr>
                <w:b/>
                <w:i/>
              </w:rPr>
            </w:pPr>
          </w:p>
          <w:p w14:paraId="6ACF7724" w14:textId="77777777" w:rsidR="003070B6" w:rsidRDefault="003070B6" w:rsidP="0037603A">
            <w:pPr>
              <w:pStyle w:val="TableParagraph"/>
              <w:tabs>
                <w:tab w:val="left" w:pos="10800"/>
              </w:tabs>
              <w:ind w:left="0"/>
              <w:rPr>
                <w:b/>
                <w:i/>
              </w:rPr>
            </w:pPr>
          </w:p>
          <w:p w14:paraId="341A91F8" w14:textId="77777777" w:rsidR="003070B6" w:rsidRDefault="003070B6" w:rsidP="0037603A">
            <w:pPr>
              <w:pStyle w:val="TableParagraph"/>
              <w:tabs>
                <w:tab w:val="left" w:pos="10800"/>
              </w:tabs>
              <w:ind w:left="0"/>
              <w:rPr>
                <w:b/>
                <w:i/>
              </w:rPr>
            </w:pPr>
          </w:p>
          <w:p w14:paraId="7A5EB487" w14:textId="77777777" w:rsidR="003070B6" w:rsidRDefault="003070B6" w:rsidP="0037603A">
            <w:pPr>
              <w:pStyle w:val="TableParagraph"/>
              <w:tabs>
                <w:tab w:val="left" w:pos="10800"/>
              </w:tabs>
              <w:ind w:left="0"/>
              <w:rPr>
                <w:b/>
                <w:i/>
              </w:rPr>
            </w:pPr>
          </w:p>
          <w:p w14:paraId="1E408C4A" w14:textId="77777777" w:rsidR="003070B6" w:rsidRDefault="003070B6" w:rsidP="0037603A">
            <w:pPr>
              <w:pStyle w:val="TableParagraph"/>
              <w:tabs>
                <w:tab w:val="left" w:pos="10800"/>
              </w:tabs>
              <w:ind w:left="0"/>
              <w:rPr>
                <w:b/>
                <w:i/>
              </w:rPr>
            </w:pPr>
          </w:p>
          <w:p w14:paraId="2D52C66E" w14:textId="77777777" w:rsidR="003070B6" w:rsidRDefault="003070B6" w:rsidP="0037603A">
            <w:pPr>
              <w:pStyle w:val="TableParagraph"/>
              <w:tabs>
                <w:tab w:val="left" w:pos="10800"/>
              </w:tabs>
              <w:ind w:left="0"/>
              <w:rPr>
                <w:b/>
                <w:i/>
              </w:rPr>
            </w:pPr>
          </w:p>
          <w:p w14:paraId="5B9331BE" w14:textId="77777777" w:rsidR="003070B6" w:rsidRDefault="003070B6" w:rsidP="0037603A">
            <w:pPr>
              <w:pStyle w:val="TableParagraph"/>
              <w:tabs>
                <w:tab w:val="left" w:pos="10800"/>
              </w:tabs>
              <w:ind w:left="0"/>
              <w:rPr>
                <w:b/>
                <w:i/>
              </w:rPr>
            </w:pPr>
          </w:p>
          <w:p w14:paraId="38E82050" w14:textId="77777777" w:rsidR="003070B6" w:rsidRDefault="003070B6" w:rsidP="0037603A">
            <w:pPr>
              <w:pStyle w:val="TableParagraph"/>
              <w:tabs>
                <w:tab w:val="left" w:pos="10800"/>
              </w:tabs>
              <w:ind w:left="0"/>
              <w:rPr>
                <w:b/>
                <w:i/>
              </w:rPr>
            </w:pPr>
          </w:p>
          <w:p w14:paraId="3C2C722E" w14:textId="77777777" w:rsidR="003070B6" w:rsidRDefault="003070B6" w:rsidP="0037603A">
            <w:pPr>
              <w:pStyle w:val="TableParagraph"/>
              <w:tabs>
                <w:tab w:val="left" w:pos="10800"/>
              </w:tabs>
              <w:ind w:left="0"/>
              <w:rPr>
                <w:b/>
                <w:i/>
              </w:rPr>
            </w:pPr>
          </w:p>
          <w:p w14:paraId="102535BE" w14:textId="77777777" w:rsidR="003070B6" w:rsidRDefault="003070B6" w:rsidP="0037603A">
            <w:pPr>
              <w:pStyle w:val="TableParagraph"/>
              <w:tabs>
                <w:tab w:val="left" w:pos="10800"/>
              </w:tabs>
              <w:spacing w:before="155"/>
              <w:ind w:left="168"/>
              <w:rPr>
                <w:rFonts w:ascii="Calibri"/>
              </w:rPr>
            </w:pPr>
            <w:r>
              <w:rPr>
                <w:rFonts w:ascii="Calibri"/>
              </w:rPr>
              <w:t>SAMPLE</w:t>
            </w:r>
          </w:p>
          <w:p w14:paraId="7E8B6421" w14:textId="77777777" w:rsidR="003070B6" w:rsidRDefault="003070B6" w:rsidP="0037603A">
            <w:pPr>
              <w:pStyle w:val="TableParagraph"/>
              <w:tabs>
                <w:tab w:val="left" w:pos="10800"/>
              </w:tabs>
              <w:ind w:left="158" w:right="140" w:firstLine="25"/>
              <w:rPr>
                <w:rFonts w:ascii="Calibri"/>
              </w:rPr>
            </w:pPr>
            <w:r>
              <w:rPr>
                <w:rFonts w:ascii="Calibri"/>
              </w:rPr>
              <w:t>Primary Need #2</w:t>
            </w:r>
          </w:p>
        </w:tc>
        <w:tc>
          <w:tcPr>
            <w:tcW w:w="8995" w:type="dxa"/>
            <w:gridSpan w:val="2"/>
          </w:tcPr>
          <w:p w14:paraId="448D4956" w14:textId="77777777" w:rsidR="003070B6" w:rsidRDefault="003070B6" w:rsidP="0037603A">
            <w:pPr>
              <w:pStyle w:val="TableParagraph"/>
              <w:tabs>
                <w:tab w:val="left" w:pos="10800"/>
              </w:tabs>
              <w:spacing w:line="268" w:lineRule="exact"/>
              <w:ind w:left="103"/>
              <w:rPr>
                <w:rFonts w:ascii="Calibri"/>
              </w:rPr>
            </w:pPr>
            <w:r>
              <w:rPr>
                <w:rFonts w:ascii="Calibri"/>
              </w:rPr>
              <w:t>Primary Need: (head of fishbone)</w:t>
            </w:r>
          </w:p>
          <w:p w14:paraId="7B43521D" w14:textId="77777777" w:rsidR="003070B6" w:rsidRDefault="003070B6" w:rsidP="0037603A">
            <w:pPr>
              <w:pStyle w:val="TableParagraph"/>
              <w:tabs>
                <w:tab w:val="left" w:pos="10800"/>
              </w:tabs>
              <w:ind w:left="823"/>
              <w:rPr>
                <w:rFonts w:ascii="Calibri"/>
              </w:rPr>
            </w:pPr>
            <w:r>
              <w:rPr>
                <w:rFonts w:ascii="Calibri"/>
              </w:rPr>
              <w:t>Parent and Community Involvement</w:t>
            </w:r>
          </w:p>
        </w:tc>
      </w:tr>
      <w:tr w:rsidR="003070B6" w14:paraId="23E97C80" w14:textId="77777777" w:rsidTr="0037603A">
        <w:trPr>
          <w:trHeight w:hRule="exact" w:val="816"/>
        </w:trPr>
        <w:tc>
          <w:tcPr>
            <w:tcW w:w="1075" w:type="dxa"/>
            <w:vMerge/>
          </w:tcPr>
          <w:p w14:paraId="2AF474F7" w14:textId="77777777" w:rsidR="003070B6" w:rsidRDefault="003070B6" w:rsidP="0037603A">
            <w:pPr>
              <w:tabs>
                <w:tab w:val="left" w:pos="10800"/>
              </w:tabs>
            </w:pPr>
          </w:p>
        </w:tc>
        <w:tc>
          <w:tcPr>
            <w:tcW w:w="8995" w:type="dxa"/>
            <w:gridSpan w:val="2"/>
          </w:tcPr>
          <w:p w14:paraId="7F37F966" w14:textId="77777777" w:rsidR="003070B6" w:rsidRDefault="003070B6" w:rsidP="0037603A">
            <w:pPr>
              <w:pStyle w:val="TableParagraph"/>
              <w:tabs>
                <w:tab w:val="left" w:pos="10800"/>
              </w:tabs>
              <w:spacing w:line="268" w:lineRule="exact"/>
              <w:ind w:left="103"/>
              <w:rPr>
                <w:rFonts w:ascii="Calibri"/>
              </w:rPr>
            </w:pPr>
            <w:r>
              <w:rPr>
                <w:rFonts w:ascii="Calibri"/>
              </w:rPr>
              <w:t>Schools that Display Primary Need:</w:t>
            </w:r>
          </w:p>
          <w:p w14:paraId="2167BDCF" w14:textId="77777777" w:rsidR="003070B6" w:rsidRDefault="003070B6" w:rsidP="0037603A">
            <w:pPr>
              <w:pStyle w:val="TableParagraph"/>
              <w:tabs>
                <w:tab w:val="left" w:pos="10800"/>
              </w:tabs>
              <w:ind w:left="823"/>
              <w:rPr>
                <w:rFonts w:ascii="Calibri"/>
              </w:rPr>
            </w:pPr>
            <w:r>
              <w:rPr>
                <w:rFonts w:ascii="Calibri"/>
              </w:rPr>
              <w:t>Dream Big Middle School, Hope Middle School</w:t>
            </w:r>
          </w:p>
        </w:tc>
      </w:tr>
      <w:tr w:rsidR="003070B6" w14:paraId="6136D609" w14:textId="77777777" w:rsidTr="0037603A">
        <w:trPr>
          <w:trHeight w:hRule="exact" w:val="730"/>
        </w:trPr>
        <w:tc>
          <w:tcPr>
            <w:tcW w:w="1075" w:type="dxa"/>
            <w:vMerge/>
          </w:tcPr>
          <w:p w14:paraId="4F5A0D38" w14:textId="77777777" w:rsidR="003070B6" w:rsidRDefault="003070B6" w:rsidP="0037603A">
            <w:pPr>
              <w:tabs>
                <w:tab w:val="left" w:pos="10800"/>
              </w:tabs>
            </w:pPr>
          </w:p>
        </w:tc>
        <w:tc>
          <w:tcPr>
            <w:tcW w:w="8995" w:type="dxa"/>
            <w:gridSpan w:val="2"/>
          </w:tcPr>
          <w:p w14:paraId="4CBA0B90" w14:textId="77777777" w:rsidR="003070B6" w:rsidRDefault="003070B6" w:rsidP="0037603A">
            <w:pPr>
              <w:pStyle w:val="TableParagraph"/>
              <w:tabs>
                <w:tab w:val="left" w:pos="10800"/>
              </w:tabs>
              <w:spacing w:line="268" w:lineRule="exact"/>
              <w:ind w:left="103"/>
              <w:rPr>
                <w:rFonts w:ascii="Calibri"/>
              </w:rPr>
            </w:pPr>
            <w:r>
              <w:rPr>
                <w:rFonts w:ascii="Calibri"/>
              </w:rPr>
              <w:t>Root Cause(s):</w:t>
            </w:r>
          </w:p>
          <w:p w14:paraId="185A7492" w14:textId="77777777" w:rsidR="003070B6" w:rsidRDefault="003070B6" w:rsidP="0037603A">
            <w:pPr>
              <w:pStyle w:val="TableParagraph"/>
              <w:tabs>
                <w:tab w:val="left" w:pos="10800"/>
              </w:tabs>
              <w:ind w:left="823"/>
              <w:rPr>
                <w:rFonts w:ascii="Calibri"/>
              </w:rPr>
            </w:pPr>
            <w:r>
              <w:rPr>
                <w:rFonts w:ascii="Calibri"/>
              </w:rPr>
              <w:t>Not enough opportunities for parent and community involvement</w:t>
            </w:r>
          </w:p>
        </w:tc>
      </w:tr>
      <w:tr w:rsidR="003070B6" w14:paraId="684985D8" w14:textId="77777777" w:rsidTr="0037603A">
        <w:trPr>
          <w:trHeight w:hRule="exact" w:val="874"/>
        </w:trPr>
        <w:tc>
          <w:tcPr>
            <w:tcW w:w="1075" w:type="dxa"/>
            <w:vMerge/>
          </w:tcPr>
          <w:p w14:paraId="0FBDFEAD" w14:textId="77777777" w:rsidR="003070B6" w:rsidRDefault="003070B6" w:rsidP="0037603A">
            <w:pPr>
              <w:tabs>
                <w:tab w:val="left" w:pos="10800"/>
              </w:tabs>
            </w:pPr>
          </w:p>
        </w:tc>
        <w:tc>
          <w:tcPr>
            <w:tcW w:w="8995" w:type="dxa"/>
            <w:gridSpan w:val="2"/>
          </w:tcPr>
          <w:p w14:paraId="06DFD971" w14:textId="77777777" w:rsidR="003070B6" w:rsidRDefault="003070B6" w:rsidP="0037603A">
            <w:pPr>
              <w:pStyle w:val="TableParagraph"/>
              <w:tabs>
                <w:tab w:val="left" w:pos="10800"/>
              </w:tabs>
              <w:spacing w:line="268" w:lineRule="exact"/>
              <w:ind w:left="103"/>
              <w:rPr>
                <w:rFonts w:ascii="Calibri"/>
              </w:rPr>
            </w:pPr>
            <w:r>
              <w:rPr>
                <w:rFonts w:ascii="Calibri"/>
              </w:rPr>
              <w:t>Needs Statement(s): (tale of fishbone)</w:t>
            </w:r>
          </w:p>
          <w:p w14:paraId="54A56611" w14:textId="77777777" w:rsidR="003070B6" w:rsidRDefault="003070B6" w:rsidP="0037603A">
            <w:pPr>
              <w:pStyle w:val="TableParagraph"/>
              <w:tabs>
                <w:tab w:val="left" w:pos="10800"/>
              </w:tabs>
              <w:ind w:left="823" w:right="641"/>
              <w:rPr>
                <w:rFonts w:ascii="Calibri"/>
              </w:rPr>
            </w:pPr>
            <w:r>
              <w:rPr>
                <w:rFonts w:ascii="Calibri"/>
              </w:rPr>
              <w:t>Need to provide opportunities for the parents and community to get involved in the school (1.4, 2.7, 5.2, 5.5, 6.1, 6.2, 6.3</w:t>
            </w:r>
            <w:proofErr w:type="gramStart"/>
            <w:r>
              <w:rPr>
                <w:rFonts w:ascii="Calibri"/>
              </w:rPr>
              <w:t>, )</w:t>
            </w:r>
            <w:proofErr w:type="gramEnd"/>
          </w:p>
        </w:tc>
      </w:tr>
      <w:tr w:rsidR="003070B6" w14:paraId="5E01DBC8" w14:textId="77777777" w:rsidTr="0037603A">
        <w:trPr>
          <w:trHeight w:hRule="exact" w:val="875"/>
        </w:trPr>
        <w:tc>
          <w:tcPr>
            <w:tcW w:w="1075" w:type="dxa"/>
            <w:vMerge/>
          </w:tcPr>
          <w:p w14:paraId="67A0B058" w14:textId="77777777" w:rsidR="003070B6" w:rsidRDefault="003070B6" w:rsidP="0037603A">
            <w:pPr>
              <w:tabs>
                <w:tab w:val="left" w:pos="10800"/>
              </w:tabs>
            </w:pPr>
          </w:p>
        </w:tc>
        <w:tc>
          <w:tcPr>
            <w:tcW w:w="8995" w:type="dxa"/>
            <w:gridSpan w:val="2"/>
          </w:tcPr>
          <w:p w14:paraId="1A9A09FF" w14:textId="77777777" w:rsidR="003070B6" w:rsidRDefault="003070B6" w:rsidP="0037603A">
            <w:pPr>
              <w:pStyle w:val="TableParagraph"/>
              <w:tabs>
                <w:tab w:val="left" w:pos="10800"/>
              </w:tabs>
              <w:ind w:left="103"/>
              <w:rPr>
                <w:rFonts w:ascii="Calibri"/>
              </w:rPr>
            </w:pPr>
            <w:r>
              <w:rPr>
                <w:rFonts w:ascii="Calibri"/>
              </w:rPr>
              <w:t>Desired Outcome: (Needs statement restated in a positive)</w:t>
            </w:r>
          </w:p>
          <w:p w14:paraId="227E2FF0" w14:textId="77777777" w:rsidR="003070B6" w:rsidRDefault="003070B6" w:rsidP="0037603A">
            <w:pPr>
              <w:pStyle w:val="TableParagraph"/>
              <w:tabs>
                <w:tab w:val="left" w:pos="10800"/>
              </w:tabs>
              <w:ind w:left="823" w:right="109"/>
              <w:rPr>
                <w:rFonts w:ascii="Calibri"/>
              </w:rPr>
            </w:pPr>
            <w:r>
              <w:rPr>
                <w:rFonts w:ascii="Calibri"/>
              </w:rPr>
              <w:t>Provide multiple opportunities for the parents and community to get involved to promote collaboration and increase student achievement</w:t>
            </w:r>
          </w:p>
        </w:tc>
      </w:tr>
      <w:tr w:rsidR="003070B6" w14:paraId="75E1BEF8" w14:textId="77777777" w:rsidTr="0037603A">
        <w:trPr>
          <w:trHeight w:hRule="exact" w:val="874"/>
        </w:trPr>
        <w:tc>
          <w:tcPr>
            <w:tcW w:w="1075" w:type="dxa"/>
            <w:vMerge/>
          </w:tcPr>
          <w:p w14:paraId="08598072" w14:textId="77777777" w:rsidR="003070B6" w:rsidRDefault="003070B6" w:rsidP="0037603A">
            <w:pPr>
              <w:tabs>
                <w:tab w:val="left" w:pos="10800"/>
              </w:tabs>
            </w:pPr>
          </w:p>
        </w:tc>
        <w:tc>
          <w:tcPr>
            <w:tcW w:w="8995" w:type="dxa"/>
            <w:gridSpan w:val="2"/>
          </w:tcPr>
          <w:p w14:paraId="6CA14165" w14:textId="77777777" w:rsidR="003070B6" w:rsidRDefault="003070B6" w:rsidP="0037603A">
            <w:pPr>
              <w:pStyle w:val="TableParagraph"/>
              <w:tabs>
                <w:tab w:val="left" w:pos="10800"/>
              </w:tabs>
              <w:spacing w:line="268" w:lineRule="exact"/>
              <w:ind w:left="103"/>
              <w:rPr>
                <w:rFonts w:ascii="Calibri"/>
              </w:rPr>
            </w:pPr>
            <w:r>
              <w:rPr>
                <w:rFonts w:ascii="Calibri"/>
              </w:rPr>
              <w:t>SMART Goal: (If the primary need is fixed how will your % proficient be affected?)</w:t>
            </w:r>
          </w:p>
          <w:p w14:paraId="0156B170" w14:textId="77777777" w:rsidR="003070B6" w:rsidRDefault="003070B6" w:rsidP="0037603A">
            <w:pPr>
              <w:pStyle w:val="TableParagraph"/>
              <w:tabs>
                <w:tab w:val="left" w:pos="10800"/>
              </w:tabs>
              <w:ind w:left="823" w:right="682"/>
              <w:rPr>
                <w:rFonts w:ascii="Calibri"/>
              </w:rPr>
            </w:pPr>
            <w:r>
              <w:rPr>
                <w:rFonts w:ascii="Calibri"/>
              </w:rPr>
              <w:t>Increase parent and community involvement by 20% moving from 48% on the 2018 parent satisfaction survey to 68% on the 2019 parent satisfaction survey.</w:t>
            </w:r>
          </w:p>
        </w:tc>
      </w:tr>
      <w:tr w:rsidR="003070B6" w14:paraId="79E77E06" w14:textId="77777777" w:rsidTr="0037603A">
        <w:trPr>
          <w:trHeight w:hRule="exact" w:val="1720"/>
        </w:trPr>
        <w:tc>
          <w:tcPr>
            <w:tcW w:w="1075" w:type="dxa"/>
            <w:vMerge/>
          </w:tcPr>
          <w:p w14:paraId="70683384" w14:textId="77777777" w:rsidR="003070B6" w:rsidRDefault="003070B6" w:rsidP="0037603A">
            <w:pPr>
              <w:tabs>
                <w:tab w:val="left" w:pos="10800"/>
              </w:tabs>
            </w:pPr>
          </w:p>
        </w:tc>
        <w:tc>
          <w:tcPr>
            <w:tcW w:w="2005" w:type="dxa"/>
          </w:tcPr>
          <w:p w14:paraId="688D4B42"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0F8D0A02" w14:textId="77777777" w:rsidR="003070B6" w:rsidRDefault="003070B6" w:rsidP="0037603A">
            <w:pPr>
              <w:pStyle w:val="TableParagraph"/>
              <w:tabs>
                <w:tab w:val="left" w:pos="10800"/>
              </w:tabs>
              <w:ind w:left="103" w:right="209"/>
              <w:rPr>
                <w:rFonts w:ascii="Calibri"/>
              </w:rPr>
            </w:pPr>
            <w:r>
              <w:rPr>
                <w:rFonts w:ascii="Calibri"/>
              </w:rPr>
              <w:t>Create a volunteer program for parents and community.</w:t>
            </w:r>
          </w:p>
        </w:tc>
        <w:tc>
          <w:tcPr>
            <w:tcW w:w="6990" w:type="dxa"/>
          </w:tcPr>
          <w:p w14:paraId="30C598D6"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278526BB" w14:textId="77777777" w:rsidR="003070B6" w:rsidRDefault="003070B6" w:rsidP="00B650AB">
            <w:pPr>
              <w:pStyle w:val="TableParagraph"/>
              <w:numPr>
                <w:ilvl w:val="0"/>
                <w:numId w:val="8"/>
              </w:numPr>
              <w:tabs>
                <w:tab w:val="left" w:pos="463"/>
                <w:tab w:val="left" w:pos="464"/>
                <w:tab w:val="left" w:pos="10800"/>
              </w:tabs>
              <w:spacing w:before="1"/>
              <w:rPr>
                <w:rFonts w:ascii="Calibri"/>
                <w:sz w:val="24"/>
              </w:rPr>
            </w:pPr>
            <w:r>
              <w:rPr>
                <w:rFonts w:ascii="Calibri"/>
                <w:sz w:val="24"/>
              </w:rPr>
              <w:t>Hold fingerprinting at each site to facilitate</w:t>
            </w:r>
            <w:r>
              <w:rPr>
                <w:rFonts w:ascii="Calibri"/>
                <w:spacing w:val="-21"/>
                <w:sz w:val="24"/>
              </w:rPr>
              <w:t xml:space="preserve"> </w:t>
            </w:r>
            <w:r>
              <w:rPr>
                <w:rFonts w:ascii="Calibri"/>
                <w:sz w:val="24"/>
              </w:rPr>
              <w:t>volunteers</w:t>
            </w:r>
          </w:p>
          <w:p w14:paraId="3A2B975F" w14:textId="77777777" w:rsidR="003070B6" w:rsidRDefault="003070B6" w:rsidP="00B650AB">
            <w:pPr>
              <w:pStyle w:val="TableParagraph"/>
              <w:numPr>
                <w:ilvl w:val="0"/>
                <w:numId w:val="8"/>
              </w:numPr>
              <w:tabs>
                <w:tab w:val="left" w:pos="463"/>
                <w:tab w:val="left" w:pos="464"/>
                <w:tab w:val="left" w:pos="10800"/>
              </w:tabs>
              <w:ind w:right="1020"/>
              <w:rPr>
                <w:rFonts w:ascii="Calibri"/>
                <w:sz w:val="24"/>
              </w:rPr>
            </w:pPr>
            <w:r>
              <w:rPr>
                <w:rFonts w:ascii="Calibri"/>
                <w:sz w:val="24"/>
              </w:rPr>
              <w:t>Provide substitutes for sites so admin/teachers can train volunteers once a</w:t>
            </w:r>
            <w:r>
              <w:rPr>
                <w:rFonts w:ascii="Calibri"/>
                <w:spacing w:val="-11"/>
                <w:sz w:val="24"/>
              </w:rPr>
              <w:t xml:space="preserve"> </w:t>
            </w:r>
            <w:r>
              <w:rPr>
                <w:rFonts w:ascii="Calibri"/>
                <w:sz w:val="24"/>
              </w:rPr>
              <w:t>quarter</w:t>
            </w:r>
          </w:p>
          <w:p w14:paraId="355ADD45" w14:textId="77777777" w:rsidR="003070B6" w:rsidRDefault="003070B6" w:rsidP="00B650AB">
            <w:pPr>
              <w:pStyle w:val="TableParagraph"/>
              <w:numPr>
                <w:ilvl w:val="0"/>
                <w:numId w:val="8"/>
              </w:numPr>
              <w:tabs>
                <w:tab w:val="left" w:pos="463"/>
                <w:tab w:val="left" w:pos="464"/>
                <w:tab w:val="left" w:pos="10800"/>
              </w:tabs>
              <w:rPr>
                <w:rFonts w:ascii="Calibri"/>
                <w:sz w:val="24"/>
              </w:rPr>
            </w:pPr>
            <w:r>
              <w:rPr>
                <w:rFonts w:ascii="Calibri"/>
                <w:sz w:val="24"/>
              </w:rPr>
              <w:t>Create a district volunteer guide to support volunteer</w:t>
            </w:r>
            <w:r>
              <w:rPr>
                <w:rFonts w:ascii="Calibri"/>
                <w:spacing w:val="-27"/>
                <w:sz w:val="24"/>
              </w:rPr>
              <w:t xml:space="preserve"> </w:t>
            </w:r>
            <w:r>
              <w:rPr>
                <w:rFonts w:ascii="Calibri"/>
                <w:sz w:val="24"/>
              </w:rPr>
              <w:t>training</w:t>
            </w:r>
          </w:p>
        </w:tc>
      </w:tr>
      <w:tr w:rsidR="003070B6" w14:paraId="0B22E0D9" w14:textId="77777777" w:rsidTr="0037603A">
        <w:trPr>
          <w:trHeight w:hRule="exact" w:val="1594"/>
        </w:trPr>
        <w:tc>
          <w:tcPr>
            <w:tcW w:w="1075" w:type="dxa"/>
            <w:vMerge/>
          </w:tcPr>
          <w:p w14:paraId="40DAA3D7" w14:textId="77777777" w:rsidR="003070B6" w:rsidRDefault="003070B6" w:rsidP="0037603A">
            <w:pPr>
              <w:tabs>
                <w:tab w:val="left" w:pos="10800"/>
              </w:tabs>
            </w:pPr>
          </w:p>
        </w:tc>
        <w:tc>
          <w:tcPr>
            <w:tcW w:w="2005" w:type="dxa"/>
          </w:tcPr>
          <w:p w14:paraId="1ECC4C18" w14:textId="77777777" w:rsidR="003070B6" w:rsidRDefault="003070B6" w:rsidP="0037603A">
            <w:pPr>
              <w:pStyle w:val="TableParagraph"/>
              <w:tabs>
                <w:tab w:val="left" w:pos="10800"/>
              </w:tabs>
              <w:ind w:left="103" w:right="410"/>
              <w:rPr>
                <w:rFonts w:ascii="Calibri"/>
              </w:rPr>
            </w:pPr>
            <w:r>
              <w:rPr>
                <w:rFonts w:ascii="Calibri"/>
              </w:rPr>
              <w:t>Strategy: Increase communication with community</w:t>
            </w:r>
          </w:p>
        </w:tc>
        <w:tc>
          <w:tcPr>
            <w:tcW w:w="6990" w:type="dxa"/>
          </w:tcPr>
          <w:p w14:paraId="1E8FF828"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142FDC4B" w14:textId="77777777" w:rsidR="003070B6" w:rsidRDefault="003070B6" w:rsidP="00B650AB">
            <w:pPr>
              <w:pStyle w:val="TableParagraph"/>
              <w:numPr>
                <w:ilvl w:val="0"/>
                <w:numId w:val="7"/>
              </w:numPr>
              <w:tabs>
                <w:tab w:val="left" w:pos="463"/>
                <w:tab w:val="left" w:pos="464"/>
                <w:tab w:val="left" w:pos="10800"/>
              </w:tabs>
              <w:spacing w:before="1"/>
              <w:rPr>
                <w:rFonts w:ascii="Calibri"/>
                <w:sz w:val="24"/>
              </w:rPr>
            </w:pPr>
            <w:r>
              <w:rPr>
                <w:rFonts w:ascii="Calibri"/>
                <w:sz w:val="24"/>
              </w:rPr>
              <w:t>Help Research local community partnerships with site</w:t>
            </w:r>
            <w:r>
              <w:rPr>
                <w:rFonts w:ascii="Calibri"/>
                <w:spacing w:val="-26"/>
                <w:sz w:val="24"/>
              </w:rPr>
              <w:t xml:space="preserve"> </w:t>
            </w:r>
            <w:r>
              <w:rPr>
                <w:rFonts w:ascii="Calibri"/>
                <w:sz w:val="24"/>
              </w:rPr>
              <w:t>principals</w:t>
            </w:r>
          </w:p>
        </w:tc>
      </w:tr>
    </w:tbl>
    <w:p w14:paraId="54188FC4" w14:textId="77777777" w:rsidR="003070B6" w:rsidRDefault="003070B6" w:rsidP="0037603A">
      <w:pPr>
        <w:tabs>
          <w:tab w:val="left" w:pos="10800"/>
        </w:tabs>
        <w:rPr>
          <w:rFonts w:ascii="Calibri"/>
          <w:sz w:val="24"/>
        </w:rPr>
        <w:sectPr w:rsidR="003070B6" w:rsidSect="009745E5">
          <w:pgSz w:w="12240" w:h="15840"/>
          <w:pgMar w:top="720" w:right="720" w:bottom="720" w:left="720" w:header="0" w:footer="1197"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005"/>
        <w:gridCol w:w="6990"/>
      </w:tblGrid>
      <w:tr w:rsidR="003070B6" w14:paraId="26C0758C" w14:textId="77777777" w:rsidTr="0037603A">
        <w:trPr>
          <w:trHeight w:hRule="exact" w:val="2366"/>
        </w:trPr>
        <w:tc>
          <w:tcPr>
            <w:tcW w:w="1075" w:type="dxa"/>
            <w:vMerge w:val="restart"/>
          </w:tcPr>
          <w:p w14:paraId="4D502F1D" w14:textId="77777777" w:rsidR="003070B6" w:rsidRDefault="003070B6" w:rsidP="0037603A">
            <w:pPr>
              <w:tabs>
                <w:tab w:val="left" w:pos="10800"/>
              </w:tabs>
            </w:pPr>
          </w:p>
        </w:tc>
        <w:tc>
          <w:tcPr>
            <w:tcW w:w="2005" w:type="dxa"/>
          </w:tcPr>
          <w:p w14:paraId="182C4E5E" w14:textId="77777777" w:rsidR="003070B6" w:rsidRDefault="003070B6" w:rsidP="0037603A">
            <w:pPr>
              <w:pStyle w:val="TableParagraph"/>
              <w:tabs>
                <w:tab w:val="left" w:pos="10800"/>
              </w:tabs>
              <w:ind w:left="103" w:right="361"/>
              <w:rPr>
                <w:rFonts w:ascii="Calibri"/>
              </w:rPr>
            </w:pPr>
            <w:r>
              <w:rPr>
                <w:rFonts w:ascii="Calibri"/>
              </w:rPr>
              <w:t>Strategy: Support site</w:t>
            </w:r>
            <w:r>
              <w:rPr>
                <w:rFonts w:ascii="Calibri"/>
                <w:spacing w:val="-8"/>
              </w:rPr>
              <w:t xml:space="preserve"> </w:t>
            </w:r>
            <w:r>
              <w:rPr>
                <w:rFonts w:ascii="Calibri"/>
              </w:rPr>
              <w:t>with parent and community involvement.</w:t>
            </w:r>
          </w:p>
        </w:tc>
        <w:tc>
          <w:tcPr>
            <w:tcW w:w="6990" w:type="dxa"/>
          </w:tcPr>
          <w:p w14:paraId="76C73606"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53708821" w14:textId="77777777" w:rsidR="003070B6" w:rsidRDefault="003070B6" w:rsidP="00B650AB">
            <w:pPr>
              <w:pStyle w:val="TableParagraph"/>
              <w:numPr>
                <w:ilvl w:val="0"/>
                <w:numId w:val="6"/>
              </w:numPr>
              <w:tabs>
                <w:tab w:val="left" w:pos="463"/>
                <w:tab w:val="left" w:pos="464"/>
                <w:tab w:val="left" w:pos="10800"/>
              </w:tabs>
              <w:spacing w:before="18"/>
              <w:rPr>
                <w:rFonts w:ascii="Calibri" w:hAnsi="Calibri"/>
                <w:sz w:val="24"/>
              </w:rPr>
            </w:pPr>
            <w:r>
              <w:rPr>
                <w:rFonts w:ascii="Calibri" w:hAnsi="Calibri"/>
                <w:sz w:val="24"/>
              </w:rPr>
              <w:t>Attend community events to support schools’ sites with</w:t>
            </w:r>
            <w:r>
              <w:rPr>
                <w:rFonts w:ascii="Calibri" w:hAnsi="Calibri"/>
                <w:spacing w:val="-24"/>
                <w:sz w:val="24"/>
              </w:rPr>
              <w:t xml:space="preserve"> </w:t>
            </w:r>
            <w:r>
              <w:rPr>
                <w:rFonts w:ascii="Calibri" w:hAnsi="Calibri"/>
                <w:sz w:val="24"/>
              </w:rPr>
              <w:t>initiative</w:t>
            </w:r>
          </w:p>
          <w:p w14:paraId="1F232EE2" w14:textId="77777777" w:rsidR="003070B6" w:rsidRDefault="003070B6" w:rsidP="00B650AB">
            <w:pPr>
              <w:pStyle w:val="TableParagraph"/>
              <w:numPr>
                <w:ilvl w:val="0"/>
                <w:numId w:val="6"/>
              </w:numPr>
              <w:tabs>
                <w:tab w:val="left" w:pos="463"/>
                <w:tab w:val="left" w:pos="464"/>
                <w:tab w:val="left" w:pos="10800"/>
              </w:tabs>
              <w:spacing w:before="12" w:line="249" w:lineRule="auto"/>
              <w:ind w:right="480"/>
              <w:rPr>
                <w:rFonts w:ascii="Calibri"/>
                <w:sz w:val="24"/>
              </w:rPr>
            </w:pPr>
            <w:r>
              <w:rPr>
                <w:rFonts w:ascii="Calibri"/>
                <w:sz w:val="24"/>
              </w:rPr>
              <w:t>Have Public Relations Person go to sites to photograph</w:t>
            </w:r>
            <w:r>
              <w:rPr>
                <w:rFonts w:ascii="Calibri"/>
                <w:spacing w:val="-25"/>
                <w:sz w:val="24"/>
              </w:rPr>
              <w:t xml:space="preserve"> </w:t>
            </w:r>
            <w:r>
              <w:rPr>
                <w:rFonts w:ascii="Calibri"/>
                <w:sz w:val="24"/>
              </w:rPr>
              <w:t>events and</w:t>
            </w:r>
            <w:r>
              <w:rPr>
                <w:rFonts w:ascii="Calibri"/>
                <w:spacing w:val="-8"/>
                <w:sz w:val="24"/>
              </w:rPr>
              <w:t xml:space="preserve"> </w:t>
            </w:r>
            <w:r>
              <w:rPr>
                <w:rFonts w:ascii="Calibri"/>
                <w:sz w:val="24"/>
              </w:rPr>
              <w:t>volunteers.</w:t>
            </w:r>
          </w:p>
          <w:p w14:paraId="23CA663A" w14:textId="77777777" w:rsidR="003070B6" w:rsidRDefault="003070B6" w:rsidP="00B650AB">
            <w:pPr>
              <w:pStyle w:val="TableParagraph"/>
              <w:numPr>
                <w:ilvl w:val="0"/>
                <w:numId w:val="6"/>
              </w:numPr>
              <w:tabs>
                <w:tab w:val="left" w:pos="463"/>
                <w:tab w:val="left" w:pos="464"/>
                <w:tab w:val="left" w:pos="10800"/>
              </w:tabs>
              <w:spacing w:line="249" w:lineRule="auto"/>
              <w:ind w:right="734"/>
              <w:rPr>
                <w:rFonts w:ascii="Calibri"/>
                <w:sz w:val="24"/>
              </w:rPr>
            </w:pPr>
            <w:r>
              <w:rPr>
                <w:rFonts w:ascii="Calibri"/>
                <w:sz w:val="24"/>
              </w:rPr>
              <w:t>Add photos and highlight on volunteer programs on</w:t>
            </w:r>
            <w:r>
              <w:rPr>
                <w:rFonts w:ascii="Calibri"/>
                <w:spacing w:val="-27"/>
                <w:sz w:val="24"/>
              </w:rPr>
              <w:t xml:space="preserve"> </w:t>
            </w:r>
            <w:r>
              <w:rPr>
                <w:rFonts w:ascii="Calibri"/>
                <w:sz w:val="24"/>
              </w:rPr>
              <w:t>district website</w:t>
            </w:r>
          </w:p>
        </w:tc>
      </w:tr>
      <w:tr w:rsidR="003070B6" w14:paraId="1FACDE0B" w14:textId="77777777" w:rsidTr="0037603A">
        <w:trPr>
          <w:trHeight w:hRule="exact" w:val="1306"/>
        </w:trPr>
        <w:tc>
          <w:tcPr>
            <w:tcW w:w="1075" w:type="dxa"/>
            <w:vMerge/>
          </w:tcPr>
          <w:p w14:paraId="406A315C" w14:textId="77777777" w:rsidR="003070B6" w:rsidRDefault="003070B6" w:rsidP="0037603A">
            <w:pPr>
              <w:tabs>
                <w:tab w:val="left" w:pos="10800"/>
              </w:tabs>
            </w:pPr>
          </w:p>
        </w:tc>
        <w:tc>
          <w:tcPr>
            <w:tcW w:w="2005" w:type="dxa"/>
          </w:tcPr>
          <w:p w14:paraId="44F4646C" w14:textId="77777777" w:rsidR="003070B6" w:rsidRDefault="003070B6" w:rsidP="0037603A">
            <w:pPr>
              <w:pStyle w:val="TableParagraph"/>
              <w:tabs>
                <w:tab w:val="left" w:pos="10800"/>
              </w:tabs>
              <w:ind w:left="103" w:right="410"/>
              <w:rPr>
                <w:rFonts w:ascii="Calibri"/>
              </w:rPr>
            </w:pPr>
            <w:r>
              <w:rPr>
                <w:rFonts w:ascii="Calibri"/>
              </w:rPr>
              <w:t xml:space="preserve">Strategy: Monitor </w:t>
            </w:r>
            <w:r>
              <w:rPr>
                <w:rFonts w:ascii="Calibri"/>
                <w:w w:val="95"/>
              </w:rPr>
              <w:t>Implementation</w:t>
            </w:r>
          </w:p>
        </w:tc>
        <w:tc>
          <w:tcPr>
            <w:tcW w:w="6990" w:type="dxa"/>
          </w:tcPr>
          <w:p w14:paraId="6EBD6071" w14:textId="77777777" w:rsidR="003070B6" w:rsidRDefault="003070B6" w:rsidP="0037603A">
            <w:pPr>
              <w:pStyle w:val="TableParagraph"/>
              <w:tabs>
                <w:tab w:val="left" w:pos="10800"/>
              </w:tabs>
              <w:spacing w:line="268" w:lineRule="exact"/>
              <w:ind w:left="103"/>
              <w:rPr>
                <w:rFonts w:ascii="Calibri"/>
              </w:rPr>
            </w:pPr>
            <w:r>
              <w:rPr>
                <w:rFonts w:ascii="Calibri"/>
              </w:rPr>
              <w:t>Action Steps:</w:t>
            </w:r>
          </w:p>
          <w:p w14:paraId="7229CDC0" w14:textId="77777777" w:rsidR="003070B6" w:rsidRDefault="003070B6" w:rsidP="00B650AB">
            <w:pPr>
              <w:pStyle w:val="TableParagraph"/>
              <w:numPr>
                <w:ilvl w:val="0"/>
                <w:numId w:val="5"/>
              </w:numPr>
              <w:tabs>
                <w:tab w:val="left" w:pos="463"/>
                <w:tab w:val="left" w:pos="464"/>
                <w:tab w:val="left" w:pos="10800"/>
              </w:tabs>
              <w:spacing w:before="17"/>
              <w:rPr>
                <w:rFonts w:ascii="Calibri"/>
                <w:sz w:val="24"/>
              </w:rPr>
            </w:pPr>
            <w:r>
              <w:rPr>
                <w:rFonts w:ascii="Calibri"/>
                <w:sz w:val="24"/>
              </w:rPr>
              <w:t>Monitor sign in sheets and</w:t>
            </w:r>
            <w:r>
              <w:rPr>
                <w:rFonts w:ascii="Calibri"/>
                <w:spacing w:val="-13"/>
                <w:sz w:val="24"/>
              </w:rPr>
              <w:t xml:space="preserve"> </w:t>
            </w:r>
            <w:r>
              <w:rPr>
                <w:rFonts w:ascii="Calibri"/>
                <w:sz w:val="24"/>
              </w:rPr>
              <w:t>training</w:t>
            </w:r>
          </w:p>
          <w:p w14:paraId="48C744F2" w14:textId="77777777" w:rsidR="003070B6" w:rsidRDefault="003070B6" w:rsidP="00B650AB">
            <w:pPr>
              <w:pStyle w:val="TableParagraph"/>
              <w:numPr>
                <w:ilvl w:val="0"/>
                <w:numId w:val="5"/>
              </w:numPr>
              <w:tabs>
                <w:tab w:val="left" w:pos="463"/>
                <w:tab w:val="left" w:pos="464"/>
                <w:tab w:val="left" w:pos="10800"/>
              </w:tabs>
              <w:spacing w:before="11"/>
              <w:rPr>
                <w:rFonts w:ascii="Calibri"/>
                <w:sz w:val="24"/>
              </w:rPr>
            </w:pPr>
            <w:r>
              <w:rPr>
                <w:rFonts w:ascii="Calibri"/>
                <w:sz w:val="24"/>
              </w:rPr>
              <w:t>Review parent survey data and meet with site</w:t>
            </w:r>
            <w:r>
              <w:rPr>
                <w:rFonts w:ascii="Calibri"/>
                <w:spacing w:val="-20"/>
                <w:sz w:val="24"/>
              </w:rPr>
              <w:t xml:space="preserve"> </w:t>
            </w:r>
            <w:r>
              <w:rPr>
                <w:rFonts w:ascii="Calibri"/>
                <w:sz w:val="24"/>
              </w:rPr>
              <w:t>leadership</w:t>
            </w:r>
          </w:p>
        </w:tc>
      </w:tr>
      <w:tr w:rsidR="003070B6" w14:paraId="21062633" w14:textId="77777777" w:rsidTr="0037603A">
        <w:trPr>
          <w:trHeight w:hRule="exact" w:val="730"/>
        </w:trPr>
        <w:tc>
          <w:tcPr>
            <w:tcW w:w="1075" w:type="dxa"/>
            <w:vMerge w:val="restart"/>
          </w:tcPr>
          <w:p w14:paraId="45CF1593" w14:textId="77777777" w:rsidR="003070B6" w:rsidRDefault="003070B6" w:rsidP="0037603A">
            <w:pPr>
              <w:pStyle w:val="TableParagraph"/>
              <w:tabs>
                <w:tab w:val="left" w:pos="10800"/>
              </w:tabs>
              <w:ind w:left="0"/>
              <w:rPr>
                <w:b/>
                <w:i/>
              </w:rPr>
            </w:pPr>
          </w:p>
          <w:p w14:paraId="347B907B" w14:textId="77777777" w:rsidR="003070B6" w:rsidRDefault="003070B6" w:rsidP="0037603A">
            <w:pPr>
              <w:pStyle w:val="TableParagraph"/>
              <w:tabs>
                <w:tab w:val="left" w:pos="10800"/>
              </w:tabs>
              <w:ind w:left="0"/>
              <w:rPr>
                <w:b/>
                <w:i/>
              </w:rPr>
            </w:pPr>
          </w:p>
          <w:p w14:paraId="03627DA1" w14:textId="77777777" w:rsidR="003070B6" w:rsidRDefault="003070B6" w:rsidP="0037603A">
            <w:pPr>
              <w:pStyle w:val="TableParagraph"/>
              <w:tabs>
                <w:tab w:val="left" w:pos="10800"/>
              </w:tabs>
              <w:ind w:left="0"/>
              <w:rPr>
                <w:b/>
                <w:i/>
              </w:rPr>
            </w:pPr>
          </w:p>
          <w:p w14:paraId="747A2CC7" w14:textId="77777777" w:rsidR="003070B6" w:rsidRDefault="003070B6" w:rsidP="0037603A">
            <w:pPr>
              <w:pStyle w:val="TableParagraph"/>
              <w:tabs>
                <w:tab w:val="left" w:pos="10800"/>
              </w:tabs>
              <w:ind w:left="0"/>
              <w:rPr>
                <w:b/>
                <w:i/>
              </w:rPr>
            </w:pPr>
          </w:p>
          <w:p w14:paraId="0E14BD57" w14:textId="77777777" w:rsidR="003070B6" w:rsidRDefault="003070B6" w:rsidP="0037603A">
            <w:pPr>
              <w:pStyle w:val="TableParagraph"/>
              <w:tabs>
                <w:tab w:val="left" w:pos="10800"/>
              </w:tabs>
              <w:ind w:left="0"/>
              <w:rPr>
                <w:b/>
                <w:i/>
              </w:rPr>
            </w:pPr>
          </w:p>
          <w:p w14:paraId="4CB06D93" w14:textId="77777777" w:rsidR="003070B6" w:rsidRDefault="003070B6" w:rsidP="0037603A">
            <w:pPr>
              <w:pStyle w:val="TableParagraph"/>
              <w:tabs>
                <w:tab w:val="left" w:pos="10800"/>
              </w:tabs>
              <w:ind w:left="0"/>
              <w:rPr>
                <w:b/>
                <w:i/>
              </w:rPr>
            </w:pPr>
          </w:p>
          <w:p w14:paraId="2768785F" w14:textId="77777777" w:rsidR="003070B6" w:rsidRDefault="003070B6" w:rsidP="0037603A">
            <w:pPr>
              <w:pStyle w:val="TableParagraph"/>
              <w:tabs>
                <w:tab w:val="left" w:pos="10800"/>
              </w:tabs>
              <w:ind w:left="0"/>
              <w:rPr>
                <w:b/>
                <w:i/>
              </w:rPr>
            </w:pPr>
          </w:p>
          <w:p w14:paraId="6DDE916D" w14:textId="77777777" w:rsidR="003070B6" w:rsidRDefault="003070B6" w:rsidP="0037603A">
            <w:pPr>
              <w:pStyle w:val="TableParagraph"/>
              <w:tabs>
                <w:tab w:val="left" w:pos="10800"/>
              </w:tabs>
              <w:ind w:left="0"/>
              <w:rPr>
                <w:b/>
                <w:i/>
              </w:rPr>
            </w:pPr>
          </w:p>
          <w:p w14:paraId="0E7DF64A" w14:textId="77777777" w:rsidR="003070B6" w:rsidRDefault="003070B6" w:rsidP="0037603A">
            <w:pPr>
              <w:pStyle w:val="TableParagraph"/>
              <w:tabs>
                <w:tab w:val="left" w:pos="10800"/>
              </w:tabs>
              <w:ind w:left="0"/>
              <w:rPr>
                <w:b/>
                <w:i/>
              </w:rPr>
            </w:pPr>
          </w:p>
          <w:p w14:paraId="115E39BF" w14:textId="77777777" w:rsidR="003070B6" w:rsidRDefault="003070B6" w:rsidP="0037603A">
            <w:pPr>
              <w:pStyle w:val="TableParagraph"/>
              <w:tabs>
                <w:tab w:val="left" w:pos="10800"/>
              </w:tabs>
              <w:ind w:left="0"/>
              <w:rPr>
                <w:b/>
                <w:i/>
              </w:rPr>
            </w:pPr>
          </w:p>
          <w:p w14:paraId="66DA0517" w14:textId="77777777" w:rsidR="003070B6" w:rsidRDefault="003070B6" w:rsidP="0037603A">
            <w:pPr>
              <w:pStyle w:val="TableParagraph"/>
              <w:tabs>
                <w:tab w:val="left" w:pos="10800"/>
              </w:tabs>
              <w:ind w:left="0"/>
              <w:rPr>
                <w:b/>
                <w:i/>
              </w:rPr>
            </w:pPr>
          </w:p>
          <w:p w14:paraId="55021FBE" w14:textId="77777777" w:rsidR="003070B6" w:rsidRDefault="003070B6" w:rsidP="0037603A">
            <w:pPr>
              <w:pStyle w:val="TableParagraph"/>
              <w:tabs>
                <w:tab w:val="left" w:pos="10800"/>
              </w:tabs>
              <w:ind w:left="0"/>
              <w:rPr>
                <w:b/>
                <w:i/>
              </w:rPr>
            </w:pPr>
          </w:p>
          <w:p w14:paraId="4D889470" w14:textId="77777777" w:rsidR="003070B6" w:rsidRDefault="003070B6" w:rsidP="0037603A">
            <w:pPr>
              <w:pStyle w:val="TableParagraph"/>
              <w:tabs>
                <w:tab w:val="left" w:pos="10800"/>
              </w:tabs>
              <w:ind w:left="0"/>
              <w:rPr>
                <w:b/>
                <w:i/>
              </w:rPr>
            </w:pPr>
          </w:p>
          <w:p w14:paraId="0BB3736B" w14:textId="77777777" w:rsidR="003070B6" w:rsidRDefault="003070B6" w:rsidP="0037603A">
            <w:pPr>
              <w:pStyle w:val="TableParagraph"/>
              <w:tabs>
                <w:tab w:val="left" w:pos="10800"/>
              </w:tabs>
              <w:ind w:left="0"/>
              <w:rPr>
                <w:b/>
                <w:i/>
              </w:rPr>
            </w:pPr>
          </w:p>
          <w:p w14:paraId="7E5F8478" w14:textId="77777777" w:rsidR="003070B6" w:rsidRDefault="003070B6" w:rsidP="0037603A">
            <w:pPr>
              <w:pStyle w:val="TableParagraph"/>
              <w:tabs>
                <w:tab w:val="left" w:pos="10800"/>
              </w:tabs>
              <w:ind w:left="0"/>
              <w:rPr>
                <w:b/>
                <w:i/>
              </w:rPr>
            </w:pPr>
          </w:p>
          <w:p w14:paraId="3169DD11" w14:textId="77777777" w:rsidR="003070B6" w:rsidRDefault="003070B6" w:rsidP="0037603A">
            <w:pPr>
              <w:pStyle w:val="TableParagraph"/>
              <w:tabs>
                <w:tab w:val="left" w:pos="10800"/>
              </w:tabs>
              <w:spacing w:before="175" w:line="268" w:lineRule="exact"/>
              <w:ind w:left="168"/>
              <w:rPr>
                <w:rFonts w:ascii="Calibri"/>
              </w:rPr>
            </w:pPr>
            <w:r>
              <w:rPr>
                <w:rFonts w:ascii="Calibri"/>
              </w:rPr>
              <w:t>SAMPLE</w:t>
            </w:r>
          </w:p>
          <w:p w14:paraId="45529730" w14:textId="77777777" w:rsidR="003070B6" w:rsidRDefault="003070B6" w:rsidP="0037603A">
            <w:pPr>
              <w:pStyle w:val="TableParagraph"/>
              <w:tabs>
                <w:tab w:val="left" w:pos="10800"/>
              </w:tabs>
              <w:ind w:left="158" w:right="140" w:firstLine="25"/>
              <w:rPr>
                <w:rFonts w:ascii="Calibri"/>
              </w:rPr>
            </w:pPr>
            <w:r>
              <w:rPr>
                <w:rFonts w:ascii="Calibri"/>
              </w:rPr>
              <w:t>Primary Need #3</w:t>
            </w:r>
          </w:p>
        </w:tc>
        <w:tc>
          <w:tcPr>
            <w:tcW w:w="8995" w:type="dxa"/>
            <w:gridSpan w:val="2"/>
          </w:tcPr>
          <w:p w14:paraId="0C7EE741" w14:textId="77777777" w:rsidR="003070B6" w:rsidRDefault="003070B6" w:rsidP="0037603A">
            <w:pPr>
              <w:pStyle w:val="TableParagraph"/>
              <w:tabs>
                <w:tab w:val="left" w:pos="10800"/>
              </w:tabs>
              <w:spacing w:line="268" w:lineRule="exact"/>
              <w:ind w:left="103"/>
              <w:rPr>
                <w:rFonts w:ascii="Calibri"/>
              </w:rPr>
            </w:pPr>
            <w:r>
              <w:rPr>
                <w:rFonts w:ascii="Calibri"/>
              </w:rPr>
              <w:t>Primary Need: (head of fishbone)</w:t>
            </w:r>
          </w:p>
          <w:p w14:paraId="7B7A61C8" w14:textId="77777777" w:rsidR="003070B6" w:rsidRDefault="003070B6" w:rsidP="0037603A">
            <w:pPr>
              <w:pStyle w:val="TableParagraph"/>
              <w:tabs>
                <w:tab w:val="left" w:pos="10800"/>
              </w:tabs>
              <w:ind w:left="823"/>
              <w:rPr>
                <w:rFonts w:ascii="Calibri"/>
              </w:rPr>
            </w:pPr>
            <w:r>
              <w:rPr>
                <w:rFonts w:ascii="Calibri"/>
              </w:rPr>
              <w:t>Shared Knowledge of Content Standards</w:t>
            </w:r>
          </w:p>
        </w:tc>
      </w:tr>
      <w:tr w:rsidR="003070B6" w14:paraId="7CDA9797" w14:textId="77777777" w:rsidTr="0037603A">
        <w:trPr>
          <w:trHeight w:hRule="exact" w:val="1085"/>
        </w:trPr>
        <w:tc>
          <w:tcPr>
            <w:tcW w:w="1075" w:type="dxa"/>
            <w:vMerge/>
          </w:tcPr>
          <w:p w14:paraId="03F445C7" w14:textId="77777777" w:rsidR="003070B6" w:rsidRDefault="003070B6" w:rsidP="0037603A">
            <w:pPr>
              <w:tabs>
                <w:tab w:val="left" w:pos="10800"/>
              </w:tabs>
            </w:pPr>
          </w:p>
        </w:tc>
        <w:tc>
          <w:tcPr>
            <w:tcW w:w="8995" w:type="dxa"/>
            <w:gridSpan w:val="2"/>
          </w:tcPr>
          <w:p w14:paraId="4D258F33" w14:textId="77777777" w:rsidR="003070B6" w:rsidRDefault="003070B6" w:rsidP="0037603A">
            <w:pPr>
              <w:pStyle w:val="TableParagraph"/>
              <w:tabs>
                <w:tab w:val="left" w:pos="10800"/>
              </w:tabs>
              <w:ind w:left="103"/>
              <w:rPr>
                <w:rFonts w:ascii="Calibri"/>
              </w:rPr>
            </w:pPr>
            <w:r>
              <w:rPr>
                <w:rFonts w:ascii="Calibri"/>
              </w:rPr>
              <w:t>Schools that Display Primary Need:</w:t>
            </w:r>
          </w:p>
          <w:p w14:paraId="34F3824D" w14:textId="77777777" w:rsidR="003070B6" w:rsidRDefault="003070B6" w:rsidP="0037603A">
            <w:pPr>
              <w:pStyle w:val="TableParagraph"/>
              <w:tabs>
                <w:tab w:val="left" w:pos="10800"/>
              </w:tabs>
              <w:ind w:left="823" w:right="194"/>
              <w:rPr>
                <w:rFonts w:ascii="Calibri"/>
              </w:rPr>
            </w:pPr>
            <w:r>
              <w:rPr>
                <w:rFonts w:ascii="Calibri"/>
              </w:rPr>
              <w:t>Arizona Elementary School, Sunburst Elementary School, Dream Big Middle School, Hope Middle School</w:t>
            </w:r>
          </w:p>
        </w:tc>
      </w:tr>
      <w:tr w:rsidR="003070B6" w14:paraId="6E6E6BC6" w14:textId="77777777" w:rsidTr="0037603A">
        <w:trPr>
          <w:trHeight w:hRule="exact" w:val="730"/>
        </w:trPr>
        <w:tc>
          <w:tcPr>
            <w:tcW w:w="1075" w:type="dxa"/>
            <w:vMerge/>
          </w:tcPr>
          <w:p w14:paraId="68F670F7" w14:textId="77777777" w:rsidR="003070B6" w:rsidRDefault="003070B6" w:rsidP="0037603A">
            <w:pPr>
              <w:tabs>
                <w:tab w:val="left" w:pos="10800"/>
              </w:tabs>
            </w:pPr>
          </w:p>
        </w:tc>
        <w:tc>
          <w:tcPr>
            <w:tcW w:w="8995" w:type="dxa"/>
            <w:gridSpan w:val="2"/>
          </w:tcPr>
          <w:p w14:paraId="5158B056" w14:textId="77777777" w:rsidR="003070B6" w:rsidRDefault="003070B6" w:rsidP="0037603A">
            <w:pPr>
              <w:pStyle w:val="TableParagraph"/>
              <w:tabs>
                <w:tab w:val="left" w:pos="10800"/>
              </w:tabs>
              <w:spacing w:line="268" w:lineRule="exact"/>
              <w:ind w:left="103"/>
              <w:rPr>
                <w:rFonts w:ascii="Calibri"/>
              </w:rPr>
            </w:pPr>
            <w:r>
              <w:rPr>
                <w:rFonts w:ascii="Calibri"/>
              </w:rPr>
              <w:t>Root Cause(s):</w:t>
            </w:r>
          </w:p>
          <w:p w14:paraId="5271AFB4" w14:textId="77777777" w:rsidR="003070B6" w:rsidRDefault="003070B6" w:rsidP="0037603A">
            <w:pPr>
              <w:pStyle w:val="TableParagraph"/>
              <w:tabs>
                <w:tab w:val="left" w:pos="10800"/>
              </w:tabs>
              <w:ind w:left="823"/>
              <w:rPr>
                <w:rFonts w:ascii="Calibri"/>
              </w:rPr>
            </w:pPr>
            <w:r>
              <w:rPr>
                <w:rFonts w:ascii="Calibri"/>
              </w:rPr>
              <w:t>Teachers do not know how to deconstruct standards into unit plans to plan for instruction</w:t>
            </w:r>
          </w:p>
        </w:tc>
      </w:tr>
      <w:tr w:rsidR="003070B6" w14:paraId="0AF5C32D" w14:textId="77777777" w:rsidTr="0037603A">
        <w:trPr>
          <w:trHeight w:hRule="exact" w:val="875"/>
        </w:trPr>
        <w:tc>
          <w:tcPr>
            <w:tcW w:w="1075" w:type="dxa"/>
            <w:vMerge/>
          </w:tcPr>
          <w:p w14:paraId="1D296D8A" w14:textId="77777777" w:rsidR="003070B6" w:rsidRDefault="003070B6" w:rsidP="0037603A">
            <w:pPr>
              <w:tabs>
                <w:tab w:val="left" w:pos="10800"/>
              </w:tabs>
            </w:pPr>
          </w:p>
        </w:tc>
        <w:tc>
          <w:tcPr>
            <w:tcW w:w="8995" w:type="dxa"/>
            <w:gridSpan w:val="2"/>
          </w:tcPr>
          <w:p w14:paraId="595BFC1B" w14:textId="77777777" w:rsidR="003070B6" w:rsidRDefault="003070B6" w:rsidP="0037603A">
            <w:pPr>
              <w:pStyle w:val="TableParagraph"/>
              <w:tabs>
                <w:tab w:val="left" w:pos="10800"/>
              </w:tabs>
              <w:spacing w:line="268" w:lineRule="exact"/>
              <w:ind w:left="103"/>
              <w:rPr>
                <w:rFonts w:ascii="Calibri"/>
              </w:rPr>
            </w:pPr>
            <w:r>
              <w:rPr>
                <w:rFonts w:ascii="Calibri"/>
              </w:rPr>
              <w:t>Needs Statement(s): (tale of fishbone)</w:t>
            </w:r>
          </w:p>
          <w:p w14:paraId="38E381C2" w14:textId="77777777" w:rsidR="003070B6" w:rsidRDefault="003070B6" w:rsidP="0037603A">
            <w:pPr>
              <w:pStyle w:val="TableParagraph"/>
              <w:tabs>
                <w:tab w:val="left" w:pos="10800"/>
              </w:tabs>
              <w:ind w:left="823" w:right="397"/>
              <w:rPr>
                <w:rFonts w:ascii="Calibri"/>
              </w:rPr>
            </w:pPr>
            <w:r>
              <w:rPr>
                <w:rFonts w:ascii="Calibri"/>
              </w:rPr>
              <w:t>Teachers do not know their standards well enough to plan for instruction (6.2, 6.3, 6.4, 6.6)</w:t>
            </w:r>
          </w:p>
        </w:tc>
      </w:tr>
      <w:tr w:rsidR="003070B6" w14:paraId="42184492" w14:textId="77777777" w:rsidTr="0037603A">
        <w:trPr>
          <w:trHeight w:hRule="exact" w:val="874"/>
        </w:trPr>
        <w:tc>
          <w:tcPr>
            <w:tcW w:w="1075" w:type="dxa"/>
            <w:vMerge/>
          </w:tcPr>
          <w:p w14:paraId="114D44B5" w14:textId="77777777" w:rsidR="003070B6" w:rsidRDefault="003070B6" w:rsidP="0037603A">
            <w:pPr>
              <w:tabs>
                <w:tab w:val="left" w:pos="10800"/>
              </w:tabs>
            </w:pPr>
          </w:p>
        </w:tc>
        <w:tc>
          <w:tcPr>
            <w:tcW w:w="8995" w:type="dxa"/>
            <w:gridSpan w:val="2"/>
          </w:tcPr>
          <w:p w14:paraId="5C517F70" w14:textId="77777777" w:rsidR="003070B6" w:rsidRDefault="003070B6" w:rsidP="0037603A">
            <w:pPr>
              <w:pStyle w:val="TableParagraph"/>
              <w:tabs>
                <w:tab w:val="left" w:pos="10800"/>
              </w:tabs>
              <w:spacing w:line="268" w:lineRule="exact"/>
              <w:ind w:left="103"/>
              <w:rPr>
                <w:rFonts w:ascii="Calibri"/>
              </w:rPr>
            </w:pPr>
            <w:r>
              <w:rPr>
                <w:rFonts w:ascii="Calibri"/>
              </w:rPr>
              <w:t>Desired Outcome: (Needs statement restated in a positive)</w:t>
            </w:r>
          </w:p>
          <w:p w14:paraId="3D92C18E" w14:textId="77777777" w:rsidR="003070B6" w:rsidRDefault="003070B6" w:rsidP="0037603A">
            <w:pPr>
              <w:pStyle w:val="TableParagraph"/>
              <w:tabs>
                <w:tab w:val="left" w:pos="10800"/>
              </w:tabs>
              <w:ind w:left="823" w:right="561"/>
              <w:rPr>
                <w:rFonts w:ascii="Calibri"/>
              </w:rPr>
            </w:pPr>
            <w:r>
              <w:rPr>
                <w:rFonts w:ascii="Calibri"/>
              </w:rPr>
              <w:t>Teachers will deconstruct standards to create units of instruction to increase student achievement and increase student engagement.</w:t>
            </w:r>
          </w:p>
        </w:tc>
      </w:tr>
      <w:tr w:rsidR="003070B6" w14:paraId="0A303D8F" w14:textId="77777777" w:rsidTr="0037603A">
        <w:trPr>
          <w:trHeight w:hRule="exact" w:val="2159"/>
        </w:trPr>
        <w:tc>
          <w:tcPr>
            <w:tcW w:w="1075" w:type="dxa"/>
            <w:vMerge/>
          </w:tcPr>
          <w:p w14:paraId="380B62AA" w14:textId="77777777" w:rsidR="003070B6" w:rsidRDefault="003070B6" w:rsidP="0037603A">
            <w:pPr>
              <w:tabs>
                <w:tab w:val="left" w:pos="10800"/>
              </w:tabs>
            </w:pPr>
          </w:p>
        </w:tc>
        <w:tc>
          <w:tcPr>
            <w:tcW w:w="8995" w:type="dxa"/>
            <w:gridSpan w:val="2"/>
          </w:tcPr>
          <w:p w14:paraId="27D4F47E" w14:textId="77777777" w:rsidR="003070B6" w:rsidRDefault="003070B6" w:rsidP="0037603A">
            <w:pPr>
              <w:pStyle w:val="TableParagraph"/>
              <w:tabs>
                <w:tab w:val="left" w:pos="10800"/>
              </w:tabs>
              <w:spacing w:line="268" w:lineRule="exact"/>
              <w:ind w:left="103"/>
              <w:rPr>
                <w:rFonts w:ascii="Calibri"/>
              </w:rPr>
            </w:pPr>
            <w:r>
              <w:rPr>
                <w:rFonts w:ascii="Calibri"/>
              </w:rPr>
              <w:t>SMART Goal: (If the primary need is fixed how will your % proficient be affected?)</w:t>
            </w:r>
          </w:p>
          <w:p w14:paraId="2FB44C5B" w14:textId="77777777" w:rsidR="003070B6" w:rsidRDefault="003070B6" w:rsidP="0037603A">
            <w:pPr>
              <w:pStyle w:val="TableParagraph"/>
              <w:tabs>
                <w:tab w:val="left" w:pos="10800"/>
              </w:tabs>
              <w:ind w:left="823" w:right="537"/>
              <w:rPr>
                <w:rFonts w:ascii="Calibri"/>
              </w:rPr>
            </w:pPr>
            <w:r>
              <w:rPr>
                <w:rFonts w:ascii="Calibri"/>
              </w:rPr>
              <w:t>Math achievement for all students will increase by 10% moving from 0% proficient or highly proficient on 2017 AzMERIT to 15% proficient or highly proficient on 2018 AzMERIT.</w:t>
            </w:r>
          </w:p>
          <w:p w14:paraId="32E21CF2" w14:textId="77777777" w:rsidR="003070B6" w:rsidRDefault="003070B6" w:rsidP="0037603A">
            <w:pPr>
              <w:pStyle w:val="TableParagraph"/>
              <w:tabs>
                <w:tab w:val="left" w:pos="10800"/>
              </w:tabs>
              <w:spacing w:before="3"/>
              <w:ind w:left="0"/>
              <w:rPr>
                <w:b/>
                <w:i/>
                <w:sz w:val="23"/>
              </w:rPr>
            </w:pPr>
          </w:p>
          <w:p w14:paraId="277D3A3F" w14:textId="77777777" w:rsidR="003070B6" w:rsidRDefault="003070B6" w:rsidP="0037603A">
            <w:pPr>
              <w:pStyle w:val="TableParagraph"/>
              <w:tabs>
                <w:tab w:val="left" w:pos="10800"/>
              </w:tabs>
              <w:ind w:left="823" w:right="301"/>
              <w:rPr>
                <w:rFonts w:ascii="Calibri"/>
              </w:rPr>
            </w:pPr>
            <w:r>
              <w:rPr>
                <w:rFonts w:ascii="Calibri"/>
              </w:rPr>
              <w:t>Reading achievement for all students will increase by 10% moving from 5% proficient or highly proficient on 2017 AzMERIT to 15% proficient or highly proficient on 2018 AzMERIT.</w:t>
            </w:r>
          </w:p>
        </w:tc>
      </w:tr>
      <w:tr w:rsidR="003070B6" w14:paraId="063085E2" w14:textId="77777777" w:rsidTr="0037603A">
        <w:trPr>
          <w:trHeight w:hRule="exact" w:val="2305"/>
        </w:trPr>
        <w:tc>
          <w:tcPr>
            <w:tcW w:w="1075" w:type="dxa"/>
            <w:vMerge/>
          </w:tcPr>
          <w:p w14:paraId="77B6530A" w14:textId="77777777" w:rsidR="003070B6" w:rsidRDefault="003070B6" w:rsidP="0037603A">
            <w:pPr>
              <w:tabs>
                <w:tab w:val="left" w:pos="10800"/>
              </w:tabs>
            </w:pPr>
          </w:p>
        </w:tc>
        <w:tc>
          <w:tcPr>
            <w:tcW w:w="2005" w:type="dxa"/>
          </w:tcPr>
          <w:p w14:paraId="289C9A66"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1ADC06F6" w14:textId="77777777" w:rsidR="003070B6" w:rsidRDefault="003070B6" w:rsidP="0037603A">
            <w:pPr>
              <w:pStyle w:val="TableParagraph"/>
              <w:tabs>
                <w:tab w:val="left" w:pos="10800"/>
              </w:tabs>
              <w:ind w:left="103" w:right="107"/>
              <w:rPr>
                <w:rFonts w:ascii="Calibri"/>
              </w:rPr>
            </w:pPr>
            <w:r>
              <w:rPr>
                <w:rFonts w:ascii="Calibri"/>
              </w:rPr>
              <w:t>Provide Training for Instructional Coaches in Backward Design</w:t>
            </w:r>
          </w:p>
        </w:tc>
        <w:tc>
          <w:tcPr>
            <w:tcW w:w="6990" w:type="dxa"/>
          </w:tcPr>
          <w:p w14:paraId="0603BEEC"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58C01603" w14:textId="77777777" w:rsidR="003070B6" w:rsidRDefault="003070B6" w:rsidP="00B650AB">
            <w:pPr>
              <w:pStyle w:val="TableParagraph"/>
              <w:numPr>
                <w:ilvl w:val="0"/>
                <w:numId w:val="4"/>
              </w:numPr>
              <w:tabs>
                <w:tab w:val="left" w:pos="463"/>
                <w:tab w:val="left" w:pos="464"/>
                <w:tab w:val="left" w:pos="10800"/>
              </w:tabs>
              <w:spacing w:before="1"/>
              <w:rPr>
                <w:rFonts w:ascii="Calibri"/>
                <w:sz w:val="24"/>
              </w:rPr>
            </w:pPr>
            <w:r>
              <w:rPr>
                <w:rFonts w:ascii="Calibri"/>
                <w:sz w:val="24"/>
              </w:rPr>
              <w:t>District Leadership will plan PD on Backwards Design</w:t>
            </w:r>
            <w:r>
              <w:rPr>
                <w:rFonts w:ascii="Calibri"/>
                <w:spacing w:val="-23"/>
                <w:sz w:val="24"/>
              </w:rPr>
              <w:t xml:space="preserve"> </w:t>
            </w:r>
            <w:r>
              <w:rPr>
                <w:rFonts w:ascii="Calibri"/>
                <w:sz w:val="24"/>
              </w:rPr>
              <w:t>Principles</w:t>
            </w:r>
          </w:p>
          <w:p w14:paraId="5C19465B" w14:textId="77777777" w:rsidR="003070B6" w:rsidRDefault="003070B6" w:rsidP="00B650AB">
            <w:pPr>
              <w:pStyle w:val="TableParagraph"/>
              <w:numPr>
                <w:ilvl w:val="0"/>
                <w:numId w:val="4"/>
              </w:numPr>
              <w:tabs>
                <w:tab w:val="left" w:pos="463"/>
                <w:tab w:val="left" w:pos="464"/>
                <w:tab w:val="left" w:pos="10800"/>
              </w:tabs>
              <w:ind w:right="877"/>
              <w:rPr>
                <w:rFonts w:ascii="Calibri"/>
                <w:sz w:val="24"/>
              </w:rPr>
            </w:pPr>
            <w:r>
              <w:rPr>
                <w:rFonts w:ascii="Calibri"/>
                <w:sz w:val="24"/>
              </w:rPr>
              <w:t>District Leadership will provide training to all instructional coaches and site</w:t>
            </w:r>
            <w:r>
              <w:rPr>
                <w:rFonts w:ascii="Calibri"/>
                <w:spacing w:val="-11"/>
                <w:sz w:val="24"/>
              </w:rPr>
              <w:t xml:space="preserve"> </w:t>
            </w:r>
            <w:r>
              <w:rPr>
                <w:rFonts w:ascii="Calibri"/>
                <w:sz w:val="24"/>
              </w:rPr>
              <w:t>leadership</w:t>
            </w:r>
          </w:p>
          <w:p w14:paraId="50AD0605" w14:textId="77777777" w:rsidR="003070B6" w:rsidRDefault="003070B6" w:rsidP="00B650AB">
            <w:pPr>
              <w:pStyle w:val="TableParagraph"/>
              <w:numPr>
                <w:ilvl w:val="0"/>
                <w:numId w:val="4"/>
              </w:numPr>
              <w:tabs>
                <w:tab w:val="left" w:pos="463"/>
                <w:tab w:val="left" w:pos="464"/>
                <w:tab w:val="left" w:pos="10800"/>
              </w:tabs>
              <w:ind w:right="303"/>
              <w:rPr>
                <w:rFonts w:ascii="Calibri"/>
                <w:sz w:val="24"/>
              </w:rPr>
            </w:pPr>
            <w:r>
              <w:rPr>
                <w:rFonts w:ascii="Calibri"/>
                <w:sz w:val="24"/>
              </w:rPr>
              <w:t>District will provide ongoing PD quarterly to monitor</w:t>
            </w:r>
            <w:r>
              <w:rPr>
                <w:rFonts w:ascii="Calibri"/>
                <w:spacing w:val="-23"/>
                <w:sz w:val="24"/>
              </w:rPr>
              <w:t xml:space="preserve"> </w:t>
            </w:r>
            <w:r>
              <w:rPr>
                <w:rFonts w:ascii="Calibri"/>
                <w:sz w:val="24"/>
              </w:rPr>
              <w:t>Backwards Design</w:t>
            </w:r>
            <w:r>
              <w:rPr>
                <w:rFonts w:ascii="Calibri"/>
                <w:spacing w:val="-8"/>
                <w:sz w:val="24"/>
              </w:rPr>
              <w:t xml:space="preserve"> </w:t>
            </w:r>
            <w:r>
              <w:rPr>
                <w:rFonts w:ascii="Calibri"/>
                <w:sz w:val="24"/>
              </w:rPr>
              <w:t>Implementation</w:t>
            </w:r>
          </w:p>
          <w:p w14:paraId="18CCDC6A" w14:textId="77777777" w:rsidR="003070B6" w:rsidRDefault="003070B6" w:rsidP="00B650AB">
            <w:pPr>
              <w:pStyle w:val="TableParagraph"/>
              <w:numPr>
                <w:ilvl w:val="0"/>
                <w:numId w:val="4"/>
              </w:numPr>
              <w:tabs>
                <w:tab w:val="left" w:pos="463"/>
                <w:tab w:val="left" w:pos="464"/>
                <w:tab w:val="left" w:pos="10800"/>
              </w:tabs>
              <w:rPr>
                <w:rFonts w:ascii="Calibri"/>
                <w:sz w:val="24"/>
              </w:rPr>
            </w:pPr>
            <w:r>
              <w:rPr>
                <w:rFonts w:ascii="Calibri"/>
                <w:sz w:val="24"/>
              </w:rPr>
              <w:t>Create a District Template for Backwards Planning</w:t>
            </w:r>
            <w:r>
              <w:rPr>
                <w:rFonts w:ascii="Calibri"/>
                <w:spacing w:val="-19"/>
                <w:sz w:val="24"/>
              </w:rPr>
              <w:t xml:space="preserve"> </w:t>
            </w:r>
            <w:r>
              <w:rPr>
                <w:rFonts w:ascii="Calibri"/>
                <w:sz w:val="24"/>
              </w:rPr>
              <w:t>Units</w:t>
            </w:r>
          </w:p>
        </w:tc>
      </w:tr>
    </w:tbl>
    <w:p w14:paraId="0E8CEB7F" w14:textId="77777777" w:rsidR="003070B6" w:rsidRDefault="003070B6" w:rsidP="0037603A">
      <w:pPr>
        <w:tabs>
          <w:tab w:val="left" w:pos="10800"/>
        </w:tabs>
        <w:rPr>
          <w:rFonts w:ascii="Calibri"/>
          <w:sz w:val="24"/>
        </w:rPr>
        <w:sectPr w:rsidR="003070B6" w:rsidSect="009745E5">
          <w:pgSz w:w="12240" w:h="15840"/>
          <w:pgMar w:top="720" w:right="720" w:bottom="720" w:left="720" w:header="0" w:footer="1197"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005"/>
        <w:gridCol w:w="6990"/>
      </w:tblGrid>
      <w:tr w:rsidR="003070B6" w14:paraId="5B7D24F8" w14:textId="77777777" w:rsidTr="0037603A">
        <w:trPr>
          <w:trHeight w:hRule="exact" w:val="2308"/>
        </w:trPr>
        <w:tc>
          <w:tcPr>
            <w:tcW w:w="1075" w:type="dxa"/>
            <w:vMerge w:val="restart"/>
          </w:tcPr>
          <w:p w14:paraId="4F332A0C" w14:textId="77777777" w:rsidR="003070B6" w:rsidRDefault="003070B6" w:rsidP="0037603A">
            <w:pPr>
              <w:tabs>
                <w:tab w:val="left" w:pos="10800"/>
              </w:tabs>
            </w:pPr>
          </w:p>
        </w:tc>
        <w:tc>
          <w:tcPr>
            <w:tcW w:w="2005" w:type="dxa"/>
          </w:tcPr>
          <w:p w14:paraId="78E0F010" w14:textId="77777777" w:rsidR="003070B6" w:rsidRDefault="003070B6" w:rsidP="0037603A">
            <w:pPr>
              <w:pStyle w:val="TableParagraph"/>
              <w:tabs>
                <w:tab w:val="left" w:pos="10800"/>
              </w:tabs>
              <w:ind w:left="103" w:right="349"/>
              <w:rPr>
                <w:rFonts w:ascii="Calibri"/>
              </w:rPr>
            </w:pPr>
            <w:r>
              <w:rPr>
                <w:rFonts w:ascii="Calibri"/>
              </w:rPr>
              <w:t>Strategy: Teachers train in Backward Design</w:t>
            </w:r>
          </w:p>
        </w:tc>
        <w:tc>
          <w:tcPr>
            <w:tcW w:w="6990" w:type="dxa"/>
          </w:tcPr>
          <w:p w14:paraId="6866909E"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41C6F283" w14:textId="77777777" w:rsidR="003070B6" w:rsidRDefault="003070B6" w:rsidP="00B650AB">
            <w:pPr>
              <w:pStyle w:val="TableParagraph"/>
              <w:numPr>
                <w:ilvl w:val="0"/>
                <w:numId w:val="3"/>
              </w:numPr>
              <w:tabs>
                <w:tab w:val="left" w:pos="463"/>
                <w:tab w:val="left" w:pos="464"/>
                <w:tab w:val="left" w:pos="10800"/>
              </w:tabs>
              <w:spacing w:before="1"/>
              <w:ind w:right="127"/>
              <w:rPr>
                <w:rFonts w:ascii="Calibri"/>
                <w:sz w:val="24"/>
              </w:rPr>
            </w:pPr>
            <w:r>
              <w:rPr>
                <w:rFonts w:ascii="Calibri"/>
                <w:sz w:val="24"/>
              </w:rPr>
              <w:t>Create 2 district wide PD days on the calendar for training sites</w:t>
            </w:r>
            <w:r>
              <w:rPr>
                <w:rFonts w:ascii="Calibri"/>
                <w:spacing w:val="-25"/>
                <w:sz w:val="24"/>
              </w:rPr>
              <w:t xml:space="preserve"> </w:t>
            </w:r>
            <w:r>
              <w:rPr>
                <w:rFonts w:ascii="Calibri"/>
                <w:sz w:val="24"/>
              </w:rPr>
              <w:t>to complete initial</w:t>
            </w:r>
            <w:r>
              <w:rPr>
                <w:rFonts w:ascii="Calibri"/>
                <w:spacing w:val="-7"/>
                <w:sz w:val="24"/>
              </w:rPr>
              <w:t xml:space="preserve"> </w:t>
            </w:r>
            <w:r>
              <w:rPr>
                <w:rFonts w:ascii="Calibri"/>
                <w:sz w:val="24"/>
              </w:rPr>
              <w:t>training</w:t>
            </w:r>
          </w:p>
          <w:p w14:paraId="085261C3" w14:textId="77777777" w:rsidR="003070B6" w:rsidRDefault="003070B6" w:rsidP="00B650AB">
            <w:pPr>
              <w:pStyle w:val="TableParagraph"/>
              <w:numPr>
                <w:ilvl w:val="0"/>
                <w:numId w:val="3"/>
              </w:numPr>
              <w:tabs>
                <w:tab w:val="left" w:pos="463"/>
                <w:tab w:val="left" w:pos="464"/>
                <w:tab w:val="left" w:pos="10800"/>
              </w:tabs>
              <w:ind w:right="113"/>
              <w:rPr>
                <w:rFonts w:ascii="Calibri"/>
                <w:sz w:val="24"/>
              </w:rPr>
            </w:pPr>
            <w:r>
              <w:rPr>
                <w:rFonts w:ascii="Calibri"/>
                <w:sz w:val="24"/>
              </w:rPr>
              <w:t>Provide substitutes for teachers to participate in one full day of training each quarter to plan for instruction for each content area (Math and</w:t>
            </w:r>
            <w:r>
              <w:rPr>
                <w:rFonts w:ascii="Calibri"/>
                <w:spacing w:val="-4"/>
                <w:sz w:val="24"/>
              </w:rPr>
              <w:t xml:space="preserve"> </w:t>
            </w:r>
            <w:r>
              <w:rPr>
                <w:rFonts w:ascii="Calibri"/>
                <w:sz w:val="24"/>
              </w:rPr>
              <w:t>ELA).</w:t>
            </w:r>
          </w:p>
        </w:tc>
      </w:tr>
      <w:tr w:rsidR="003070B6" w14:paraId="28470262" w14:textId="77777777" w:rsidTr="0037603A">
        <w:trPr>
          <w:trHeight w:hRule="exact" w:val="2072"/>
        </w:trPr>
        <w:tc>
          <w:tcPr>
            <w:tcW w:w="1075" w:type="dxa"/>
            <w:vMerge/>
          </w:tcPr>
          <w:p w14:paraId="6B002199" w14:textId="77777777" w:rsidR="003070B6" w:rsidRDefault="003070B6" w:rsidP="0037603A">
            <w:pPr>
              <w:tabs>
                <w:tab w:val="left" w:pos="10800"/>
              </w:tabs>
            </w:pPr>
          </w:p>
        </w:tc>
        <w:tc>
          <w:tcPr>
            <w:tcW w:w="2005" w:type="dxa"/>
          </w:tcPr>
          <w:p w14:paraId="7F15CCCF" w14:textId="77777777" w:rsidR="003070B6" w:rsidRDefault="003070B6" w:rsidP="0037603A">
            <w:pPr>
              <w:pStyle w:val="TableParagraph"/>
              <w:tabs>
                <w:tab w:val="left" w:pos="10800"/>
              </w:tabs>
              <w:spacing w:line="268" w:lineRule="exact"/>
              <w:ind w:left="103"/>
              <w:rPr>
                <w:rFonts w:ascii="Calibri"/>
              </w:rPr>
            </w:pPr>
            <w:r>
              <w:rPr>
                <w:rFonts w:ascii="Calibri"/>
              </w:rPr>
              <w:t>Strategy:</w:t>
            </w:r>
          </w:p>
          <w:p w14:paraId="025F2680" w14:textId="77777777" w:rsidR="003070B6" w:rsidRDefault="003070B6" w:rsidP="0037603A">
            <w:pPr>
              <w:pStyle w:val="TableParagraph"/>
              <w:tabs>
                <w:tab w:val="left" w:pos="10800"/>
              </w:tabs>
              <w:ind w:left="103" w:right="256"/>
              <w:rPr>
                <w:rFonts w:ascii="Calibri"/>
              </w:rPr>
            </w:pPr>
            <w:r>
              <w:rPr>
                <w:rFonts w:ascii="Calibri"/>
              </w:rPr>
              <w:t>Support sites with backwards Design</w:t>
            </w:r>
          </w:p>
        </w:tc>
        <w:tc>
          <w:tcPr>
            <w:tcW w:w="6990" w:type="dxa"/>
          </w:tcPr>
          <w:p w14:paraId="1754B560" w14:textId="77777777" w:rsidR="003070B6" w:rsidRDefault="003070B6" w:rsidP="0037603A">
            <w:pPr>
              <w:pStyle w:val="TableParagraph"/>
              <w:tabs>
                <w:tab w:val="left" w:pos="10800"/>
              </w:tabs>
              <w:ind w:left="103" w:right="1029"/>
              <w:rPr>
                <w:rFonts w:ascii="Calibri"/>
              </w:rPr>
            </w:pPr>
            <w:r>
              <w:rPr>
                <w:rFonts w:ascii="Calibri"/>
              </w:rPr>
              <w:t>Action Steps: (List all your Planning Strategies form your planning worksheet)</w:t>
            </w:r>
          </w:p>
          <w:p w14:paraId="27BED22F" w14:textId="77777777" w:rsidR="003070B6" w:rsidRDefault="003070B6" w:rsidP="00B650AB">
            <w:pPr>
              <w:pStyle w:val="TableParagraph"/>
              <w:numPr>
                <w:ilvl w:val="0"/>
                <w:numId w:val="2"/>
              </w:numPr>
              <w:tabs>
                <w:tab w:val="left" w:pos="463"/>
                <w:tab w:val="left" w:pos="464"/>
                <w:tab w:val="left" w:pos="10800"/>
              </w:tabs>
              <w:spacing w:before="16" w:line="249" w:lineRule="auto"/>
              <w:ind w:right="371"/>
              <w:rPr>
                <w:rFonts w:ascii="Calibri"/>
                <w:sz w:val="24"/>
              </w:rPr>
            </w:pPr>
            <w:r>
              <w:rPr>
                <w:rFonts w:ascii="Calibri"/>
                <w:sz w:val="24"/>
              </w:rPr>
              <w:t>Purchase Understanding by Design for each instructional</w:t>
            </w:r>
            <w:r>
              <w:rPr>
                <w:rFonts w:ascii="Calibri"/>
                <w:spacing w:val="-28"/>
                <w:sz w:val="24"/>
              </w:rPr>
              <w:t xml:space="preserve"> </w:t>
            </w:r>
            <w:r>
              <w:rPr>
                <w:rFonts w:ascii="Calibri"/>
                <w:sz w:val="24"/>
              </w:rPr>
              <w:t>coach and site</w:t>
            </w:r>
            <w:r>
              <w:rPr>
                <w:rFonts w:ascii="Calibri"/>
                <w:spacing w:val="-6"/>
                <w:sz w:val="24"/>
              </w:rPr>
              <w:t xml:space="preserve"> </w:t>
            </w:r>
            <w:r>
              <w:rPr>
                <w:rFonts w:ascii="Calibri"/>
                <w:sz w:val="24"/>
              </w:rPr>
              <w:t>principal</w:t>
            </w:r>
          </w:p>
          <w:p w14:paraId="5E92294B" w14:textId="77777777" w:rsidR="003070B6" w:rsidRDefault="003070B6" w:rsidP="00B650AB">
            <w:pPr>
              <w:pStyle w:val="TableParagraph"/>
              <w:numPr>
                <w:ilvl w:val="0"/>
                <w:numId w:val="2"/>
              </w:numPr>
              <w:tabs>
                <w:tab w:val="left" w:pos="463"/>
                <w:tab w:val="left" w:pos="464"/>
                <w:tab w:val="left" w:pos="10800"/>
              </w:tabs>
              <w:spacing w:line="249" w:lineRule="auto"/>
              <w:ind w:right="527"/>
              <w:rPr>
                <w:rFonts w:ascii="Calibri"/>
                <w:sz w:val="24"/>
              </w:rPr>
            </w:pPr>
            <w:r>
              <w:rPr>
                <w:rFonts w:ascii="Calibri"/>
                <w:sz w:val="24"/>
              </w:rPr>
              <w:t>Purchase Understanding by design Professional Development workbook for each instructional coach and site</w:t>
            </w:r>
            <w:r>
              <w:rPr>
                <w:rFonts w:ascii="Calibri"/>
                <w:spacing w:val="-20"/>
                <w:sz w:val="24"/>
              </w:rPr>
              <w:t xml:space="preserve"> </w:t>
            </w:r>
            <w:r>
              <w:rPr>
                <w:rFonts w:ascii="Calibri"/>
                <w:sz w:val="24"/>
              </w:rPr>
              <w:t>principal</w:t>
            </w:r>
          </w:p>
        </w:tc>
      </w:tr>
      <w:tr w:rsidR="003070B6" w14:paraId="29D3733E" w14:textId="77777777" w:rsidTr="0037603A">
        <w:trPr>
          <w:trHeight w:hRule="exact" w:val="1499"/>
        </w:trPr>
        <w:tc>
          <w:tcPr>
            <w:tcW w:w="1075" w:type="dxa"/>
            <w:vMerge/>
          </w:tcPr>
          <w:p w14:paraId="47331ECD" w14:textId="77777777" w:rsidR="003070B6" w:rsidRDefault="003070B6" w:rsidP="0037603A">
            <w:pPr>
              <w:tabs>
                <w:tab w:val="left" w:pos="10800"/>
              </w:tabs>
            </w:pPr>
          </w:p>
        </w:tc>
        <w:tc>
          <w:tcPr>
            <w:tcW w:w="2005" w:type="dxa"/>
          </w:tcPr>
          <w:p w14:paraId="0F3176F7" w14:textId="77777777" w:rsidR="003070B6" w:rsidRDefault="003070B6" w:rsidP="0037603A">
            <w:pPr>
              <w:pStyle w:val="TableParagraph"/>
              <w:tabs>
                <w:tab w:val="left" w:pos="10800"/>
              </w:tabs>
              <w:ind w:left="103" w:right="410"/>
              <w:rPr>
                <w:rFonts w:ascii="Calibri"/>
              </w:rPr>
            </w:pPr>
            <w:r>
              <w:rPr>
                <w:rFonts w:ascii="Calibri"/>
              </w:rPr>
              <w:t xml:space="preserve">Strategy: Monitor </w:t>
            </w:r>
            <w:r>
              <w:rPr>
                <w:rFonts w:ascii="Calibri"/>
                <w:w w:val="95"/>
              </w:rPr>
              <w:t>Implementation</w:t>
            </w:r>
          </w:p>
        </w:tc>
        <w:tc>
          <w:tcPr>
            <w:tcW w:w="6990" w:type="dxa"/>
          </w:tcPr>
          <w:p w14:paraId="77ADA90F" w14:textId="77777777" w:rsidR="003070B6" w:rsidRDefault="003070B6" w:rsidP="0037603A">
            <w:pPr>
              <w:pStyle w:val="TableParagraph"/>
              <w:tabs>
                <w:tab w:val="left" w:pos="10800"/>
              </w:tabs>
              <w:spacing w:line="268" w:lineRule="exact"/>
              <w:ind w:left="103"/>
              <w:rPr>
                <w:rFonts w:ascii="Calibri"/>
              </w:rPr>
            </w:pPr>
            <w:r>
              <w:rPr>
                <w:rFonts w:ascii="Calibri"/>
              </w:rPr>
              <w:t>Action Steps:</w:t>
            </w:r>
          </w:p>
          <w:p w14:paraId="5C3BA1A7" w14:textId="77777777" w:rsidR="003070B6" w:rsidRDefault="003070B6" w:rsidP="00B650AB">
            <w:pPr>
              <w:pStyle w:val="TableParagraph"/>
              <w:numPr>
                <w:ilvl w:val="0"/>
                <w:numId w:val="1"/>
              </w:numPr>
              <w:tabs>
                <w:tab w:val="left" w:pos="463"/>
                <w:tab w:val="left" w:pos="464"/>
                <w:tab w:val="left" w:pos="10800"/>
              </w:tabs>
              <w:spacing w:before="17" w:line="249" w:lineRule="auto"/>
              <w:ind w:right="159"/>
              <w:rPr>
                <w:rFonts w:ascii="Calibri"/>
                <w:sz w:val="24"/>
              </w:rPr>
            </w:pPr>
            <w:r>
              <w:rPr>
                <w:rFonts w:ascii="Calibri"/>
                <w:sz w:val="24"/>
              </w:rPr>
              <w:t>Instructional coaches will collect data on benchmarks/interims</w:t>
            </w:r>
            <w:r>
              <w:rPr>
                <w:rFonts w:ascii="Calibri"/>
                <w:spacing w:val="-29"/>
                <w:sz w:val="24"/>
              </w:rPr>
              <w:t xml:space="preserve"> </w:t>
            </w:r>
            <w:r>
              <w:rPr>
                <w:rFonts w:ascii="Calibri"/>
                <w:sz w:val="24"/>
              </w:rPr>
              <w:t>to determine unit</w:t>
            </w:r>
            <w:r>
              <w:rPr>
                <w:rFonts w:ascii="Calibri"/>
                <w:spacing w:val="-13"/>
                <w:sz w:val="24"/>
              </w:rPr>
              <w:t xml:space="preserve"> </w:t>
            </w:r>
            <w:r>
              <w:rPr>
                <w:rFonts w:ascii="Calibri"/>
                <w:sz w:val="24"/>
              </w:rPr>
              <w:t>effectiveness</w:t>
            </w:r>
          </w:p>
          <w:p w14:paraId="76B57196" w14:textId="77777777" w:rsidR="003070B6" w:rsidRDefault="003070B6" w:rsidP="00B650AB">
            <w:pPr>
              <w:pStyle w:val="TableParagraph"/>
              <w:numPr>
                <w:ilvl w:val="0"/>
                <w:numId w:val="1"/>
              </w:numPr>
              <w:tabs>
                <w:tab w:val="left" w:pos="463"/>
                <w:tab w:val="left" w:pos="464"/>
                <w:tab w:val="left" w:pos="10800"/>
              </w:tabs>
              <w:spacing w:line="249" w:lineRule="auto"/>
              <w:ind w:right="147"/>
              <w:rPr>
                <w:rFonts w:ascii="Calibri"/>
                <w:sz w:val="24"/>
              </w:rPr>
            </w:pPr>
            <w:r>
              <w:rPr>
                <w:rFonts w:ascii="Calibri"/>
                <w:sz w:val="24"/>
              </w:rPr>
              <w:t>Instructional coaches will monitor scope and sequence</w:t>
            </w:r>
            <w:r>
              <w:rPr>
                <w:rFonts w:ascii="Calibri"/>
                <w:spacing w:val="-28"/>
                <w:sz w:val="24"/>
              </w:rPr>
              <w:t xml:space="preserve"> </w:t>
            </w:r>
            <w:r>
              <w:rPr>
                <w:rFonts w:ascii="Calibri"/>
                <w:sz w:val="24"/>
              </w:rPr>
              <w:t>alignment for summer review based on unit</w:t>
            </w:r>
            <w:r>
              <w:rPr>
                <w:rFonts w:ascii="Calibri"/>
                <w:spacing w:val="-16"/>
                <w:sz w:val="24"/>
              </w:rPr>
              <w:t xml:space="preserve"> </w:t>
            </w:r>
            <w:r>
              <w:rPr>
                <w:rFonts w:ascii="Calibri"/>
                <w:sz w:val="24"/>
              </w:rPr>
              <w:t>plans</w:t>
            </w:r>
          </w:p>
        </w:tc>
      </w:tr>
    </w:tbl>
    <w:p w14:paraId="2FF8CCCB" w14:textId="77777777" w:rsidR="003070B6" w:rsidRDefault="003070B6" w:rsidP="0037603A">
      <w:pPr>
        <w:tabs>
          <w:tab w:val="left" w:pos="10800"/>
        </w:tabs>
        <w:spacing w:line="249" w:lineRule="auto"/>
        <w:rPr>
          <w:rFonts w:ascii="Calibri"/>
          <w:sz w:val="24"/>
        </w:rPr>
        <w:sectPr w:rsidR="003070B6" w:rsidSect="009745E5">
          <w:pgSz w:w="12240" w:h="15840"/>
          <w:pgMar w:top="720" w:right="720" w:bottom="720" w:left="720" w:header="0" w:footer="1197" w:gutter="0"/>
          <w:cols w:space="720"/>
        </w:sectPr>
      </w:pPr>
    </w:p>
    <w:p w14:paraId="76D55538" w14:textId="77777777" w:rsidR="003070B6" w:rsidRDefault="003070B6" w:rsidP="002F7210">
      <w:pPr>
        <w:pStyle w:val="Heading2"/>
      </w:pPr>
      <w:bookmarkStart w:id="97" w:name="_TOC_250001"/>
      <w:bookmarkStart w:id="98" w:name="_Toc3535612"/>
      <w:bookmarkEnd w:id="97"/>
      <w:r>
        <w:lastRenderedPageBreak/>
        <w:t xml:space="preserve">IAP in </w:t>
      </w:r>
      <w:r w:rsidRPr="002F7210">
        <w:t>ALEAT</w:t>
      </w:r>
      <w:bookmarkEnd w:id="98"/>
    </w:p>
    <w:p w14:paraId="71333E80" w14:textId="77777777" w:rsidR="003070B6" w:rsidRDefault="003070B6" w:rsidP="0037603A">
      <w:pPr>
        <w:pStyle w:val="BodyText"/>
        <w:tabs>
          <w:tab w:val="left" w:pos="10800"/>
        </w:tabs>
        <w:ind w:left="100"/>
        <w:rPr>
          <w:rFonts w:ascii="Calibri"/>
          <w:sz w:val="20"/>
        </w:rPr>
      </w:pPr>
      <w:r>
        <w:rPr>
          <w:rFonts w:ascii="Calibri"/>
          <w:noProof/>
          <w:sz w:val="20"/>
        </w:rPr>
        <w:drawing>
          <wp:inline distT="0" distB="0" distL="0" distR="0" wp14:anchorId="550CB56B" wp14:editId="6398A967">
            <wp:extent cx="5829300" cy="6153150"/>
            <wp:effectExtent l="0" t="0" r="0" b="0"/>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100" cstate="print"/>
                    <a:stretch>
                      <a:fillRect/>
                    </a:stretch>
                  </pic:blipFill>
                  <pic:spPr>
                    <a:xfrm>
                      <a:off x="0" y="0"/>
                      <a:ext cx="5829300" cy="6153150"/>
                    </a:xfrm>
                    <a:prstGeom prst="rect">
                      <a:avLst/>
                    </a:prstGeom>
                  </pic:spPr>
                </pic:pic>
              </a:graphicData>
            </a:graphic>
          </wp:inline>
        </w:drawing>
      </w:r>
    </w:p>
    <w:p w14:paraId="55F1A9C3" w14:textId="77777777" w:rsidR="003070B6" w:rsidRDefault="003070B6" w:rsidP="0037603A">
      <w:pPr>
        <w:tabs>
          <w:tab w:val="left" w:pos="10800"/>
        </w:tabs>
        <w:rPr>
          <w:rFonts w:ascii="Calibri"/>
          <w:sz w:val="20"/>
        </w:rPr>
        <w:sectPr w:rsidR="003070B6" w:rsidSect="009745E5">
          <w:pgSz w:w="12240" w:h="15840"/>
          <w:pgMar w:top="720" w:right="720" w:bottom="720" w:left="720" w:header="0" w:footer="1197" w:gutter="0"/>
          <w:cols w:space="720"/>
        </w:sectPr>
      </w:pPr>
    </w:p>
    <w:p w14:paraId="330A8205" w14:textId="77777777" w:rsidR="003070B6" w:rsidRDefault="003070B6" w:rsidP="0037603A">
      <w:pPr>
        <w:pStyle w:val="BodyText"/>
        <w:tabs>
          <w:tab w:val="left" w:pos="10800"/>
        </w:tabs>
        <w:ind w:left="100"/>
        <w:rPr>
          <w:rFonts w:ascii="Calibri"/>
          <w:sz w:val="20"/>
        </w:rPr>
      </w:pPr>
      <w:r>
        <w:rPr>
          <w:rFonts w:ascii="Calibri"/>
          <w:noProof/>
          <w:sz w:val="20"/>
        </w:rPr>
        <w:lastRenderedPageBreak/>
        <w:drawing>
          <wp:inline distT="0" distB="0" distL="0" distR="0" wp14:anchorId="72A7C4F5" wp14:editId="293BE477">
            <wp:extent cx="5934075" cy="7067550"/>
            <wp:effectExtent l="0" t="0" r="0" b="0"/>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101" cstate="print"/>
                    <a:stretch>
                      <a:fillRect/>
                    </a:stretch>
                  </pic:blipFill>
                  <pic:spPr>
                    <a:xfrm>
                      <a:off x="0" y="0"/>
                      <a:ext cx="5934075" cy="7067550"/>
                    </a:xfrm>
                    <a:prstGeom prst="rect">
                      <a:avLst/>
                    </a:prstGeom>
                  </pic:spPr>
                </pic:pic>
              </a:graphicData>
            </a:graphic>
          </wp:inline>
        </w:drawing>
      </w:r>
    </w:p>
    <w:p w14:paraId="352ACE09" w14:textId="77777777" w:rsidR="003070B6" w:rsidRDefault="003070B6" w:rsidP="0037603A">
      <w:pPr>
        <w:tabs>
          <w:tab w:val="left" w:pos="10800"/>
        </w:tabs>
        <w:rPr>
          <w:rFonts w:ascii="Calibri"/>
          <w:sz w:val="20"/>
        </w:rPr>
        <w:sectPr w:rsidR="003070B6" w:rsidSect="009745E5">
          <w:pgSz w:w="12240" w:h="15840"/>
          <w:pgMar w:top="720" w:right="720" w:bottom="720" w:left="720" w:header="0" w:footer="1197" w:gutter="0"/>
          <w:cols w:space="720"/>
        </w:sectPr>
      </w:pPr>
    </w:p>
    <w:p w14:paraId="462F0F67" w14:textId="77777777" w:rsidR="003070B6" w:rsidRDefault="003070B6" w:rsidP="0037603A">
      <w:pPr>
        <w:pStyle w:val="BodyText"/>
        <w:tabs>
          <w:tab w:val="left" w:pos="10800"/>
        </w:tabs>
        <w:ind w:left="100"/>
        <w:rPr>
          <w:rFonts w:ascii="Calibri"/>
          <w:sz w:val="20"/>
        </w:rPr>
      </w:pPr>
      <w:r>
        <w:rPr>
          <w:rFonts w:ascii="Calibri"/>
          <w:noProof/>
          <w:sz w:val="20"/>
        </w:rPr>
        <w:lastRenderedPageBreak/>
        <mc:AlternateContent>
          <mc:Choice Requires="wps">
            <w:drawing>
              <wp:anchor distT="0" distB="0" distL="114300" distR="114300" simplePos="0" relativeHeight="251635712" behindDoc="0" locked="0" layoutInCell="1" allowOverlap="1" wp14:anchorId="79B86DA3" wp14:editId="33530033">
                <wp:simplePos x="0" y="0"/>
                <wp:positionH relativeFrom="column">
                  <wp:posOffset>2080260</wp:posOffset>
                </wp:positionH>
                <wp:positionV relativeFrom="paragraph">
                  <wp:posOffset>5090795</wp:posOffset>
                </wp:positionV>
                <wp:extent cx="3752850" cy="1774190"/>
                <wp:effectExtent l="26035" t="23495" r="21590" b="21590"/>
                <wp:wrapNone/>
                <wp:docPr id="16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77419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32756" id="Rectangle 113" o:spid="_x0000_s1026" style="position:absolute;margin-left:163.8pt;margin-top:400.85pt;width:295.5pt;height:13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D3AwMAAHUGAAAOAAAAZHJzL2Uyb0RvYy54bWysVV1v2yAUfZ+0/4B4T20nTuxYdao0TaZJ&#10;3Vatm/ZMAMdoGDwgdbpp/30X3Hhpq0pTtTxYXLgczrlfOb84NBLdcWOFViVOzmKMuKKaCbUr8dcv&#10;m1GOkXVEMSK14iW+5xZfLN6+Oe/ago91rSXjBgGIskXXlrh2ri2iyNKaN8Se6ZYrOKy0aYgD0+wi&#10;ZkgH6I2MxnE8izptWGs05dbC7lV/iBcBv6o4dZ+qynKHZImBmwtfE75b/40W56TYGdLWgj7QIK9g&#10;0RCh4NEB6oo4gvZGPINqBDXa6sqdUd1EuqoE5UEDqEniJ2pua9LyoAWCY9shTPb/wdKPdzcGCQa5&#10;m40xUqSBJH2GsBG1kxwlycSHqGttAZ637Y3xIm17rel3i5Re1eDHl8boruaEAbHE+0ePLnjDwlW0&#10;7T5oBvhk73SI1qEyjQeEOKBDSMr9kBR+cIjC5iSbjvMp5I7CWZJlaTIPaYtIcbzeGuvecd0gvyix&#10;AfoBntxdW+fpkOLoEuhrKdhGSBkMX2l8JQ26I1AjhFKu3Dhcl/sG+Pb7Sex/fbnAPhRVv3+kEgrW&#10;w4TX7OkLUqEOZOQAASKaFmJt1S688MhvgOiRpUuesZhPX0vC678itu6xw7u9mEY4aEApmhLnJxp9&#10;NteKhfZwRMh+DYGUykeNh9bqowvWwcEy7EPSQtn/Wm6mcZZO8lGWTSejdLKOR5f5ZjVarpLZLFtf&#10;ri7XyW8vMEmLWjDG1Tpg2mMXJum/VfnDPOj7Z+jDgaBnpfeg8bZmHWLCF8g4n8xhLjEBg2CSx7N4&#10;nmFE5A4mGHUGI6PdN+Hq0H6+Hj3Gk+y8VCc+QS+VCSmIbGvSp2BwhJgO2KF4BrbBOhESPYtV73GA&#10;0APKMQuh+Xy/9X271eweeg80hQaDWQ2LWpufGHUw96AYf+yJ4RjJ9wr6d56kqR+UwUin2RgMc3qy&#10;PT0higJUiR3ELyxXrh+u+9aIXQ0v9UWs9BJ6vhKhG/086FkBb2/AbAsKHuawH56ndvD6+2+x+AMA&#10;AP//AwBQSwMEFAAGAAgAAAAhAFCNWqvgAAAADAEAAA8AAABkcnMvZG93bnJldi54bWxMj8FuwjAM&#10;hu+T9g6RJ+02kjCpdF1ThCZxYFyAbffQZG1Z45QkQHn7eSd2tP3p9/eX89H17GxD7DwqkBMBzGLt&#10;TYeNgs+P5VMOLCaNRvcerYKrjTCv7u9KXRh/wa0971LDKARjoRW0KQ0F57FurdNx4geLdPv2welE&#10;Y2i4CfpC4a7nUyEy7nSH9KHVg31rbf2zOzkF64PZLI7LVVhfs42JX+J4WKV3pR4fxsUrsGTHdIPh&#10;T5/UoSKnvT+hiaxX8DydZYQqyIWcASPiRea02RMqcimBVyX/X6L6BQAA//8DAFBLAQItABQABgAI&#10;AAAAIQC2gziS/gAAAOEBAAATAAAAAAAAAAAAAAAAAAAAAABbQ29udGVudF9UeXBlc10ueG1sUEsB&#10;Ai0AFAAGAAgAAAAhADj9If/WAAAAlAEAAAsAAAAAAAAAAAAAAAAALwEAAF9yZWxzLy5yZWxzUEsB&#10;Ai0AFAAGAAgAAAAhABsvsPcDAwAAdQYAAA4AAAAAAAAAAAAAAAAALgIAAGRycy9lMm9Eb2MueG1s&#10;UEsBAi0AFAAGAAgAAAAhAFCNWqvgAAAADAEAAA8AAAAAAAAAAAAAAAAAXQUAAGRycy9kb3ducmV2&#10;LnhtbFBLBQYAAAAABAAEAPMAAABqBgAAAAA=&#10;" fillcolor="#c0504d [3205]" strokecolor="#f2f2f2 [3041]" strokeweight="3pt">
                <v:shadow color="#622423 [1605]" opacity=".5" offset="1pt"/>
              </v:rect>
            </w:pict>
          </mc:Fallback>
        </mc:AlternateContent>
      </w:r>
      <w:r>
        <w:rPr>
          <w:rFonts w:ascii="Calibri"/>
          <w:noProof/>
          <w:sz w:val="20"/>
        </w:rPr>
        <w:drawing>
          <wp:inline distT="0" distB="0" distL="0" distR="0" wp14:anchorId="123B7348" wp14:editId="0DC240F7">
            <wp:extent cx="5972175" cy="7391400"/>
            <wp:effectExtent l="0" t="0" r="0" b="0"/>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102" cstate="print"/>
                    <a:stretch>
                      <a:fillRect/>
                    </a:stretch>
                  </pic:blipFill>
                  <pic:spPr>
                    <a:xfrm>
                      <a:off x="0" y="0"/>
                      <a:ext cx="5972175" cy="7391400"/>
                    </a:xfrm>
                    <a:prstGeom prst="rect">
                      <a:avLst/>
                    </a:prstGeom>
                  </pic:spPr>
                </pic:pic>
              </a:graphicData>
            </a:graphic>
          </wp:inline>
        </w:drawing>
      </w:r>
    </w:p>
    <w:p w14:paraId="166EBDFC" w14:textId="77777777" w:rsidR="003070B6" w:rsidRDefault="003070B6" w:rsidP="0037603A">
      <w:pPr>
        <w:tabs>
          <w:tab w:val="left" w:pos="10800"/>
        </w:tabs>
        <w:rPr>
          <w:rFonts w:ascii="Calibri"/>
          <w:sz w:val="20"/>
        </w:rPr>
        <w:sectPr w:rsidR="003070B6" w:rsidSect="009745E5">
          <w:pgSz w:w="12240" w:h="15840"/>
          <w:pgMar w:top="720" w:right="720" w:bottom="720" w:left="720" w:header="0" w:footer="1197" w:gutter="0"/>
          <w:cols w:space="720"/>
        </w:sectPr>
      </w:pPr>
    </w:p>
    <w:bookmarkStart w:id="99" w:name="ALEAT_Tags"/>
    <w:bookmarkStart w:id="100" w:name="_bookmark19"/>
    <w:bookmarkStart w:id="101" w:name="CNA_and_Integrated_Action_Plan_Informs_G"/>
    <w:bookmarkStart w:id="102" w:name="_bookmark20"/>
    <w:bookmarkStart w:id="103" w:name="_Toc3457560"/>
    <w:bookmarkStart w:id="104" w:name="_Toc3461929"/>
    <w:bookmarkStart w:id="105" w:name="_Toc3535613"/>
    <w:bookmarkEnd w:id="99"/>
    <w:bookmarkEnd w:id="100"/>
    <w:bookmarkEnd w:id="101"/>
    <w:bookmarkEnd w:id="102"/>
    <w:p w14:paraId="317B1EAD" w14:textId="77777777" w:rsidR="003070B6" w:rsidRDefault="00B650AB" w:rsidP="0037603A">
      <w:pPr>
        <w:pStyle w:val="Heading2"/>
        <w:tabs>
          <w:tab w:val="left" w:pos="10800"/>
        </w:tabs>
      </w:pPr>
      <w:r>
        <w:rPr>
          <w:noProof/>
        </w:rPr>
        <w:lastRenderedPageBreak/>
        <mc:AlternateContent>
          <mc:Choice Requires="wpg">
            <w:drawing>
              <wp:anchor distT="0" distB="0" distL="114300" distR="114300" simplePos="0" relativeHeight="251888640" behindDoc="0" locked="0" layoutInCell="1" allowOverlap="1" wp14:anchorId="7042F2DC" wp14:editId="536BC56D">
                <wp:simplePos x="0" y="0"/>
                <wp:positionH relativeFrom="column">
                  <wp:posOffset>2838704</wp:posOffset>
                </wp:positionH>
                <wp:positionV relativeFrom="paragraph">
                  <wp:posOffset>115824</wp:posOffset>
                </wp:positionV>
                <wp:extent cx="1085850" cy="554990"/>
                <wp:effectExtent l="0" t="0" r="19050" b="16510"/>
                <wp:wrapNone/>
                <wp:docPr id="15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554990"/>
                          <a:chOff x="10208" y="7745"/>
                          <a:chExt cx="1710" cy="874"/>
                        </a:xfrm>
                      </wpg:grpSpPr>
                      <wps:wsp>
                        <wps:cNvPr id="161" name="Text Box 122"/>
                        <wps:cNvSpPr txBox="1">
                          <a:spLocks noChangeArrowheads="1"/>
                        </wps:cNvSpPr>
                        <wps:spPr bwMode="auto">
                          <a:xfrm>
                            <a:off x="10407" y="7920"/>
                            <a:ext cx="1317"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45696" w14:textId="77777777" w:rsidR="00FD54DB" w:rsidRDefault="00FD54DB" w:rsidP="003070B6">
                              <w:pPr>
                                <w:jc w:val="center"/>
                              </w:pPr>
                              <w:r>
                                <w:rPr>
                                  <w:sz w:val="16"/>
                                  <w:szCs w:val="16"/>
                                </w:rPr>
                                <w:t>School Improveme</w:t>
                              </w:r>
                              <w:r w:rsidRPr="00787394">
                                <w:rPr>
                                  <w:sz w:val="16"/>
                                  <w:szCs w:val="16"/>
                                </w:rPr>
                                <w:t>nt</w:t>
                              </w:r>
                              <w:r>
                                <w:rPr>
                                  <w:sz w:val="16"/>
                                  <w:szCs w:val="16"/>
                                </w:rPr>
                                <w:t xml:space="preserve"> Tags</w:t>
                              </w:r>
                            </w:p>
                          </w:txbxContent>
                        </wps:txbx>
                        <wps:bodyPr rot="0" vert="horz" wrap="square" lIns="91440" tIns="45720" rIns="91440" bIns="45720" anchor="t" anchorCtr="0" upright="1">
                          <a:noAutofit/>
                        </wps:bodyPr>
                      </wps:wsp>
                      <wps:wsp>
                        <wps:cNvPr id="160" name="Oval 121"/>
                        <wps:cNvSpPr>
                          <a:spLocks noChangeArrowheads="1"/>
                        </wps:cNvSpPr>
                        <wps:spPr bwMode="auto">
                          <a:xfrm>
                            <a:off x="10208" y="7745"/>
                            <a:ext cx="1710" cy="874"/>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2F2DC" id="Group 126" o:spid="_x0000_s1085" style="position:absolute;left:0;text-align:left;margin-left:223.5pt;margin-top:9.1pt;width:85.5pt;height:43.7pt;z-index:251888640;mso-position-horizontal-relative:text;mso-position-vertical-relative:text" coordorigin="10208,7745" coordsize="171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GTmAMAAOkJAAAOAAAAZHJzL2Uyb0RvYy54bWzUVttu4zYQfS/QfyD0ruiylHVBlEViW0GB&#10;tLvAbj+AliiJqESqJB05XfTfOyRlJ042yGIXLVA/yKSGHM6cOWfEy/eHcUD3VComeOlFF6GHKK9F&#10;w3hXer9/rvzMQ0oT3pBBcFp6D1R5769+/ulyngoai14MDZUInHBVzFPp9VpPRRCouqcjURdiohyM&#10;rZAj0TCVXdBIMoP3cQjiMFwFs5DNJEVNlYK3G2f0rqz/tqW1/tC2imo0lB7Epu1T2ufOPIOrS1J0&#10;kkw9q5cwyHdEMRLG4dCTqw3RBO0le+FqZLUUSrT6ohZjINqW1dTmANlE4bNsbqXYTzaXrpi76QQT&#10;QPsMp+92W/92/1Ei1kDtktxDnIxQJHsuiuKVgWeeugJW3crp0/RRuhxheCfqPxSYg+d2M+/cYrSb&#10;fxUNOCR7LSw8h1aOxgUkjg62Cg+nKtCDRjW8jMIsyRIoVg22JMF5vpSp7qGWZlsUxiHwCsxpihNX&#10;w7rfHven0bI5S7ExBqRw59pYl9hMYkA59Yiq+jFUP/VkorZYyuB1RHUVHVH9bBK8EQcANnbA2oUG&#10;VaQPYIDELEjKgYu4WPeEd/RaSjH3lDQQYWQTMqHDGa4gZqKMk7fQjkIcpg62PF4wPYH+LgKTQXyV&#10;52egkWKSSt9SMSIzKD0JorJxkvs7pR2+xyWmtkoMrKnYMNiJ7HbrQaJ7AgKs7G/xfrZs4GYxF2ab&#10;8+jeQHhwhrGZQK2gvuRRjMObOPerVZb6uMKJn6dh5odRfpOvQpzjTfW3CTDCRc+ahvI7xulR3BH+&#10;tjIvbcbJ0sobzaWXJ3HiavRqkqH9fS3JkWnodQMbSy87LSKFqeyWN5A2KTRhgxsH5+FbFgMGx3+L&#10;CvDZld6RWR92Byfl1BxvjDvRPAAzpIC6gSigUcOgF/IvD83Q9EpP/bknknpo+IUDu/IIY9Ml7QQn&#10;KbAEyaeW3VML4TW4Kj3tITdca9dZ95NkXQ8nOT5zcQ36b5nlymNUtndYCf5nWoR0XIf7AHwEHVo1&#10;mYhOYgL6/mvqe9m0Tup7tWW9UB8dBjYp02hI8YoATzIixcANa6M8tP10nBqoOO/eYHBVGXZ+jcHw&#10;PVqI+hpp4cRFrS91G+bbbJthH8errY/Dzca/rtbYX1VRmmzebdbrTXSuW9MNfly3Jp6zZqO+pSc9&#10;0Z/rZfAVeUN//xex2c8g3CdsL1nuPubC8nRuxfl4Q7v6BwAA//8DAFBLAwQUAAYACAAAACEAa83G&#10;eOAAAAAKAQAADwAAAGRycy9kb3ducmV2LnhtbEyPQUvDQBCF74L/YRnBm92ktjHEbEop6qkItkLp&#10;bZudJqHZ2ZDdJum/dzzpcd57vPlevppsKwbsfeNIQTyLQCCVzjRUKfjevz+lIHzQZHTrCBXc0MOq&#10;uL/LdWbcSF847EIluIR8phXUIXSZlL6s0Wo/cx0Se2fXWx347Ctpej1yuW3lPIoSaXVD/KHWHW5q&#10;LC+7q1XwMepx/Ry/DdvLeXM77pefh22MSj0+TOtXEAGn8BeGX3xGh4KZTu5KxotWwWLxwlsCG+kc&#10;BAeSOGXhxEK0TEAWufw/ofgBAAD//wMAUEsBAi0AFAAGAAgAAAAhALaDOJL+AAAA4QEAABMAAAAA&#10;AAAAAAAAAAAAAAAAAFtDb250ZW50X1R5cGVzXS54bWxQSwECLQAUAAYACAAAACEAOP0h/9YAAACU&#10;AQAACwAAAAAAAAAAAAAAAAAvAQAAX3JlbHMvLnJlbHNQSwECLQAUAAYACAAAACEAbdUxk5gDAADp&#10;CQAADgAAAAAAAAAAAAAAAAAuAgAAZHJzL2Uyb0RvYy54bWxQSwECLQAUAAYACAAAACEAa83GeOAA&#10;AAAKAQAADwAAAAAAAAAAAAAAAADyBQAAZHJzL2Rvd25yZXYueG1sUEsFBgAAAAAEAAQA8wAAAP8G&#10;AAAAAA==&#10;">
                <v:shape id="Text Box 122" o:spid="_x0000_s1086" type="#_x0000_t202" style="position:absolute;left:10407;top:7920;width:131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4E045696" w14:textId="77777777" w:rsidR="00FD54DB" w:rsidRDefault="00FD54DB" w:rsidP="003070B6">
                        <w:pPr>
                          <w:jc w:val="center"/>
                        </w:pPr>
                        <w:r>
                          <w:rPr>
                            <w:sz w:val="16"/>
                            <w:szCs w:val="16"/>
                          </w:rPr>
                          <w:t>School Improveme</w:t>
                        </w:r>
                        <w:r w:rsidRPr="00787394">
                          <w:rPr>
                            <w:sz w:val="16"/>
                            <w:szCs w:val="16"/>
                          </w:rPr>
                          <w:t>nt</w:t>
                        </w:r>
                        <w:r>
                          <w:rPr>
                            <w:sz w:val="16"/>
                            <w:szCs w:val="16"/>
                          </w:rPr>
                          <w:t xml:space="preserve"> Tags</w:t>
                        </w:r>
                      </w:p>
                    </w:txbxContent>
                  </v:textbox>
                </v:shape>
                <v:oval id="Oval 121" o:spid="_x0000_s1087" style="position:absolute;left:10208;top:7745;width:171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QowwAAANwAAAAPAAAAZHJzL2Rvd25yZXYueG1sRI9Bi8Iw&#10;EIXvC/6HMIK3NdWDLNUoIoge3IPuotehGZtiMylN1lZ/vXMQ9jbDe/PeN4tV72t1pzZWgQ1Mxhko&#10;4iLYiksDvz/bzy9QMSFbrAOTgQdFWC0HHwvMbej4SPdTKpWEcMzRgEupybWOhSOPcRwaYtGuofWY&#10;ZG1LbVvsJNzXepplM+2xYmlw2NDGUXE7/XkD58Pze3etnXZTPD7Oft8dwmVtzGjYr+egEvXp3/y+&#10;3lvBnwm+PCMT6OULAAD//wMAUEsBAi0AFAAGAAgAAAAhANvh9svuAAAAhQEAABMAAAAAAAAAAAAA&#10;AAAAAAAAAFtDb250ZW50X1R5cGVzXS54bWxQSwECLQAUAAYACAAAACEAWvQsW78AAAAVAQAACwAA&#10;AAAAAAAAAAAAAAAfAQAAX3JlbHMvLnJlbHNQSwECLQAUAAYACAAAACEAJrMUKMMAAADcAAAADwAA&#10;AAAAAAAAAAAAAAAHAgAAZHJzL2Rvd25yZXYueG1sUEsFBgAAAAADAAMAtwAAAPcCAAAAAA==&#10;" filled="f" strokecolor="red" strokeweight="1.5pt"/>
              </v:group>
            </w:pict>
          </mc:Fallback>
        </mc:AlternateContent>
      </w:r>
      <w:r>
        <w:rPr>
          <w:noProof/>
        </w:rPr>
        <mc:AlternateContent>
          <mc:Choice Requires="wps">
            <w:drawing>
              <wp:anchor distT="0" distB="0" distL="114300" distR="114300" simplePos="0" relativeHeight="251710464" behindDoc="0" locked="0" layoutInCell="1" allowOverlap="1" wp14:anchorId="6881C8D4" wp14:editId="56024BE0">
                <wp:simplePos x="0" y="0"/>
                <wp:positionH relativeFrom="column">
                  <wp:posOffset>1217168</wp:posOffset>
                </wp:positionH>
                <wp:positionV relativeFrom="paragraph">
                  <wp:posOffset>-318313</wp:posOffset>
                </wp:positionV>
                <wp:extent cx="1275715" cy="634365"/>
                <wp:effectExtent l="25400" t="21590" r="32385" b="210820"/>
                <wp:wrapNone/>
                <wp:docPr id="15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34365"/>
                        </a:xfrm>
                        <a:prstGeom prst="wedgeEllipseCallout">
                          <a:avLst>
                            <a:gd name="adj1" fmla="val -34069"/>
                            <a:gd name="adj2" fmla="val 70019"/>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52ABCB4D" w14:textId="77777777" w:rsidR="00FD54DB" w:rsidRDefault="00FD54DB" w:rsidP="003070B6">
                            <w:pPr>
                              <w:jc w:val="center"/>
                            </w:pPr>
                            <w:r>
                              <w:t>Program Tags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1C8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5" o:spid="_x0000_s1088" type="#_x0000_t63" style="position:absolute;left:0;text-align:left;margin-left:95.85pt;margin-top:-25.05pt;width:100.45pt;height:4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yt1QIAACAGAAAOAAAAZHJzL2Uyb0RvYy54bWysVMlu2zAQvRfoPxC8J5K824gcBE5SFOgS&#10;IC16pklKYsutJG05/foOScdVmvbQoD4YXEZv5s3jm4vLg5Joz50XRte4Oi8x4poaJnRb48+fbs8W&#10;GPlANCPSaF7jB+7x5fr1q4vervjIdEYy7hCAaL/qbY27EOyqKDztuCL+3Fiu4bIxTpEAW9cWzJEe&#10;0JUsRmU5K3rjmHWGcu/h9Dpf4nXCbxpOw8em8TwgWWOoLaR/l/638b9YX5BV64jtBD2WQV5QhSJC&#10;Q9IT1DUJBO2ceAalBHXGmyacU6MK0zSC8sQB2FTlb2zuO2J54gLN8fbUJv//YOmH/Z1DgoF2U+iP&#10;JgpEutoFk3KjqprGFvXWryDy3t65SNLbd4Z+80ibTUd0y6+cM33HCYPCqhhfPPkgbjx8irb9e8MA&#10;nwB+6tahcSoCQh/QIYnycBKFHwKicFiN5tM5lIEo3M3Gk/EslVSQ1ePX1vnwhhuF4qLGPWctv5FS&#10;WM83REqzCykZ2b/zIWnEjjwJ+1ph1CgJku+JRGfjSTlbHt/EIGg0DJqXZZVioIIjJKwea0jtMVKw&#10;WyFl2sSXzDfSIcgA1CnlOlSpILlT0I98XpXxl1PDOTzafJ6OAD8ZIsJAc2E3zCA16ms8XgAENElZ&#10;0NLrNmV4EneCyMjyD1Uspy8tIvK/Jr7L2ClvJqNEAINLoWq8GHCMr+VGs2S/QITMa6AmdewaT9Y9&#10;6gUCcnffsR4xEQUeLcZLGCtMgI/Hi3JWLucYEdnCAKLBYeRM+CJCl15wfE7/IEPk/zcVQG5pO5IZ&#10;ngKfaXOqNik1IJJMEX2Q/RQO20M23iJ2Kppka9gD2ATqT16AsQqLzrgfGPUwokDX7zviOEbyrQar&#10;LavJJM60tJlM5yPYuOHNdnhDNAWoGgfoVVpuQp6DO+tE20Gm/Cq1ifZvRHj0ca7qaGoYQ4nXcWTG&#10;OTfcp6hfg339EwAA//8DAFBLAwQUAAYACAAAACEA6VWJI94AAAAKAQAADwAAAGRycy9kb3ducmV2&#10;LnhtbEyPy07DMBBF90j8gzVI7FonpS1NGqfiIVixacoHuPEQR43HUey0ga9nWNHl1Rzde6bYTa4T&#10;ZxxC60lBOk9AINXetNQo+Dy8zTYgQtRkdOcJFXxjgF15e1Po3PgL7fFcxUZwCYVcK7Ax9rmUobbo&#10;dJj7HolvX35wOnIcGmkGfeFy18lFkqyl0y3xgtU9vlisT9XoFHSrpf0x7/G17p0NIx32HxU9K3V/&#10;Nz1tQUSc4j8Mf/qsDiU7Hf1IJoiOc5Y+MqpgtkpSEEw8ZIs1iKOCZbYBWRby+oXyFwAA//8DAFBL&#10;AQItABQABgAIAAAAIQC2gziS/gAAAOEBAAATAAAAAAAAAAAAAAAAAAAAAABbQ29udGVudF9UeXBl&#10;c10ueG1sUEsBAi0AFAAGAAgAAAAhADj9If/WAAAAlAEAAAsAAAAAAAAAAAAAAAAALwEAAF9yZWxz&#10;Ly5yZWxzUEsBAi0AFAAGAAgAAAAhAMpZLK3VAgAAIAYAAA4AAAAAAAAAAAAAAAAALgIAAGRycy9l&#10;Mm9Eb2MueG1sUEsBAi0AFAAGAAgAAAAhAOlViSPeAAAACgEAAA8AAAAAAAAAAAAAAAAALwUAAGRy&#10;cy9kb3ducmV2LnhtbFBLBQYAAAAABAAEAPMAAAA6BgAAAAA=&#10;" adj="3441,25924" fillcolor="#4f81bd [3204]" strokecolor="#f2f2f2 [3041]" strokeweight="3pt">
                <v:shadow on="t" color="#243f60 [1604]" opacity=".5" offset="1pt"/>
                <v:textbox>
                  <w:txbxContent>
                    <w:p w14:paraId="52ABCB4D" w14:textId="77777777" w:rsidR="00FD54DB" w:rsidRDefault="00FD54DB" w:rsidP="003070B6">
                      <w:pPr>
                        <w:jc w:val="center"/>
                      </w:pPr>
                      <w:r>
                        <w:t>Program Tags</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3125A891" wp14:editId="0CC09480">
                <wp:simplePos x="0" y="0"/>
                <wp:positionH relativeFrom="column">
                  <wp:posOffset>287579</wp:posOffset>
                </wp:positionH>
                <wp:positionV relativeFrom="paragraph">
                  <wp:posOffset>214528</wp:posOffset>
                </wp:positionV>
                <wp:extent cx="880745" cy="224790"/>
                <wp:effectExtent l="17780" t="18415" r="15875" b="13970"/>
                <wp:wrapNone/>
                <wp:docPr id="270"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993B3" id="Oval 117" o:spid="_x0000_s1026" style="position:absolute;margin-left:22.65pt;margin-top:16.9pt;width:69.35pt;height:17.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cLfgIAAPsEAAAOAAAAZHJzL2Uyb0RvYy54bWysVF1v2yAUfZ+0/4B4T/0xp0msOFUVx9Ok&#10;bq3U7QcQjG00DAxInG7af98FJ1myvkzT/IAv5nJ9zrkHlneHXqA9M5YrWeDkJsaISapqLtsCf/lc&#10;TeYYWUdkTYSSrMAvzOK71ds3y0HnLFWdEjUzCIpImw+6wJ1zOo8iSzvWE3ujNJOw2CjTEwdT00a1&#10;IQNU70WUxvFtNChTa6Mosxa+luMiXoX6TcOoe2wayxwSBQZsLowmjFs/RqslyVtDdMfpEQb5BxQ9&#10;4RJ+ei5VEkfQzvBXpXpOjbKqcTdU9ZFqGk5Z4ABskvgPNs8d0SxwAXGsPstk/19Z+mn/ZBCvC5zO&#10;QB9JemjS454IlCQzr86gbQ5Jz/rJeH5WPyj61SKp1h2RLbs3Rg0dIzVgSnx+dLXBTyxsRdvho6qh&#10;NNk5FYQ6NKb3BUECdAj9eDn3gx0covBxPo9n2RQjCktpms0WoV8RyU+btbHuPVM98kGBmRBcW68Y&#10;ycn+wTqPh+SnLP9ZqooLEbouJBoA9CKeAnHaa9DAyjZstkrw2icGyqbdroVBIEqBqyqGJxAFMS7T&#10;jNrJOhT2cmyOsSNcjDEAEdLXA3YA7RiNJvmxiBeb+WaeTbL0djPJ4rKc3FfrbHJbJbNp+a5cr8vk&#10;p4eWZHnH65pJj+5k2CT7O0Mcj85otbNlr1jYa7IVPK/JRtcwgsjA6vQO7IIPfOtHC21V/QI2MAra&#10;BHLDjQFBp8x3jAY4fSD9tx0xDCPxQYKVFkmW+eMaJtl0lsLEXK5sL1eIpFCqwA6jMVy78YjvtOFt&#10;B39KQlulugf7NTz4wltzRHU0LZywwOB4G/gjfDkPWb/vrNUvAAAA//8DAFBLAwQUAAYACAAAACEA&#10;kuJKRd8AAAAIAQAADwAAAGRycy9kb3ducmV2LnhtbEyPTU/CQBCG7yb+h82YeJOtLRKonRJiYvSA&#10;B9DAdWmHbuN+NN2FFn+9w0mPk/fNO89TLEdrxJn60HqH8DhJQJCrfN26BuHr8/VhDiJE5WplvCOE&#10;CwVYlrc3hcprP7gNnbexETziQq4QdIxdLmWoNFkVJr4jx9nR91ZFPvtG1r0aeNwamSbJTFrVOv6g&#10;VUcvmqrv7cki7NY/H29Ho6VO1eays+/D2u9XiPd34+oZRKQx/pXhis/oUDLTwZ9cHYRBmD5l3ETI&#10;Mja45vMpux0QZosUZFnI/wLlLwAAAP//AwBQSwECLQAUAAYACAAAACEAtoM4kv4AAADhAQAAEwAA&#10;AAAAAAAAAAAAAAAAAAAAW0NvbnRlbnRfVHlwZXNdLnhtbFBLAQItABQABgAIAAAAIQA4/SH/1gAA&#10;AJQBAAALAAAAAAAAAAAAAAAAAC8BAABfcmVscy8ucmVsc1BLAQItABQABgAIAAAAIQDvkIcLfgIA&#10;APsEAAAOAAAAAAAAAAAAAAAAAC4CAABkcnMvZTJvRG9jLnhtbFBLAQItABQABgAIAAAAIQCS4kpF&#10;3wAAAAgBAAAPAAAAAAAAAAAAAAAAANgEAABkcnMvZG93bnJldi54bWxQSwUGAAAAAAQABADzAAAA&#10;5AUAAAAA&#10;" filled="f" strokecolor="red" strokeweight="1.5pt"/>
            </w:pict>
          </mc:Fallback>
        </mc:AlternateContent>
      </w:r>
      <w:r>
        <w:rPr>
          <w:noProof/>
        </w:rPr>
        <w:drawing>
          <wp:anchor distT="0" distB="0" distL="114300" distR="114300" simplePos="0" relativeHeight="252079104" behindDoc="1" locked="0" layoutInCell="1" allowOverlap="1" wp14:anchorId="530DB376" wp14:editId="4FAAA236">
            <wp:simplePos x="0" y="0"/>
            <wp:positionH relativeFrom="margin">
              <wp:posOffset>390550</wp:posOffset>
            </wp:positionH>
            <wp:positionV relativeFrom="margin">
              <wp:posOffset>43891</wp:posOffset>
            </wp:positionV>
            <wp:extent cx="819150" cy="3962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819150" cy="3962400"/>
                    </a:xfrm>
                    <a:prstGeom prst="rect">
                      <a:avLst/>
                    </a:prstGeom>
                  </pic:spPr>
                </pic:pic>
              </a:graphicData>
            </a:graphic>
          </wp:anchor>
        </w:drawing>
      </w:r>
      <w:r w:rsidRPr="002C3663">
        <w:rPr>
          <w:noProof/>
        </w:rPr>
        <w:drawing>
          <wp:anchor distT="0" distB="0" distL="114300" distR="114300" simplePos="0" relativeHeight="251624448" behindDoc="0" locked="0" layoutInCell="1" allowOverlap="1" wp14:anchorId="601DE47B" wp14:editId="75D32DFA">
            <wp:simplePos x="0" y="0"/>
            <wp:positionH relativeFrom="margin">
              <wp:posOffset>4945380</wp:posOffset>
            </wp:positionH>
            <wp:positionV relativeFrom="margin">
              <wp:posOffset>3734</wp:posOffset>
            </wp:positionV>
            <wp:extent cx="914400" cy="43624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914400" cy="4362450"/>
                    </a:xfrm>
                    <a:prstGeom prst="rect">
                      <a:avLst/>
                    </a:prstGeom>
                  </pic:spPr>
                </pic:pic>
              </a:graphicData>
            </a:graphic>
          </wp:anchor>
        </w:drawing>
      </w:r>
      <w:r w:rsidRPr="002C3663">
        <w:rPr>
          <w:noProof/>
        </w:rPr>
        <w:drawing>
          <wp:anchor distT="0" distB="0" distL="114300" distR="114300" simplePos="0" relativeHeight="251575296" behindDoc="0" locked="0" layoutInCell="1" allowOverlap="1" wp14:anchorId="4197D438" wp14:editId="78B540AE">
            <wp:simplePos x="0" y="0"/>
            <wp:positionH relativeFrom="margin">
              <wp:posOffset>5860390</wp:posOffset>
            </wp:positionH>
            <wp:positionV relativeFrom="margin">
              <wp:posOffset>47701</wp:posOffset>
            </wp:positionV>
            <wp:extent cx="885825" cy="39909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885825" cy="3990975"/>
                    </a:xfrm>
                    <a:prstGeom prst="rect">
                      <a:avLst/>
                    </a:prstGeom>
                  </pic:spPr>
                </pic:pic>
              </a:graphicData>
            </a:graphic>
          </wp:anchor>
        </w:drawing>
      </w:r>
      <w:r w:rsidR="002F7210">
        <w:rPr>
          <w:noProof/>
        </w:rPr>
        <mc:AlternateContent>
          <mc:Choice Requires="wps">
            <w:drawing>
              <wp:anchor distT="0" distB="0" distL="114300" distR="114300" simplePos="0" relativeHeight="251672576" behindDoc="0" locked="0" layoutInCell="1" allowOverlap="1" wp14:anchorId="5C7F5955" wp14:editId="1C92F11E">
                <wp:simplePos x="0" y="0"/>
                <wp:positionH relativeFrom="column">
                  <wp:posOffset>624281</wp:posOffset>
                </wp:positionH>
                <wp:positionV relativeFrom="paragraph">
                  <wp:posOffset>-405511</wp:posOffset>
                </wp:positionV>
                <wp:extent cx="5909310" cy="450215"/>
                <wp:effectExtent l="5715" t="10160" r="9525" b="6350"/>
                <wp:wrapNone/>
                <wp:docPr id="14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450215"/>
                        </a:xfrm>
                        <a:prstGeom prst="rect">
                          <a:avLst/>
                        </a:prstGeom>
                        <a:solidFill>
                          <a:srgbClr val="FFFFFF"/>
                        </a:solidFill>
                        <a:ln w="9525">
                          <a:solidFill>
                            <a:srgbClr val="000000"/>
                          </a:solidFill>
                          <a:miter lim="800000"/>
                          <a:headEnd/>
                          <a:tailEnd/>
                        </a:ln>
                      </wps:spPr>
                      <wps:txbx>
                        <w:txbxContent>
                          <w:p w14:paraId="47BA11DC" w14:textId="77777777" w:rsidR="00FD54DB" w:rsidRDefault="00FD54DB" w:rsidP="00A87A95">
                            <w:pPr>
                              <w:pStyle w:val="Heading1"/>
                            </w:pPr>
                            <w:bookmarkStart w:id="106" w:name="_Toc3535614"/>
                            <w:r>
                              <w:t>ALEAT Tags</w:t>
                            </w:r>
                            <w:bookmarkEnd w:id="1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5955" id="Text Box 114" o:spid="_x0000_s1089" type="#_x0000_t202" style="position:absolute;left:0;text-align:left;margin-left:49.15pt;margin-top:-31.95pt;width:465.3pt;height:3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TULgIAAFwEAAAOAAAAZHJzL2Uyb0RvYy54bWysVNtu2zAMfR+wfxD0vtjOnK024hRdugwD&#10;ugvQ7gNkWbaFyaImKbGzrx8lp2l2exnmB4EUqUPykPT6ehoUOQjrJOiKZouUEqE5NFJ3Ff3ysHtx&#10;RYnzTDdMgRYVPQpHrzfPn61HU4ol9KAaYQmCaFeOpqK996ZMEsd7MTC3ACM0GluwA/Oo2i5pLBsR&#10;fVDJMk1fJSPYxljgwjm8vZ2NdBPx21Zw/6ltnfBEVRRz8/G08azDmWzWrOwsM73kpzTYP2QxMKkx&#10;6BnqlnlG9lb+BjVIbsFB6xcchgTaVnIRa8BqsvSXau57ZkSsBclx5kyT+3+w/OPhsyWywd7lBSWa&#10;DdikBzF58gYmkmV5YGg0rkTHe4OufkIDesdqnbkD/tURDdue6U7cWAtjL1iDGWbhZXLxdMZxAaQe&#10;P0CDgdjeQwSaWjsE+pAQgujYqeO5OyEZjperIi1eZmjiaMtX6TJbxRCsfHxtrPPvBAwkCBW12P2I&#10;zg53zodsWPnoEoI5ULLZSaWiYrt6qyw5MJyUXfxO6D+5KU3Gihar5Wom4K8Qafz+BDFIjyOv5FDR&#10;q7MTKwNtb3UTB9IzqWYZU1b6xGOgbibRT/U0N60IEQLJNTRHZNbCPOK4kij0YL9TMuJ4V9R92zMr&#10;KFHvNXanyPI87ENU8tXrJSr20lJfWpjmCFVRT8ksbv28Q3tjZddjpHkeNNxgR1sZyX7K6pQ/jnDs&#10;wWndwo5c6tHr6aew+QEAAP//AwBQSwMEFAAGAAgAAAAhAH8m3NrfAAAACQEAAA8AAABkcnMvZG93&#10;bnJldi54bWxMj8FOwzAMhu9IvENkJC5oS1hR15amE0ICwQ0GgmvWeG1F4pQk68rbk53gZsuffn9/&#10;vZmtYRP6MDiScL0UwJBapwfqJLy/PSwKYCEq0so4Qgk/GGDTnJ/VqtLuSK84bWPHUgiFSknoYxwr&#10;zkPbo1Vh6UakdNs7b1VMq++49uqYwq3hKyFybtVA6UOvRrzvsf3aHqyE4uZp+gzP2ctHm+9NGa/W&#10;0+O3l/LyYr67BRZxjn8wnPSTOjTJaecOpAMzEsoiS6SERZ6VwE6AWBVp2klYC+BNzf83aH4BAAD/&#10;/wMAUEsBAi0AFAAGAAgAAAAhALaDOJL+AAAA4QEAABMAAAAAAAAAAAAAAAAAAAAAAFtDb250ZW50&#10;X1R5cGVzXS54bWxQSwECLQAUAAYACAAAACEAOP0h/9YAAACUAQAACwAAAAAAAAAAAAAAAAAvAQAA&#10;X3JlbHMvLnJlbHNQSwECLQAUAAYACAAAACEAV23k1C4CAABcBAAADgAAAAAAAAAAAAAAAAAuAgAA&#10;ZHJzL2Uyb0RvYy54bWxQSwECLQAUAAYACAAAACEAfybc2t8AAAAJAQAADwAAAAAAAAAAAAAAAACI&#10;BAAAZHJzL2Rvd25yZXYueG1sUEsFBgAAAAAEAAQA8wAAAJQFAAAAAA==&#10;">
                <v:textbox>
                  <w:txbxContent>
                    <w:p w14:paraId="47BA11DC" w14:textId="77777777" w:rsidR="00FD54DB" w:rsidRDefault="00FD54DB" w:rsidP="00A87A95">
                      <w:pPr>
                        <w:pStyle w:val="Heading1"/>
                      </w:pPr>
                      <w:bookmarkStart w:id="111" w:name="_Toc3535614"/>
                      <w:r>
                        <w:t>ALEAT Tags</w:t>
                      </w:r>
                      <w:bookmarkEnd w:id="111"/>
                    </w:p>
                  </w:txbxContent>
                </v:textbox>
              </v:shape>
            </w:pict>
          </mc:Fallback>
        </mc:AlternateContent>
      </w:r>
      <w:bookmarkEnd w:id="103"/>
      <w:bookmarkEnd w:id="104"/>
      <w:bookmarkEnd w:id="105"/>
    </w:p>
    <w:bookmarkStart w:id="107" w:name="_Toc3461931"/>
    <w:bookmarkStart w:id="108" w:name="_Toc3535615"/>
    <w:p w14:paraId="5B549A2E" w14:textId="77777777" w:rsidR="003070B6" w:rsidRDefault="00B650AB" w:rsidP="0037603A">
      <w:pPr>
        <w:pStyle w:val="Heading2"/>
        <w:tabs>
          <w:tab w:val="left" w:pos="10800"/>
        </w:tabs>
      </w:pPr>
      <w:r>
        <w:rPr>
          <w:noProof/>
        </w:rPr>
        <mc:AlternateContent>
          <mc:Choice Requires="wps">
            <w:drawing>
              <wp:anchor distT="0" distB="0" distL="114300" distR="114300" simplePos="0" relativeHeight="252106752" behindDoc="0" locked="0" layoutInCell="1" allowOverlap="1" wp14:anchorId="4C38BA34" wp14:editId="374C4079">
                <wp:simplePos x="0" y="0"/>
                <wp:positionH relativeFrom="column">
                  <wp:posOffset>331140</wp:posOffset>
                </wp:positionH>
                <wp:positionV relativeFrom="paragraph">
                  <wp:posOffset>168325</wp:posOffset>
                </wp:positionV>
                <wp:extent cx="880745" cy="224790"/>
                <wp:effectExtent l="17780" t="18415" r="15875" b="13970"/>
                <wp:wrapNone/>
                <wp:docPr id="27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04DF7" id="Oval 117" o:spid="_x0000_s1026" style="position:absolute;margin-left:26.05pt;margin-top:13.25pt;width:69.35pt;height:17.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p8fgIAAPsEAAAOAAAAZHJzL2Uyb0RvYy54bWysVF1v2yAUfZ+0/4B4T/0xp0msOFUVx9Ok&#10;bq3U7QcQjG00DAxInG7af98FJ1myvkzT/IAv5nJ9zrkHlneHXqA9M5YrWeDkJsaISapqLtsCf/lc&#10;TeYYWUdkTYSSrMAvzOK71ds3y0HnLFWdEjUzCIpImw+6wJ1zOo8iSzvWE3ujNJOw2CjTEwdT00a1&#10;IQNU70WUxvFtNChTa6Mosxa+luMiXoX6TcOoe2wayxwSBQZsLowmjFs/RqslyVtDdMfpEQb5BxQ9&#10;4RJ+ei5VEkfQzvBXpXpOjbKqcTdU9ZFqGk5Z4ABskvgPNs8d0SxwAXGsPstk/19Z+mn/ZBCvC5zO&#10;Uowk6aFJj3siUJLMvDqDtjkkPesn4/lZ/aDoV4ukWndEtuzeGDV0jNSAKfH50dUGP7GwFW2Hj6qG&#10;0mTnVBDq0JjeFwQJ0CH04+XcD3ZwiMLH+TyeZVOMKCylaTZbhH5FJD9t1sa690z1yAcFZkJwbb1i&#10;JCf7B+s8HpKfsvxnqSouROi6kGgA0It4CsagvQYNrGzDZqsEr31ioGza7VoYBKIUuKpieAJREOMy&#10;zaidrENhL8fmGDvCxRgDECF9PWAH0I7RaJIfi3ixmW/m2SRLbzeTLC7LyX21zia3VTKblu/K9bpM&#10;fnpoSZZ3vK6Z9OhOhk2yvzPE8eiMVjtb9oqFvSZbwfOabHQNI4gMrE7vwC74wLd+tNBW1S9gA6Og&#10;TSA33BgQdMp8x2iA0wfSf9sRwzASHyRYaZFkmT+uYZJNZylMzOXK9nKFSAqlCuwwGsO1G4/4Thve&#10;dvCnJLRVqnuwX8ODL7w1R1RH08IJCwyOt4E/wpfzkPX7zlr9AgAA//8DAFBLAwQUAAYACAAAACEA&#10;iesGnN4AAAAIAQAADwAAAGRycy9kb3ducmV2LnhtbEyPQUvDQBSE74L/YXkFb3aTQION2ZQiiB7q&#10;oVXq9TX7mg3Nvg3ZbZP6692e9DjMMPNNuZpsJy40+NaxgnSegCCunW65UfD1+fr4BMIHZI2dY1Jw&#10;JQ+r6v6uxEK7kbd02YVGxBL2BSowIfSFlL42ZNHPXU8cvaMbLIYoh0bqAcdYbjuZJUkuLbYcFwz2&#10;9GKoPu3OVsF+8/PxduyMNBlur3v7Pm7c91qph9m0fgYRaAp/YbjhR3SoItPBnVl70SlYZGlMKsjy&#10;BYibv0zilYOCPF2CrEr5/0D1CwAA//8DAFBLAQItABQABgAIAAAAIQC2gziS/gAAAOEBAAATAAAA&#10;AAAAAAAAAAAAAAAAAABbQ29udGVudF9UeXBlc10ueG1sUEsBAi0AFAAGAAgAAAAhADj9If/WAAAA&#10;lAEAAAsAAAAAAAAAAAAAAAAALwEAAF9yZWxzLy5yZWxzUEsBAi0AFAAGAAgAAAAhALVWOnx+AgAA&#10;+wQAAA4AAAAAAAAAAAAAAAAALgIAAGRycy9lMm9Eb2MueG1sUEsBAi0AFAAGAAgAAAAhAInrBpze&#10;AAAACAEAAA8AAAAAAAAAAAAAAAAA2AQAAGRycy9kb3ducmV2LnhtbFBLBQYAAAAABAAEAPMAAADj&#10;BQAAAAA=&#10;" filled="f" strokecolor="red" strokeweight="1.5pt"/>
            </w:pict>
          </mc:Fallback>
        </mc:AlternateContent>
      </w:r>
      <w:bookmarkEnd w:id="107"/>
      <w:bookmarkEnd w:id="108"/>
    </w:p>
    <w:p w14:paraId="57ABAD8D" w14:textId="77777777" w:rsidR="002F7210" w:rsidRDefault="002F7210" w:rsidP="0037603A">
      <w:pPr>
        <w:pStyle w:val="Heading2"/>
        <w:tabs>
          <w:tab w:val="left" w:pos="10800"/>
        </w:tabs>
      </w:pPr>
    </w:p>
    <w:p w14:paraId="702DE811" w14:textId="77777777" w:rsidR="003070B6" w:rsidRDefault="003070B6" w:rsidP="0037603A">
      <w:pPr>
        <w:pStyle w:val="Heading2"/>
        <w:tabs>
          <w:tab w:val="left" w:pos="10800"/>
        </w:tabs>
      </w:pPr>
      <w:bookmarkStart w:id="109" w:name="_Toc3461932"/>
      <w:bookmarkStart w:id="110" w:name="_Toc3535616"/>
      <w:r>
        <w:t>CNA and Integrated Action Plan Informs Grant Applications</w:t>
      </w:r>
      <w:bookmarkEnd w:id="109"/>
      <w:bookmarkEnd w:id="110"/>
    </w:p>
    <w:p w14:paraId="2C2CB8F5" w14:textId="77777777" w:rsidR="003070B6" w:rsidRDefault="003070B6" w:rsidP="0037603A">
      <w:pPr>
        <w:pStyle w:val="BodyText"/>
        <w:tabs>
          <w:tab w:val="left" w:pos="10800"/>
        </w:tabs>
        <w:rPr>
          <w:b/>
          <w:sz w:val="9"/>
        </w:rPr>
      </w:pPr>
      <w:r>
        <w:rPr>
          <w:noProof/>
        </w:rPr>
        <mc:AlternateContent>
          <mc:Choice Requires="wps">
            <w:drawing>
              <wp:anchor distT="0" distB="0" distL="0" distR="0" simplePos="0" relativeHeight="251524096" behindDoc="0" locked="0" layoutInCell="1" allowOverlap="1" wp14:anchorId="035224CC" wp14:editId="015A5A7D">
                <wp:simplePos x="0" y="0"/>
                <wp:positionH relativeFrom="page">
                  <wp:posOffset>438785</wp:posOffset>
                </wp:positionH>
                <wp:positionV relativeFrom="paragraph">
                  <wp:posOffset>93980</wp:posOffset>
                </wp:positionV>
                <wp:extent cx="6301740" cy="0"/>
                <wp:effectExtent l="10160" t="7620" r="12700" b="11430"/>
                <wp:wrapTopAndBottom/>
                <wp:docPr id="1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6C621" id="Line 31"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4pt" to="530.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kAIwIAAEQEAAAOAAAAZHJzL2Uyb0RvYy54bWysU8GO2jAQvVfqP1i5QxJIWYgIq24CvdAW&#10;aXc/wNgOserYlm0IqOq/d+xAWrqXqurFsTMzb97Mm1k+nluBTsxYrmQRpeMkQkwSRbk8FNHry2Y0&#10;j5B1WFIslGRFdGE2ely9f7fsdM4mqlGCMoMARNq800XUOKfzOLakYS22Y6WZBGOtTIsdPM0hpgZ3&#10;gN6KeJIks7hThmqjCLMW/la9MVoF/LpmxH2ta8scEkUE3Fw4TTj3/oxXS5wfDNYNJ1ca+B9YtJhL&#10;SDpAVdhhdDT8DVTLiVFW1W5MVBuruuaEhRqgmjT5o5rnBmsWaoHmWD20yf4/WPLltDOIU9AuA6kk&#10;bkGkLZcMTVPfnE7bHHxKuTO+PHKWz3qryDeLpCobLA8skHy5aIgLEfFdiH9YDSn23WdFwQcfnQqd&#10;Otem9ZDQA3QOglwGQdjZIQI/Z9MkfchAN3KzxTi/BWpj3SemWuQvRSSAdADGp611QB1cby4+j1Qb&#10;LkTQW0jUAXiymIUAqwSn3ujdrDnsS2HQCcPEZJt5+vTk+wBgd24eucK26f2CqZ8lo46ShiwNw3R9&#10;vTvMRX8HICF9IqgReF5v/ax8XySL9Xw9z0bZZLYeZUlVjT5uymw026QPH6ppVZZV+sNzTrO84ZQy&#10;6Wnf5jbN/m4urhvUT9wwuUN/4nv0UDuQvX0D6SCy17WfkL2il53xbfJ6w6gG5+ta+V34/R28fi3/&#10;6icAAAD//wMAUEsDBBQABgAIAAAAIQDcsvz03wAAAAkBAAAPAAAAZHJzL2Rvd25yZXYueG1sTI/N&#10;TsMwEITvSLyDtUhcqtYJPxGEOBVCUHGq1NDC1U22cUS8DrHThLdnKw5w3JnR7DfZcrKtOGLvG0cK&#10;4kUEAql0VUO1gu3by/wOhA+aKt06QgXf6GGZn59lOq3cSBs8FqEWXEI+1QpMCF0qpS8NWu0XrkNi&#10;7+B6qwOffS2rXo9cblt5FUWJtLoh/mB0h08Gy89isAq69fZQzj5Ww251vXn+ei3QvI8zpS4vpscH&#10;EAGn8BeGEz6jQ85MezdQ5UWrILmPOcn6DS84+VES34LY/yoyz+T/BfkPAAAA//8DAFBLAQItABQA&#10;BgAIAAAAIQC2gziS/gAAAOEBAAATAAAAAAAAAAAAAAAAAAAAAABbQ29udGVudF9UeXBlc10ueG1s&#10;UEsBAi0AFAAGAAgAAAAhADj9If/WAAAAlAEAAAsAAAAAAAAAAAAAAAAALwEAAF9yZWxzLy5yZWxz&#10;UEsBAi0AFAAGAAgAAAAhAGBgCQAjAgAARAQAAA4AAAAAAAAAAAAAAAAALgIAAGRycy9lMm9Eb2Mu&#10;eG1sUEsBAi0AFAAGAAgAAAAhANyy/PTfAAAACQEAAA8AAAAAAAAAAAAAAAAAfQQAAGRycy9kb3du&#10;cmV2LnhtbFBLBQYAAAAABAAEAPMAAACJBQAAAAA=&#10;" strokecolor="#4f81bb" strokeweight=".48pt">
                <w10:wrap type="topAndBottom" anchorx="page"/>
              </v:line>
            </w:pict>
          </mc:Fallback>
        </mc:AlternateContent>
      </w:r>
    </w:p>
    <w:p w14:paraId="4AC04E51" w14:textId="77777777" w:rsidR="003070B6" w:rsidRDefault="003070B6" w:rsidP="0037603A">
      <w:pPr>
        <w:pStyle w:val="BodyText"/>
        <w:tabs>
          <w:tab w:val="left" w:pos="10800"/>
        </w:tabs>
        <w:spacing w:before="237"/>
        <w:ind w:left="499" w:right="1678"/>
      </w:pPr>
      <w:r>
        <w:t>The funding application in Grants Management Enterprise (GME) is based on the Comprehensive Needs Assessment (CNA) and the Integrated Action Plan (IAP). Action steps must be tagged.</w:t>
      </w:r>
    </w:p>
    <w:p w14:paraId="4E8965EC" w14:textId="77777777" w:rsidR="003070B6" w:rsidRDefault="003070B6" w:rsidP="0037603A">
      <w:pPr>
        <w:pStyle w:val="BodyText"/>
        <w:tabs>
          <w:tab w:val="left" w:pos="10800"/>
        </w:tabs>
        <w:spacing w:before="10"/>
        <w:rPr>
          <w:sz w:val="21"/>
        </w:rPr>
      </w:pPr>
    </w:p>
    <w:p w14:paraId="0817E92D" w14:textId="77777777" w:rsidR="003070B6" w:rsidRDefault="00B650AB" w:rsidP="0037603A">
      <w:pPr>
        <w:pStyle w:val="BodyText"/>
        <w:tabs>
          <w:tab w:val="left" w:pos="10800"/>
        </w:tabs>
        <w:ind w:left="499" w:right="1678"/>
      </w:pPr>
      <w:r>
        <w:rPr>
          <w:noProof/>
        </w:rPr>
        <mc:AlternateContent>
          <mc:Choice Requires="wps">
            <w:drawing>
              <wp:anchor distT="0" distB="0" distL="114300" distR="114300" simplePos="0" relativeHeight="251800576" behindDoc="0" locked="0" layoutInCell="1" allowOverlap="1" wp14:anchorId="024E1F9E" wp14:editId="0A1FAF56">
                <wp:simplePos x="0" y="0"/>
                <wp:positionH relativeFrom="column">
                  <wp:posOffset>5865800</wp:posOffset>
                </wp:positionH>
                <wp:positionV relativeFrom="paragraph">
                  <wp:posOffset>398374</wp:posOffset>
                </wp:positionV>
                <wp:extent cx="880745" cy="224790"/>
                <wp:effectExtent l="15875" t="16510" r="17780" b="15875"/>
                <wp:wrapNone/>
                <wp:docPr id="155"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C6ED2" id="Oval 118" o:spid="_x0000_s1026" style="position:absolute;margin-left:461.85pt;margin-top:31.35pt;width:69.35pt;height:17.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nzfQIAAPsEAAAOAAAAZHJzL2Uyb0RvYy54bWysVNuO2yAQfa/Uf0C8Z22nzs2Ks1rFcVVp&#10;211p2w8gGNuoGCiQOGnVf++AkzTpvlRV/YAHM4zPOXNgeX/oBNozY7mSOU7uYoyYpKrissnxl8/l&#10;aI6RdURWRCjJcnxkFt+v3r5Z9jpjY9UqUTGDoIi0Wa9z3DqnsyiytGUdsXdKMwmLtTIdcTA1TVQZ&#10;0kP1TkTjOJ5GvTKVNooya+FrMSziVahf14y6p7q2zCGRY8DmwmjCuPVjtFqSrDFEt5yeYJB/QNER&#10;LuGnl1IFcQTtDH9VquPUKKtqd0dVF6m65pQFDsAmif9g89ISzQIXEMfqi0z2/5Wln/bPBvEKejeZ&#10;YCRJB0162hOBkmTu1em1zSDpRT8bz8/qR0W/WiTVuiWyYQ/GqL5lpAJMic+Pbjb4iYWtaNt/VBWU&#10;JjunglCH2nS+IEiADqEfx0s/2MEhCh/n83iWAioKS+NxOluEfkUkO2/Wxrr3THXIBzlmQnBtvWIk&#10;I/tH6zwekp2z/GepSi5E6LqQqAfQi3gCxqCdBg2sbMJmqwSvfGKgbJrtWhgEouS4LGN4AlEQ4zrN&#10;qJ2sQmEvx+YUO8LFEAMQIX09YAfQTtFgkh+LeLGZb+bpKB1PN6M0LorRQ7lOR9MymU2Kd8V6XSQ/&#10;PbQkzVpeVUx6dGfDJunfGeJ0dAarXSx7w8Leki3heU02uoURRAZW53dgF3zgWz9YaKuqI9jAKGgT&#10;yA03BgStMt8x6uH0gfTfdsQwjMQHCVZaJGnqj2uYpJPZGCbmemV7vUIkhVI5dhgN4doNR3ynDW9a&#10;+FMS2irVA9iv5sEX3poDqpNp4YQFBqfbwB/h63nI+n1nrX4BAAD//wMAUEsDBBQABgAIAAAAIQDq&#10;duUV4AAAAAoBAAAPAAAAZHJzL2Rvd25yZXYueG1sTI9NT8JAEIbvJv6HzZh4ky2rqVC7JcTE6AEP&#10;oIHr0F26jfvRdBda/PUOJzxNJu+Td54pF6Oz7KT72AYvYTrJgGlfB9X6RsL319vDDFhM6BXa4LWE&#10;s46wqG5vSixUGPxanzapYVTiY4ESTEpdwXmsjXYYJ6HTnrJD6B0mWvuGqx4HKneWiyzLucPW0wWD&#10;nX41uv7ZHJ2E7er38/1gDTcC1+et+xhWYbeU8v5uXL4AS3pMVxgu+qQOFTntw9GryKyEuXh8JlRC&#10;LmhegCwXT8D2FM2mwKuS/3+h+gMAAP//AwBQSwECLQAUAAYACAAAACEAtoM4kv4AAADhAQAAEwAA&#10;AAAAAAAAAAAAAAAAAAAAW0NvbnRlbnRfVHlwZXNdLnhtbFBLAQItABQABgAIAAAAIQA4/SH/1gAA&#10;AJQBAAALAAAAAAAAAAAAAAAAAC8BAABfcmVscy8ucmVsc1BLAQItABQABgAIAAAAIQDIh2nzfQIA&#10;APsEAAAOAAAAAAAAAAAAAAAAAC4CAABkcnMvZTJvRG9jLnhtbFBLAQItABQABgAIAAAAIQDqduUV&#10;4AAAAAoBAAAPAAAAAAAAAAAAAAAAANcEAABkcnMvZG93bnJldi54bWxQSwUGAAAAAAQABADzAAAA&#10;5AUAAAAA&#10;" filled="f" strokecolor="red" strokeweight="1.5pt"/>
            </w:pict>
          </mc:Fallback>
        </mc:AlternateContent>
      </w:r>
      <w:r w:rsidR="003070B6">
        <w:t>Grant Applications are submitted through the ADE’s online GME System. These fiscal applications focus on accounting for expenses to be supported by a given grant, with all expenses aligned to activities that have been tagged as being supported by that grant in the IAP.</w:t>
      </w:r>
    </w:p>
    <w:p w14:paraId="1859200B" w14:textId="77777777" w:rsidR="003070B6" w:rsidRDefault="00B650AB" w:rsidP="0037603A">
      <w:pPr>
        <w:pStyle w:val="BodyText"/>
        <w:tabs>
          <w:tab w:val="left" w:pos="10800"/>
        </w:tabs>
        <w:rPr>
          <w:sz w:val="24"/>
        </w:rPr>
      </w:pPr>
      <w:r>
        <w:rPr>
          <w:noProof/>
        </w:rPr>
        <mc:AlternateContent>
          <mc:Choice Requires="wps">
            <w:drawing>
              <wp:anchor distT="0" distB="0" distL="114300" distR="114300" simplePos="0" relativeHeight="251829248" behindDoc="0" locked="0" layoutInCell="1" allowOverlap="1" wp14:anchorId="7C962CC5" wp14:editId="2840833E">
                <wp:simplePos x="0" y="0"/>
                <wp:positionH relativeFrom="column">
                  <wp:posOffset>5812942</wp:posOffset>
                </wp:positionH>
                <wp:positionV relativeFrom="paragraph">
                  <wp:posOffset>118669</wp:posOffset>
                </wp:positionV>
                <wp:extent cx="880745" cy="224790"/>
                <wp:effectExtent l="12700" t="18415" r="11430" b="13970"/>
                <wp:wrapNone/>
                <wp:docPr id="153"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9F905" id="Oval 119" o:spid="_x0000_s1026" style="position:absolute;margin-left:457.7pt;margin-top:9.35pt;width:69.35pt;height:17.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IefgIAAPsEAAAOAAAAZHJzL2Uyb0RvYy54bWysVF1v2yAUfZ+0/4B4T2ynzpdVp6rieJrU&#10;rZW6/QCCsY2GgQGJ003977vgJEvWl2maH/DFXK7POffA7d2hE2jPjOVK5jgZxxgxSVXFZZPjr1/K&#10;0QIj64isiFCS5fiFWXy3ev/uttcZm6hWiYoZBEWkzXqd49Y5nUWRpS3riB0rzSQs1sp0xMHUNFFl&#10;SA/VOxFN4ngW9cpU2ijKrIWvxbCIV6F+XTPqHuvaModEjgGbC6MJ49aP0eqWZI0huuX0CIP8A4qO&#10;cAk/PZcqiCNoZ/ibUh2nRllVuzFVXaTqmlMWOACbJP6DzXNLNAtcQByrzzLZ/1eWft4/GcQr6N30&#10;BiNJOmjS454IlCRLr06vbQZJz/rJeH5WPyj6zSKp1i2RDbs3RvUtIxVgSnx+dLXBTyxsRdv+k6qg&#10;NNk5FYQ61KbzBUECdAj9eDn3gx0covBxsYjn6RQjCkuTSTpfhn5FJDtt1sa6D0x1yAc5ZkJwbb1i&#10;JCP7B+s8HpKdsvxnqUouROi6kKgH0Mt4CsagnQYNrGzCZqsEr3xioGya7VoYBKLkuCxjeAJREOMy&#10;zaidrEJhL8fmGDvCxRADECF9PWAH0I7RYJKfy3i5WWwW6SidzDajNC6K0X25TkezMplPi5tivS6S&#10;Vw8tSbOWVxWTHt3JsEn6d4Y4Hp3BamfLXrGw12RLeN6Sja5hBJGB1ekd2AUf+NYPFtqq6gVsYBS0&#10;CeSGGwOCVpkfGPVw+kD67ztiGEbiowQrLZM09cc1TNLpfAITc7myvVwhkkKpHDuMhnDthiO+04Y3&#10;LfwpCW2V6h7sV/PgC2/NAdXRtHDCAoPjbeCP8OU8ZP2+s1a/AAAA//8DAFBLAwQUAAYACAAAACEA&#10;9lzqROAAAAAKAQAADwAAAGRycy9kb3ducmV2LnhtbEyPwU7DMAyG70i8Q2QkbizttMHWNZ0mJASH&#10;cdhA4+q1XlOROFWTrR1PT3qCk2X9n35/zteDNeJCnW8cK0gnCQji0lUN1wo+P14eFiB8QK7QOCYF&#10;V/KwLm5vcswq1/OOLvtQi1jCPkMFOoQ2k9KXmiz6iWuJY3ZyncUQ166WVYd9LLdGTpPkUVpsOF7Q&#10;2NKzpvJ7f7YKDtuf99eT0VJPcXc92Ld+6742St3fDZsViEBD+INh1I/qUESnoztz5YVRsEzns4jG&#10;YPEEYgSS+SwFcVQwTlnk8v8LxS8AAAD//wMAUEsBAi0AFAAGAAgAAAAhALaDOJL+AAAA4QEAABMA&#10;AAAAAAAAAAAAAAAAAAAAAFtDb250ZW50X1R5cGVzXS54bWxQSwECLQAUAAYACAAAACEAOP0h/9YA&#10;AACUAQAACwAAAAAAAAAAAAAAAAAvAQAAX3JlbHMvLnJlbHNQSwECLQAUAAYACAAAACEAKs3CHn4C&#10;AAD7BAAADgAAAAAAAAAAAAAAAAAuAgAAZHJzL2Uyb0RvYy54bWxQSwECLQAUAAYACAAAACEA9lzq&#10;ROAAAAAKAQAADwAAAAAAAAAAAAAAAADYBAAAZHJzL2Rvd25yZXYueG1sUEsFBgAAAAAEAAQA8wAA&#10;AOUFAAAAAA==&#10;" filled="f" strokecolor="red" strokeweight="1.5pt"/>
            </w:pict>
          </mc:Fallback>
        </mc:AlternateContent>
      </w:r>
    </w:p>
    <w:p w14:paraId="2E2EFE6B" w14:textId="77777777" w:rsidR="003070B6" w:rsidRPr="00987852" w:rsidRDefault="003070B6" w:rsidP="0037603A">
      <w:pPr>
        <w:pStyle w:val="BodyText"/>
        <w:tabs>
          <w:tab w:val="left" w:pos="10800"/>
        </w:tabs>
        <w:spacing w:before="10"/>
        <w:jc w:val="center"/>
        <w:rPr>
          <w:color w:val="FF0000"/>
        </w:rPr>
      </w:pPr>
      <w:r w:rsidRPr="00987852">
        <w:rPr>
          <w:color w:val="FF0000"/>
        </w:rPr>
        <w:t>Please see grant guidance documents for specifics.</w:t>
      </w:r>
    </w:p>
    <w:p w14:paraId="5BE32018" w14:textId="77777777" w:rsidR="003070B6" w:rsidRPr="003070B6" w:rsidRDefault="00B650AB" w:rsidP="0037603A">
      <w:pPr>
        <w:pStyle w:val="BodyText"/>
        <w:tabs>
          <w:tab w:val="left" w:pos="10800"/>
        </w:tabs>
        <w:spacing w:before="11"/>
        <w:rPr>
          <w:sz w:val="27"/>
        </w:rPr>
        <w:sectPr w:rsidR="003070B6" w:rsidRPr="003070B6" w:rsidSect="009745E5">
          <w:pgSz w:w="12240" w:h="15840"/>
          <w:pgMar w:top="720" w:right="720" w:bottom="720" w:left="720" w:header="0" w:footer="1197" w:gutter="0"/>
          <w:cols w:space="720"/>
        </w:sectPr>
      </w:pPr>
      <w:r>
        <w:rPr>
          <w:noProof/>
        </w:rPr>
        <mc:AlternateContent>
          <mc:Choice Requires="wps">
            <w:drawing>
              <wp:anchor distT="0" distB="0" distL="114300" distR="114300" simplePos="0" relativeHeight="251746304" behindDoc="0" locked="0" layoutInCell="1" allowOverlap="1" wp14:anchorId="4DF79DD7" wp14:editId="2F6F236A">
                <wp:simplePos x="0" y="0"/>
                <wp:positionH relativeFrom="column">
                  <wp:posOffset>3363274</wp:posOffset>
                </wp:positionH>
                <wp:positionV relativeFrom="paragraph">
                  <wp:posOffset>404473</wp:posOffset>
                </wp:positionV>
                <wp:extent cx="1180465" cy="695960"/>
                <wp:effectExtent l="55880" t="100330" r="125730" b="127635"/>
                <wp:wrapNone/>
                <wp:docPr id="15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29164">
                          <a:off x="0" y="0"/>
                          <a:ext cx="1180465" cy="695960"/>
                        </a:xfrm>
                        <a:prstGeom prst="wedgeEllipseCallout">
                          <a:avLst>
                            <a:gd name="adj1" fmla="val -43750"/>
                            <a:gd name="adj2" fmla="val 70000"/>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14:paraId="2625F444" w14:textId="77777777" w:rsidR="00FD54DB" w:rsidRDefault="00FD54DB" w:rsidP="003070B6">
                            <w:pPr>
                              <w:jc w:val="center"/>
                            </w:pPr>
                            <w:r>
                              <w:t>Funding Tags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9DD7" id="AutoShape 116" o:spid="_x0000_s1090" type="#_x0000_t63" style="position:absolute;margin-left:264.8pt;margin-top:31.85pt;width:92.95pt;height:54.8pt;rotation:-1078158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bY5QIAAC8GAAAOAAAAZHJzL2Uyb0RvYy54bWysVE1v1DAQvSPxHyzf2yT7vatmq2rbIqQC&#10;lQri7LWdxODYxvY2W34948nuklJxoCKHKP7Im3nz5s3F5b7V5FH6oKwpaXGeUyINt0KZuqRfPt+e&#10;LSgJkRnBtDWypE8y0Mv12zcXnVvJkW2sFtITADFh1bmSNjG6VZYF3siWhXPrpIHDyvqWRVj6OhOe&#10;dYDe6myU57Oss144b7kMAXav+0O6Rvyqkjx+qqogI9Elhdwivj2+t+mdrS/YqvbMNYof0mCvyKJl&#10;ykDQE9Q1i4zsvHoB1SrubbBVPOe2zWxVKS6RA7Ap8j/YPDTMSeQCxQnuVKbw/2D5x8d7T5QA7aYF&#10;JYa1INLVLlqMTYpilkrUubCCmw/u3ieSwd1Z/j0QYzcNM7W88t52jWQCEivS/ezZD2kR4Fey7T5Y&#10;AfgM8LFa+8q3xFtQpSjmo2Uxm+A2lIXsUaOnk0ZyHwmHzaJY5JPZlBIOZ7PldDlDETO2SmApO+dD&#10;fCdtS9JHSTspanmjtXJBbpjWdhcxCHu8CxElEwfaTHyDElSthg54ZJqcTcbz6bFFBpdGw0vzHB7k&#10;zFYHSMjlmANWy2olbpXWuEiNLTfaE4gAleBcmjjGhPSuhfL0+0VCPYSGfejhfv8YCf2RYKDWoMcw&#10;gjakK+l4ARBQpNaBtMHUGOHZvRNEj6xj8SKL5fS1SST+1yw0PTbG7a3Wqgh+16ot6WLAMTXPjRHo&#10;xsiU7r+BmjapahKdfNALBJT+oREdESoJPFqMlzBlhAJbjxf5LF/OKWG6hnnEo6epv76q2GBDp3b6&#10;BxkS/7+pAHJr17Ce4eliUuMoMWpzyhZXAyLokWSL3l5xv92jD0cYMHlma8UTuAb9AVrClAW2jfU/&#10;KelgYoGuP3bMS0r0ewPOWxaTSRpxuJhM5wBE/PBkOzxhhgNUSSPUCj83sR+LO+dV3UCkvh+MTdOg&#10;UvFo6z6rg8dhKiGvwwRNY2+4xlu/5/z6FwAAAP//AwBQSwMEFAAGAAgAAAAhAGbSkd3eAAAACgEA&#10;AA8AAABkcnMvZG93bnJldi54bWxMj0FPhDAQhe8m/odmTLy5hSXAipTNaqKePLCaeC10BGI7JW13&#10;wX9vPbnHyfvy3jf1fjWandH5yZKAdJMAQ+qtmmgQ8PH+fLcD5oMkJbUlFPCDHvbN9VUtK2UXavF8&#10;DAOLJeQrKWAMYa449/2IRvqNnZFi9mWdkSGebuDKySWWG823SVJwIyeKC6Oc8WnE/vt4MgKmlMzi&#10;pE91+/K2yz8Pr+1jlwlxe7MeHoAFXMM/DH/6UR2a6NTZEynPtIB8e19EVECRlcAiUKZ5DqyLZJll&#10;wJuaX77Q/AIAAP//AwBQSwECLQAUAAYACAAAACEAtoM4kv4AAADhAQAAEwAAAAAAAAAAAAAAAAAA&#10;AAAAW0NvbnRlbnRfVHlwZXNdLnhtbFBLAQItABQABgAIAAAAIQA4/SH/1gAAAJQBAAALAAAAAAAA&#10;AAAAAAAAAC8BAABfcmVscy8ucmVsc1BLAQItABQABgAIAAAAIQDePSbY5QIAAC8GAAAOAAAAAAAA&#10;AAAAAAAAAC4CAABkcnMvZTJvRG9jLnhtbFBLAQItABQABgAIAAAAIQBm0pHd3gAAAAoBAAAPAAAA&#10;AAAAAAAAAAAAAD8FAABkcnMvZG93bnJldi54bWxQSwUGAAAAAAQABADzAAAASgYAAAAA&#10;" fillcolor="#9bbb59 [3206]" strokecolor="#f2f2f2 [3041]" strokeweight="3pt">
                <v:shadow on="t" color="#4e6128 [1606]" opacity=".5" offset="1pt"/>
                <v:textbox>
                  <w:txbxContent>
                    <w:p w14:paraId="2625F444" w14:textId="77777777" w:rsidR="00FD54DB" w:rsidRDefault="00FD54DB" w:rsidP="003070B6">
                      <w:pPr>
                        <w:jc w:val="center"/>
                      </w:pPr>
                      <w:r>
                        <w:t>Funding Tags</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55AE58F9" wp14:editId="1C981C87">
                <wp:simplePos x="0" y="0"/>
                <wp:positionH relativeFrom="column">
                  <wp:posOffset>335458</wp:posOffset>
                </wp:positionH>
                <wp:positionV relativeFrom="paragraph">
                  <wp:posOffset>257455</wp:posOffset>
                </wp:positionV>
                <wp:extent cx="880745" cy="224790"/>
                <wp:effectExtent l="17780" t="18415" r="15875" b="13970"/>
                <wp:wrapNone/>
                <wp:docPr id="27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8BFFB4" id="Oval 117" o:spid="_x0000_s1026" style="position:absolute;margin-left:26.4pt;margin-top:20.25pt;width:69.35pt;height:17.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kwfgIAAPsEAAAOAAAAZHJzL2Uyb0RvYy54bWysVF1v2yAUfZ+0/4B4T/0xp0msOFUVx9Ok&#10;bq3U7QcQjG00DAxInG7af98FJ1myvkzT/IAv5nJ9zrkHlneHXqA9M5YrWeDkJsaISapqLtsCf/lc&#10;TeYYWUdkTYSSrMAvzOK71ds3y0HnLFWdEjUzCIpImw+6wJ1zOo8iSzvWE3ujNJOw2CjTEwdT00a1&#10;IQNU70WUxvFtNChTa6Mosxa+luMiXoX6TcOoe2wayxwSBQZsLowmjFs/RqslyVtDdMfpEQb5BxQ9&#10;4RJ+ei5VEkfQzvBXpXpOjbKqcTdU9ZFqGk5Z4ABskvgPNs8d0SxwAXGsPstk/19Z+mn/ZBCvC5zO&#10;Eowk6aFJj3siUJLMvDqDtjkkPesn4/lZ/aDoV4ukWndEtuzeGDV0jNSAKfH50dUGP7GwFW2Hj6qG&#10;0mTnVBDq0JjeFwQJ0CH04+XcD3ZwiMLH+TyeZVOMKCylaTZbhH5FJD9t1sa690z1yAcFZkJwbb1i&#10;JCf7B+s8HpKfsvxnqSouROi6kGgA0It4CsagvQYNrGzDZqsEr31ioGza7VoYBKIUuKpieAJREOMy&#10;zaidrENhL8fmGDvCxRgDECF9PWAH0I7RaJIfi3ixmW/m2SRLbzeTLC7LyX21zia3VTKblu/K9bpM&#10;fnpoSZZ3vK6Z9OhOhk2yvzPE8eiMVjtb9oqFvSZbwfOabHQNI4gMrE7vwC74wLd+tNBW1S9gA6Og&#10;TSA33BgQdMp8x2iA0wfSf9sRwzASHyRYaZFkmT+uYZJNZylMzOXK9nKFSAqlCuwwGsO1G4/4Thve&#10;dvCnJLRVqnuwX8ODL7w1R1RH08IJCwyOt4E/wpfzkPX7zlr9AgAA//8DAFBLAwQUAAYACAAAACEA&#10;4FvBDt8AAAAIAQAADwAAAGRycy9kb3ducmV2LnhtbEyPwU7DMBBE70j8g7VI3KjTiEAbsqkqJASH&#10;cmhB7XWbuHGEvY5it0n5etxTue1oRjNvi8VojTip3reOEaaTBITiytUtNwjfX28PMxA+ENdkHCuE&#10;s/KwKG9vCsprN/BanTahEbGEfU4IOoQul9JXWlnyE9cpjt7B9ZZClH0j656GWG6NTJPkSVpqOS5o&#10;6tSrVtXP5mgRtqvfz/eD0VKntD5v7cewcrsl4v3duHwBEdQYrmG44Ed0KCPT3h259sIgZGkkDwiP&#10;SQbi4s+n8dgjPGdzkGUh/z9Q/gEAAP//AwBQSwECLQAUAAYACAAAACEAtoM4kv4AAADhAQAAEwAA&#10;AAAAAAAAAAAAAAAAAAAAW0NvbnRlbnRfVHlwZXNdLnhtbFBLAQItABQABgAIAAAAIQA4/SH/1gAA&#10;AJQBAAALAAAAAAAAAAAAAAAAAC8BAABfcmVscy8ucmVsc1BLAQItABQABgAIAAAAIQDCc1kwfgIA&#10;APsEAAAOAAAAAAAAAAAAAAAAAC4CAABkcnMvZTJvRG9jLnhtbFBLAQItABQABgAIAAAAIQDgW8EO&#10;3wAAAAgBAAAPAAAAAAAAAAAAAAAAANgEAABkcnMvZG93bnJldi54bWxQSwUGAAAAAAQABADzAAAA&#10;5AUAAAAA&#10;" filled="f" strokecolor="red" strokeweight="1.5pt"/>
            </w:pict>
          </mc:Fallback>
        </mc:AlternateContent>
      </w:r>
      <w:r>
        <w:rPr>
          <w:noProof/>
        </w:rPr>
        <mc:AlternateContent>
          <mc:Choice Requires="wps">
            <w:drawing>
              <wp:anchor distT="0" distB="0" distL="114300" distR="114300" simplePos="0" relativeHeight="251771904" behindDoc="0" locked="0" layoutInCell="1" allowOverlap="1" wp14:anchorId="128B393E" wp14:editId="021FBCF8">
                <wp:simplePos x="0" y="0"/>
                <wp:positionH relativeFrom="column">
                  <wp:posOffset>4937810</wp:posOffset>
                </wp:positionH>
                <wp:positionV relativeFrom="paragraph">
                  <wp:posOffset>441935</wp:posOffset>
                </wp:positionV>
                <wp:extent cx="880745" cy="224790"/>
                <wp:effectExtent l="17780" t="18415" r="15875" b="13970"/>
                <wp:wrapNone/>
                <wp:docPr id="15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43EAB9" id="Oval 117" o:spid="_x0000_s1026" style="position:absolute;margin-left:388.8pt;margin-top:34.8pt;width:69.35pt;height:1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ncfgIAAPsEAAAOAAAAZHJzL2Uyb0RvYy54bWysVF1v2yAUfZ+0/4B4T/0xp0msOFUVx9Ok&#10;bq3U7QcQjG00DAxInG7af98FJ1myvkzT/IAv5nJ9zrkHlneHXqA9M5YrWeDkJsaISapqLtsCf/lc&#10;TeYYWUdkTYSSrMAvzOK71ds3y0HnLFWdEjUzCIpImw+6wJ1zOo8iSzvWE3ujNJOw2CjTEwdT00a1&#10;IQNU70WUxvFtNChTa6Mosxa+luMiXoX6TcOoe2wayxwSBQZsLowmjFs/RqslyVtDdMfpEQb5BxQ9&#10;4RJ+ei5VEkfQzvBXpXpOjbKqcTdU9ZFqGk5Z4ABskvgPNs8d0SxwAXGsPstk/19Z+mn/ZBCvoXfT&#10;FCNJemjS454IlCQzr86gbQ5Jz/rJeH5WPyj61SKp1h2RLbs3Rg0dIzVgSnx+dLXBTyxsRdvho6qh&#10;NNk5FYQ6NKb3BUECdAj9eDn3gx0covBxPo9n2RQjCktpms0WoV8RyU+btbHuPVM98kGBmRBcW68Y&#10;ycn+wTqPh+SnLP9ZqooLEbouJBoA9CKegjFor0EDK9uw2SrBa58YKJt2uxYGgSgFrqoYnkAUxLhM&#10;M2on61DYy7E5xo5wMcYAREhfD9gBtGM0muTHIl5s5pt5NsnS280ki8tycl+ts8ltlcym5btyvS6T&#10;nx5akuUdr2smPbqTYZPs7wxxPDqj1c6WvWJhr8lW8LwmG13DCCIDq9M7sAs+8K0fLbRV9QvYwCho&#10;E8gNNwYEnTLfMRrg9IH033bEMIzEBwlWWiRZ5o9rmGTTWQoTc7myvVwhkkKpAjuMxnDtxiO+04a3&#10;HfwpCW2V6h7s1/DgC2/NEdXRtHDCAoPjbeCP8OU8ZP2+s1a/AAAA//8DAFBLAwQUAAYACAAAACEA&#10;wZHpVOEAAAAKAQAADwAAAGRycy9kb3ducmV2LnhtbEyPwU7DMAyG70i8Q2QkbizZEC3rmk4TEoLD&#10;OGyg7Zo1WVOROFWTrR1PjzmNk2X50+/vL5ejd+xs+tgGlDCdCGAG66BbbCR8fb4+PAOLSaFWLqCR&#10;cDERltXtTakKHQbcmPM2NYxCMBZKgk2pKziPtTVexUnoDNLtGHqvEq19w3WvBgr3js+EyLhXLdIH&#10;qzrzYk39vT15Cbv1z8fb0VluZ2pz2fn3YR32Kynv78bVAlgyY7rC8KdP6lCR0yGcUEfmJOR5nhEq&#10;IZvTJGA+zR6BHYgUTwJ4VfL/FapfAAAA//8DAFBLAQItABQABgAIAAAAIQC2gziS/gAAAOEBAAAT&#10;AAAAAAAAAAAAAAAAAAAAAABbQ29udGVudF9UeXBlc10ueG1sUEsBAi0AFAAGAAgAAAAhADj9If/W&#10;AAAAlAEAAAsAAAAAAAAAAAAAAAAALwEAAF9yZWxzLy5yZWxzUEsBAi0AFAAGAAgAAAAhAIwkidx+&#10;AgAA+wQAAA4AAAAAAAAAAAAAAAAALgIAAGRycy9lMm9Eb2MueG1sUEsBAi0AFAAGAAgAAAAhAMGR&#10;6VThAAAACgEAAA8AAAAAAAAAAAAAAAAA2A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851776" behindDoc="0" locked="0" layoutInCell="1" allowOverlap="1" wp14:anchorId="16A12779" wp14:editId="3F741B56">
                <wp:simplePos x="0" y="0"/>
                <wp:positionH relativeFrom="column">
                  <wp:posOffset>5864149</wp:posOffset>
                </wp:positionH>
                <wp:positionV relativeFrom="paragraph">
                  <wp:posOffset>116484</wp:posOffset>
                </wp:positionV>
                <wp:extent cx="880745" cy="224790"/>
                <wp:effectExtent l="12700" t="16510" r="11430" b="15875"/>
                <wp:wrapNone/>
                <wp:docPr id="154"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2479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BD7D6D" id="Oval 120" o:spid="_x0000_s1026" style="position:absolute;margin-left:461.75pt;margin-top:9.15pt;width:69.35pt;height:17.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jPfQIAAPsEAAAOAAAAZHJzL2Uyb0RvYy54bWysVF1v2yAUfZ+0/4B4T21nTpNYdaoqjqdJ&#10;3Vqp2w8ggG00DAxInG7qf9+FfDRZX6ZpfsAXA9fnnHsuN7e7XqItt05oVeLsKsWIK6qZUG2Jv32t&#10;RzOMnCeKEakVL/Ezd/h28f7dzWAKPtadloxbBEmUKwZT4s57UySJox3vibvShitYbLTtiYepbRNm&#10;yQDZe5mM0/Q6GbRlxmrKnYOv1X4RL2L+puHUPzSN4x7JEgM2H0cbx3UYk8UNKVpLTCfoAQb5BxQ9&#10;EQp+ekpVEU/Qxoo3qXpBrXa68VdU94luGkF55ABssvQPNk8dMTxyAXGcOcnk/l9a+mX7aJFgULtJ&#10;jpEiPRTpYUskysZRncG4AjY9mUcb+Dlzr+l3h5RedkS1/M5aPXScMMCUBTWTiwNh4uAoWg+fNYPU&#10;ZON1FGrX2D4kBAnQLtbj+VQPvvOIwsfZLJ3mE4woLI3H+XQeESWkOB421vmPXPcoBCXmUgrjgmKk&#10;INt75wMeUhx3hc9K10LKWHWp0ACg5+kEjEF7Axo41cbDTkvBwsZI2bbrpbQIRClxXafwRKIgxvk2&#10;qzeKxcRBjtUh9kTIfQxApAr5gB1AO0R7k/yap/PVbDXLR/n4ejXK06oa3dXLfHRdZ9NJ9aFaLqvs&#10;JUDL8qITjHEV0B0Nm+V/Z4hD6+ytdrLsBQt3SbaG5y3Z5BJGFBlYHd+RXfRBKH1oRVesNXsGG1gN&#10;ZQK54caAoNP2J0YDdB9I/2NDLMdIflJgpXmW56Fd4ySfTMGLyJ6vrM9XiKKQqsQeo3249PsW3xgr&#10;2g7+lMWyKn0H9mtE9MUrqoNpocMig8NtEFr4fB53vd5Zi98AAAD//wMAUEsDBBQABgAIAAAAIQDg&#10;hdiG4AAAAAoBAAAPAAAAZHJzL2Rvd25yZXYueG1sTI/BTsMwEETvSPyDtUjcqIOjljaNU1VICA7l&#10;0ILK1Y23cYS9jmK3Sfl63BMcV/M087Zcjc6yM/ah9SThcZIBQ6q9bqmR8Pnx8jAHFqIirawnlHDB&#10;AKvq9qZUhfYDbfG8iw1LJRQKJcHE2BWch9qgU2HiO6SUHX3vVExn33DdqyGVO8tFls24Uy2lBaM6&#10;fDZYf+9OTsJ+8/P+erSGG6G2l717Gzb+ay3l/d24XgKLOMY/GK76SR2q5HTwJ9KBWQkLkU8TmoJ5&#10;DuwKZDMhgB0kTPMn4FXJ/79Q/QIAAP//AwBQSwECLQAUAAYACAAAACEAtoM4kv4AAADhAQAAEwAA&#10;AAAAAAAAAAAAAAAAAAAAW0NvbnRlbnRfVHlwZXNdLnhtbFBLAQItABQABgAIAAAAIQA4/SH/1gAA&#10;AJQBAAALAAAAAAAAAAAAAAAAAC8BAABfcmVscy8ucmVsc1BLAQItABQABgAIAAAAIQB6C3jPfQIA&#10;APsEAAAOAAAAAAAAAAAAAAAAAC4CAABkcnMvZTJvRG9jLnhtbFBLAQItABQABgAIAAAAIQDghdiG&#10;4AAAAAoBAAAPAAAAAAAAAAAAAAAAANcEAABkcnMvZG93bnJldi54bWxQSwUGAAAAAAQABADzAAAA&#10;5AUAAAAA&#10;" filled="f" strokecolor="red" strokeweight="1.5pt"/>
            </w:pict>
          </mc:Fallback>
        </mc:AlternateContent>
      </w:r>
      <w:r w:rsidR="003070B6">
        <w:rPr>
          <w:noProof/>
        </w:rPr>
        <mc:AlternateContent>
          <mc:Choice Requires="wps">
            <w:drawing>
              <wp:anchor distT="0" distB="0" distL="0" distR="0" simplePos="0" relativeHeight="251535360" behindDoc="0" locked="0" layoutInCell="1" allowOverlap="1" wp14:anchorId="64497C92" wp14:editId="723CCE12">
                <wp:simplePos x="0" y="0"/>
                <wp:positionH relativeFrom="page">
                  <wp:posOffset>438785</wp:posOffset>
                </wp:positionH>
                <wp:positionV relativeFrom="paragraph">
                  <wp:posOffset>232410</wp:posOffset>
                </wp:positionV>
                <wp:extent cx="6301740" cy="0"/>
                <wp:effectExtent l="10160" t="6985" r="12700" b="12065"/>
                <wp:wrapTopAndBottom/>
                <wp:docPr id="1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1FC7B" id="Line 30"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8.3pt" to="530.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VDIwIAAEQEAAAOAAAAZHJzL2Uyb0RvYy54bWysU02P2jAQvVfqf7ByhySQ8hERVt0EeqEt&#10;0m5/gLEdYtWxLdsQUNX/3rFDENteqqoXZ5wZv3kzb2b1dGkFOjNjuZJFlI6TCDFJFOXyWETfXrej&#10;RYSsw5JioSQroiuz0dP6/btVp3M2UY0SlBkEINLmnS6ixjmdx7ElDWuxHSvNJDhrZVrs4GqOMTW4&#10;A/RWxJMkmcWdMlQbRZi18LfqndE64Nc1I+5rXVvmkCgi4ObCacJ58Ge8XuH8aLBuOLnRwP/AosVc&#10;QtI7VIUdRifD/4BqOTHKqtqNiWpjVdecsFADVJMmv1Xz0mDNQi3QHKvvbbL/D5Z8Oe8N4hS0y+YR&#10;krgFkXZcMjQNzem0zSGmlHvjyyMX+aJ3iny3SKqywfLIAsnXq4Z3qW9n/OaJv1gNKQ7dZ0UhBp+c&#10;Cp261Kb1kNADdAmCXO+CsItDBH7Opkk6z0A3MvhinA8PtbHuE1Mt8kYRCSAdgPF5Z50ngvMhxOeR&#10;asuFCHoLiToAT5az8MAqwal3+jBrjodSGHTGMDHZdpE+P4eqwPMY5pErbJs+Lrj6WTLqJGnI0jBM&#10;NzfbYS56G1gJ6RNBjcDzZvWz8mOZLDeLzSIbZZPZZpQlVTX6uC2z0Wybzj9U06osq/Sn55xmecMp&#10;ZdLTHuY2zf5uLm4b1E/cfXLv/YnfoodGAtnhG0gHkb2uftFsflD0ujeD+DCqIfi2Vn4XHu9gPy7/&#10;+hcAAAD//wMAUEsDBBQABgAIAAAAIQDS6p173wAAAAkBAAAPAAAAZHJzL2Rvd25yZXYueG1sTI/B&#10;TsMwEETvSPyDtUhcKuqECgtCnAohqDghNbTl6sbbOCJeh9hpwt/jqgc4zs5o5m2+nGzLjtj7xpGE&#10;dJ4AQ6qcbqiWsPl4vbkH5oMirVpHKOEHPSyLy4tcZdqNtMZjGWoWS8hnSoIJocs495VBq/zcdUjR&#10;O7jeqhBlX3PdqzGW25bfJongVjUUF4zq8Nlg9VUOVkL3vjlUs8/VsF0t1i/fbyWa3TiT8vpqenoE&#10;FnAKf2E44Ud0KCLT3g2kPWsliIc0JiUshAB28hOR3gHbny+8yPn/D4pfAAAA//8DAFBLAQItABQA&#10;BgAIAAAAIQC2gziS/gAAAOEBAAATAAAAAAAAAAAAAAAAAAAAAABbQ29udGVudF9UeXBlc10ueG1s&#10;UEsBAi0AFAAGAAgAAAAhADj9If/WAAAAlAEAAAsAAAAAAAAAAAAAAAAALwEAAF9yZWxzLy5yZWxz&#10;UEsBAi0AFAAGAAgAAAAhAHnHxUMjAgAARAQAAA4AAAAAAAAAAAAAAAAALgIAAGRycy9lMm9Eb2Mu&#10;eG1sUEsBAi0AFAAGAAgAAAAhANLqnXvfAAAACQEAAA8AAAAAAAAAAAAAAAAAfQQAAGRycy9kb3du&#10;cmV2LnhtbFBLBQYAAAAABAAEAPMAAACJBQAAAAA=&#10;" strokecolor="#4f81bb" strokeweight=".48pt">
                <w10:wrap type="topAndBottom" anchorx="page"/>
              </v:line>
            </w:pict>
          </mc:Fallback>
        </mc:AlternateContent>
      </w:r>
    </w:p>
    <w:p w14:paraId="33530EAA" w14:textId="77777777" w:rsidR="003070B6" w:rsidRDefault="003070B6" w:rsidP="0037603A">
      <w:pPr>
        <w:pStyle w:val="Heading1"/>
        <w:tabs>
          <w:tab w:val="left" w:pos="10800"/>
        </w:tabs>
      </w:pPr>
      <w:bookmarkStart w:id="111" w:name="_Toc3535617"/>
      <w:r>
        <w:lastRenderedPageBreak/>
        <w:t>Appendix A</w:t>
      </w:r>
      <w:bookmarkEnd w:id="111"/>
      <w:r>
        <w:t xml:space="preserve"> </w:t>
      </w:r>
    </w:p>
    <w:p w14:paraId="14665059" w14:textId="77777777" w:rsidR="0065221B" w:rsidRPr="00A87A95" w:rsidRDefault="0065221B" w:rsidP="0037603A">
      <w:pPr>
        <w:pStyle w:val="Heading2"/>
        <w:tabs>
          <w:tab w:val="left" w:pos="10800"/>
        </w:tabs>
      </w:pPr>
      <w:bookmarkStart w:id="112" w:name="_Toc3535618"/>
      <w:r w:rsidRPr="00A87A95">
        <w:t>MONITORING AND EVALUATION</w:t>
      </w:r>
      <w:bookmarkEnd w:id="112"/>
    </w:p>
    <w:p w14:paraId="34252FD6" w14:textId="77777777" w:rsidR="0065221B" w:rsidRDefault="0065221B" w:rsidP="0037603A">
      <w:pPr>
        <w:pStyle w:val="BodyText"/>
        <w:tabs>
          <w:tab w:val="left" w:pos="10800"/>
        </w:tabs>
        <w:spacing w:before="2"/>
        <w:rPr>
          <w:b/>
          <w:sz w:val="9"/>
        </w:rPr>
      </w:pPr>
      <w:r>
        <w:rPr>
          <w:noProof/>
        </w:rPr>
        <mc:AlternateContent>
          <mc:Choice Requires="wps">
            <w:drawing>
              <wp:anchor distT="0" distB="0" distL="0" distR="0" simplePos="0" relativeHeight="251487232" behindDoc="0" locked="0" layoutInCell="1" allowOverlap="1" wp14:anchorId="21BA6AFF" wp14:editId="07A78631">
                <wp:simplePos x="0" y="0"/>
                <wp:positionH relativeFrom="page">
                  <wp:posOffset>438785</wp:posOffset>
                </wp:positionH>
                <wp:positionV relativeFrom="paragraph">
                  <wp:posOffset>95250</wp:posOffset>
                </wp:positionV>
                <wp:extent cx="6301740" cy="0"/>
                <wp:effectExtent l="10160" t="8255" r="12700" b="10795"/>
                <wp:wrapTopAndBottom/>
                <wp:docPr id="1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5C9EA" id="Line 24" o:spid="_x0000_s1026" style="position:absolute;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5pt" to="5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rIQIAAEQEAAAOAAAAZHJzL2Uyb0RvYy54bWysU8GO2jAQvVfqP1i5QxI2ZSEirLoJ9EJb&#10;pN1+gLEdYtWxLdsQUNV/79ghEdteqqoXZ5yZefNm5nn1dGkFOjNjuZJFlE6TCDFJFOXyWETfXreT&#10;RYSsw5JioSQroiuz0dP6/btVp3M2U40SlBkEINLmnS6ixjmdx7ElDWuxnSrNJDhrZVrs4GqOMTW4&#10;A/RWxLMkmcedMlQbRZi18LfqndE64Nc1I+5rXVvmkCgi4ObCacJ58Ge8XuH8aLBuOLnRwP/AosVc&#10;QtERqsIOo5Phf0C1nBhlVe2mRLWxqmtOWOgBukmT37p5abBmoRcYjtXjmOz/gyVfznuDOIXdZWmE&#10;JG5hSTsuGZplfjidtjnElHJvfHvkIl/0TpHvFklVNlgeWSD5etWQl/qM+E2Kv1gNJQ7dZ0UhBp+c&#10;CpO61Kb1kDADdAkLuY4LYReHCPycPyTpYwZ7I4MvxvmQqI11n5hqkTeKSADpAIzPO+s8EZwPIb6O&#10;VFsuRNi3kKgD8GQ5DwlWCU6904dZczyUwqAzBsVk20X6/By6As99mEeusG36uODqtWTUSdJQpWGY&#10;bm62w1z0NrAS0heCHoHnzeq18mOZLDeLzSKbZLP5ZpIlVTX5uC2zyXybPn6oHqqyrNKfnnOa5Q2n&#10;lElPe9Btmv2dLm4vqFfcqNxxPvFb9DBIIDt8A+mwZL/XXiEHRa97MywfpBqCb8/Kv4X7O9j3j3/9&#10;CwAA//8DAFBLAwQUAAYACAAAACEAg8QUyd4AAAAJAQAADwAAAGRycy9kb3ducmV2LnhtbEyPwU7D&#10;MBBE70j8g7VIXCrqBNQIQpwKIag4ITW05eom2zgiXofYacLfs1UPcNyZ0eybbDnZVhyx940jBfE8&#10;AoFUuqqhWsHm4/XmHoQPmirdOkIFP+hhmV9eZDqt3EhrPBahFlxCPtUKTAhdKqUvDVrt565DYu/g&#10;eqsDn30tq16PXG5beRtFibS6If5gdIfPBsuvYrAKuvfNoZx9robt6m798v1WoNmNM6Wur6anRxAB&#10;p/AXhhM+o0POTHs3UOVFqyB5iDnJ+oInnfwoiRcg9mdF5pn8vyD/BQAA//8DAFBLAQItABQABgAI&#10;AAAAIQC2gziS/gAAAOEBAAATAAAAAAAAAAAAAAAAAAAAAABbQ29udGVudF9UeXBlc10ueG1sUEsB&#10;Ai0AFAAGAAgAAAAhADj9If/WAAAAlAEAAAsAAAAAAAAAAAAAAAAALwEAAF9yZWxzLy5yZWxzUEsB&#10;Ai0AFAAGAAgAAAAhAP5iA6shAgAARAQAAA4AAAAAAAAAAAAAAAAALgIAAGRycy9lMm9Eb2MueG1s&#10;UEsBAi0AFAAGAAgAAAAhAIPEFMneAAAACQEAAA8AAAAAAAAAAAAAAAAAewQAAGRycy9kb3ducmV2&#10;LnhtbFBLBQYAAAAABAAEAPMAAACGBQAAAAA=&#10;" strokecolor="#4f81bb" strokeweight=".48pt">
                <w10:wrap type="topAndBottom" anchorx="page"/>
              </v:line>
            </w:pict>
          </mc:Fallback>
        </mc:AlternateContent>
      </w:r>
    </w:p>
    <w:p w14:paraId="11A905DA" w14:textId="77777777" w:rsidR="0065221B" w:rsidRDefault="0065221B" w:rsidP="0037603A">
      <w:pPr>
        <w:pStyle w:val="BodyText"/>
        <w:tabs>
          <w:tab w:val="left" w:pos="10800"/>
        </w:tabs>
        <w:spacing w:before="4"/>
        <w:rPr>
          <w:b/>
          <w:sz w:val="25"/>
        </w:rPr>
      </w:pPr>
    </w:p>
    <w:p w14:paraId="1C523F42" w14:textId="77777777" w:rsidR="0065221B" w:rsidRDefault="0065221B" w:rsidP="0037603A">
      <w:pPr>
        <w:pStyle w:val="Heading6"/>
        <w:tabs>
          <w:tab w:val="left" w:pos="10800"/>
        </w:tabs>
        <w:spacing w:before="91"/>
        <w:ind w:left="0"/>
        <w:jc w:val="center"/>
      </w:pPr>
      <w:bookmarkStart w:id="113" w:name="Guiding_Questions"/>
      <w:bookmarkStart w:id="114" w:name="Principle_1"/>
      <w:bookmarkStart w:id="115" w:name="_bookmark23"/>
      <w:bookmarkStart w:id="116" w:name="_bookmark24"/>
      <w:bookmarkEnd w:id="113"/>
      <w:bookmarkEnd w:id="114"/>
      <w:bookmarkEnd w:id="115"/>
      <w:bookmarkEnd w:id="116"/>
      <w:r>
        <w:t>Guiding Questions</w:t>
      </w:r>
    </w:p>
    <w:p w14:paraId="1A519042" w14:textId="77777777" w:rsidR="0065221B" w:rsidRDefault="0065221B" w:rsidP="0037603A">
      <w:pPr>
        <w:pStyle w:val="Heading5"/>
        <w:tabs>
          <w:tab w:val="left" w:pos="10800"/>
        </w:tabs>
        <w:spacing w:before="1" w:line="240" w:lineRule="auto"/>
        <w:ind w:left="719"/>
      </w:pPr>
      <w:r>
        <w:t>Principle 1</w:t>
      </w:r>
    </w:p>
    <w:p w14:paraId="4618002E" w14:textId="77777777" w:rsidR="0065221B" w:rsidRDefault="0065221B" w:rsidP="0037603A">
      <w:pPr>
        <w:pStyle w:val="BodyText"/>
        <w:tabs>
          <w:tab w:val="left" w:pos="10800"/>
        </w:tabs>
        <w:ind w:left="1220" w:right="571"/>
      </w:pPr>
      <w:r>
        <w:t>Leading indicators are formative—they enable us to track progress along the way and make course corrections as needed.</w:t>
      </w:r>
    </w:p>
    <w:p w14:paraId="21CBB423" w14:textId="77777777" w:rsidR="0065221B" w:rsidRDefault="0065221B" w:rsidP="0037603A">
      <w:pPr>
        <w:pStyle w:val="BodyText"/>
        <w:tabs>
          <w:tab w:val="left" w:pos="10800"/>
        </w:tabs>
        <w:spacing w:before="2"/>
        <w:ind w:left="1220" w:right="682"/>
      </w:pPr>
      <w:r>
        <w:t>At quarterly intervals, are the systems of academic and fiscal accountability ensuring every student’s success?  How do we know?</w:t>
      </w:r>
    </w:p>
    <w:p w14:paraId="1ECA6AE0" w14:textId="77777777" w:rsidR="0065221B" w:rsidRDefault="0065221B" w:rsidP="0037603A">
      <w:pPr>
        <w:pStyle w:val="BodyText"/>
        <w:tabs>
          <w:tab w:val="left" w:pos="10800"/>
        </w:tabs>
        <w:ind w:left="1220" w:right="879"/>
      </w:pPr>
      <w:r>
        <w:t>At quarterly intervals, are collaborations with staff, family and community members present? If not, how can we change this?</w:t>
      </w:r>
    </w:p>
    <w:p w14:paraId="5672C3C7" w14:textId="77777777" w:rsidR="0065221B" w:rsidRDefault="0065221B" w:rsidP="0037603A">
      <w:pPr>
        <w:pStyle w:val="BodyText"/>
        <w:tabs>
          <w:tab w:val="left" w:pos="10800"/>
        </w:tabs>
        <w:spacing w:before="1"/>
        <w:ind w:left="1220" w:right="560"/>
      </w:pPr>
      <w:r>
        <w:t>At quarterly intervals, what assessments have been implemented at the school and/or district level? What is the purpose of these assessments? Has the communication of purpose and results been made available to all parties including students, teachers, parents, and leadership if appropriate?</w:t>
      </w:r>
    </w:p>
    <w:p w14:paraId="0BCD902C" w14:textId="77777777" w:rsidR="0065221B" w:rsidRDefault="0065221B" w:rsidP="0037603A">
      <w:pPr>
        <w:pStyle w:val="BodyText"/>
        <w:tabs>
          <w:tab w:val="left" w:pos="10800"/>
        </w:tabs>
      </w:pPr>
    </w:p>
    <w:p w14:paraId="6820AA85" w14:textId="77777777" w:rsidR="0065221B" w:rsidRDefault="0065221B" w:rsidP="0037603A">
      <w:pPr>
        <w:pStyle w:val="BodyText"/>
        <w:tabs>
          <w:tab w:val="left" w:pos="10800"/>
        </w:tabs>
        <w:ind w:left="1220" w:right="718"/>
      </w:pPr>
      <w:r>
        <w:t>Lagging indicators are summative—they are longer term outcomes that enable us to reflect on the impact of a strategy.</w:t>
      </w:r>
    </w:p>
    <w:p w14:paraId="483A958B" w14:textId="77777777" w:rsidR="0065221B" w:rsidRDefault="0065221B" w:rsidP="0037603A">
      <w:pPr>
        <w:pStyle w:val="BodyText"/>
        <w:tabs>
          <w:tab w:val="left" w:pos="10800"/>
        </w:tabs>
        <w:ind w:left="1220" w:right="572"/>
      </w:pPr>
      <w:r>
        <w:t>Upon reviewing the school vision, does the vision statement we currently have set the direction for the way we want our school to now? in the future? Has our school progressed toward reaching the vision? How do we know?</w:t>
      </w:r>
    </w:p>
    <w:p w14:paraId="0A87DE8D" w14:textId="77777777" w:rsidR="0065221B" w:rsidRDefault="0065221B" w:rsidP="0037603A">
      <w:pPr>
        <w:pStyle w:val="BodyText"/>
        <w:tabs>
          <w:tab w:val="left" w:pos="10800"/>
        </w:tabs>
        <w:ind w:left="1220" w:right="132"/>
      </w:pPr>
      <w:r>
        <w:t>What characteristics does our school possess for its students to feel confident, connected, lifelong learners who are actively involved in school life?</w:t>
      </w:r>
    </w:p>
    <w:p w14:paraId="19716DAA" w14:textId="77777777" w:rsidR="0065221B" w:rsidRDefault="0065221B" w:rsidP="0037603A">
      <w:pPr>
        <w:pStyle w:val="BodyText"/>
        <w:tabs>
          <w:tab w:val="left" w:pos="10800"/>
        </w:tabs>
        <w:ind w:left="1219" w:right="177" w:firstLine="45"/>
      </w:pPr>
      <w:r>
        <w:t>Upon review of teacher retention data, is our system retaining effective teachers and if an opening arising, recruiting effectives teachers? If we are, what strategies are working to make sure that teachers feel valued and able to be effective? If not, what can be changed to assist in retaining teachers? If recruiting effective teachers, what systems are in place to make our system attractive and a viable option to effective teachers?</w:t>
      </w:r>
    </w:p>
    <w:p w14:paraId="2F88CD34" w14:textId="77777777" w:rsidR="0065221B" w:rsidRDefault="0065221B" w:rsidP="0037603A">
      <w:pPr>
        <w:pStyle w:val="BodyText"/>
        <w:tabs>
          <w:tab w:val="left" w:pos="10800"/>
        </w:tabs>
        <w:ind w:left="1219" w:right="341"/>
      </w:pPr>
      <w:r>
        <w:t>Does our system have a balanced assessment system from the classroom to the school to the district level? What evidence do we have to a balanced system? If evidence is lacking, what pieces of the system need to be addressed?</w:t>
      </w:r>
    </w:p>
    <w:p w14:paraId="2E351171" w14:textId="77777777" w:rsidR="0065221B" w:rsidRDefault="0065221B" w:rsidP="0037603A">
      <w:pPr>
        <w:pStyle w:val="Heading5"/>
        <w:tabs>
          <w:tab w:val="left" w:pos="10800"/>
        </w:tabs>
        <w:spacing w:before="185"/>
        <w:ind w:left="719"/>
      </w:pPr>
      <w:bookmarkStart w:id="117" w:name="Principle_2"/>
      <w:bookmarkStart w:id="118" w:name="_bookmark25"/>
      <w:bookmarkEnd w:id="117"/>
      <w:bookmarkEnd w:id="118"/>
      <w:r>
        <w:t>Principle 2</w:t>
      </w:r>
    </w:p>
    <w:p w14:paraId="44EAF5D1" w14:textId="77777777" w:rsidR="0065221B" w:rsidRDefault="0065221B" w:rsidP="0037603A">
      <w:pPr>
        <w:pStyle w:val="BodyText"/>
        <w:tabs>
          <w:tab w:val="left" w:pos="10800"/>
        </w:tabs>
        <w:ind w:left="1220" w:right="571"/>
      </w:pPr>
      <w:r>
        <w:t>Leading indicators are formative—they enable us to track progress along the way and make course corrections as needed.</w:t>
      </w:r>
    </w:p>
    <w:p w14:paraId="04E51DA2" w14:textId="77777777" w:rsidR="0065221B" w:rsidRDefault="0065221B" w:rsidP="0037603A">
      <w:pPr>
        <w:pStyle w:val="BodyText"/>
        <w:tabs>
          <w:tab w:val="left" w:pos="10800"/>
        </w:tabs>
        <w:spacing w:before="1"/>
        <w:ind w:left="1220" w:right="266"/>
      </w:pPr>
      <w:r>
        <w:t>What evidence do we have that teachers are maintaining high academic expectations for all students throughout the school year?</w:t>
      </w:r>
    </w:p>
    <w:p w14:paraId="64AE86FF" w14:textId="77777777" w:rsidR="0065221B" w:rsidRDefault="0065221B" w:rsidP="0037603A">
      <w:pPr>
        <w:pStyle w:val="BodyText"/>
        <w:tabs>
          <w:tab w:val="left" w:pos="10800"/>
        </w:tabs>
        <w:ind w:left="1220" w:right="204"/>
      </w:pPr>
      <w:r>
        <w:t>How is instructional planning and implementation aligning to the state standards? How do we know?</w:t>
      </w:r>
    </w:p>
    <w:p w14:paraId="167DD8DA" w14:textId="77777777" w:rsidR="0065221B" w:rsidRDefault="0065221B" w:rsidP="0037603A">
      <w:pPr>
        <w:pStyle w:val="BodyText"/>
        <w:tabs>
          <w:tab w:val="left" w:pos="10800"/>
        </w:tabs>
        <w:ind w:left="1220" w:right="939"/>
      </w:pPr>
      <w:r>
        <w:t>At quarterly intervals, what role has formative assessment played in instruction for students and teachers? How do we know?</w:t>
      </w:r>
    </w:p>
    <w:p w14:paraId="74F4F277" w14:textId="77777777" w:rsidR="0065221B" w:rsidRDefault="0065221B" w:rsidP="0037603A">
      <w:pPr>
        <w:pStyle w:val="BodyText"/>
        <w:tabs>
          <w:tab w:val="left" w:pos="10800"/>
        </w:tabs>
        <w:ind w:left="1220" w:right="291"/>
      </w:pPr>
      <w:r>
        <w:t>At quarterly intervals, what formative and classroom summative assessments have been implemented in the classroom? What is the purpose of these assessments? Has the communication of purpose and results been made available to all parties including students, teachers, parents, and leadership if appropriate?</w:t>
      </w:r>
    </w:p>
    <w:p w14:paraId="7406C62C" w14:textId="77777777" w:rsidR="0065221B" w:rsidRDefault="0065221B" w:rsidP="0037603A">
      <w:pPr>
        <w:pStyle w:val="BodyText"/>
        <w:tabs>
          <w:tab w:val="left" w:pos="10800"/>
        </w:tabs>
        <w:spacing w:before="1"/>
        <w:ind w:left="1220"/>
      </w:pPr>
      <w:r>
        <w:t>At quarterly intervals, what professional learning opportunities, including PLC’s have teachers and staff had the opportunity to participate in?</w:t>
      </w:r>
    </w:p>
    <w:p w14:paraId="42ED8B6F" w14:textId="77777777" w:rsidR="0065221B" w:rsidRDefault="0065221B" w:rsidP="0037603A">
      <w:pPr>
        <w:pStyle w:val="BodyText"/>
        <w:tabs>
          <w:tab w:val="left" w:pos="10800"/>
        </w:tabs>
        <w:ind w:left="1220" w:right="328"/>
      </w:pPr>
      <w:r>
        <w:t>At quarterly intervals, are collaborations with other teachers, staff, family and community members present?  If not, how can we change this?</w:t>
      </w:r>
    </w:p>
    <w:p w14:paraId="2E0AE822" w14:textId="77777777" w:rsidR="0065221B" w:rsidRDefault="0065221B" w:rsidP="0037603A">
      <w:pPr>
        <w:tabs>
          <w:tab w:val="left" w:pos="10800"/>
        </w:tabs>
        <w:sectPr w:rsidR="0065221B" w:rsidSect="009745E5">
          <w:footerReference w:type="default" r:id="rId106"/>
          <w:pgSz w:w="12240" w:h="15840"/>
          <w:pgMar w:top="720" w:right="720" w:bottom="720" w:left="720" w:header="0" w:footer="1245" w:gutter="0"/>
          <w:cols w:space="720"/>
          <w:docGrid w:linePitch="299"/>
        </w:sectPr>
      </w:pPr>
    </w:p>
    <w:p w14:paraId="73782CC7" w14:textId="77777777" w:rsidR="0065221B" w:rsidRDefault="0065221B" w:rsidP="0037603A">
      <w:pPr>
        <w:pStyle w:val="Heading5"/>
        <w:tabs>
          <w:tab w:val="left" w:pos="10800"/>
        </w:tabs>
        <w:spacing w:before="79"/>
      </w:pPr>
      <w:bookmarkStart w:id="119" w:name="Principle_3"/>
      <w:bookmarkStart w:id="120" w:name="_bookmark26"/>
      <w:bookmarkEnd w:id="119"/>
      <w:bookmarkEnd w:id="120"/>
      <w:r>
        <w:lastRenderedPageBreak/>
        <w:t>Principle 3</w:t>
      </w:r>
    </w:p>
    <w:p w14:paraId="645AB29F" w14:textId="77777777" w:rsidR="0065221B" w:rsidRDefault="0065221B" w:rsidP="0037603A">
      <w:pPr>
        <w:pStyle w:val="BodyText"/>
        <w:tabs>
          <w:tab w:val="left" w:pos="10800"/>
        </w:tabs>
        <w:ind w:left="820" w:right="511"/>
      </w:pPr>
      <w:r>
        <w:t>Leading indicators are formative—they enable us to track progress along the way and make course corrections as needed.</w:t>
      </w:r>
    </w:p>
    <w:p w14:paraId="06835FFF" w14:textId="77777777" w:rsidR="0065221B" w:rsidRDefault="0065221B" w:rsidP="0037603A">
      <w:pPr>
        <w:pStyle w:val="BodyText"/>
        <w:tabs>
          <w:tab w:val="left" w:pos="10800"/>
        </w:tabs>
        <w:spacing w:before="1"/>
        <w:ind w:left="820" w:right="561"/>
      </w:pPr>
      <w:r>
        <w:t>At Quarterly intervals, what non-instructional activities have occurred for students? At quarterly intervals, what non-instructional activities have occurred for staff?</w:t>
      </w:r>
    </w:p>
    <w:p w14:paraId="79067221" w14:textId="77777777" w:rsidR="0065221B" w:rsidRDefault="0065221B" w:rsidP="0037603A">
      <w:pPr>
        <w:pStyle w:val="BodyText"/>
        <w:tabs>
          <w:tab w:val="left" w:pos="10800"/>
        </w:tabs>
        <w:ind w:left="820" w:right="658"/>
      </w:pPr>
      <w:r>
        <w:t>Lagging indicators are summative—they are longer term outcomes that enable us to reflect on the impact of a strategy.</w:t>
      </w:r>
    </w:p>
    <w:p w14:paraId="07555A8C" w14:textId="77777777" w:rsidR="0065221B" w:rsidRDefault="0065221B" w:rsidP="0037603A">
      <w:pPr>
        <w:pStyle w:val="BodyText"/>
        <w:tabs>
          <w:tab w:val="left" w:pos="10800"/>
        </w:tabs>
        <w:ind w:left="820"/>
      </w:pPr>
      <w:r>
        <w:t>Upon review of the school year/daily schedule, how do we know we have maximized instruction? What evidence do we have?</w:t>
      </w:r>
    </w:p>
    <w:p w14:paraId="707F5864" w14:textId="77777777" w:rsidR="0065221B" w:rsidRDefault="0065221B" w:rsidP="0037603A">
      <w:pPr>
        <w:pStyle w:val="BodyText"/>
        <w:tabs>
          <w:tab w:val="left" w:pos="10800"/>
        </w:tabs>
        <w:ind w:left="820"/>
      </w:pPr>
      <w:r>
        <w:t>How does the daily/weekly contract day(s) provide for staff needs? How do we know?</w:t>
      </w:r>
    </w:p>
    <w:p w14:paraId="606EE29F" w14:textId="77777777" w:rsidR="0065221B" w:rsidRDefault="0065221B" w:rsidP="0037603A">
      <w:pPr>
        <w:pStyle w:val="BodyText"/>
        <w:tabs>
          <w:tab w:val="left" w:pos="10800"/>
        </w:tabs>
      </w:pPr>
    </w:p>
    <w:p w14:paraId="18F8D5FD" w14:textId="77777777" w:rsidR="0065221B" w:rsidRDefault="0065221B" w:rsidP="0037603A">
      <w:pPr>
        <w:pStyle w:val="Heading5"/>
        <w:tabs>
          <w:tab w:val="left" w:pos="10800"/>
        </w:tabs>
        <w:spacing w:line="322" w:lineRule="exact"/>
      </w:pPr>
      <w:bookmarkStart w:id="121" w:name="Principle_4"/>
      <w:bookmarkStart w:id="122" w:name="_bookmark27"/>
      <w:bookmarkEnd w:id="121"/>
      <w:bookmarkEnd w:id="122"/>
      <w:r>
        <w:t>Principle 4</w:t>
      </w:r>
    </w:p>
    <w:p w14:paraId="1D3617CA" w14:textId="77777777" w:rsidR="0065221B" w:rsidRDefault="0065221B" w:rsidP="0037603A">
      <w:pPr>
        <w:pStyle w:val="BodyText"/>
        <w:tabs>
          <w:tab w:val="left" w:pos="10800"/>
        </w:tabs>
        <w:ind w:left="820" w:right="511"/>
      </w:pPr>
      <w:r>
        <w:t>Leading indicators are formative—they enable us to track progress along the way and make course corrections as needed.</w:t>
      </w:r>
    </w:p>
    <w:p w14:paraId="3F3B61CC" w14:textId="77777777" w:rsidR="0065221B" w:rsidRDefault="0065221B" w:rsidP="0037603A">
      <w:pPr>
        <w:pStyle w:val="BodyText"/>
        <w:tabs>
          <w:tab w:val="left" w:pos="10800"/>
        </w:tabs>
        <w:ind w:left="819" w:right="659" w:firstLine="61"/>
      </w:pPr>
      <w:r>
        <w:t>At quarterly intervals, what professional learning experiences have staff had the opportunity to be involved in that focus on implementation of adopted curricula? Lagging indicators are summative—they are longer term outcomes that enable us to reflect on the impact of a strategy.</w:t>
      </w:r>
    </w:p>
    <w:p w14:paraId="6423988A" w14:textId="77777777" w:rsidR="0065221B" w:rsidRDefault="0065221B" w:rsidP="0037603A">
      <w:pPr>
        <w:pStyle w:val="BodyText"/>
        <w:tabs>
          <w:tab w:val="left" w:pos="10800"/>
        </w:tabs>
        <w:ind w:left="819" w:right="403"/>
      </w:pPr>
      <w:r>
        <w:t>Upon review, how do we know that our curricula resources are being implemented to show students’ progress in mastery of standards in specific content areas? What is our evidence that instruction and resources do not have gaps?</w:t>
      </w:r>
    </w:p>
    <w:p w14:paraId="449FC046" w14:textId="77777777" w:rsidR="0065221B" w:rsidRDefault="0065221B" w:rsidP="0037603A">
      <w:pPr>
        <w:pStyle w:val="BodyText"/>
        <w:tabs>
          <w:tab w:val="left" w:pos="10800"/>
        </w:tabs>
        <w:ind w:left="819" w:right="232"/>
      </w:pPr>
      <w:r>
        <w:t>How do we know that our curricula are effective and provide continuous improvement for all students?</w:t>
      </w:r>
    </w:p>
    <w:p w14:paraId="3FA0049D" w14:textId="77777777" w:rsidR="0065221B" w:rsidRDefault="0065221B" w:rsidP="0037603A">
      <w:pPr>
        <w:pStyle w:val="BodyText"/>
        <w:tabs>
          <w:tab w:val="left" w:pos="10800"/>
        </w:tabs>
        <w:ind w:left="819"/>
      </w:pPr>
      <w:r>
        <w:t>What is our evidence?</w:t>
      </w:r>
    </w:p>
    <w:p w14:paraId="78DDC3F0" w14:textId="77777777" w:rsidR="0065221B" w:rsidRDefault="0065221B" w:rsidP="0037603A">
      <w:pPr>
        <w:pStyle w:val="BodyText"/>
        <w:tabs>
          <w:tab w:val="left" w:pos="10800"/>
        </w:tabs>
        <w:spacing w:before="11"/>
        <w:rPr>
          <w:sz w:val="21"/>
        </w:rPr>
      </w:pPr>
    </w:p>
    <w:p w14:paraId="6EB2C446" w14:textId="77777777" w:rsidR="0065221B" w:rsidRDefault="0065221B" w:rsidP="0037603A">
      <w:pPr>
        <w:pStyle w:val="Heading5"/>
        <w:tabs>
          <w:tab w:val="left" w:pos="10800"/>
        </w:tabs>
        <w:spacing w:line="322" w:lineRule="exact"/>
      </w:pPr>
      <w:bookmarkStart w:id="123" w:name="Principle_5"/>
      <w:bookmarkStart w:id="124" w:name="_bookmark28"/>
      <w:bookmarkEnd w:id="123"/>
      <w:bookmarkEnd w:id="124"/>
      <w:r>
        <w:t>Principle 5</w:t>
      </w:r>
    </w:p>
    <w:p w14:paraId="5B209575" w14:textId="77777777" w:rsidR="0065221B" w:rsidRDefault="0065221B" w:rsidP="0037603A">
      <w:pPr>
        <w:pStyle w:val="BodyText"/>
        <w:tabs>
          <w:tab w:val="left" w:pos="10800"/>
        </w:tabs>
        <w:ind w:left="820" w:right="511"/>
      </w:pPr>
      <w:r>
        <w:t>Leading indicators are formative—they enable us to track progress along the way and make course</w:t>
      </w:r>
    </w:p>
    <w:p w14:paraId="0C12963A" w14:textId="77777777" w:rsidR="0065221B" w:rsidRDefault="0065221B" w:rsidP="0037603A">
      <w:pPr>
        <w:pStyle w:val="BodyText"/>
        <w:tabs>
          <w:tab w:val="left" w:pos="10800"/>
        </w:tabs>
        <w:spacing w:line="252" w:lineRule="exact"/>
        <w:ind w:left="820"/>
      </w:pPr>
      <w:r>
        <w:t>corrections as needed.</w:t>
      </w:r>
    </w:p>
    <w:p w14:paraId="4019F80D" w14:textId="77777777" w:rsidR="0065221B" w:rsidRDefault="0065221B" w:rsidP="0037603A">
      <w:pPr>
        <w:pStyle w:val="BodyText"/>
        <w:tabs>
          <w:tab w:val="left" w:pos="10800"/>
        </w:tabs>
        <w:ind w:left="819" w:right="574"/>
      </w:pPr>
      <w:r>
        <w:t>At quarterly intervals, how does the school environment build mutual respect among leadership, teachers, students, and families? What evidence do we have that respect exists among and between different stake holder groups?</w:t>
      </w:r>
    </w:p>
    <w:p w14:paraId="3F4DE16A" w14:textId="77777777" w:rsidR="0065221B" w:rsidRDefault="0065221B" w:rsidP="0037603A">
      <w:pPr>
        <w:pStyle w:val="BodyText"/>
        <w:tabs>
          <w:tab w:val="left" w:pos="10800"/>
        </w:tabs>
        <w:ind w:left="820" w:right="426"/>
      </w:pPr>
      <w:r>
        <w:t>At quarterly intervals, how has staff had a voice in impacting school climate, conditions and culture?</w:t>
      </w:r>
    </w:p>
    <w:p w14:paraId="29CD7F6B" w14:textId="77777777" w:rsidR="0065221B" w:rsidRDefault="0065221B" w:rsidP="0037603A">
      <w:pPr>
        <w:pStyle w:val="BodyText"/>
        <w:tabs>
          <w:tab w:val="left" w:pos="10800"/>
        </w:tabs>
        <w:ind w:left="820" w:right="182"/>
      </w:pPr>
      <w:r>
        <w:t>At quarterly intervals, what services have we provided the fully support the academic and social needs of all students?  Are these services sufficient?  How do we know?</w:t>
      </w:r>
    </w:p>
    <w:p w14:paraId="4B9DF287" w14:textId="77777777" w:rsidR="0065221B" w:rsidRDefault="0065221B" w:rsidP="0037603A">
      <w:pPr>
        <w:pStyle w:val="BodyText"/>
        <w:tabs>
          <w:tab w:val="left" w:pos="10800"/>
        </w:tabs>
        <w:spacing w:before="1"/>
      </w:pPr>
    </w:p>
    <w:p w14:paraId="056E09E6" w14:textId="77777777" w:rsidR="0065221B" w:rsidRDefault="0065221B" w:rsidP="0037603A">
      <w:pPr>
        <w:pStyle w:val="Heading5"/>
        <w:tabs>
          <w:tab w:val="left" w:pos="10800"/>
        </w:tabs>
        <w:spacing w:before="1"/>
      </w:pPr>
      <w:bookmarkStart w:id="125" w:name="Principle_6"/>
      <w:bookmarkStart w:id="126" w:name="_bookmark29"/>
      <w:bookmarkEnd w:id="125"/>
      <w:bookmarkEnd w:id="126"/>
      <w:r>
        <w:t>Principle 6</w:t>
      </w:r>
    </w:p>
    <w:p w14:paraId="697E82C3" w14:textId="77777777" w:rsidR="0065221B" w:rsidRDefault="0065221B" w:rsidP="0037603A">
      <w:pPr>
        <w:pStyle w:val="BodyText"/>
        <w:tabs>
          <w:tab w:val="left" w:pos="10800"/>
        </w:tabs>
        <w:ind w:left="820" w:right="511"/>
      </w:pPr>
      <w:r>
        <w:t>Leading indicators are formative—they enable us to track progress along the way and make course corrections as needed.</w:t>
      </w:r>
    </w:p>
    <w:p w14:paraId="356B543F" w14:textId="77777777" w:rsidR="0065221B" w:rsidRDefault="0065221B" w:rsidP="0037603A">
      <w:pPr>
        <w:pStyle w:val="BodyText"/>
        <w:tabs>
          <w:tab w:val="left" w:pos="10800"/>
        </w:tabs>
        <w:spacing w:before="1"/>
        <w:ind w:left="820"/>
      </w:pPr>
      <w:r>
        <w:t>At quarterly intervals, how has the school maintained collaborative partnerships among families and the community?</w:t>
      </w:r>
    </w:p>
    <w:p w14:paraId="718BD3D1" w14:textId="77777777" w:rsidR="0065221B" w:rsidRDefault="0065221B" w:rsidP="0037603A">
      <w:pPr>
        <w:pStyle w:val="BodyText"/>
        <w:tabs>
          <w:tab w:val="left" w:pos="10800"/>
        </w:tabs>
        <w:ind w:left="820" w:right="83"/>
      </w:pPr>
      <w:r>
        <w:t>At quarterly intervals, how have parents and families had a voice and been communicated to throughout this school period? Are we meeting the needs of all stakeholders in communicating school events, vision, and educational outcomes?  How do we know?</w:t>
      </w:r>
    </w:p>
    <w:p w14:paraId="1C49FE73" w14:textId="77777777" w:rsidR="003070B6" w:rsidRDefault="003070B6" w:rsidP="0037603A">
      <w:pPr>
        <w:pStyle w:val="BodyText"/>
        <w:tabs>
          <w:tab w:val="left" w:pos="10800"/>
        </w:tabs>
        <w:ind w:left="820" w:right="83"/>
      </w:pPr>
    </w:p>
    <w:p w14:paraId="5DB34FA0" w14:textId="77777777" w:rsidR="003070B6" w:rsidRDefault="003070B6" w:rsidP="0037603A">
      <w:pPr>
        <w:pStyle w:val="BodyText"/>
        <w:tabs>
          <w:tab w:val="left" w:pos="10800"/>
        </w:tabs>
        <w:ind w:left="820" w:right="83"/>
      </w:pPr>
    </w:p>
    <w:p w14:paraId="4302A2C3" w14:textId="77777777" w:rsidR="003070B6" w:rsidRDefault="003070B6" w:rsidP="0037603A">
      <w:pPr>
        <w:pStyle w:val="BodyText"/>
        <w:tabs>
          <w:tab w:val="left" w:pos="10800"/>
        </w:tabs>
        <w:ind w:left="820" w:right="83"/>
      </w:pPr>
    </w:p>
    <w:p w14:paraId="572AF36C" w14:textId="77777777" w:rsidR="003070B6" w:rsidRDefault="003070B6" w:rsidP="0037603A">
      <w:pPr>
        <w:pStyle w:val="BodyText"/>
        <w:tabs>
          <w:tab w:val="left" w:pos="10800"/>
        </w:tabs>
        <w:ind w:left="820" w:right="83"/>
      </w:pPr>
    </w:p>
    <w:p w14:paraId="25C9553F" w14:textId="77777777" w:rsidR="00B650AB" w:rsidRDefault="00B650AB" w:rsidP="0037603A">
      <w:pPr>
        <w:pStyle w:val="BodyText"/>
        <w:tabs>
          <w:tab w:val="left" w:pos="10800"/>
        </w:tabs>
        <w:ind w:left="820" w:right="83"/>
      </w:pPr>
    </w:p>
    <w:p w14:paraId="37D811A7" w14:textId="77777777" w:rsidR="00B650AB" w:rsidRDefault="00B650AB" w:rsidP="0037603A">
      <w:pPr>
        <w:pStyle w:val="BodyText"/>
        <w:tabs>
          <w:tab w:val="left" w:pos="10800"/>
        </w:tabs>
        <w:ind w:left="820" w:right="83"/>
      </w:pPr>
    </w:p>
    <w:p w14:paraId="7729FD3F" w14:textId="77777777" w:rsidR="00B650AB" w:rsidRDefault="00B650AB" w:rsidP="0037603A">
      <w:pPr>
        <w:pStyle w:val="BodyText"/>
        <w:tabs>
          <w:tab w:val="left" w:pos="10800"/>
        </w:tabs>
        <w:ind w:left="820" w:right="83"/>
      </w:pPr>
    </w:p>
    <w:p w14:paraId="20E541F7" w14:textId="77777777" w:rsidR="003070B6" w:rsidRPr="00A87A95" w:rsidRDefault="003070B6" w:rsidP="008557E8">
      <w:pPr>
        <w:pStyle w:val="Heading1"/>
        <w:tabs>
          <w:tab w:val="left" w:pos="10800"/>
        </w:tabs>
      </w:pPr>
      <w:bookmarkStart w:id="127" w:name="_Toc3535619"/>
      <w:r>
        <w:lastRenderedPageBreak/>
        <w:t>Appendix B</w:t>
      </w:r>
      <w:bookmarkEnd w:id="127"/>
    </w:p>
    <w:p w14:paraId="16205FBF" w14:textId="77777777" w:rsidR="00437923" w:rsidRDefault="00437923" w:rsidP="0037603A">
      <w:pPr>
        <w:pStyle w:val="Heading2"/>
        <w:tabs>
          <w:tab w:val="left" w:pos="10800"/>
        </w:tabs>
      </w:pPr>
      <w:bookmarkStart w:id="128" w:name="_Toc3535620"/>
      <w:r w:rsidRPr="00A87A95">
        <w:t>Resources for Evidence-Based Strategie</w:t>
      </w:r>
      <w:r w:rsidR="008557E8">
        <w:t>s</w:t>
      </w:r>
      <w:bookmarkEnd w:id="128"/>
    </w:p>
    <w:p w14:paraId="7305F302" w14:textId="77777777" w:rsidR="008557E8" w:rsidRDefault="008557E8" w:rsidP="0037603A">
      <w:pPr>
        <w:pStyle w:val="Heading2"/>
        <w:tabs>
          <w:tab w:val="left" w:pos="10800"/>
        </w:tabs>
      </w:pPr>
    </w:p>
    <w:p w14:paraId="46487EA6" w14:textId="77777777" w:rsidR="008557E8" w:rsidRPr="008557E8" w:rsidRDefault="008557E8" w:rsidP="008557E8">
      <w:pPr>
        <w:pStyle w:val="NormalWeb"/>
        <w:shd w:val="clear" w:color="auto" w:fill="FFFFFF"/>
        <w:spacing w:before="0" w:beforeAutospacing="0" w:after="0" w:afterAutospacing="0"/>
        <w:jc w:val="center"/>
        <w:textAlignment w:val="baseline"/>
        <w:rPr>
          <w:rFonts w:ascii="Arial" w:hAnsi="Arial" w:cs="Arial"/>
          <w:color w:val="000000"/>
        </w:rPr>
      </w:pPr>
      <w:r w:rsidRPr="008557E8">
        <w:rPr>
          <w:rStyle w:val="Strong"/>
          <w:rFonts w:ascii="Arial" w:hAnsi="Arial" w:cs="Arial"/>
          <w:color w:val="000000"/>
          <w:bdr w:val="none" w:sz="0" w:space="0" w:color="auto" w:frame="1"/>
        </w:rPr>
        <w:t>NEW RESOURCE AVAILABLE HERE:  </w:t>
      </w:r>
      <w:hyperlink r:id="rId107" w:history="1">
        <w:r w:rsidRPr="008557E8">
          <w:rPr>
            <w:rStyle w:val="Hyperlink"/>
            <w:rFonts w:ascii="Arial" w:hAnsi="Arial" w:cs="Arial"/>
            <w:b/>
            <w:bCs/>
            <w:color w:val="054B80"/>
            <w:bdr w:val="none" w:sz="0" w:space="0" w:color="auto" w:frame="1"/>
          </w:rPr>
          <w:t>ESSA-Evidence Based Requirements and Resources</w:t>
        </w:r>
      </w:hyperlink>
    </w:p>
    <w:p w14:paraId="662F87EF" w14:textId="77777777" w:rsidR="008557E8" w:rsidRPr="008557E8" w:rsidRDefault="008557E8" w:rsidP="008557E8">
      <w:pPr>
        <w:pStyle w:val="Heading3"/>
        <w:jc w:val="center"/>
      </w:pPr>
      <w:bookmarkStart w:id="129" w:name="_Toc3535621"/>
      <w:r w:rsidRPr="008557E8">
        <w:rPr>
          <w:rStyle w:val="Strong"/>
          <w:i/>
          <w:iCs/>
          <w:color w:val="000000"/>
          <w:sz w:val="24"/>
          <w:szCs w:val="24"/>
          <w:bdr w:val="none" w:sz="0" w:space="0" w:color="auto" w:frame="1"/>
        </w:rPr>
        <w:t>Searchable data base of evidence-based programs, practices and interventions</w:t>
      </w:r>
      <w:bookmarkEnd w:id="129"/>
    </w:p>
    <w:p w14:paraId="487ECFAA" w14:textId="77777777" w:rsidR="008557E8" w:rsidRPr="00A87A95" w:rsidRDefault="008557E8" w:rsidP="0037603A">
      <w:pPr>
        <w:pStyle w:val="Heading2"/>
        <w:tabs>
          <w:tab w:val="left" w:pos="10800"/>
        </w:tabs>
      </w:pPr>
    </w:p>
    <w:p w14:paraId="43F17F8E" w14:textId="77777777" w:rsidR="00437923" w:rsidRDefault="00437923" w:rsidP="0037603A">
      <w:pPr>
        <w:pStyle w:val="BodyText"/>
        <w:tabs>
          <w:tab w:val="left" w:pos="10800"/>
        </w:tabs>
        <w:ind w:left="820" w:right="251"/>
      </w:pPr>
      <w:proofErr w:type="gramStart"/>
      <w:r>
        <w:t>The Every</w:t>
      </w:r>
      <w:proofErr w:type="gramEnd"/>
      <w:r>
        <w:t xml:space="preserve"> Student Succeeds Act (ESSA) states that evidence-based “means an activity, strategy, or intervention that demonstrates a statistically significant effect on improving student outcomes or other relevant outcomes based on</w:t>
      </w:r>
    </w:p>
    <w:p w14:paraId="22B7396A" w14:textId="77777777" w:rsidR="00437923" w:rsidRDefault="00437923" w:rsidP="0037603A">
      <w:pPr>
        <w:pStyle w:val="BodyText"/>
        <w:tabs>
          <w:tab w:val="left" w:pos="10800"/>
        </w:tabs>
        <w:ind w:left="820" w:right="642"/>
      </w:pPr>
      <w:r w:rsidRPr="00FD54DB">
        <w:rPr>
          <w:b/>
        </w:rPr>
        <w:t xml:space="preserve">Strong </w:t>
      </w:r>
      <w:r>
        <w:t>evidence from at least one well-designed and well-implemented experimental study;</w:t>
      </w:r>
    </w:p>
    <w:p w14:paraId="6A224E47" w14:textId="77777777" w:rsidR="00437923" w:rsidRDefault="00437923" w:rsidP="0037603A">
      <w:pPr>
        <w:pStyle w:val="BodyText"/>
        <w:tabs>
          <w:tab w:val="left" w:pos="10800"/>
        </w:tabs>
        <w:ind w:left="820" w:right="1094"/>
      </w:pPr>
      <w:r w:rsidRPr="00FD54DB">
        <w:rPr>
          <w:b/>
        </w:rPr>
        <w:t>Moderate</w:t>
      </w:r>
      <w:r>
        <w:t xml:space="preserve"> evidence from at least one well-designed and well-implemented quasi experimental study;</w:t>
      </w:r>
    </w:p>
    <w:p w14:paraId="4121F187" w14:textId="77777777" w:rsidR="00437923" w:rsidRDefault="00437923" w:rsidP="0037603A">
      <w:pPr>
        <w:pStyle w:val="BodyText"/>
        <w:tabs>
          <w:tab w:val="left" w:pos="10800"/>
        </w:tabs>
        <w:ind w:left="820" w:right="373"/>
      </w:pPr>
      <w:r w:rsidRPr="00FD54DB">
        <w:rPr>
          <w:b/>
        </w:rPr>
        <w:t>Promising</w:t>
      </w:r>
      <w:r>
        <w:t xml:space="preserve"> evidence from at least one well-designed and well-implemented correlational study with statistical controls for selection bias;</w:t>
      </w:r>
    </w:p>
    <w:p w14:paraId="4E3BABEC" w14:textId="77777777" w:rsidR="00437923" w:rsidRDefault="00437923" w:rsidP="0037603A">
      <w:pPr>
        <w:pStyle w:val="BodyText"/>
        <w:tabs>
          <w:tab w:val="left" w:pos="10800"/>
        </w:tabs>
        <w:ind w:left="820" w:right="128"/>
      </w:pPr>
      <w:r>
        <w:t>or Demonstrates a rationale based on high-quality research findings or positive evaluation that such activity, strategy, or intervention is likely to improve student outcomes or other relevant outcomes; and(II) includes ongoing efforts to examine the effects of such activity, strategy, or intervention.</w:t>
      </w:r>
    </w:p>
    <w:p w14:paraId="623F5B71" w14:textId="77777777" w:rsidR="00437923" w:rsidRDefault="00437923" w:rsidP="0037603A">
      <w:pPr>
        <w:pStyle w:val="BodyText"/>
        <w:tabs>
          <w:tab w:val="left" w:pos="10800"/>
        </w:tabs>
        <w:spacing w:before="10"/>
        <w:rPr>
          <w:sz w:val="21"/>
        </w:rPr>
      </w:pPr>
    </w:p>
    <w:p w14:paraId="33A3EEAB" w14:textId="77777777" w:rsidR="00437923" w:rsidRDefault="00437923" w:rsidP="0037603A">
      <w:pPr>
        <w:pStyle w:val="BodyText"/>
        <w:tabs>
          <w:tab w:val="left" w:pos="10800"/>
        </w:tabs>
        <w:ind w:left="820" w:right="507"/>
      </w:pPr>
      <w:r>
        <w:t>Integrated Action Plans are required to be evidence-based and may use any level of evidence indicated above. Funding for the 7% Title I set aside for school improvement must be used for interventions meeting only the top three tiers of evidence (strong, moderate, promising).</w:t>
      </w:r>
    </w:p>
    <w:p w14:paraId="3307F030" w14:textId="77777777" w:rsidR="00437923" w:rsidRDefault="00437923" w:rsidP="0037603A">
      <w:pPr>
        <w:pStyle w:val="BodyText"/>
        <w:tabs>
          <w:tab w:val="left" w:pos="10800"/>
        </w:tabs>
        <w:spacing w:before="10"/>
        <w:rPr>
          <w:sz w:val="21"/>
        </w:rPr>
      </w:pPr>
    </w:p>
    <w:p w14:paraId="529621A6" w14:textId="77777777" w:rsidR="00437923" w:rsidRDefault="00437923" w:rsidP="0037603A">
      <w:pPr>
        <w:pStyle w:val="BodyText"/>
        <w:tabs>
          <w:tab w:val="left" w:pos="10800"/>
        </w:tabs>
        <w:ind w:left="820" w:right="1059"/>
      </w:pPr>
      <w:r>
        <w:rPr>
          <w:b/>
        </w:rPr>
        <w:t xml:space="preserve">Evidence for ESSA </w:t>
      </w:r>
      <w:r>
        <w:t xml:space="preserve">Johns Hopkins University/Center for Data-Driven Reform in Education </w:t>
      </w:r>
      <w:hyperlink r:id="rId108">
        <w:r>
          <w:rPr>
            <w:color w:val="0000FF"/>
            <w:u w:val="single" w:color="0000FF"/>
          </w:rPr>
          <w:t>http://www.evidenceforessa.org/</w:t>
        </w:r>
      </w:hyperlink>
    </w:p>
    <w:p w14:paraId="6495D0B1" w14:textId="77777777" w:rsidR="00437923" w:rsidRDefault="00437923" w:rsidP="0037603A">
      <w:pPr>
        <w:pStyle w:val="BodyText"/>
        <w:tabs>
          <w:tab w:val="left" w:pos="10800"/>
        </w:tabs>
        <w:ind w:left="820" w:right="348"/>
      </w:pPr>
      <w:r>
        <w:t xml:space="preserve">This website provides information on programs and practices that meet each of the top three ESSA levels in a given subject and grade level (e.g., secondary math, elementary reading). It includes brief program descriptions, information on costs, availability, and other pragmatics, and links to program web sites. You can refine a search to look for programs that have been successful with </w:t>
      </w:r>
      <w:proofErr w:type="gramStart"/>
      <w:r>
        <w:t>particular populations</w:t>
      </w:r>
      <w:proofErr w:type="gramEnd"/>
      <w:r>
        <w:t xml:space="preserve"> (e.g., English learners, special education), communities (e.g., urban or rural), and other special interest areas. You can also search by program name, enabling you to find information about evidence for all programs, including those that have not yet been successfully evaluated. The website currently contains information on reading and math programs in grades K-12.</w:t>
      </w:r>
    </w:p>
    <w:p w14:paraId="62740C03" w14:textId="77777777" w:rsidR="00437923" w:rsidRDefault="00437923" w:rsidP="0037603A">
      <w:pPr>
        <w:pStyle w:val="BodyText"/>
        <w:tabs>
          <w:tab w:val="left" w:pos="10800"/>
        </w:tabs>
        <w:ind w:left="820" w:right="152"/>
      </w:pPr>
      <w:r>
        <w:t>Additional topics will be added in the future, and the website will be continually updated to include new programs and to reflect new evaluations.</w:t>
      </w:r>
    </w:p>
    <w:p w14:paraId="18FDB6A5" w14:textId="77777777" w:rsidR="00437923" w:rsidRDefault="00437923" w:rsidP="0037603A">
      <w:pPr>
        <w:pStyle w:val="BodyText"/>
        <w:tabs>
          <w:tab w:val="left" w:pos="10800"/>
        </w:tabs>
      </w:pPr>
    </w:p>
    <w:p w14:paraId="58548C77" w14:textId="77777777" w:rsidR="00437923" w:rsidRDefault="00437923" w:rsidP="0037603A">
      <w:pPr>
        <w:pStyle w:val="BodyText"/>
        <w:tabs>
          <w:tab w:val="left" w:pos="10800"/>
        </w:tabs>
        <w:spacing w:before="1"/>
        <w:ind w:left="820" w:right="129"/>
      </w:pPr>
      <w:r>
        <w:rPr>
          <w:b/>
        </w:rPr>
        <w:t>What Works Clearinghouse</w:t>
      </w:r>
      <w:r>
        <w:t xml:space="preserve">, developed by the Institute of Education Sciences (IES) (not categorized in ESSA evidence tiers; studies included here meet only most rigorous evidence criteria) </w:t>
      </w:r>
      <w:hyperlink r:id="rId109">
        <w:r>
          <w:rPr>
            <w:color w:val="0000FF"/>
            <w:u w:val="single" w:color="0000FF"/>
          </w:rPr>
          <w:t>https://ies.ed.gov/ncee/WWC/</w:t>
        </w:r>
      </w:hyperlink>
    </w:p>
    <w:p w14:paraId="3E9D97BC" w14:textId="77777777" w:rsidR="00437923" w:rsidRDefault="00437923" w:rsidP="0037603A">
      <w:pPr>
        <w:pStyle w:val="BodyText"/>
        <w:tabs>
          <w:tab w:val="left" w:pos="10800"/>
        </w:tabs>
        <w:ind w:left="820" w:right="112"/>
      </w:pPr>
      <w:r>
        <w:t>The What Works Clearinghouse (WWC), established in 2002, is an entity of the Institute of Education Sciences (IES) within the U.S. Department of Education. The WWC reviews evidence of effectiveness for programs, policies, and practices using a consistent set of standards. The WWC then creates products including Intervention Reports, Single Study Reviews, Quick Reviews, and Practice Guides to present findings on evidence-based</w:t>
      </w:r>
      <w:r>
        <w:rPr>
          <w:spacing w:val="-30"/>
        </w:rPr>
        <w:t xml:space="preserve"> </w:t>
      </w:r>
      <w:r>
        <w:t xml:space="preserve">best practices. Current topics that are reviewed by WWC include, Early Childhood, Literacy, Mathematics, English Learners, Teacher Excellence, and Dropout Prevention. </w:t>
      </w:r>
    </w:p>
    <w:p w14:paraId="3ED2CD5B" w14:textId="77777777" w:rsidR="00437923" w:rsidRDefault="00437923" w:rsidP="0037603A">
      <w:pPr>
        <w:tabs>
          <w:tab w:val="left" w:pos="10800"/>
        </w:tabs>
        <w:sectPr w:rsidR="00437923" w:rsidSect="00DA2E30">
          <w:footerReference w:type="default" r:id="rId110"/>
          <w:pgSz w:w="12240" w:h="15840"/>
          <w:pgMar w:top="720" w:right="720" w:bottom="720" w:left="720" w:header="0" w:footer="890" w:gutter="0"/>
          <w:cols w:space="720"/>
        </w:sectPr>
      </w:pPr>
    </w:p>
    <w:p w14:paraId="381CEF88" w14:textId="77777777" w:rsidR="00437923" w:rsidRDefault="00437923" w:rsidP="0037603A">
      <w:pPr>
        <w:tabs>
          <w:tab w:val="left" w:pos="10800"/>
        </w:tabs>
        <w:spacing w:before="77"/>
        <w:ind w:left="820" w:right="598"/>
      </w:pPr>
      <w:r>
        <w:rPr>
          <w:b/>
        </w:rPr>
        <w:lastRenderedPageBreak/>
        <w:t xml:space="preserve">Learning Policy Institute </w:t>
      </w:r>
      <w:hyperlink r:id="rId111">
        <w:r>
          <w:rPr>
            <w:color w:val="0000FF"/>
            <w:u w:val="single" w:color="0000FF"/>
          </w:rPr>
          <w:t>https://learningpolicyinstitute.org/product/evidence-based-</w:t>
        </w:r>
      </w:hyperlink>
      <w:r>
        <w:rPr>
          <w:color w:val="0000FF"/>
          <w:u w:val="single" w:color="0000FF"/>
        </w:rPr>
        <w:t xml:space="preserve"> </w:t>
      </w:r>
      <w:hyperlink r:id="rId112">
        <w:r>
          <w:rPr>
            <w:color w:val="0000FF"/>
            <w:u w:val="single" w:color="0000FF"/>
          </w:rPr>
          <w:t>interventions</w:t>
        </w:r>
      </w:hyperlink>
    </w:p>
    <w:p w14:paraId="491DF538" w14:textId="77777777" w:rsidR="00437923" w:rsidRDefault="00437923" w:rsidP="0037603A">
      <w:pPr>
        <w:pStyle w:val="BodyText"/>
        <w:tabs>
          <w:tab w:val="left" w:pos="10800"/>
        </w:tabs>
        <w:ind w:left="820" w:right="145"/>
      </w:pPr>
      <w:r>
        <w:t xml:space="preserve">Achieving an equitable school system that leads to meaningful, relevant, and engaging learning opportunities for all children will require that states, districts, and schools undertake the different tasks—such as curriculum design, access to materials, and educator development—that will enable students to develop much richer learning supported by quality instruction. This resource examines the options available to states to redefine their accountability systems as they begin to implement </w:t>
      </w:r>
      <w:proofErr w:type="gramStart"/>
      <w:r>
        <w:t>the Every</w:t>
      </w:r>
      <w:proofErr w:type="gramEnd"/>
      <w:r>
        <w:t xml:space="preserve"> Student Succeeds Act (ESSA). It analyzes the research base and identifies the conditions under which they have shown to be effective. The four program areas identified in this resource are: high-quality professional development, class-size reduction, community schools and wraparound services, and High School redesign.</w:t>
      </w:r>
    </w:p>
    <w:p w14:paraId="1D5543C1" w14:textId="77777777" w:rsidR="00437923" w:rsidRDefault="00437923" w:rsidP="0037603A">
      <w:pPr>
        <w:pStyle w:val="Heading9"/>
        <w:tabs>
          <w:tab w:val="left" w:pos="10800"/>
        </w:tabs>
        <w:spacing w:before="185" w:line="253" w:lineRule="exact"/>
        <w:ind w:left="820"/>
      </w:pPr>
      <w:r>
        <w:t>Promising Practices Network on Children, Families and Communities</w:t>
      </w:r>
    </w:p>
    <w:p w14:paraId="6B1517DB" w14:textId="77777777" w:rsidR="00437923" w:rsidRDefault="005D364F" w:rsidP="0037603A">
      <w:pPr>
        <w:pStyle w:val="BodyText"/>
        <w:tabs>
          <w:tab w:val="left" w:pos="10800"/>
        </w:tabs>
        <w:spacing w:line="253" w:lineRule="exact"/>
        <w:ind w:left="820"/>
      </w:pPr>
      <w:hyperlink r:id="rId113">
        <w:r w:rsidR="00437923">
          <w:rPr>
            <w:color w:val="0000FF"/>
            <w:u w:val="single" w:color="0000FF"/>
          </w:rPr>
          <w:t>http://www.promisingpractices.net/resources_highschoolgrad.asp</w:t>
        </w:r>
      </w:hyperlink>
    </w:p>
    <w:p w14:paraId="2341171C" w14:textId="77777777" w:rsidR="00437923" w:rsidRDefault="00437923" w:rsidP="0037603A">
      <w:pPr>
        <w:pStyle w:val="BodyText"/>
        <w:tabs>
          <w:tab w:val="left" w:pos="10800"/>
        </w:tabs>
        <w:ind w:left="819" w:right="84"/>
      </w:pPr>
      <w:r>
        <w:t>This website began as a partnership between four state-level organizations to improve the well- being of children and families. The Promising Practices Network (PPN) funding has concluded, so the website has been archived and materials have not been updated since 2014.</w:t>
      </w:r>
    </w:p>
    <w:p w14:paraId="13204C0A" w14:textId="77777777" w:rsidR="00437923" w:rsidRDefault="00437923" w:rsidP="0037603A">
      <w:pPr>
        <w:pStyle w:val="BodyText"/>
        <w:tabs>
          <w:tab w:val="left" w:pos="10800"/>
        </w:tabs>
        <w:ind w:left="819" w:right="85"/>
      </w:pPr>
      <w:r>
        <w:t>The PPN site features summaries of evidence-based programs and practices that are proven to improve outcomes for children. All programs have been reviewed for quality and to ensure that they have evidence of positive effects.</w:t>
      </w:r>
    </w:p>
    <w:p w14:paraId="5911DE51" w14:textId="77777777" w:rsidR="00437923" w:rsidRDefault="00437923" w:rsidP="0037603A">
      <w:pPr>
        <w:pStyle w:val="BodyText"/>
        <w:tabs>
          <w:tab w:val="left" w:pos="10800"/>
        </w:tabs>
        <w:ind w:left="819" w:right="343"/>
      </w:pPr>
      <w:r>
        <w:t>Programs are assigned to one of three category levels: Proven, Promising, or Other Reviewed Programs. The Programs that Work section can be browsed in several ways: by outcome area by indicator</w:t>
      </w:r>
    </w:p>
    <w:p w14:paraId="1D8ABC98" w14:textId="77777777" w:rsidR="00437923" w:rsidRDefault="00437923" w:rsidP="0037603A">
      <w:pPr>
        <w:pStyle w:val="BodyText"/>
        <w:tabs>
          <w:tab w:val="left" w:pos="10800"/>
        </w:tabs>
        <w:spacing w:before="1"/>
        <w:ind w:left="819"/>
      </w:pPr>
      <w:r>
        <w:t>by topic</w:t>
      </w:r>
    </w:p>
    <w:p w14:paraId="6E71CDA9" w14:textId="77777777" w:rsidR="00437923" w:rsidRDefault="00437923" w:rsidP="0037603A">
      <w:pPr>
        <w:pStyle w:val="BodyText"/>
        <w:tabs>
          <w:tab w:val="left" w:pos="10800"/>
        </w:tabs>
        <w:ind w:left="819"/>
      </w:pPr>
      <w:r>
        <w:t>by evidence level alphabetically</w:t>
      </w:r>
    </w:p>
    <w:p w14:paraId="1EEBC050" w14:textId="77777777" w:rsidR="00437923" w:rsidRDefault="00437923" w:rsidP="0037603A">
      <w:pPr>
        <w:pStyle w:val="BodyText"/>
        <w:tabs>
          <w:tab w:val="left" w:pos="10800"/>
        </w:tabs>
        <w:ind w:left="819" w:right="232"/>
      </w:pPr>
      <w:r>
        <w:t>PPN relied on publicly available information for reviewing a program’s effectiveness and was interested in programs as they were designed and evaluated. Programs were assigned a “Proven” or “Promising” rating, depending on whether they met the evidence criteria. The “Other Reviewed Programs” are ones which did not undergo a full review by PPN, but evidence of their effectiveness has been reviewed by one or more credible organizations that apply similar evidence criteria.</w:t>
      </w:r>
    </w:p>
    <w:p w14:paraId="553D708A" w14:textId="77777777" w:rsidR="00437923" w:rsidRDefault="00437923" w:rsidP="0037603A">
      <w:pPr>
        <w:pStyle w:val="BodyText"/>
        <w:tabs>
          <w:tab w:val="left" w:pos="10800"/>
        </w:tabs>
        <w:spacing w:line="252" w:lineRule="exact"/>
        <w:ind w:left="819"/>
      </w:pPr>
      <w:r>
        <w:t>Evidence Criteria</w:t>
      </w:r>
    </w:p>
    <w:p w14:paraId="31132FCE" w14:textId="77777777" w:rsidR="00437923" w:rsidRDefault="00437923" w:rsidP="00FD54DB">
      <w:pPr>
        <w:pStyle w:val="BodyText"/>
        <w:numPr>
          <w:ilvl w:val="0"/>
          <w:numId w:val="41"/>
        </w:numPr>
        <w:tabs>
          <w:tab w:val="left" w:pos="10800"/>
        </w:tabs>
        <w:ind w:right="1553"/>
      </w:pPr>
      <w:r>
        <w:t>Types of Outcomes Affected Substantial Effect Size Statistical Significance Comparison Groups</w:t>
      </w:r>
    </w:p>
    <w:p w14:paraId="481DCB3A" w14:textId="77777777" w:rsidR="00437923" w:rsidRDefault="00437923" w:rsidP="00FD54DB">
      <w:pPr>
        <w:pStyle w:val="BodyText"/>
        <w:numPr>
          <w:ilvl w:val="0"/>
          <w:numId w:val="41"/>
        </w:numPr>
        <w:tabs>
          <w:tab w:val="left" w:pos="10800"/>
        </w:tabs>
      </w:pPr>
      <w:r>
        <w:t>Sample Size</w:t>
      </w:r>
    </w:p>
    <w:p w14:paraId="3A0A3E4C" w14:textId="77777777" w:rsidR="00437923" w:rsidRDefault="00437923" w:rsidP="00FD54DB">
      <w:pPr>
        <w:pStyle w:val="BodyText"/>
        <w:numPr>
          <w:ilvl w:val="0"/>
          <w:numId w:val="41"/>
        </w:numPr>
        <w:tabs>
          <w:tab w:val="left" w:pos="10800"/>
        </w:tabs>
      </w:pPr>
      <w:r>
        <w:t>Availability of Program Evaluation Documentation</w:t>
      </w:r>
    </w:p>
    <w:p w14:paraId="3604B55D" w14:textId="77777777" w:rsidR="00437923" w:rsidRDefault="00437923" w:rsidP="0037603A">
      <w:pPr>
        <w:pStyle w:val="BodyText"/>
        <w:tabs>
          <w:tab w:val="left" w:pos="10800"/>
        </w:tabs>
        <w:spacing w:before="183"/>
        <w:ind w:left="820"/>
      </w:pPr>
      <w:r>
        <w:rPr>
          <w:b/>
        </w:rPr>
        <w:t xml:space="preserve">Best Evidence Encyclopedia, </w:t>
      </w:r>
      <w:r>
        <w:t xml:space="preserve">developed by the Center for Data Driven Reform in Education at Johns Hopkins University (not categorized in ESSA evidence tiers) </w:t>
      </w:r>
      <w:hyperlink r:id="rId114">
        <w:r>
          <w:rPr>
            <w:color w:val="0000FF"/>
            <w:u w:val="single" w:color="0000FF"/>
          </w:rPr>
          <w:t>http://www.bestevidence.org/</w:t>
        </w:r>
      </w:hyperlink>
    </w:p>
    <w:p w14:paraId="6DAE7CC3" w14:textId="77777777" w:rsidR="00437923" w:rsidRDefault="00437923" w:rsidP="0037603A">
      <w:pPr>
        <w:pStyle w:val="BodyText"/>
        <w:tabs>
          <w:tab w:val="left" w:pos="10800"/>
        </w:tabs>
        <w:ind w:left="820" w:right="189"/>
      </w:pPr>
      <w:r>
        <w:t xml:space="preserve">The Best Evidence Encyclopedia (BEE) is a free web site created by the Johns Hopkins University School of Education's Center for Data-Driven Reform in Education (CDDRE) under funding from the Institute of Education Sciences, U.S. Department of Education. It is intended to give educators and researchers fair and useful information about the strength of the evidence supporting a variety of programs available for students in grades K-12. The BEE provides summaries of scientific reviews produced by many authors and organizations, as well as links to the full texts of each review. The summaries are written by CDDRE staff members and sent to review authors for confirmation. Program reviews </w:t>
      </w:r>
      <w:r>
        <w:rPr>
          <w:spacing w:val="-6"/>
        </w:rPr>
        <w:t xml:space="preserve">include; Mathematics, Reading, Science </w:t>
      </w:r>
      <w:r>
        <w:rPr>
          <w:spacing w:val="-5"/>
        </w:rPr>
        <w:t xml:space="preserve">Early </w:t>
      </w:r>
      <w:r>
        <w:rPr>
          <w:spacing w:val="-6"/>
        </w:rPr>
        <w:t xml:space="preserve">Childhood </w:t>
      </w:r>
      <w:r>
        <w:rPr>
          <w:spacing w:val="-4"/>
        </w:rPr>
        <w:t xml:space="preserve">and </w:t>
      </w:r>
      <w:r>
        <w:rPr>
          <w:spacing w:val="-6"/>
        </w:rPr>
        <w:t xml:space="preserve">Comprehensive School </w:t>
      </w:r>
      <w:r>
        <w:t>Reform.</w:t>
      </w:r>
    </w:p>
    <w:p w14:paraId="59F525B9" w14:textId="77777777" w:rsidR="00437923" w:rsidRDefault="00437923" w:rsidP="0037603A">
      <w:pPr>
        <w:tabs>
          <w:tab w:val="left" w:pos="10800"/>
        </w:tabs>
        <w:sectPr w:rsidR="00437923" w:rsidSect="009745E5">
          <w:pgSz w:w="12240" w:h="15840"/>
          <w:pgMar w:top="720" w:right="720" w:bottom="720" w:left="720" w:header="0" w:footer="890" w:gutter="0"/>
          <w:cols w:space="720"/>
        </w:sectPr>
      </w:pPr>
    </w:p>
    <w:p w14:paraId="2CB4FECD" w14:textId="77777777" w:rsidR="00437923" w:rsidRDefault="00437923" w:rsidP="0037603A">
      <w:pPr>
        <w:pStyle w:val="Heading9"/>
        <w:tabs>
          <w:tab w:val="left" w:pos="10800"/>
        </w:tabs>
        <w:spacing w:before="79" w:line="253" w:lineRule="exact"/>
        <w:ind w:left="820"/>
      </w:pPr>
      <w:r>
        <w:lastRenderedPageBreak/>
        <w:t>National Center on Intensive Intervention at American Institutes for Research</w:t>
      </w:r>
    </w:p>
    <w:p w14:paraId="369FDB16" w14:textId="77777777" w:rsidR="00437923" w:rsidRDefault="005D364F" w:rsidP="0037603A">
      <w:pPr>
        <w:pStyle w:val="BodyText"/>
        <w:tabs>
          <w:tab w:val="left" w:pos="10800"/>
        </w:tabs>
        <w:spacing w:line="253" w:lineRule="exact"/>
        <w:ind w:left="820"/>
      </w:pPr>
      <w:hyperlink r:id="rId115">
        <w:r w:rsidR="00437923">
          <w:rPr>
            <w:color w:val="0000FF"/>
            <w:u w:val="single" w:color="0000FF"/>
          </w:rPr>
          <w:t>http://www.intensiveintervention.org/</w:t>
        </w:r>
      </w:hyperlink>
    </w:p>
    <w:p w14:paraId="2DA4A1F3" w14:textId="77777777" w:rsidR="00437923" w:rsidRDefault="00437923" w:rsidP="0037603A">
      <w:pPr>
        <w:pStyle w:val="BodyText"/>
        <w:tabs>
          <w:tab w:val="left" w:pos="10800"/>
        </w:tabs>
        <w:ind w:left="820"/>
      </w:pPr>
      <w:r>
        <w:t>This website provides information on data-based individualization (DBI), a research-based process for individualizing and intensifying interventions through the systematic use of assessment data, validated interventions, and research-based adaptation strategies.</w:t>
      </w:r>
    </w:p>
    <w:p w14:paraId="1FE5C1A5" w14:textId="77777777" w:rsidR="00437923" w:rsidRDefault="00437923" w:rsidP="0037603A">
      <w:pPr>
        <w:pStyle w:val="BodyText"/>
        <w:tabs>
          <w:tab w:val="left" w:pos="10800"/>
        </w:tabs>
      </w:pPr>
    </w:p>
    <w:p w14:paraId="4C428CAA" w14:textId="77777777" w:rsidR="00437923" w:rsidRDefault="00437923" w:rsidP="0037603A">
      <w:pPr>
        <w:pStyle w:val="BodyText"/>
        <w:tabs>
          <w:tab w:val="left" w:pos="10800"/>
        </w:tabs>
        <w:ind w:left="820" w:right="455"/>
      </w:pPr>
      <w:r>
        <w:rPr>
          <w:b/>
        </w:rPr>
        <w:t>Results First Clearinghouse Database</w:t>
      </w:r>
      <w:r>
        <w:t xml:space="preserve">, developed by the Pew Charitable Trusts (not categorized in ESSA evidence tiers; evaluates interventions as rated by eight national databases) </w:t>
      </w:r>
      <w:hyperlink r:id="rId116">
        <w:r>
          <w:rPr>
            <w:color w:val="0000FF"/>
            <w:u w:val="single" w:color="0000FF"/>
          </w:rPr>
          <w:t>http://www.pewtrusts.org/en/research-and-analysis/issue-</w:t>
        </w:r>
      </w:hyperlink>
      <w:r>
        <w:rPr>
          <w:color w:val="0000FF"/>
          <w:u w:val="single" w:color="0000FF"/>
        </w:rPr>
        <w:t xml:space="preserve"> </w:t>
      </w:r>
      <w:hyperlink r:id="rId117">
        <w:r>
          <w:rPr>
            <w:color w:val="0000FF"/>
            <w:u w:val="single" w:color="0000FF"/>
          </w:rPr>
          <w:t>briefs/2014/09/results-first-</w:t>
        </w:r>
      </w:hyperlink>
      <w:r>
        <w:rPr>
          <w:color w:val="0000FF"/>
          <w:u w:val="single" w:color="0000FF"/>
        </w:rPr>
        <w:t xml:space="preserve"> </w:t>
      </w:r>
      <w:hyperlink r:id="rId118">
        <w:r>
          <w:rPr>
            <w:color w:val="0000FF"/>
            <w:u w:val="single" w:color="0000FF"/>
          </w:rPr>
          <w:t>clearinghouse-database</w:t>
        </w:r>
      </w:hyperlink>
    </w:p>
    <w:p w14:paraId="301B38AA" w14:textId="77777777" w:rsidR="00437923" w:rsidRDefault="00437923" w:rsidP="0037603A">
      <w:pPr>
        <w:pStyle w:val="BodyText"/>
        <w:tabs>
          <w:tab w:val="left" w:pos="10800"/>
        </w:tabs>
        <w:ind w:left="820" w:right="360"/>
      </w:pPr>
      <w:r>
        <w:t>This website includes a downloadable excel spreadsheet of compiled interventions by: category, policy area, intervention type and rating. The intervention rating included is based on a compilation of data from eight different clearinghouses. A direct link to the intervention website is also included in the downloadable spreadsheet. This is a great starting place to find interventions, as well as a quick check to see if interventions being used are considered effective.</w:t>
      </w:r>
    </w:p>
    <w:p w14:paraId="1F59A29C" w14:textId="77777777" w:rsidR="00437923" w:rsidRDefault="00437923" w:rsidP="0037603A">
      <w:pPr>
        <w:pStyle w:val="BodyText"/>
        <w:tabs>
          <w:tab w:val="left" w:pos="10800"/>
        </w:tabs>
      </w:pPr>
    </w:p>
    <w:p w14:paraId="4CBFEDC6" w14:textId="77777777" w:rsidR="00437923" w:rsidRDefault="00437923" w:rsidP="0037603A">
      <w:pPr>
        <w:pStyle w:val="BodyText"/>
        <w:tabs>
          <w:tab w:val="left" w:pos="10800"/>
        </w:tabs>
        <w:ind w:left="819" w:right="182"/>
      </w:pPr>
      <w:r>
        <w:rPr>
          <w:b/>
        </w:rPr>
        <w:t xml:space="preserve">Roadmap to Evidence Based Reform </w:t>
      </w:r>
      <w:r>
        <w:t xml:space="preserve">for Low Graduation Rate High Schools, developed by the Every Student Graduates Center at Johns Hopkins University </w:t>
      </w:r>
      <w:hyperlink r:id="rId119">
        <w:r>
          <w:rPr>
            <w:color w:val="0000FF"/>
            <w:u w:val="single" w:color="0000FF"/>
          </w:rPr>
          <w:t>http://new.every1graduates.org/everyone-graduates-center-roadmap-to-evidence-based-</w:t>
        </w:r>
      </w:hyperlink>
      <w:r>
        <w:rPr>
          <w:color w:val="0000FF"/>
          <w:u w:val="single" w:color="0000FF"/>
        </w:rPr>
        <w:t xml:space="preserve"> </w:t>
      </w:r>
      <w:hyperlink r:id="rId120">
        <w:r>
          <w:rPr>
            <w:color w:val="0000FF"/>
            <w:u w:val="single" w:color="0000FF"/>
          </w:rPr>
          <w:t>reform-for-low-graduation-rate-high-schools/</w:t>
        </w:r>
      </w:hyperlink>
      <w:r>
        <w:rPr>
          <w:color w:val="0000FF"/>
          <w:u w:val="single" w:color="0000FF"/>
        </w:rPr>
        <w:t xml:space="preserve"> </w:t>
      </w:r>
      <w:r>
        <w:t>The Everyone Graduates Center provides a roadmap to evidence-based reform for low graduation high schools. Resources include full reports, presentations, and teacher resources- all focused on addressing the dropout crisis.</w:t>
      </w:r>
    </w:p>
    <w:p w14:paraId="7A119A1F" w14:textId="77777777" w:rsidR="00437923" w:rsidRDefault="00437923" w:rsidP="0037603A">
      <w:pPr>
        <w:pStyle w:val="BodyText"/>
        <w:tabs>
          <w:tab w:val="left" w:pos="10800"/>
        </w:tabs>
        <w:spacing w:before="10"/>
        <w:rPr>
          <w:sz w:val="21"/>
        </w:rPr>
      </w:pPr>
    </w:p>
    <w:p w14:paraId="10528542" w14:textId="77777777" w:rsidR="00437923" w:rsidRDefault="00437923" w:rsidP="0037603A">
      <w:pPr>
        <w:tabs>
          <w:tab w:val="left" w:pos="10800"/>
        </w:tabs>
        <w:ind w:left="820" w:right="359"/>
        <w:jc w:val="both"/>
      </w:pPr>
      <w:r>
        <w:rPr>
          <w:b/>
        </w:rPr>
        <w:t xml:space="preserve">RAND report on school leadership interventions under ESSA </w:t>
      </w:r>
      <w:r>
        <w:t xml:space="preserve">(categorized in ESSA evidence tiers) </w:t>
      </w:r>
      <w:hyperlink r:id="rId121">
        <w:r>
          <w:rPr>
            <w:color w:val="0000FF"/>
            <w:u w:val="single" w:color="0000FF"/>
          </w:rPr>
          <w:t>http://www.wallacefoundation.org/knowledge-center/Documents/School-</w:t>
        </w:r>
      </w:hyperlink>
      <w:r>
        <w:rPr>
          <w:color w:val="0000FF"/>
          <w:u w:val="single" w:color="0000FF"/>
        </w:rPr>
        <w:t xml:space="preserve"> </w:t>
      </w:r>
      <w:hyperlink r:id="rId122">
        <w:r>
          <w:rPr>
            <w:color w:val="0000FF"/>
            <w:u w:val="single" w:color="0000FF"/>
          </w:rPr>
          <w:t>Leadership-</w:t>
        </w:r>
      </w:hyperlink>
      <w:r>
        <w:rPr>
          <w:color w:val="0000FF"/>
          <w:u w:val="single" w:color="0000FF"/>
        </w:rPr>
        <w:t xml:space="preserve"> </w:t>
      </w:r>
      <w:hyperlink r:id="rId123">
        <w:r>
          <w:rPr>
            <w:color w:val="0000FF"/>
            <w:u w:val="single" w:color="0000FF"/>
          </w:rPr>
          <w:t>Interventions-ESSA-Evidence-Review.pdf</w:t>
        </w:r>
      </w:hyperlink>
    </w:p>
    <w:p w14:paraId="48CF0154" w14:textId="77777777" w:rsidR="00437923" w:rsidRDefault="00437923" w:rsidP="0037603A">
      <w:pPr>
        <w:pStyle w:val="BodyText"/>
        <w:tabs>
          <w:tab w:val="left" w:pos="10800"/>
        </w:tabs>
        <w:ind w:left="820" w:right="111"/>
      </w:pPr>
      <w:proofErr w:type="gramStart"/>
      <w:r>
        <w:t>The Every</w:t>
      </w:r>
      <w:proofErr w:type="gramEnd"/>
      <w:r>
        <w:t xml:space="preserve"> Student Succeeds Act (ESSA) presents a renewed focus on school leadership and acknowledges the importance of school principals to school improvement and effective instruction. ESSA repeatedly calls for the use of evidence-based activities, strategies, and interventions and establishes a framework with tiers of evidence when considering their proven impact on student success. This represents a shift in thinking regarding the justification of funds tied to Title funding, particularly as it relates to supporting school leadership. This report seeks to resolve some of the ambiguity that may still exist as states, districts, and schools seek to determine if activities qualify as evidence-based and therefore allowable.</w:t>
      </w:r>
    </w:p>
    <w:p w14:paraId="4872D0E0" w14:textId="77777777" w:rsidR="00437923" w:rsidRDefault="00437923" w:rsidP="0037603A">
      <w:pPr>
        <w:pStyle w:val="BodyText"/>
        <w:tabs>
          <w:tab w:val="left" w:pos="10800"/>
        </w:tabs>
      </w:pPr>
    </w:p>
    <w:p w14:paraId="77C407A6" w14:textId="77777777" w:rsidR="00437923" w:rsidRDefault="00437923" w:rsidP="0037603A">
      <w:pPr>
        <w:tabs>
          <w:tab w:val="left" w:pos="10800"/>
        </w:tabs>
        <w:ind w:left="819" w:right="713"/>
      </w:pPr>
      <w:r>
        <w:rPr>
          <w:b/>
        </w:rPr>
        <w:t>Using Evidence to Create Next Generation High Schools</w:t>
      </w:r>
      <w:r>
        <w:t xml:space="preserve">, developed by the U.S. Department of Education (not categorized in ESSA evidence tiers) </w:t>
      </w:r>
      <w:hyperlink r:id="rId124">
        <w:r>
          <w:rPr>
            <w:color w:val="0000FF"/>
            <w:u w:val="single" w:color="0000FF"/>
          </w:rPr>
          <w:t>https://www2.ed.gov/rschstat/eval/high-school/using-evidence-create-next-gen-</w:t>
        </w:r>
      </w:hyperlink>
      <w:r>
        <w:rPr>
          <w:color w:val="0000FF"/>
          <w:u w:val="single" w:color="0000FF"/>
        </w:rPr>
        <w:t xml:space="preserve"> </w:t>
      </w:r>
      <w:hyperlink r:id="rId125">
        <w:r>
          <w:rPr>
            <w:color w:val="0000FF"/>
            <w:u w:val="single" w:color="0000FF"/>
          </w:rPr>
          <w:t>highschools.pdf</w:t>
        </w:r>
      </w:hyperlink>
    </w:p>
    <w:p w14:paraId="3666692F" w14:textId="77777777" w:rsidR="00437923" w:rsidRDefault="00437923" w:rsidP="0037603A">
      <w:pPr>
        <w:pStyle w:val="BodyText"/>
        <w:tabs>
          <w:tab w:val="left" w:pos="10800"/>
        </w:tabs>
        <w:ind w:left="820" w:right="91"/>
      </w:pPr>
      <w:r>
        <w:t xml:space="preserve">Next Generation High Schools are schools that redesign the high school experience to make it more engaging and worthwhile for high school students. </w:t>
      </w:r>
      <w:proofErr w:type="gramStart"/>
      <w:r>
        <w:t>In order to</w:t>
      </w:r>
      <w:proofErr w:type="gramEnd"/>
      <w:r>
        <w:t xml:space="preserve"> create such Next Generation High Schools, schools, districts, and States should utilize evidence- based strategies to transform high schools in ways that engage students and help prepare them for college and career success. Evidence-based strategies encompass a variety of approaches.</w:t>
      </w:r>
    </w:p>
    <w:p w14:paraId="11DE0FE9" w14:textId="77777777" w:rsidR="00D3279D" w:rsidRDefault="00437923" w:rsidP="00FD54DB">
      <w:pPr>
        <w:pStyle w:val="BodyText"/>
        <w:tabs>
          <w:tab w:val="left" w:pos="10800"/>
        </w:tabs>
        <w:spacing w:before="77"/>
        <w:ind w:left="810"/>
      </w:pPr>
      <w:r>
        <w:t>This document highlights six general evidence-based strategies to improve America’s high schools for the next generation. Though many of the effective strategies may share common features, each has been identified by the research literature as a stand-alone</w:t>
      </w:r>
      <w:r w:rsidR="00D3279D">
        <w:t xml:space="preserve"> intervention or model for improving students’ educational outcomes. Reviewed strategies for enhancing students’ high school and college outcomes include: 1) participation in rigorous curriculum; 2) small learning communities/small schools of choice; 3) career academies; 4) dual enrollment; 5) early college high schools; and 6) college and career counseling.</w:t>
      </w:r>
    </w:p>
    <w:p w14:paraId="0F151D56" w14:textId="77777777" w:rsidR="00437923" w:rsidRDefault="00437923" w:rsidP="00D3279D">
      <w:pPr>
        <w:pStyle w:val="BodyText"/>
        <w:tabs>
          <w:tab w:val="left" w:pos="10800"/>
        </w:tabs>
        <w:ind w:left="820" w:right="251"/>
        <w:sectPr w:rsidR="00437923" w:rsidSect="009745E5">
          <w:pgSz w:w="12240" w:h="15840"/>
          <w:pgMar w:top="720" w:right="720" w:bottom="720" w:left="720" w:header="0" w:footer="890" w:gutter="0"/>
          <w:cols w:space="720"/>
        </w:sectPr>
      </w:pPr>
    </w:p>
    <w:p w14:paraId="38132EDB" w14:textId="77777777" w:rsidR="00437923" w:rsidRDefault="00437923" w:rsidP="0037603A">
      <w:pPr>
        <w:pStyle w:val="BodyText"/>
        <w:tabs>
          <w:tab w:val="left" w:pos="10800"/>
        </w:tabs>
      </w:pPr>
    </w:p>
    <w:p w14:paraId="52F94D64" w14:textId="77777777" w:rsidR="00437923" w:rsidRDefault="00437923" w:rsidP="0037603A">
      <w:pPr>
        <w:pStyle w:val="Heading9"/>
        <w:tabs>
          <w:tab w:val="left" w:pos="10800"/>
        </w:tabs>
        <w:spacing w:before="1" w:line="253" w:lineRule="exact"/>
        <w:ind w:left="299"/>
      </w:pPr>
      <w:r>
        <w:t>Guidance can be found on the Support and Innovation Webpage</w:t>
      </w:r>
    </w:p>
    <w:p w14:paraId="411ADA42" w14:textId="77777777" w:rsidR="00437923" w:rsidRDefault="005D364F" w:rsidP="0037603A">
      <w:pPr>
        <w:pStyle w:val="BodyText"/>
        <w:tabs>
          <w:tab w:val="left" w:pos="10800"/>
        </w:tabs>
        <w:spacing w:line="253" w:lineRule="exact"/>
        <w:ind w:left="299"/>
        <w:rPr>
          <w:color w:val="0000FF"/>
          <w:u w:val="single" w:color="0000FF"/>
        </w:rPr>
      </w:pPr>
      <w:hyperlink r:id="rId126">
        <w:r w:rsidR="00437923">
          <w:rPr>
            <w:color w:val="0000FF"/>
            <w:u w:val="single" w:color="0000FF"/>
          </w:rPr>
          <w:t xml:space="preserve">http://www.azed.gov/improvement/ </w:t>
        </w:r>
      </w:hyperlink>
    </w:p>
    <w:p w14:paraId="3E33E327" w14:textId="77777777" w:rsidR="00A87A95" w:rsidRPr="00A87A95" w:rsidRDefault="00A87A95" w:rsidP="0037603A">
      <w:pPr>
        <w:pStyle w:val="BodyText"/>
        <w:tabs>
          <w:tab w:val="left" w:pos="10800"/>
        </w:tabs>
        <w:spacing w:line="253" w:lineRule="exact"/>
        <w:ind w:left="299"/>
      </w:pPr>
      <w:r w:rsidRPr="00A87A95">
        <w:rPr>
          <w:rStyle w:val="Strong"/>
          <w:color w:val="000000"/>
          <w:bdr w:val="none" w:sz="0" w:space="0" w:color="auto" w:frame="1"/>
          <w:shd w:val="clear" w:color="auto" w:fill="FFFFFF"/>
        </w:rPr>
        <w:t>New Resource Available Here:  </w:t>
      </w:r>
      <w:hyperlink r:id="rId127" w:history="1">
        <w:r w:rsidRPr="00A87A95">
          <w:rPr>
            <w:rStyle w:val="Hyperlink"/>
            <w:b/>
            <w:bCs/>
            <w:color w:val="054B80"/>
            <w:bdr w:val="none" w:sz="0" w:space="0" w:color="auto" w:frame="1"/>
          </w:rPr>
          <w:t>ESSA-Evidence Based Requirements and Resources</w:t>
        </w:r>
      </w:hyperlink>
      <w:r>
        <w:rPr>
          <w:rStyle w:val="Strong"/>
          <w:color w:val="000000"/>
          <w:bdr w:val="none" w:sz="0" w:space="0" w:color="auto" w:frame="1"/>
          <w:shd w:val="clear" w:color="auto" w:fill="FFFFFF"/>
        </w:rPr>
        <w:t xml:space="preserve"> </w:t>
      </w:r>
    </w:p>
    <w:p w14:paraId="679E2C74" w14:textId="77777777" w:rsidR="00437923" w:rsidRDefault="00A87A95" w:rsidP="0037603A">
      <w:pPr>
        <w:pStyle w:val="BodyText"/>
        <w:tabs>
          <w:tab w:val="left" w:pos="10800"/>
        </w:tabs>
        <w:ind w:firstLine="299"/>
        <w:rPr>
          <w:rStyle w:val="Strong"/>
          <w:b w:val="0"/>
          <w:i/>
          <w:iCs/>
          <w:color w:val="000000"/>
          <w:bdr w:val="none" w:sz="0" w:space="0" w:color="auto" w:frame="1"/>
          <w:shd w:val="clear" w:color="auto" w:fill="FFFFFF"/>
        </w:rPr>
      </w:pPr>
      <w:r w:rsidRPr="00A87A95">
        <w:rPr>
          <w:rStyle w:val="Strong"/>
          <w:b w:val="0"/>
          <w:i/>
          <w:iCs/>
          <w:color w:val="000000"/>
          <w:bdr w:val="none" w:sz="0" w:space="0" w:color="auto" w:frame="1"/>
          <w:shd w:val="clear" w:color="auto" w:fill="FFFFFF"/>
        </w:rPr>
        <w:t>Searchable data base of evidence-based programs, practices and interventions</w:t>
      </w:r>
    </w:p>
    <w:p w14:paraId="3A1C3D73" w14:textId="77777777" w:rsidR="00A87A95" w:rsidRPr="00A87A95" w:rsidRDefault="00A87A95" w:rsidP="0037603A">
      <w:pPr>
        <w:pStyle w:val="BodyText"/>
        <w:tabs>
          <w:tab w:val="left" w:pos="10800"/>
        </w:tabs>
        <w:ind w:firstLine="299"/>
        <w:rPr>
          <w:b/>
        </w:rPr>
      </w:pPr>
    </w:p>
    <w:p w14:paraId="686E406A" w14:textId="77777777" w:rsidR="00437923" w:rsidRDefault="00437923" w:rsidP="0037603A">
      <w:pPr>
        <w:pStyle w:val="BodyText"/>
        <w:tabs>
          <w:tab w:val="left" w:pos="10800"/>
        </w:tabs>
        <w:rPr>
          <w:sz w:val="20"/>
        </w:rPr>
      </w:pPr>
    </w:p>
    <w:p w14:paraId="68AA01F7" w14:textId="77777777" w:rsidR="00437923" w:rsidRDefault="00437923" w:rsidP="0037603A">
      <w:pPr>
        <w:pStyle w:val="BodyText"/>
        <w:tabs>
          <w:tab w:val="left" w:pos="10800"/>
        </w:tabs>
        <w:spacing w:before="9"/>
        <w:rPr>
          <w:sz w:val="16"/>
        </w:rPr>
      </w:pPr>
      <w:r>
        <w:rPr>
          <w:noProof/>
        </w:rPr>
        <mc:AlternateContent>
          <mc:Choice Requires="wps">
            <w:drawing>
              <wp:anchor distT="0" distB="0" distL="114300" distR="114300" simplePos="0" relativeHeight="251993088" behindDoc="0" locked="0" layoutInCell="1" allowOverlap="1" wp14:anchorId="40D3B934" wp14:editId="1574CA99">
                <wp:simplePos x="0" y="0"/>
                <wp:positionH relativeFrom="column">
                  <wp:posOffset>5134762</wp:posOffset>
                </wp:positionH>
                <wp:positionV relativeFrom="paragraph">
                  <wp:posOffset>926008</wp:posOffset>
                </wp:positionV>
                <wp:extent cx="1126541" cy="277977"/>
                <wp:effectExtent l="0" t="0" r="16510" b="27305"/>
                <wp:wrapNone/>
                <wp:docPr id="257" name="Oval 257"/>
                <wp:cNvGraphicFramePr/>
                <a:graphic xmlns:a="http://schemas.openxmlformats.org/drawingml/2006/main">
                  <a:graphicData uri="http://schemas.microsoft.com/office/word/2010/wordprocessingShape">
                    <wps:wsp>
                      <wps:cNvSpPr/>
                      <wps:spPr>
                        <a:xfrm>
                          <a:off x="0" y="0"/>
                          <a:ext cx="1126541"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5618DC" id="Oval 257" o:spid="_x0000_s1026" style="position:absolute;margin-left:404.3pt;margin-top:72.9pt;width:88.7pt;height:21.9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0IlgIAAIcFAAAOAAAAZHJzL2Uyb0RvYy54bWysVEtv2zAMvg/YfxB0Xx0bSbMGdYqgRYYB&#10;RVs0HXpWZCkWIIuapMTJfv0o+dFgLXYYloMiiuTHhz/y+ubYaHIQziswJc0vJpQIw6FSZlfSHy/r&#10;L18p8YGZimkwoqQn4enN8vOn69YuRAE16Eo4giDGL1pb0joEu8gyz2vRMH8BVhhUSnANCyi6XVY5&#10;1iJ6o7NiMrnMWnCVdcCF9/h61ynpMuFLKXh4lNKLQHRJMbeQTpfObTyz5TVb7ByzteJ9GuwfsmiY&#10;Mhh0hLpjgZG9U++gGsUdeJDhgkOTgZSKi1QDVpNP/qhmUzMrUi3YHG/HNvn/B8sfDk+OqKqkxWxO&#10;iWENfqTHA9Mkytid1voFGm3sk+slj9dY6lG6Jv5jEeSYOnoaOyqOgXB8zPPicjbNKeGoK+bzq3kC&#10;zd68rfPhm4CGxEtJhdbK+lg0W7DDvQ8YFK0Hq/hsYK20Th9Om/jgQasqviXB7ba32hEsoaTr9QR/&#10;sQzEODNDKbpmsbiunHQLJy0ihjbPQmJTsIAiZZLoKEZYxrkwIe9UNatEF212HiwSOHqk0AkwIkvM&#10;csTuAQbLDmTA7nLu7aOrSGwenSd/S6xzHj1SZDBhdG6UAfcRgMaq+sid/dCkrjWxS1uoTkgZB90s&#10;ecvXCj/dPfPhiTkcHhwzXAjhEQ+poS0p9DdKanC/PnqP9shp1FLS4jCW1P/cMyco0d8Nsv0qn07j&#10;9CZhOpsXKLhzzfZcY/bNLeDXR9phduka7YMertJB84p7YxWjoooZjrFLyoMbhNvQLQncPFysVskM&#10;J9aycG82lkfw2NXIy5fjK3O2529A5j/AMLjvONzZRk8Dq30AqRLB3/ra9xunPRGn30xxnZzLyept&#10;fy5/AwAA//8DAFBLAwQUAAYACAAAACEAuSB+194AAAALAQAADwAAAGRycy9kb3ducmV2LnhtbEyP&#10;PU/DMBCGdyT+g3VIbNQhaiI3xKloJQZgoiDma+wmUe1zFLtt4NdzTDDevY/ej3o9eyfOdopDIA33&#10;iwyEpTaYgToNH+9PdwpETEgGXSCr4ctGWDfXVzVWJlzozZ53qRNsQrFCDX1KYyVlbHvrMS7CaIm1&#10;Q5g8Jj6nTpoJL2zuncyzrJQeB+KEHke77W173J08575ulnn+mW+Ko/vevuChGE141vr2Zn58AJHs&#10;nP5g+K3P1aHhTvtwIhOF06AyVTLKwrLgDUysVMnr9vxRqxJkU8v/G5ofAAAA//8DAFBLAQItABQA&#10;BgAIAAAAIQC2gziS/gAAAOEBAAATAAAAAAAAAAAAAAAAAAAAAABbQ29udGVudF9UeXBlc10ueG1s&#10;UEsBAi0AFAAGAAgAAAAhADj9If/WAAAAlAEAAAsAAAAAAAAAAAAAAAAALwEAAF9yZWxzLy5yZWxz&#10;UEsBAi0AFAAGAAgAAAAhAA7ybQiWAgAAhwUAAA4AAAAAAAAAAAAAAAAALgIAAGRycy9lMm9Eb2Mu&#10;eG1sUEsBAi0AFAAGAAgAAAAhALkgftfeAAAACwEAAA8AAAAAAAAAAAAAAAAA8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986944" behindDoc="0" locked="0" layoutInCell="1" allowOverlap="1" wp14:anchorId="3C8D06BB" wp14:editId="094801CA">
                <wp:simplePos x="0" y="0"/>
                <wp:positionH relativeFrom="column">
                  <wp:posOffset>1030935</wp:posOffset>
                </wp:positionH>
                <wp:positionV relativeFrom="paragraph">
                  <wp:posOffset>1533169</wp:posOffset>
                </wp:positionV>
                <wp:extent cx="3182112" cy="541224"/>
                <wp:effectExtent l="19050" t="19050" r="18415" b="11430"/>
                <wp:wrapNone/>
                <wp:docPr id="256" name="Oval 256"/>
                <wp:cNvGraphicFramePr/>
                <a:graphic xmlns:a="http://schemas.openxmlformats.org/drawingml/2006/main">
                  <a:graphicData uri="http://schemas.microsoft.com/office/word/2010/wordprocessingShape">
                    <wps:wsp>
                      <wps:cNvSpPr/>
                      <wps:spPr>
                        <a:xfrm>
                          <a:off x="0" y="0"/>
                          <a:ext cx="3182112" cy="541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16810" id="Oval 256" o:spid="_x0000_s1026" style="position:absolute;margin-left:81.2pt;margin-top:120.7pt;width:250.55pt;height:42.6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sLmwIAAJEFAAAOAAAAZHJzL2Uyb0RvYy54bWysVE1v2zAMvQ/YfxB0X/2xpOuCOkXQIsOA&#10;oi3aDj0rshQbkEVNUuJkv36UZLvBWuwwzAdZFMlHPYrk5dWhU2QvrGtBV7Q4yykRmkPd6m1Ffzyv&#10;P11Q4jzTNVOgRUWPwtGr5ccPl71ZiBIaULWwBEG0W/Smoo33ZpFljjeiY+4MjNColGA75lG026y2&#10;rEf0TmVlnp9nPdjaWODCOTy9SUq6jPhSCu7vpXTCE1VRvJuPq43rJqzZ8pIttpaZpuXDNdg/3KJj&#10;rcagE9QN84zsbPsGqmu5BQfSn3HoMpCy5SJyQDZF/gebp4YZEblgcpyZ0uT+Hyy/2z9Y0tYVLefn&#10;lGjW4SPd75kiQcbs9MYt0OjJPNhBcrgNVA/SduGPJMghZvQ4ZVQcPOF4+Lm4KIuipISjbj4rynIW&#10;QLNXb2Od/yagI2FTUaFUa1wgzRZsf+t8sh6twrGGdasUnrOF0qTHIBdFnkcPB6qtgzYond1urpUl&#10;SKai63WO3xD7xAxvojReKNBMxOLOH5VIAR6FxPQglTJFCIUpJljGudC+SKqG1SJFm58GGz0ibaUR&#10;MCBLvOWEPQCMlglkxE4ZGOyDq4h1PTkP1P/mPHnEyKD95Ny1Gux7zBSyGiIn+zFJKTUhSxuoj1g8&#10;FlJXOcPXLT7iLXP+gVlsI2w4HA3+HhepAF8Khh0lDdhf750He6xu1FLSY1tW1P3cMSsoUd811v3X&#10;YjYLfRyF2fxLiYI91WxONXrXXQO+foFDyPC4DfZejVtpoXvBCbIKUVHFNMfYFeXejsK1T+MCZxAX&#10;q1U0w941zN/qJ8MDeMhqqNDnwwuzZqhkjz1wB2MLv6nmZBs8Nax2HmQbS/01r0O+se9j4QwzKgyW&#10;UzlavU7S5W8AAAD//wMAUEsDBBQABgAIAAAAIQCIvpEM3gAAAAsBAAAPAAAAZHJzL2Rvd25yZXYu&#10;eG1sTI/BTsMwDIbvSLxDZCRuLF1bMihNpw2JGxc2JK5ZkzbRGqdqsrW8PeYEN//yp9+f6+3iB3Y1&#10;U3QBJaxXGTCDbdAOewmfx7eHJ2AxKdRqCGgkfJsI2+b2plaVDjN+mOsh9YxKMFZKgk1prDiPrTVe&#10;xVUYDdKuC5NXieLUcz2pmcr9wPMsE9wrh3TBqtG8WtOeDxcvYd/xzrnN2Zbvx/lr0+6L526HUt7f&#10;LbsXYMks6Q+GX31Sh4acTuGCOrKBsshLQiXk5ZoGIoQoHoGdJBS5EMCbmv//ofkBAAD//wMAUEsB&#10;Ai0AFAAGAAgAAAAhALaDOJL+AAAA4QEAABMAAAAAAAAAAAAAAAAAAAAAAFtDb250ZW50X1R5cGVz&#10;XS54bWxQSwECLQAUAAYACAAAACEAOP0h/9YAAACUAQAACwAAAAAAAAAAAAAAAAAvAQAAX3JlbHMv&#10;LnJlbHNQSwECLQAUAAYACAAAACEApiw7C5sCAACRBQAADgAAAAAAAAAAAAAAAAAuAgAAZHJzL2Uy&#10;b0RvYy54bWxQSwECLQAUAAYACAAAACEAiL6RDN4AAAALAQAADwAAAAAAAAAAAAAAAAD1BAAAZHJz&#10;L2Rvd25yZXYueG1sUEsFBgAAAAAEAAQA8wAAAAAGAAAAAA==&#10;" filled="f" strokecolor="red" strokeweight="3pt"/>
            </w:pict>
          </mc:Fallback>
        </mc:AlternateContent>
      </w:r>
      <w:r w:rsidRPr="00437923">
        <w:rPr>
          <w:noProof/>
        </w:rPr>
        <w:drawing>
          <wp:inline distT="0" distB="0" distL="0" distR="0" wp14:anchorId="2A794B4C" wp14:editId="0A4A5CD5">
            <wp:extent cx="6525158" cy="2070100"/>
            <wp:effectExtent l="0" t="0" r="9525"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548286" cy="2077437"/>
                    </a:xfrm>
                    <a:prstGeom prst="rect">
                      <a:avLst/>
                    </a:prstGeom>
                  </pic:spPr>
                </pic:pic>
              </a:graphicData>
            </a:graphic>
          </wp:inline>
        </w:drawing>
      </w:r>
    </w:p>
    <w:p w14:paraId="5D1A4A4E" w14:textId="77777777" w:rsidR="00437923" w:rsidRDefault="00437923" w:rsidP="0037603A">
      <w:pPr>
        <w:pStyle w:val="BodyText"/>
        <w:tabs>
          <w:tab w:val="left" w:pos="10800"/>
        </w:tabs>
        <w:spacing w:before="9"/>
        <w:rPr>
          <w:sz w:val="16"/>
        </w:rPr>
      </w:pPr>
    </w:p>
    <w:p w14:paraId="54A1698D" w14:textId="77777777" w:rsidR="00437923" w:rsidRDefault="00437923" w:rsidP="0037603A">
      <w:pPr>
        <w:pStyle w:val="BodyText"/>
        <w:tabs>
          <w:tab w:val="left" w:pos="10800"/>
        </w:tabs>
        <w:spacing w:before="9"/>
        <w:rPr>
          <w:sz w:val="16"/>
        </w:rPr>
      </w:pPr>
    </w:p>
    <w:p w14:paraId="4F5B308C" w14:textId="77777777" w:rsidR="00437923" w:rsidRDefault="00437923" w:rsidP="0037603A">
      <w:pPr>
        <w:pStyle w:val="BodyText"/>
        <w:tabs>
          <w:tab w:val="left" w:pos="10800"/>
        </w:tabs>
        <w:spacing w:before="9"/>
        <w:rPr>
          <w:sz w:val="16"/>
        </w:rPr>
      </w:pPr>
    </w:p>
    <w:p w14:paraId="78623B08" w14:textId="77777777" w:rsidR="00437923" w:rsidRDefault="00437923" w:rsidP="0037603A">
      <w:pPr>
        <w:pStyle w:val="BodyText"/>
        <w:tabs>
          <w:tab w:val="left" w:pos="10800"/>
        </w:tabs>
        <w:spacing w:before="9"/>
        <w:rPr>
          <w:sz w:val="16"/>
        </w:rPr>
      </w:pPr>
    </w:p>
    <w:p w14:paraId="6B7F8961" w14:textId="77777777" w:rsidR="00437923" w:rsidRDefault="00437923" w:rsidP="0037603A">
      <w:pPr>
        <w:pStyle w:val="BodyText"/>
        <w:tabs>
          <w:tab w:val="left" w:pos="10800"/>
        </w:tabs>
        <w:spacing w:before="9"/>
        <w:rPr>
          <w:sz w:val="16"/>
        </w:rPr>
      </w:pPr>
    </w:p>
    <w:p w14:paraId="16C64899" w14:textId="77777777" w:rsidR="00437923" w:rsidRDefault="00437923" w:rsidP="0037603A">
      <w:pPr>
        <w:pStyle w:val="BodyText"/>
        <w:tabs>
          <w:tab w:val="left" w:pos="10800"/>
        </w:tabs>
        <w:spacing w:before="9"/>
        <w:rPr>
          <w:sz w:val="16"/>
        </w:rPr>
      </w:pPr>
      <w:r>
        <w:rPr>
          <w:noProof/>
        </w:rPr>
        <mc:AlternateContent>
          <mc:Choice Requires="wps">
            <w:drawing>
              <wp:anchor distT="0" distB="0" distL="114300" distR="114300" simplePos="0" relativeHeight="251997184" behindDoc="0" locked="0" layoutInCell="1" allowOverlap="1" wp14:anchorId="61D81006" wp14:editId="38EB9C4F">
                <wp:simplePos x="0" y="0"/>
                <wp:positionH relativeFrom="column">
                  <wp:posOffset>-44399</wp:posOffset>
                </wp:positionH>
                <wp:positionV relativeFrom="paragraph">
                  <wp:posOffset>1603375</wp:posOffset>
                </wp:positionV>
                <wp:extent cx="3328289" cy="541224"/>
                <wp:effectExtent l="19050" t="19050" r="24765" b="11430"/>
                <wp:wrapNone/>
                <wp:docPr id="263" name="Oval 263"/>
                <wp:cNvGraphicFramePr/>
                <a:graphic xmlns:a="http://schemas.openxmlformats.org/drawingml/2006/main">
                  <a:graphicData uri="http://schemas.microsoft.com/office/word/2010/wordprocessingShape">
                    <wps:wsp>
                      <wps:cNvSpPr/>
                      <wps:spPr>
                        <a:xfrm>
                          <a:off x="0" y="0"/>
                          <a:ext cx="3328289" cy="541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CCA4A8" id="Oval 263" o:spid="_x0000_s1026" style="position:absolute;margin-left:-3.5pt;margin-top:126.25pt;width:262.05pt;height:42.6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eBnAIAAJEFAAAOAAAAZHJzL2Uyb0RvYy54bWysVE1v2zAMvQ/YfxB0X/3RtEuDOkXQIsOA&#10;Yi3WDj0rshQbkEVNUuJkv36UZLvBWuwwzAdZFMlHPYrk9c2hU2QvrGtBV7Q4yykRmkPd6m1Ffzyv&#10;P80pcZ7pminQoqJH4ejN8uOH694sRAkNqFpYgiDaLXpT0cZ7s8gyxxvRMXcGRmhUSrAd8yjabVZb&#10;1iN6p7Iyzy+zHmxtLHDhHJ7eJSVdRnwpBfcPUjrhiaoo3s3H1cZ1E9Zsec0WW8tM0/LhGuwfbtGx&#10;VmPQCeqOeUZ2tn0D1bXcggPpzzh0GUjZchE5IJsi/4PNU8OMiFwwOc5MaXL/D5Z/2z9a0tYVLS/P&#10;KdGsw0d62DNFgozZ6Y1boNGTebSD5HAbqB6k7cIfSZBDzOhxyqg4eMLx8Py8nJfzK0o46i5mRVnO&#10;Amj26m2s818EdCRsKiqUao0LpNmC7e+dT9ajVTjWsG6VwnO2UJr0GGRe5Hn0cKDaOmiD0tnt5lZZ&#10;gmQqul7n+A2xT8zwJkrjhQLNRCzu/FGJFOC7kJgepFKmCKEwxQTLOBfaF0nVsFqkaBenwUaPSFtp&#10;BAzIEm85YQ8Ao2UCGbFTBgb74CpiXU/OA/W/OU8eMTJoPzl3rQb7HjOFrIbIyX5MUkpNyNIG6iMW&#10;j4XUVc7wdYuPeM+cf2QW2wgbDkeDf8BFKsCXgmFHSQP213vnwR6rG7WU9NiWFXU/d8wKStRXjXV/&#10;VcxmoY+jMLv4XKJgTzWbU43edbeAr1/gEDI8boO9V+NWWuhecIKsQlRUMc0xdkW5t6Nw69O4wBnE&#10;xWoVzbB3DfP3+snwAB6yGir0+fDCrBkq2WMPfIOxhd9Uc7INnhpWOw+yjaX+mtch39j3sXCGGRUG&#10;y6kcrV4n6fI3AAAA//8DAFBLAwQUAAYACAAAACEAo+b91t8AAAAKAQAADwAAAGRycy9kb3ducmV2&#10;LnhtbEyPzU7DMBCE70i8g7VI3Frnh2CaxqlaJG5caJG4uvEmsRqvo9htwttjTnAczWjmm2q32IHd&#10;cPLGkYR0nQBDapw21En4PL2tXoD5oEirwRFK+EYPu/r+rlKldjN94O0YOhZLyJdKQh/CWHLumx6t&#10;8ms3IkWvdZNVIcqp43pScyy3A8+S5JlbZSgu9GrE1x6by/FqJRxa3hojLv3T+2n+Es0h37R7kvLx&#10;YdlvgQVcwl8YfvEjOtSR6eyupD0bJKxEvBIkZEVWAIuBIhUpsLOEPBcCeF3x/xfqHwAAAP//AwBQ&#10;SwECLQAUAAYACAAAACEAtoM4kv4AAADhAQAAEwAAAAAAAAAAAAAAAAAAAAAAW0NvbnRlbnRfVHlw&#10;ZXNdLnhtbFBLAQItABQABgAIAAAAIQA4/SH/1gAAAJQBAAALAAAAAAAAAAAAAAAAAC8BAABfcmVs&#10;cy8ucmVsc1BLAQItABQABgAIAAAAIQDW9deBnAIAAJEFAAAOAAAAAAAAAAAAAAAAAC4CAABkcnMv&#10;ZTJvRG9jLnhtbFBLAQItABQABgAIAAAAIQCj5v3W3wAAAAoBAAAPAAAAAAAAAAAAAAAAAPYEAABk&#10;cnMvZG93bnJldi54bWxQSwUGAAAAAAQABADzAAAAAgYAAAAA&#10;" filled="f" strokecolor="red" strokeweight="3pt"/>
            </w:pict>
          </mc:Fallback>
        </mc:AlternateContent>
      </w:r>
      <w:r w:rsidRPr="00437923">
        <w:rPr>
          <w:noProof/>
        </w:rPr>
        <w:drawing>
          <wp:inline distT="0" distB="0" distL="0" distR="0" wp14:anchorId="41D84C47" wp14:editId="21F327DF">
            <wp:extent cx="6159500" cy="25730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59500" cy="2573020"/>
                    </a:xfrm>
                    <a:prstGeom prst="rect">
                      <a:avLst/>
                    </a:prstGeom>
                  </pic:spPr>
                </pic:pic>
              </a:graphicData>
            </a:graphic>
          </wp:inline>
        </w:drawing>
      </w:r>
    </w:p>
    <w:sectPr w:rsidR="00437923" w:rsidSect="009745E5">
      <w:pgSz w:w="12240" w:h="15840"/>
      <w:pgMar w:top="720" w:right="720" w:bottom="720" w:left="720" w:header="0" w:footer="1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F5035" w14:textId="77777777" w:rsidR="00E40770" w:rsidRDefault="00E40770">
      <w:r>
        <w:separator/>
      </w:r>
    </w:p>
  </w:endnote>
  <w:endnote w:type="continuationSeparator" w:id="0">
    <w:p w14:paraId="206C9D16" w14:textId="77777777" w:rsidR="00E40770" w:rsidRDefault="00E4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02297"/>
      <w:docPartObj>
        <w:docPartGallery w:val="Page Numbers (Bottom of Page)"/>
        <w:docPartUnique/>
      </w:docPartObj>
    </w:sdtPr>
    <w:sdtEndPr>
      <w:rPr>
        <w:noProof/>
      </w:rPr>
    </w:sdtEndPr>
    <w:sdtContent>
      <w:p w14:paraId="1BA1CB1C" w14:textId="77777777" w:rsidR="00FD54DB" w:rsidRDefault="00FD54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F9A374" w14:textId="77777777" w:rsidR="00FD54DB" w:rsidRDefault="00FD54DB">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432750"/>
      <w:docPartObj>
        <w:docPartGallery w:val="Page Numbers (Bottom of Page)"/>
        <w:docPartUnique/>
      </w:docPartObj>
    </w:sdtPr>
    <w:sdtEndPr>
      <w:rPr>
        <w:noProof/>
      </w:rPr>
    </w:sdtEndPr>
    <w:sdtContent>
      <w:p w14:paraId="77B63DDF"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707EDD" w14:textId="77777777" w:rsidR="00FD54DB" w:rsidRDefault="00FD54DB">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602876"/>
      <w:docPartObj>
        <w:docPartGallery w:val="Page Numbers (Bottom of Page)"/>
        <w:docPartUnique/>
      </w:docPartObj>
    </w:sdtPr>
    <w:sdtEndPr>
      <w:rPr>
        <w:noProof/>
      </w:rPr>
    </w:sdtEndPr>
    <w:sdtContent>
      <w:p w14:paraId="3C5063F6" w14:textId="77777777" w:rsidR="00FD54DB" w:rsidRDefault="00FD54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7A2AA" w14:textId="77777777" w:rsidR="00FD54DB" w:rsidRDefault="00FD54D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978216"/>
      <w:docPartObj>
        <w:docPartGallery w:val="Page Numbers (Bottom of Page)"/>
        <w:docPartUnique/>
      </w:docPartObj>
    </w:sdtPr>
    <w:sdtEndPr>
      <w:rPr>
        <w:noProof/>
      </w:rPr>
    </w:sdtEndPr>
    <w:sdtContent>
      <w:p w14:paraId="054B3B43"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2D1C08" w14:textId="77777777" w:rsidR="00FD54DB" w:rsidRDefault="00FD54D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910540"/>
      <w:docPartObj>
        <w:docPartGallery w:val="Page Numbers (Bottom of Page)"/>
        <w:docPartUnique/>
      </w:docPartObj>
    </w:sdtPr>
    <w:sdtEndPr>
      <w:rPr>
        <w:noProof/>
      </w:rPr>
    </w:sdtEndPr>
    <w:sdtContent>
      <w:p w14:paraId="1CB56277"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8F3642" w14:textId="77777777" w:rsidR="00FD54DB" w:rsidRPr="00DA2E30" w:rsidRDefault="00FD54DB" w:rsidP="00DA2E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995556"/>
      <w:docPartObj>
        <w:docPartGallery w:val="Page Numbers (Bottom of Page)"/>
        <w:docPartUnique/>
      </w:docPartObj>
    </w:sdtPr>
    <w:sdtEndPr>
      <w:rPr>
        <w:noProof/>
      </w:rPr>
    </w:sdtEndPr>
    <w:sdtContent>
      <w:p w14:paraId="2BAB6387"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15F5ED" w14:textId="77777777" w:rsidR="00FD54DB" w:rsidRDefault="00FD54D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352464"/>
      <w:docPartObj>
        <w:docPartGallery w:val="Page Numbers (Bottom of Page)"/>
        <w:docPartUnique/>
      </w:docPartObj>
    </w:sdtPr>
    <w:sdtEndPr>
      <w:rPr>
        <w:noProof/>
      </w:rPr>
    </w:sdtEndPr>
    <w:sdtContent>
      <w:p w14:paraId="2FF0895B"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D23B9B" w14:textId="77777777" w:rsidR="00FD54DB" w:rsidRDefault="00FD54DB">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459530"/>
      <w:docPartObj>
        <w:docPartGallery w:val="Page Numbers (Bottom of Page)"/>
        <w:docPartUnique/>
      </w:docPartObj>
    </w:sdtPr>
    <w:sdtEndPr>
      <w:rPr>
        <w:noProof/>
      </w:rPr>
    </w:sdtEndPr>
    <w:sdtContent>
      <w:p w14:paraId="701059A4"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4BE40F" w14:textId="77777777" w:rsidR="00FD54DB" w:rsidRDefault="00FD54DB">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970370"/>
      <w:docPartObj>
        <w:docPartGallery w:val="Page Numbers (Bottom of Page)"/>
        <w:docPartUnique/>
      </w:docPartObj>
    </w:sdtPr>
    <w:sdtEndPr>
      <w:rPr>
        <w:noProof/>
      </w:rPr>
    </w:sdtEndPr>
    <w:sdtContent>
      <w:p w14:paraId="3C2DEACB" w14:textId="77777777" w:rsidR="00FD54DB" w:rsidRDefault="00FD54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954ABC" w14:textId="77777777" w:rsidR="00FD54DB" w:rsidRDefault="00FD54DB">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460890"/>
      <w:docPartObj>
        <w:docPartGallery w:val="Page Numbers (Bottom of Page)"/>
        <w:docPartUnique/>
      </w:docPartObj>
    </w:sdtPr>
    <w:sdtEndPr>
      <w:rPr>
        <w:noProof/>
      </w:rPr>
    </w:sdtEndPr>
    <w:sdtContent>
      <w:p w14:paraId="7912AB44" w14:textId="77777777" w:rsidR="00FD54DB" w:rsidRDefault="00FD54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14351" w14:textId="77777777" w:rsidR="00FD54DB" w:rsidRDefault="00FD54DB">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689334"/>
      <w:docPartObj>
        <w:docPartGallery w:val="Page Numbers (Bottom of Page)"/>
        <w:docPartUnique/>
      </w:docPartObj>
    </w:sdtPr>
    <w:sdtEndPr>
      <w:rPr>
        <w:noProof/>
      </w:rPr>
    </w:sdtEndPr>
    <w:sdtContent>
      <w:p w14:paraId="44FFF445" w14:textId="77777777" w:rsidR="00DA2E30" w:rsidRDefault="00DA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4AD2F5" w14:textId="77777777" w:rsidR="00FD54DB" w:rsidRDefault="00FD54DB">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D54F5" w14:textId="77777777" w:rsidR="00E40770" w:rsidRDefault="00E40770">
      <w:r>
        <w:separator/>
      </w:r>
    </w:p>
  </w:footnote>
  <w:footnote w:type="continuationSeparator" w:id="0">
    <w:p w14:paraId="171CD24B" w14:textId="77777777" w:rsidR="00E40770" w:rsidRDefault="00E40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9D8"/>
    <w:multiLevelType w:val="hybridMultilevel"/>
    <w:tmpl w:val="575E3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91372E"/>
    <w:multiLevelType w:val="hybridMultilevel"/>
    <w:tmpl w:val="4B4C39A8"/>
    <w:lvl w:ilvl="0" w:tplc="E32CB1D8">
      <w:start w:val="1"/>
      <w:numFmt w:val="decimal"/>
      <w:lvlText w:val="%1."/>
      <w:lvlJc w:val="left"/>
      <w:pPr>
        <w:ind w:left="631" w:hanging="313"/>
      </w:pPr>
      <w:rPr>
        <w:rFonts w:ascii="Arial" w:eastAsia="Arial" w:hAnsi="Arial" w:cs="Arial" w:hint="default"/>
        <w:b/>
        <w:bCs/>
        <w:color w:val="FF0000"/>
        <w:w w:val="99"/>
        <w:sz w:val="28"/>
        <w:szCs w:val="28"/>
      </w:rPr>
    </w:lvl>
    <w:lvl w:ilvl="1" w:tplc="04090001">
      <w:start w:val="1"/>
      <w:numFmt w:val="bullet"/>
      <w:lvlText w:val=""/>
      <w:lvlJc w:val="left"/>
      <w:pPr>
        <w:ind w:left="819" w:hanging="360"/>
      </w:pPr>
      <w:rPr>
        <w:rFonts w:ascii="Symbol" w:hAnsi="Symbol" w:hint="default"/>
        <w:w w:val="99"/>
      </w:rPr>
    </w:lvl>
    <w:lvl w:ilvl="2" w:tplc="04090001">
      <w:start w:val="1"/>
      <w:numFmt w:val="bullet"/>
      <w:lvlText w:val=""/>
      <w:lvlJc w:val="left"/>
      <w:pPr>
        <w:ind w:left="1539" w:hanging="360"/>
      </w:pPr>
      <w:rPr>
        <w:rFonts w:ascii="Symbol" w:hAnsi="Symbol" w:hint="default"/>
        <w:w w:val="99"/>
        <w:sz w:val="22"/>
        <w:szCs w:val="22"/>
      </w:rPr>
    </w:lvl>
    <w:lvl w:ilvl="3" w:tplc="DC44C280">
      <w:numFmt w:val="bullet"/>
      <w:lvlText w:val="•"/>
      <w:lvlJc w:val="left"/>
      <w:pPr>
        <w:ind w:left="1540" w:hanging="360"/>
      </w:pPr>
      <w:rPr>
        <w:rFonts w:hint="default"/>
      </w:rPr>
    </w:lvl>
    <w:lvl w:ilvl="4" w:tplc="5E905482">
      <w:numFmt w:val="bullet"/>
      <w:lvlText w:val="•"/>
      <w:lvlJc w:val="left"/>
      <w:pPr>
        <w:ind w:left="2665" w:hanging="360"/>
      </w:pPr>
      <w:rPr>
        <w:rFonts w:hint="default"/>
      </w:rPr>
    </w:lvl>
    <w:lvl w:ilvl="5" w:tplc="97D0B522">
      <w:numFmt w:val="bullet"/>
      <w:lvlText w:val="•"/>
      <w:lvlJc w:val="left"/>
      <w:pPr>
        <w:ind w:left="3791" w:hanging="360"/>
      </w:pPr>
      <w:rPr>
        <w:rFonts w:hint="default"/>
      </w:rPr>
    </w:lvl>
    <w:lvl w:ilvl="6" w:tplc="4970C3E4">
      <w:numFmt w:val="bullet"/>
      <w:lvlText w:val="•"/>
      <w:lvlJc w:val="left"/>
      <w:pPr>
        <w:ind w:left="4917" w:hanging="360"/>
      </w:pPr>
      <w:rPr>
        <w:rFonts w:hint="default"/>
      </w:rPr>
    </w:lvl>
    <w:lvl w:ilvl="7" w:tplc="9E3CCB5E">
      <w:numFmt w:val="bullet"/>
      <w:lvlText w:val="•"/>
      <w:lvlJc w:val="left"/>
      <w:pPr>
        <w:ind w:left="6042" w:hanging="360"/>
      </w:pPr>
      <w:rPr>
        <w:rFonts w:hint="default"/>
      </w:rPr>
    </w:lvl>
    <w:lvl w:ilvl="8" w:tplc="4BCA09C8">
      <w:numFmt w:val="bullet"/>
      <w:lvlText w:val="•"/>
      <w:lvlJc w:val="left"/>
      <w:pPr>
        <w:ind w:left="7168" w:hanging="360"/>
      </w:pPr>
      <w:rPr>
        <w:rFonts w:hint="default"/>
      </w:rPr>
    </w:lvl>
  </w:abstractNum>
  <w:abstractNum w:abstractNumId="2" w15:restartNumberingAfterBreak="0">
    <w:nsid w:val="09D44531"/>
    <w:multiLevelType w:val="hybridMultilevel"/>
    <w:tmpl w:val="AE52EBD6"/>
    <w:lvl w:ilvl="0" w:tplc="E32CB1D8">
      <w:start w:val="1"/>
      <w:numFmt w:val="decimal"/>
      <w:lvlText w:val="%1."/>
      <w:lvlJc w:val="left"/>
      <w:pPr>
        <w:ind w:left="631" w:hanging="313"/>
      </w:pPr>
      <w:rPr>
        <w:rFonts w:ascii="Arial" w:eastAsia="Arial" w:hAnsi="Arial" w:cs="Arial" w:hint="default"/>
        <w:b/>
        <w:bCs/>
        <w:color w:val="FF0000"/>
        <w:w w:val="99"/>
        <w:sz w:val="28"/>
        <w:szCs w:val="28"/>
      </w:rPr>
    </w:lvl>
    <w:lvl w:ilvl="1" w:tplc="04090001">
      <w:start w:val="1"/>
      <w:numFmt w:val="bullet"/>
      <w:lvlText w:val=""/>
      <w:lvlJc w:val="left"/>
      <w:pPr>
        <w:ind w:left="819" w:hanging="360"/>
      </w:pPr>
      <w:rPr>
        <w:rFonts w:ascii="Symbol" w:hAnsi="Symbol" w:hint="default"/>
        <w:w w:val="99"/>
      </w:rPr>
    </w:lvl>
    <w:lvl w:ilvl="2" w:tplc="04090001">
      <w:start w:val="1"/>
      <w:numFmt w:val="bullet"/>
      <w:lvlText w:val=""/>
      <w:lvlJc w:val="left"/>
      <w:pPr>
        <w:ind w:left="1539" w:hanging="360"/>
      </w:pPr>
      <w:rPr>
        <w:rFonts w:ascii="Symbol" w:hAnsi="Symbol" w:hint="default"/>
        <w:w w:val="99"/>
        <w:sz w:val="22"/>
        <w:szCs w:val="22"/>
      </w:rPr>
    </w:lvl>
    <w:lvl w:ilvl="3" w:tplc="DC44C280">
      <w:numFmt w:val="bullet"/>
      <w:lvlText w:val="•"/>
      <w:lvlJc w:val="left"/>
      <w:pPr>
        <w:ind w:left="1540" w:hanging="360"/>
      </w:pPr>
      <w:rPr>
        <w:rFonts w:hint="default"/>
      </w:rPr>
    </w:lvl>
    <w:lvl w:ilvl="4" w:tplc="5E905482">
      <w:numFmt w:val="bullet"/>
      <w:lvlText w:val="•"/>
      <w:lvlJc w:val="left"/>
      <w:pPr>
        <w:ind w:left="2665" w:hanging="360"/>
      </w:pPr>
      <w:rPr>
        <w:rFonts w:hint="default"/>
      </w:rPr>
    </w:lvl>
    <w:lvl w:ilvl="5" w:tplc="97D0B522">
      <w:numFmt w:val="bullet"/>
      <w:lvlText w:val="•"/>
      <w:lvlJc w:val="left"/>
      <w:pPr>
        <w:ind w:left="3791" w:hanging="360"/>
      </w:pPr>
      <w:rPr>
        <w:rFonts w:hint="default"/>
      </w:rPr>
    </w:lvl>
    <w:lvl w:ilvl="6" w:tplc="4970C3E4">
      <w:numFmt w:val="bullet"/>
      <w:lvlText w:val="•"/>
      <w:lvlJc w:val="left"/>
      <w:pPr>
        <w:ind w:left="4917" w:hanging="360"/>
      </w:pPr>
      <w:rPr>
        <w:rFonts w:hint="default"/>
      </w:rPr>
    </w:lvl>
    <w:lvl w:ilvl="7" w:tplc="9E3CCB5E">
      <w:numFmt w:val="bullet"/>
      <w:lvlText w:val="•"/>
      <w:lvlJc w:val="left"/>
      <w:pPr>
        <w:ind w:left="6042" w:hanging="360"/>
      </w:pPr>
      <w:rPr>
        <w:rFonts w:hint="default"/>
      </w:rPr>
    </w:lvl>
    <w:lvl w:ilvl="8" w:tplc="4BCA09C8">
      <w:numFmt w:val="bullet"/>
      <w:lvlText w:val="•"/>
      <w:lvlJc w:val="left"/>
      <w:pPr>
        <w:ind w:left="7168" w:hanging="360"/>
      </w:pPr>
      <w:rPr>
        <w:rFonts w:hint="default"/>
      </w:rPr>
    </w:lvl>
  </w:abstractNum>
  <w:abstractNum w:abstractNumId="3" w15:restartNumberingAfterBreak="0">
    <w:nsid w:val="0AB61208"/>
    <w:multiLevelType w:val="hybridMultilevel"/>
    <w:tmpl w:val="D68AF53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4" w15:restartNumberingAfterBreak="0">
    <w:nsid w:val="0D007B24"/>
    <w:multiLevelType w:val="hybridMultilevel"/>
    <w:tmpl w:val="3808DC8A"/>
    <w:lvl w:ilvl="0" w:tplc="04090001">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5" w15:restartNumberingAfterBreak="0">
    <w:nsid w:val="100B261F"/>
    <w:multiLevelType w:val="hybridMultilevel"/>
    <w:tmpl w:val="5870453C"/>
    <w:lvl w:ilvl="0" w:tplc="7EAAB6A2">
      <w:numFmt w:val="bullet"/>
      <w:lvlText w:val=""/>
      <w:lvlJc w:val="left"/>
      <w:pPr>
        <w:ind w:left="463" w:hanging="360"/>
      </w:pPr>
      <w:rPr>
        <w:rFonts w:ascii="Wingdings" w:eastAsia="Wingdings" w:hAnsi="Wingdings" w:cs="Wingdings" w:hint="default"/>
        <w:w w:val="100"/>
        <w:sz w:val="24"/>
        <w:szCs w:val="24"/>
      </w:rPr>
    </w:lvl>
    <w:lvl w:ilvl="1" w:tplc="E94CBB3C">
      <w:numFmt w:val="bullet"/>
      <w:lvlText w:val="•"/>
      <w:lvlJc w:val="left"/>
      <w:pPr>
        <w:ind w:left="1112" w:hanging="360"/>
      </w:pPr>
      <w:rPr>
        <w:rFonts w:hint="default"/>
      </w:rPr>
    </w:lvl>
    <w:lvl w:ilvl="2" w:tplc="7B8C17EE">
      <w:numFmt w:val="bullet"/>
      <w:lvlText w:val="•"/>
      <w:lvlJc w:val="left"/>
      <w:pPr>
        <w:ind w:left="1764" w:hanging="360"/>
      </w:pPr>
      <w:rPr>
        <w:rFonts w:hint="default"/>
      </w:rPr>
    </w:lvl>
    <w:lvl w:ilvl="3" w:tplc="73F04F84">
      <w:numFmt w:val="bullet"/>
      <w:lvlText w:val="•"/>
      <w:lvlJc w:val="left"/>
      <w:pPr>
        <w:ind w:left="2416" w:hanging="360"/>
      </w:pPr>
      <w:rPr>
        <w:rFonts w:hint="default"/>
      </w:rPr>
    </w:lvl>
    <w:lvl w:ilvl="4" w:tplc="ECC4C054">
      <w:numFmt w:val="bullet"/>
      <w:lvlText w:val="•"/>
      <w:lvlJc w:val="left"/>
      <w:pPr>
        <w:ind w:left="3068" w:hanging="360"/>
      </w:pPr>
      <w:rPr>
        <w:rFonts w:hint="default"/>
      </w:rPr>
    </w:lvl>
    <w:lvl w:ilvl="5" w:tplc="DFB47F26">
      <w:numFmt w:val="bullet"/>
      <w:lvlText w:val="•"/>
      <w:lvlJc w:val="left"/>
      <w:pPr>
        <w:ind w:left="3720" w:hanging="360"/>
      </w:pPr>
      <w:rPr>
        <w:rFonts w:hint="default"/>
      </w:rPr>
    </w:lvl>
    <w:lvl w:ilvl="6" w:tplc="787807A8">
      <w:numFmt w:val="bullet"/>
      <w:lvlText w:val="•"/>
      <w:lvlJc w:val="left"/>
      <w:pPr>
        <w:ind w:left="4372" w:hanging="360"/>
      </w:pPr>
      <w:rPr>
        <w:rFonts w:hint="default"/>
      </w:rPr>
    </w:lvl>
    <w:lvl w:ilvl="7" w:tplc="3028E86C">
      <w:numFmt w:val="bullet"/>
      <w:lvlText w:val="•"/>
      <w:lvlJc w:val="left"/>
      <w:pPr>
        <w:ind w:left="5024" w:hanging="360"/>
      </w:pPr>
      <w:rPr>
        <w:rFonts w:hint="default"/>
      </w:rPr>
    </w:lvl>
    <w:lvl w:ilvl="8" w:tplc="1CAEC3B0">
      <w:numFmt w:val="bullet"/>
      <w:lvlText w:val="•"/>
      <w:lvlJc w:val="left"/>
      <w:pPr>
        <w:ind w:left="5676" w:hanging="360"/>
      </w:pPr>
      <w:rPr>
        <w:rFonts w:hint="default"/>
      </w:rPr>
    </w:lvl>
  </w:abstractNum>
  <w:abstractNum w:abstractNumId="6" w15:restartNumberingAfterBreak="0">
    <w:nsid w:val="15AD521E"/>
    <w:multiLevelType w:val="hybridMultilevel"/>
    <w:tmpl w:val="3DB835D2"/>
    <w:lvl w:ilvl="0" w:tplc="43D23694">
      <w:numFmt w:val="bullet"/>
      <w:lvlText w:val=""/>
      <w:lvlJc w:val="left"/>
      <w:pPr>
        <w:ind w:left="1000" w:hanging="360"/>
      </w:pPr>
      <w:rPr>
        <w:rFonts w:ascii="Symbol" w:eastAsia="Symbol" w:hAnsi="Symbol" w:cs="Symbol" w:hint="default"/>
        <w:w w:val="100"/>
        <w:sz w:val="24"/>
        <w:szCs w:val="24"/>
      </w:rPr>
    </w:lvl>
    <w:lvl w:ilvl="1" w:tplc="5C00E2D2">
      <w:numFmt w:val="bullet"/>
      <w:lvlText w:val="•"/>
      <w:lvlJc w:val="left"/>
      <w:pPr>
        <w:ind w:left="1912" w:hanging="360"/>
      </w:pPr>
      <w:rPr>
        <w:rFonts w:hint="default"/>
      </w:rPr>
    </w:lvl>
    <w:lvl w:ilvl="2" w:tplc="430ED2EC">
      <w:numFmt w:val="bullet"/>
      <w:lvlText w:val="•"/>
      <w:lvlJc w:val="left"/>
      <w:pPr>
        <w:ind w:left="2824" w:hanging="360"/>
      </w:pPr>
      <w:rPr>
        <w:rFonts w:hint="default"/>
      </w:rPr>
    </w:lvl>
    <w:lvl w:ilvl="3" w:tplc="646ABC1A">
      <w:numFmt w:val="bullet"/>
      <w:lvlText w:val="•"/>
      <w:lvlJc w:val="left"/>
      <w:pPr>
        <w:ind w:left="3736" w:hanging="360"/>
      </w:pPr>
      <w:rPr>
        <w:rFonts w:hint="default"/>
      </w:rPr>
    </w:lvl>
    <w:lvl w:ilvl="4" w:tplc="B0C048F6">
      <w:numFmt w:val="bullet"/>
      <w:lvlText w:val="•"/>
      <w:lvlJc w:val="left"/>
      <w:pPr>
        <w:ind w:left="4648" w:hanging="360"/>
      </w:pPr>
      <w:rPr>
        <w:rFonts w:hint="default"/>
      </w:rPr>
    </w:lvl>
    <w:lvl w:ilvl="5" w:tplc="7A28C344">
      <w:numFmt w:val="bullet"/>
      <w:lvlText w:val="•"/>
      <w:lvlJc w:val="left"/>
      <w:pPr>
        <w:ind w:left="5560" w:hanging="360"/>
      </w:pPr>
      <w:rPr>
        <w:rFonts w:hint="default"/>
      </w:rPr>
    </w:lvl>
    <w:lvl w:ilvl="6" w:tplc="AFE8F4AA">
      <w:numFmt w:val="bullet"/>
      <w:lvlText w:val="•"/>
      <w:lvlJc w:val="left"/>
      <w:pPr>
        <w:ind w:left="6472" w:hanging="360"/>
      </w:pPr>
      <w:rPr>
        <w:rFonts w:hint="default"/>
      </w:rPr>
    </w:lvl>
    <w:lvl w:ilvl="7" w:tplc="C72674FA">
      <w:numFmt w:val="bullet"/>
      <w:lvlText w:val="•"/>
      <w:lvlJc w:val="left"/>
      <w:pPr>
        <w:ind w:left="7384" w:hanging="360"/>
      </w:pPr>
      <w:rPr>
        <w:rFonts w:hint="default"/>
      </w:rPr>
    </w:lvl>
    <w:lvl w:ilvl="8" w:tplc="09A2EF92">
      <w:numFmt w:val="bullet"/>
      <w:lvlText w:val="•"/>
      <w:lvlJc w:val="left"/>
      <w:pPr>
        <w:ind w:left="8296" w:hanging="360"/>
      </w:pPr>
      <w:rPr>
        <w:rFonts w:hint="default"/>
      </w:rPr>
    </w:lvl>
  </w:abstractNum>
  <w:abstractNum w:abstractNumId="7" w15:restartNumberingAfterBreak="0">
    <w:nsid w:val="17BD7192"/>
    <w:multiLevelType w:val="hybridMultilevel"/>
    <w:tmpl w:val="7BB2F7A6"/>
    <w:lvl w:ilvl="0" w:tplc="5046EE06">
      <w:numFmt w:val="bullet"/>
      <w:lvlText w:val=""/>
      <w:lvlJc w:val="left"/>
      <w:pPr>
        <w:ind w:left="463" w:hanging="360"/>
      </w:pPr>
      <w:rPr>
        <w:rFonts w:ascii="Wingdings" w:eastAsia="Wingdings" w:hAnsi="Wingdings" w:cs="Wingdings" w:hint="default"/>
        <w:w w:val="100"/>
        <w:sz w:val="24"/>
        <w:szCs w:val="24"/>
      </w:rPr>
    </w:lvl>
    <w:lvl w:ilvl="1" w:tplc="F96C5564">
      <w:numFmt w:val="bullet"/>
      <w:lvlText w:val="•"/>
      <w:lvlJc w:val="left"/>
      <w:pPr>
        <w:ind w:left="1112" w:hanging="360"/>
      </w:pPr>
      <w:rPr>
        <w:rFonts w:hint="default"/>
      </w:rPr>
    </w:lvl>
    <w:lvl w:ilvl="2" w:tplc="56F2D9EC">
      <w:numFmt w:val="bullet"/>
      <w:lvlText w:val="•"/>
      <w:lvlJc w:val="left"/>
      <w:pPr>
        <w:ind w:left="1764" w:hanging="360"/>
      </w:pPr>
      <w:rPr>
        <w:rFonts w:hint="default"/>
      </w:rPr>
    </w:lvl>
    <w:lvl w:ilvl="3" w:tplc="F2CE63C6">
      <w:numFmt w:val="bullet"/>
      <w:lvlText w:val="•"/>
      <w:lvlJc w:val="left"/>
      <w:pPr>
        <w:ind w:left="2416" w:hanging="360"/>
      </w:pPr>
      <w:rPr>
        <w:rFonts w:hint="default"/>
      </w:rPr>
    </w:lvl>
    <w:lvl w:ilvl="4" w:tplc="2716E1B0">
      <w:numFmt w:val="bullet"/>
      <w:lvlText w:val="•"/>
      <w:lvlJc w:val="left"/>
      <w:pPr>
        <w:ind w:left="3068" w:hanging="360"/>
      </w:pPr>
      <w:rPr>
        <w:rFonts w:hint="default"/>
      </w:rPr>
    </w:lvl>
    <w:lvl w:ilvl="5" w:tplc="DA162AF4">
      <w:numFmt w:val="bullet"/>
      <w:lvlText w:val="•"/>
      <w:lvlJc w:val="left"/>
      <w:pPr>
        <w:ind w:left="3720" w:hanging="360"/>
      </w:pPr>
      <w:rPr>
        <w:rFonts w:hint="default"/>
      </w:rPr>
    </w:lvl>
    <w:lvl w:ilvl="6" w:tplc="4C943CCE">
      <w:numFmt w:val="bullet"/>
      <w:lvlText w:val="•"/>
      <w:lvlJc w:val="left"/>
      <w:pPr>
        <w:ind w:left="4372" w:hanging="360"/>
      </w:pPr>
      <w:rPr>
        <w:rFonts w:hint="default"/>
      </w:rPr>
    </w:lvl>
    <w:lvl w:ilvl="7" w:tplc="27E00F86">
      <w:numFmt w:val="bullet"/>
      <w:lvlText w:val="•"/>
      <w:lvlJc w:val="left"/>
      <w:pPr>
        <w:ind w:left="5024" w:hanging="360"/>
      </w:pPr>
      <w:rPr>
        <w:rFonts w:hint="default"/>
      </w:rPr>
    </w:lvl>
    <w:lvl w:ilvl="8" w:tplc="CAF80A5A">
      <w:numFmt w:val="bullet"/>
      <w:lvlText w:val="•"/>
      <w:lvlJc w:val="left"/>
      <w:pPr>
        <w:ind w:left="5676" w:hanging="360"/>
      </w:pPr>
      <w:rPr>
        <w:rFonts w:hint="default"/>
      </w:rPr>
    </w:lvl>
  </w:abstractNum>
  <w:abstractNum w:abstractNumId="8" w15:restartNumberingAfterBreak="0">
    <w:nsid w:val="1B5126AE"/>
    <w:multiLevelType w:val="hybridMultilevel"/>
    <w:tmpl w:val="08BA438E"/>
    <w:lvl w:ilvl="0" w:tplc="E32CB1D8">
      <w:start w:val="1"/>
      <w:numFmt w:val="decimal"/>
      <w:lvlText w:val="%1."/>
      <w:lvlJc w:val="left"/>
      <w:pPr>
        <w:ind w:left="631" w:hanging="313"/>
      </w:pPr>
      <w:rPr>
        <w:rFonts w:ascii="Arial" w:eastAsia="Arial" w:hAnsi="Arial" w:cs="Arial" w:hint="default"/>
        <w:b/>
        <w:bCs/>
        <w:color w:val="FF0000"/>
        <w:w w:val="99"/>
        <w:sz w:val="28"/>
        <w:szCs w:val="28"/>
      </w:rPr>
    </w:lvl>
    <w:lvl w:ilvl="1" w:tplc="04090001">
      <w:start w:val="1"/>
      <w:numFmt w:val="bullet"/>
      <w:lvlText w:val=""/>
      <w:lvlJc w:val="left"/>
      <w:pPr>
        <w:ind w:left="819" w:hanging="360"/>
      </w:pPr>
      <w:rPr>
        <w:rFonts w:ascii="Symbol" w:hAnsi="Symbol" w:hint="default"/>
        <w:w w:val="99"/>
      </w:rPr>
    </w:lvl>
    <w:lvl w:ilvl="2" w:tplc="C77694E6">
      <w:numFmt w:val="bullet"/>
      <w:lvlText w:val="o"/>
      <w:lvlJc w:val="left"/>
      <w:pPr>
        <w:ind w:left="1539" w:hanging="360"/>
      </w:pPr>
      <w:rPr>
        <w:rFonts w:ascii="Courier New" w:eastAsia="Courier New" w:hAnsi="Courier New" w:cs="Courier New" w:hint="default"/>
        <w:w w:val="99"/>
        <w:sz w:val="22"/>
        <w:szCs w:val="22"/>
      </w:rPr>
    </w:lvl>
    <w:lvl w:ilvl="3" w:tplc="DC44C280">
      <w:numFmt w:val="bullet"/>
      <w:lvlText w:val="•"/>
      <w:lvlJc w:val="left"/>
      <w:pPr>
        <w:ind w:left="1540" w:hanging="360"/>
      </w:pPr>
      <w:rPr>
        <w:rFonts w:hint="default"/>
      </w:rPr>
    </w:lvl>
    <w:lvl w:ilvl="4" w:tplc="5E905482">
      <w:numFmt w:val="bullet"/>
      <w:lvlText w:val="•"/>
      <w:lvlJc w:val="left"/>
      <w:pPr>
        <w:ind w:left="2665" w:hanging="360"/>
      </w:pPr>
      <w:rPr>
        <w:rFonts w:hint="default"/>
      </w:rPr>
    </w:lvl>
    <w:lvl w:ilvl="5" w:tplc="97D0B522">
      <w:numFmt w:val="bullet"/>
      <w:lvlText w:val="•"/>
      <w:lvlJc w:val="left"/>
      <w:pPr>
        <w:ind w:left="3791" w:hanging="360"/>
      </w:pPr>
      <w:rPr>
        <w:rFonts w:hint="default"/>
      </w:rPr>
    </w:lvl>
    <w:lvl w:ilvl="6" w:tplc="4970C3E4">
      <w:numFmt w:val="bullet"/>
      <w:lvlText w:val="•"/>
      <w:lvlJc w:val="left"/>
      <w:pPr>
        <w:ind w:left="4917" w:hanging="360"/>
      </w:pPr>
      <w:rPr>
        <w:rFonts w:hint="default"/>
      </w:rPr>
    </w:lvl>
    <w:lvl w:ilvl="7" w:tplc="9E3CCB5E">
      <w:numFmt w:val="bullet"/>
      <w:lvlText w:val="•"/>
      <w:lvlJc w:val="left"/>
      <w:pPr>
        <w:ind w:left="6042" w:hanging="360"/>
      </w:pPr>
      <w:rPr>
        <w:rFonts w:hint="default"/>
      </w:rPr>
    </w:lvl>
    <w:lvl w:ilvl="8" w:tplc="4BCA09C8">
      <w:numFmt w:val="bullet"/>
      <w:lvlText w:val="•"/>
      <w:lvlJc w:val="left"/>
      <w:pPr>
        <w:ind w:left="7168" w:hanging="360"/>
      </w:pPr>
      <w:rPr>
        <w:rFonts w:hint="default"/>
      </w:rPr>
    </w:lvl>
  </w:abstractNum>
  <w:abstractNum w:abstractNumId="9" w15:restartNumberingAfterBreak="0">
    <w:nsid w:val="1C0D5E40"/>
    <w:multiLevelType w:val="hybridMultilevel"/>
    <w:tmpl w:val="FA10C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760A9D"/>
    <w:multiLevelType w:val="hybridMultilevel"/>
    <w:tmpl w:val="95C071F0"/>
    <w:lvl w:ilvl="0" w:tplc="93F6ACC2">
      <w:numFmt w:val="bullet"/>
      <w:lvlText w:val=""/>
      <w:lvlJc w:val="left"/>
      <w:pPr>
        <w:ind w:left="463" w:hanging="360"/>
      </w:pPr>
      <w:rPr>
        <w:rFonts w:ascii="Wingdings" w:eastAsia="Wingdings" w:hAnsi="Wingdings" w:cs="Wingdings" w:hint="default"/>
        <w:w w:val="100"/>
        <w:sz w:val="24"/>
        <w:szCs w:val="24"/>
      </w:rPr>
    </w:lvl>
    <w:lvl w:ilvl="1" w:tplc="3836C4C4">
      <w:numFmt w:val="bullet"/>
      <w:lvlText w:val="•"/>
      <w:lvlJc w:val="left"/>
      <w:pPr>
        <w:ind w:left="1112" w:hanging="360"/>
      </w:pPr>
      <w:rPr>
        <w:rFonts w:hint="default"/>
      </w:rPr>
    </w:lvl>
    <w:lvl w:ilvl="2" w:tplc="25F474FA">
      <w:numFmt w:val="bullet"/>
      <w:lvlText w:val="•"/>
      <w:lvlJc w:val="left"/>
      <w:pPr>
        <w:ind w:left="1764" w:hanging="360"/>
      </w:pPr>
      <w:rPr>
        <w:rFonts w:hint="default"/>
      </w:rPr>
    </w:lvl>
    <w:lvl w:ilvl="3" w:tplc="29ACFF80">
      <w:numFmt w:val="bullet"/>
      <w:lvlText w:val="•"/>
      <w:lvlJc w:val="left"/>
      <w:pPr>
        <w:ind w:left="2416" w:hanging="360"/>
      </w:pPr>
      <w:rPr>
        <w:rFonts w:hint="default"/>
      </w:rPr>
    </w:lvl>
    <w:lvl w:ilvl="4" w:tplc="980EF2C0">
      <w:numFmt w:val="bullet"/>
      <w:lvlText w:val="•"/>
      <w:lvlJc w:val="left"/>
      <w:pPr>
        <w:ind w:left="3068" w:hanging="360"/>
      </w:pPr>
      <w:rPr>
        <w:rFonts w:hint="default"/>
      </w:rPr>
    </w:lvl>
    <w:lvl w:ilvl="5" w:tplc="5BFE9E60">
      <w:numFmt w:val="bullet"/>
      <w:lvlText w:val="•"/>
      <w:lvlJc w:val="left"/>
      <w:pPr>
        <w:ind w:left="3720" w:hanging="360"/>
      </w:pPr>
      <w:rPr>
        <w:rFonts w:hint="default"/>
      </w:rPr>
    </w:lvl>
    <w:lvl w:ilvl="6" w:tplc="79566756">
      <w:numFmt w:val="bullet"/>
      <w:lvlText w:val="•"/>
      <w:lvlJc w:val="left"/>
      <w:pPr>
        <w:ind w:left="4372" w:hanging="360"/>
      </w:pPr>
      <w:rPr>
        <w:rFonts w:hint="default"/>
      </w:rPr>
    </w:lvl>
    <w:lvl w:ilvl="7" w:tplc="B9D49772">
      <w:numFmt w:val="bullet"/>
      <w:lvlText w:val="•"/>
      <w:lvlJc w:val="left"/>
      <w:pPr>
        <w:ind w:left="5024" w:hanging="360"/>
      </w:pPr>
      <w:rPr>
        <w:rFonts w:hint="default"/>
      </w:rPr>
    </w:lvl>
    <w:lvl w:ilvl="8" w:tplc="998AED2A">
      <w:numFmt w:val="bullet"/>
      <w:lvlText w:val="•"/>
      <w:lvlJc w:val="left"/>
      <w:pPr>
        <w:ind w:left="5676" w:hanging="360"/>
      </w:pPr>
      <w:rPr>
        <w:rFonts w:hint="default"/>
      </w:rPr>
    </w:lvl>
  </w:abstractNum>
  <w:abstractNum w:abstractNumId="11" w15:restartNumberingAfterBreak="0">
    <w:nsid w:val="1E042402"/>
    <w:multiLevelType w:val="hybridMultilevel"/>
    <w:tmpl w:val="115C637C"/>
    <w:lvl w:ilvl="0" w:tplc="04090001">
      <w:start w:val="1"/>
      <w:numFmt w:val="bullet"/>
      <w:lvlText w:val=""/>
      <w:lvlJc w:val="left"/>
      <w:pPr>
        <w:ind w:left="1530" w:hanging="360"/>
      </w:pPr>
      <w:rPr>
        <w:rFonts w:ascii="Symbol" w:hAnsi="Symbol" w:hint="default"/>
        <w:w w:val="99"/>
        <w:sz w:val="22"/>
        <w:szCs w:val="22"/>
      </w:rPr>
    </w:lvl>
    <w:lvl w:ilvl="1" w:tplc="EC30A478">
      <w:numFmt w:val="bullet"/>
      <w:lvlText w:val="•"/>
      <w:lvlJc w:val="left"/>
      <w:pPr>
        <w:ind w:left="2356" w:hanging="360"/>
      </w:pPr>
      <w:rPr>
        <w:rFonts w:hint="default"/>
      </w:rPr>
    </w:lvl>
    <w:lvl w:ilvl="2" w:tplc="1406903C">
      <w:numFmt w:val="bullet"/>
      <w:lvlText w:val="•"/>
      <w:lvlJc w:val="left"/>
      <w:pPr>
        <w:ind w:left="3180" w:hanging="360"/>
      </w:pPr>
      <w:rPr>
        <w:rFonts w:hint="default"/>
      </w:rPr>
    </w:lvl>
    <w:lvl w:ilvl="3" w:tplc="B9FC70C4">
      <w:numFmt w:val="bullet"/>
      <w:lvlText w:val="•"/>
      <w:lvlJc w:val="left"/>
      <w:pPr>
        <w:ind w:left="4004" w:hanging="360"/>
      </w:pPr>
      <w:rPr>
        <w:rFonts w:hint="default"/>
      </w:rPr>
    </w:lvl>
    <w:lvl w:ilvl="4" w:tplc="836EBB82">
      <w:numFmt w:val="bullet"/>
      <w:lvlText w:val="•"/>
      <w:lvlJc w:val="left"/>
      <w:pPr>
        <w:ind w:left="4828" w:hanging="360"/>
      </w:pPr>
      <w:rPr>
        <w:rFonts w:hint="default"/>
      </w:rPr>
    </w:lvl>
    <w:lvl w:ilvl="5" w:tplc="0D8AAAB6">
      <w:numFmt w:val="bullet"/>
      <w:lvlText w:val="•"/>
      <w:lvlJc w:val="left"/>
      <w:pPr>
        <w:ind w:left="5652" w:hanging="360"/>
      </w:pPr>
      <w:rPr>
        <w:rFonts w:hint="default"/>
      </w:rPr>
    </w:lvl>
    <w:lvl w:ilvl="6" w:tplc="810C10C2">
      <w:numFmt w:val="bullet"/>
      <w:lvlText w:val="•"/>
      <w:lvlJc w:val="left"/>
      <w:pPr>
        <w:ind w:left="6476" w:hanging="360"/>
      </w:pPr>
      <w:rPr>
        <w:rFonts w:hint="default"/>
      </w:rPr>
    </w:lvl>
    <w:lvl w:ilvl="7" w:tplc="32A8BCC0">
      <w:numFmt w:val="bullet"/>
      <w:lvlText w:val="•"/>
      <w:lvlJc w:val="left"/>
      <w:pPr>
        <w:ind w:left="7300" w:hanging="360"/>
      </w:pPr>
      <w:rPr>
        <w:rFonts w:hint="default"/>
      </w:rPr>
    </w:lvl>
    <w:lvl w:ilvl="8" w:tplc="8E5E5242">
      <w:numFmt w:val="bullet"/>
      <w:lvlText w:val="•"/>
      <w:lvlJc w:val="left"/>
      <w:pPr>
        <w:ind w:left="8124" w:hanging="360"/>
      </w:pPr>
      <w:rPr>
        <w:rFonts w:hint="default"/>
      </w:rPr>
    </w:lvl>
  </w:abstractNum>
  <w:abstractNum w:abstractNumId="12" w15:restartNumberingAfterBreak="0">
    <w:nsid w:val="212B2AA6"/>
    <w:multiLevelType w:val="hybridMultilevel"/>
    <w:tmpl w:val="CCD0FD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566E7"/>
    <w:multiLevelType w:val="hybridMultilevel"/>
    <w:tmpl w:val="1402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97692"/>
    <w:multiLevelType w:val="hybridMultilevel"/>
    <w:tmpl w:val="3C9EC4B2"/>
    <w:lvl w:ilvl="0" w:tplc="6B762A2C">
      <w:numFmt w:val="bullet"/>
      <w:lvlText w:val=""/>
      <w:lvlJc w:val="left"/>
      <w:pPr>
        <w:ind w:left="463" w:hanging="360"/>
      </w:pPr>
      <w:rPr>
        <w:rFonts w:ascii="Wingdings" w:eastAsia="Wingdings" w:hAnsi="Wingdings" w:cs="Wingdings" w:hint="default"/>
        <w:w w:val="100"/>
        <w:sz w:val="24"/>
        <w:szCs w:val="24"/>
      </w:rPr>
    </w:lvl>
    <w:lvl w:ilvl="1" w:tplc="43C09E04">
      <w:numFmt w:val="bullet"/>
      <w:lvlText w:val="•"/>
      <w:lvlJc w:val="left"/>
      <w:pPr>
        <w:ind w:left="1113" w:hanging="360"/>
      </w:pPr>
      <w:rPr>
        <w:rFonts w:hint="default"/>
      </w:rPr>
    </w:lvl>
    <w:lvl w:ilvl="2" w:tplc="ABB0FA6A">
      <w:numFmt w:val="bullet"/>
      <w:lvlText w:val="•"/>
      <w:lvlJc w:val="left"/>
      <w:pPr>
        <w:ind w:left="1766" w:hanging="360"/>
      </w:pPr>
      <w:rPr>
        <w:rFonts w:hint="default"/>
      </w:rPr>
    </w:lvl>
    <w:lvl w:ilvl="3" w:tplc="6958AB8E">
      <w:numFmt w:val="bullet"/>
      <w:lvlText w:val="•"/>
      <w:lvlJc w:val="left"/>
      <w:pPr>
        <w:ind w:left="2419" w:hanging="360"/>
      </w:pPr>
      <w:rPr>
        <w:rFonts w:hint="default"/>
      </w:rPr>
    </w:lvl>
    <w:lvl w:ilvl="4" w:tplc="E29E6528">
      <w:numFmt w:val="bullet"/>
      <w:lvlText w:val="•"/>
      <w:lvlJc w:val="left"/>
      <w:pPr>
        <w:ind w:left="3072" w:hanging="360"/>
      </w:pPr>
      <w:rPr>
        <w:rFonts w:hint="default"/>
      </w:rPr>
    </w:lvl>
    <w:lvl w:ilvl="5" w:tplc="0DACFEF6">
      <w:numFmt w:val="bullet"/>
      <w:lvlText w:val="•"/>
      <w:lvlJc w:val="left"/>
      <w:pPr>
        <w:ind w:left="3725" w:hanging="360"/>
      </w:pPr>
      <w:rPr>
        <w:rFonts w:hint="default"/>
      </w:rPr>
    </w:lvl>
    <w:lvl w:ilvl="6" w:tplc="CB7AA6EA">
      <w:numFmt w:val="bullet"/>
      <w:lvlText w:val="•"/>
      <w:lvlJc w:val="left"/>
      <w:pPr>
        <w:ind w:left="4378" w:hanging="360"/>
      </w:pPr>
      <w:rPr>
        <w:rFonts w:hint="default"/>
      </w:rPr>
    </w:lvl>
    <w:lvl w:ilvl="7" w:tplc="D1BCCCC4">
      <w:numFmt w:val="bullet"/>
      <w:lvlText w:val="•"/>
      <w:lvlJc w:val="left"/>
      <w:pPr>
        <w:ind w:left="5031" w:hanging="360"/>
      </w:pPr>
      <w:rPr>
        <w:rFonts w:hint="default"/>
      </w:rPr>
    </w:lvl>
    <w:lvl w:ilvl="8" w:tplc="0CE6439E">
      <w:numFmt w:val="bullet"/>
      <w:lvlText w:val="•"/>
      <w:lvlJc w:val="left"/>
      <w:pPr>
        <w:ind w:left="5684" w:hanging="360"/>
      </w:pPr>
      <w:rPr>
        <w:rFonts w:hint="default"/>
      </w:rPr>
    </w:lvl>
  </w:abstractNum>
  <w:abstractNum w:abstractNumId="15" w15:restartNumberingAfterBreak="0">
    <w:nsid w:val="27ED6F51"/>
    <w:multiLevelType w:val="hybridMultilevel"/>
    <w:tmpl w:val="689804AC"/>
    <w:lvl w:ilvl="0" w:tplc="907A1EEE">
      <w:numFmt w:val="bullet"/>
      <w:lvlText w:val=""/>
      <w:lvlJc w:val="left"/>
      <w:pPr>
        <w:ind w:left="463" w:hanging="360"/>
      </w:pPr>
      <w:rPr>
        <w:rFonts w:ascii="Wingdings" w:eastAsia="Wingdings" w:hAnsi="Wingdings" w:cs="Wingdings" w:hint="default"/>
        <w:w w:val="100"/>
        <w:sz w:val="24"/>
        <w:szCs w:val="24"/>
      </w:rPr>
    </w:lvl>
    <w:lvl w:ilvl="1" w:tplc="D3224518">
      <w:numFmt w:val="bullet"/>
      <w:lvlText w:val="•"/>
      <w:lvlJc w:val="left"/>
      <w:pPr>
        <w:ind w:left="1112" w:hanging="360"/>
      </w:pPr>
      <w:rPr>
        <w:rFonts w:hint="default"/>
      </w:rPr>
    </w:lvl>
    <w:lvl w:ilvl="2" w:tplc="284C731E">
      <w:numFmt w:val="bullet"/>
      <w:lvlText w:val="•"/>
      <w:lvlJc w:val="left"/>
      <w:pPr>
        <w:ind w:left="1764" w:hanging="360"/>
      </w:pPr>
      <w:rPr>
        <w:rFonts w:hint="default"/>
      </w:rPr>
    </w:lvl>
    <w:lvl w:ilvl="3" w:tplc="B37641D0">
      <w:numFmt w:val="bullet"/>
      <w:lvlText w:val="•"/>
      <w:lvlJc w:val="left"/>
      <w:pPr>
        <w:ind w:left="2416" w:hanging="360"/>
      </w:pPr>
      <w:rPr>
        <w:rFonts w:hint="default"/>
      </w:rPr>
    </w:lvl>
    <w:lvl w:ilvl="4" w:tplc="2C006A36">
      <w:numFmt w:val="bullet"/>
      <w:lvlText w:val="•"/>
      <w:lvlJc w:val="left"/>
      <w:pPr>
        <w:ind w:left="3068" w:hanging="360"/>
      </w:pPr>
      <w:rPr>
        <w:rFonts w:hint="default"/>
      </w:rPr>
    </w:lvl>
    <w:lvl w:ilvl="5" w:tplc="14C0467E">
      <w:numFmt w:val="bullet"/>
      <w:lvlText w:val="•"/>
      <w:lvlJc w:val="left"/>
      <w:pPr>
        <w:ind w:left="3720" w:hanging="360"/>
      </w:pPr>
      <w:rPr>
        <w:rFonts w:hint="default"/>
      </w:rPr>
    </w:lvl>
    <w:lvl w:ilvl="6" w:tplc="C4B01520">
      <w:numFmt w:val="bullet"/>
      <w:lvlText w:val="•"/>
      <w:lvlJc w:val="left"/>
      <w:pPr>
        <w:ind w:left="4372" w:hanging="360"/>
      </w:pPr>
      <w:rPr>
        <w:rFonts w:hint="default"/>
      </w:rPr>
    </w:lvl>
    <w:lvl w:ilvl="7" w:tplc="E968C5CA">
      <w:numFmt w:val="bullet"/>
      <w:lvlText w:val="•"/>
      <w:lvlJc w:val="left"/>
      <w:pPr>
        <w:ind w:left="5024" w:hanging="360"/>
      </w:pPr>
      <w:rPr>
        <w:rFonts w:hint="default"/>
      </w:rPr>
    </w:lvl>
    <w:lvl w:ilvl="8" w:tplc="75D4A28C">
      <w:numFmt w:val="bullet"/>
      <w:lvlText w:val="•"/>
      <w:lvlJc w:val="left"/>
      <w:pPr>
        <w:ind w:left="5676" w:hanging="360"/>
      </w:pPr>
      <w:rPr>
        <w:rFonts w:hint="default"/>
      </w:rPr>
    </w:lvl>
  </w:abstractNum>
  <w:abstractNum w:abstractNumId="16" w15:restartNumberingAfterBreak="0">
    <w:nsid w:val="290E3E34"/>
    <w:multiLevelType w:val="hybridMultilevel"/>
    <w:tmpl w:val="02862FAA"/>
    <w:lvl w:ilvl="0" w:tplc="1C4A8B38">
      <w:numFmt w:val="bullet"/>
      <w:lvlText w:val=""/>
      <w:lvlJc w:val="left"/>
      <w:pPr>
        <w:ind w:left="463" w:hanging="360"/>
      </w:pPr>
      <w:rPr>
        <w:rFonts w:ascii="Wingdings" w:eastAsia="Wingdings" w:hAnsi="Wingdings" w:cs="Wingdings" w:hint="default"/>
        <w:w w:val="100"/>
        <w:sz w:val="24"/>
        <w:szCs w:val="24"/>
      </w:rPr>
    </w:lvl>
    <w:lvl w:ilvl="1" w:tplc="8EC0ED04">
      <w:numFmt w:val="bullet"/>
      <w:lvlText w:val="•"/>
      <w:lvlJc w:val="left"/>
      <w:pPr>
        <w:ind w:left="1113" w:hanging="360"/>
      </w:pPr>
      <w:rPr>
        <w:rFonts w:hint="default"/>
      </w:rPr>
    </w:lvl>
    <w:lvl w:ilvl="2" w:tplc="4CAA9FF8">
      <w:numFmt w:val="bullet"/>
      <w:lvlText w:val="•"/>
      <w:lvlJc w:val="left"/>
      <w:pPr>
        <w:ind w:left="1766" w:hanging="360"/>
      </w:pPr>
      <w:rPr>
        <w:rFonts w:hint="default"/>
      </w:rPr>
    </w:lvl>
    <w:lvl w:ilvl="3" w:tplc="883AB0F0">
      <w:numFmt w:val="bullet"/>
      <w:lvlText w:val="•"/>
      <w:lvlJc w:val="left"/>
      <w:pPr>
        <w:ind w:left="2419" w:hanging="360"/>
      </w:pPr>
      <w:rPr>
        <w:rFonts w:hint="default"/>
      </w:rPr>
    </w:lvl>
    <w:lvl w:ilvl="4" w:tplc="8DD6B882">
      <w:numFmt w:val="bullet"/>
      <w:lvlText w:val="•"/>
      <w:lvlJc w:val="left"/>
      <w:pPr>
        <w:ind w:left="3072" w:hanging="360"/>
      </w:pPr>
      <w:rPr>
        <w:rFonts w:hint="default"/>
      </w:rPr>
    </w:lvl>
    <w:lvl w:ilvl="5" w:tplc="D9A66554">
      <w:numFmt w:val="bullet"/>
      <w:lvlText w:val="•"/>
      <w:lvlJc w:val="left"/>
      <w:pPr>
        <w:ind w:left="3725" w:hanging="360"/>
      </w:pPr>
      <w:rPr>
        <w:rFonts w:hint="default"/>
      </w:rPr>
    </w:lvl>
    <w:lvl w:ilvl="6" w:tplc="CD303BD8">
      <w:numFmt w:val="bullet"/>
      <w:lvlText w:val="•"/>
      <w:lvlJc w:val="left"/>
      <w:pPr>
        <w:ind w:left="4378" w:hanging="360"/>
      </w:pPr>
      <w:rPr>
        <w:rFonts w:hint="default"/>
      </w:rPr>
    </w:lvl>
    <w:lvl w:ilvl="7" w:tplc="53DC796A">
      <w:numFmt w:val="bullet"/>
      <w:lvlText w:val="•"/>
      <w:lvlJc w:val="left"/>
      <w:pPr>
        <w:ind w:left="5031" w:hanging="360"/>
      </w:pPr>
      <w:rPr>
        <w:rFonts w:hint="default"/>
      </w:rPr>
    </w:lvl>
    <w:lvl w:ilvl="8" w:tplc="6CC2CA7A">
      <w:numFmt w:val="bullet"/>
      <w:lvlText w:val="•"/>
      <w:lvlJc w:val="left"/>
      <w:pPr>
        <w:ind w:left="5684" w:hanging="360"/>
      </w:pPr>
      <w:rPr>
        <w:rFonts w:hint="default"/>
      </w:rPr>
    </w:lvl>
  </w:abstractNum>
  <w:abstractNum w:abstractNumId="17" w15:restartNumberingAfterBreak="0">
    <w:nsid w:val="2C8221B7"/>
    <w:multiLevelType w:val="hybridMultilevel"/>
    <w:tmpl w:val="5FCA2704"/>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18" w15:restartNumberingAfterBreak="0">
    <w:nsid w:val="308B7F53"/>
    <w:multiLevelType w:val="hybridMultilevel"/>
    <w:tmpl w:val="C74410B4"/>
    <w:lvl w:ilvl="0" w:tplc="47946E3E">
      <w:numFmt w:val="bullet"/>
      <w:lvlText w:val=""/>
      <w:lvlJc w:val="left"/>
      <w:pPr>
        <w:ind w:left="463" w:hanging="360"/>
      </w:pPr>
      <w:rPr>
        <w:rFonts w:ascii="Wingdings" w:eastAsia="Wingdings" w:hAnsi="Wingdings" w:cs="Wingdings" w:hint="default"/>
        <w:w w:val="100"/>
        <w:sz w:val="24"/>
        <w:szCs w:val="24"/>
      </w:rPr>
    </w:lvl>
    <w:lvl w:ilvl="1" w:tplc="A114E2FC">
      <w:numFmt w:val="bullet"/>
      <w:lvlText w:val="•"/>
      <w:lvlJc w:val="left"/>
      <w:pPr>
        <w:ind w:left="1112" w:hanging="360"/>
      </w:pPr>
      <w:rPr>
        <w:rFonts w:hint="default"/>
      </w:rPr>
    </w:lvl>
    <w:lvl w:ilvl="2" w:tplc="7A1ADBF4">
      <w:numFmt w:val="bullet"/>
      <w:lvlText w:val="•"/>
      <w:lvlJc w:val="left"/>
      <w:pPr>
        <w:ind w:left="1764" w:hanging="360"/>
      </w:pPr>
      <w:rPr>
        <w:rFonts w:hint="default"/>
      </w:rPr>
    </w:lvl>
    <w:lvl w:ilvl="3" w:tplc="A6745BB8">
      <w:numFmt w:val="bullet"/>
      <w:lvlText w:val="•"/>
      <w:lvlJc w:val="left"/>
      <w:pPr>
        <w:ind w:left="2416" w:hanging="360"/>
      </w:pPr>
      <w:rPr>
        <w:rFonts w:hint="default"/>
      </w:rPr>
    </w:lvl>
    <w:lvl w:ilvl="4" w:tplc="183E5562">
      <w:numFmt w:val="bullet"/>
      <w:lvlText w:val="•"/>
      <w:lvlJc w:val="left"/>
      <w:pPr>
        <w:ind w:left="3068" w:hanging="360"/>
      </w:pPr>
      <w:rPr>
        <w:rFonts w:hint="default"/>
      </w:rPr>
    </w:lvl>
    <w:lvl w:ilvl="5" w:tplc="F884A43E">
      <w:numFmt w:val="bullet"/>
      <w:lvlText w:val="•"/>
      <w:lvlJc w:val="left"/>
      <w:pPr>
        <w:ind w:left="3720" w:hanging="360"/>
      </w:pPr>
      <w:rPr>
        <w:rFonts w:hint="default"/>
      </w:rPr>
    </w:lvl>
    <w:lvl w:ilvl="6" w:tplc="554EF11E">
      <w:numFmt w:val="bullet"/>
      <w:lvlText w:val="•"/>
      <w:lvlJc w:val="left"/>
      <w:pPr>
        <w:ind w:left="4372" w:hanging="360"/>
      </w:pPr>
      <w:rPr>
        <w:rFonts w:hint="default"/>
      </w:rPr>
    </w:lvl>
    <w:lvl w:ilvl="7" w:tplc="9AFC3C48">
      <w:numFmt w:val="bullet"/>
      <w:lvlText w:val="•"/>
      <w:lvlJc w:val="left"/>
      <w:pPr>
        <w:ind w:left="5024" w:hanging="360"/>
      </w:pPr>
      <w:rPr>
        <w:rFonts w:hint="default"/>
      </w:rPr>
    </w:lvl>
    <w:lvl w:ilvl="8" w:tplc="EFBED3F8">
      <w:numFmt w:val="bullet"/>
      <w:lvlText w:val="•"/>
      <w:lvlJc w:val="left"/>
      <w:pPr>
        <w:ind w:left="5676" w:hanging="360"/>
      </w:pPr>
      <w:rPr>
        <w:rFonts w:hint="default"/>
      </w:rPr>
    </w:lvl>
  </w:abstractNum>
  <w:abstractNum w:abstractNumId="19" w15:restartNumberingAfterBreak="0">
    <w:nsid w:val="30B42CFA"/>
    <w:multiLevelType w:val="hybridMultilevel"/>
    <w:tmpl w:val="796CA54A"/>
    <w:lvl w:ilvl="0" w:tplc="78D043B8">
      <w:numFmt w:val="bullet"/>
      <w:lvlText w:val=""/>
      <w:lvlJc w:val="left"/>
      <w:pPr>
        <w:ind w:left="463" w:hanging="360"/>
      </w:pPr>
      <w:rPr>
        <w:rFonts w:ascii="Wingdings" w:eastAsia="Wingdings" w:hAnsi="Wingdings" w:cs="Wingdings" w:hint="default"/>
        <w:w w:val="100"/>
        <w:sz w:val="24"/>
        <w:szCs w:val="24"/>
      </w:rPr>
    </w:lvl>
    <w:lvl w:ilvl="1" w:tplc="7C2AFCE0">
      <w:numFmt w:val="bullet"/>
      <w:lvlText w:val="•"/>
      <w:lvlJc w:val="left"/>
      <w:pPr>
        <w:ind w:left="1112" w:hanging="360"/>
      </w:pPr>
      <w:rPr>
        <w:rFonts w:hint="default"/>
      </w:rPr>
    </w:lvl>
    <w:lvl w:ilvl="2" w:tplc="AFF4AA52">
      <w:numFmt w:val="bullet"/>
      <w:lvlText w:val="•"/>
      <w:lvlJc w:val="left"/>
      <w:pPr>
        <w:ind w:left="1764" w:hanging="360"/>
      </w:pPr>
      <w:rPr>
        <w:rFonts w:hint="default"/>
      </w:rPr>
    </w:lvl>
    <w:lvl w:ilvl="3" w:tplc="7720630E">
      <w:numFmt w:val="bullet"/>
      <w:lvlText w:val="•"/>
      <w:lvlJc w:val="left"/>
      <w:pPr>
        <w:ind w:left="2416" w:hanging="360"/>
      </w:pPr>
      <w:rPr>
        <w:rFonts w:hint="default"/>
      </w:rPr>
    </w:lvl>
    <w:lvl w:ilvl="4" w:tplc="68365808">
      <w:numFmt w:val="bullet"/>
      <w:lvlText w:val="•"/>
      <w:lvlJc w:val="left"/>
      <w:pPr>
        <w:ind w:left="3068" w:hanging="360"/>
      </w:pPr>
      <w:rPr>
        <w:rFonts w:hint="default"/>
      </w:rPr>
    </w:lvl>
    <w:lvl w:ilvl="5" w:tplc="9D5695FC">
      <w:numFmt w:val="bullet"/>
      <w:lvlText w:val="•"/>
      <w:lvlJc w:val="left"/>
      <w:pPr>
        <w:ind w:left="3720" w:hanging="360"/>
      </w:pPr>
      <w:rPr>
        <w:rFonts w:hint="default"/>
      </w:rPr>
    </w:lvl>
    <w:lvl w:ilvl="6" w:tplc="67688006">
      <w:numFmt w:val="bullet"/>
      <w:lvlText w:val="•"/>
      <w:lvlJc w:val="left"/>
      <w:pPr>
        <w:ind w:left="4372" w:hanging="360"/>
      </w:pPr>
      <w:rPr>
        <w:rFonts w:hint="default"/>
      </w:rPr>
    </w:lvl>
    <w:lvl w:ilvl="7" w:tplc="E446E584">
      <w:numFmt w:val="bullet"/>
      <w:lvlText w:val="•"/>
      <w:lvlJc w:val="left"/>
      <w:pPr>
        <w:ind w:left="5024" w:hanging="360"/>
      </w:pPr>
      <w:rPr>
        <w:rFonts w:hint="default"/>
      </w:rPr>
    </w:lvl>
    <w:lvl w:ilvl="8" w:tplc="81A87C12">
      <w:numFmt w:val="bullet"/>
      <w:lvlText w:val="•"/>
      <w:lvlJc w:val="left"/>
      <w:pPr>
        <w:ind w:left="5676" w:hanging="360"/>
      </w:pPr>
      <w:rPr>
        <w:rFonts w:hint="default"/>
      </w:rPr>
    </w:lvl>
  </w:abstractNum>
  <w:abstractNum w:abstractNumId="20" w15:restartNumberingAfterBreak="0">
    <w:nsid w:val="31D213D7"/>
    <w:multiLevelType w:val="hybridMultilevel"/>
    <w:tmpl w:val="A256311E"/>
    <w:lvl w:ilvl="0" w:tplc="E2E28A0A">
      <w:start w:val="1"/>
      <w:numFmt w:val="decimal"/>
      <w:lvlText w:val="%1."/>
      <w:lvlJc w:val="left"/>
      <w:pPr>
        <w:ind w:left="820" w:hanging="360"/>
      </w:pPr>
      <w:rPr>
        <w:rFonts w:hint="default"/>
        <w:b/>
        <w:bCs/>
        <w:w w:val="99"/>
      </w:rPr>
    </w:lvl>
    <w:lvl w:ilvl="1" w:tplc="04090001">
      <w:start w:val="1"/>
      <w:numFmt w:val="bullet"/>
      <w:lvlText w:val=""/>
      <w:lvlJc w:val="left"/>
      <w:pPr>
        <w:ind w:left="1178" w:hanging="360"/>
      </w:pPr>
      <w:rPr>
        <w:rFonts w:ascii="Symbol" w:hAnsi="Symbol" w:hint="default"/>
        <w:w w:val="99"/>
      </w:rPr>
    </w:lvl>
    <w:lvl w:ilvl="2" w:tplc="642A1B1A">
      <w:numFmt w:val="bullet"/>
      <w:lvlText w:val="o"/>
      <w:lvlJc w:val="left"/>
      <w:pPr>
        <w:ind w:left="1900" w:hanging="360"/>
      </w:pPr>
      <w:rPr>
        <w:rFonts w:ascii="Courier New" w:eastAsia="Courier New" w:hAnsi="Courier New" w:cs="Courier New" w:hint="default"/>
        <w:w w:val="99"/>
        <w:sz w:val="24"/>
        <w:szCs w:val="24"/>
      </w:rPr>
    </w:lvl>
    <w:lvl w:ilvl="3" w:tplc="01485E80">
      <w:numFmt w:val="bullet"/>
      <w:lvlText w:val="•"/>
      <w:lvlJc w:val="left"/>
      <w:pPr>
        <w:ind w:left="1900" w:hanging="360"/>
      </w:pPr>
      <w:rPr>
        <w:rFonts w:hint="default"/>
      </w:rPr>
    </w:lvl>
    <w:lvl w:ilvl="4" w:tplc="D298A23A">
      <w:numFmt w:val="bullet"/>
      <w:lvlText w:val="•"/>
      <w:lvlJc w:val="left"/>
      <w:pPr>
        <w:ind w:left="3094" w:hanging="360"/>
      </w:pPr>
      <w:rPr>
        <w:rFonts w:hint="default"/>
      </w:rPr>
    </w:lvl>
    <w:lvl w:ilvl="5" w:tplc="2620EA64">
      <w:numFmt w:val="bullet"/>
      <w:lvlText w:val="•"/>
      <w:lvlJc w:val="left"/>
      <w:pPr>
        <w:ind w:left="4288" w:hanging="360"/>
      </w:pPr>
      <w:rPr>
        <w:rFonts w:hint="default"/>
      </w:rPr>
    </w:lvl>
    <w:lvl w:ilvl="6" w:tplc="C08C3526">
      <w:numFmt w:val="bullet"/>
      <w:lvlText w:val="•"/>
      <w:lvlJc w:val="left"/>
      <w:pPr>
        <w:ind w:left="5482" w:hanging="360"/>
      </w:pPr>
      <w:rPr>
        <w:rFonts w:hint="default"/>
      </w:rPr>
    </w:lvl>
    <w:lvl w:ilvl="7" w:tplc="3A647C9C">
      <w:numFmt w:val="bullet"/>
      <w:lvlText w:val="•"/>
      <w:lvlJc w:val="left"/>
      <w:pPr>
        <w:ind w:left="6677" w:hanging="360"/>
      </w:pPr>
      <w:rPr>
        <w:rFonts w:hint="default"/>
      </w:rPr>
    </w:lvl>
    <w:lvl w:ilvl="8" w:tplc="FE8E437A">
      <w:numFmt w:val="bullet"/>
      <w:lvlText w:val="•"/>
      <w:lvlJc w:val="left"/>
      <w:pPr>
        <w:ind w:left="7871" w:hanging="360"/>
      </w:pPr>
      <w:rPr>
        <w:rFonts w:hint="default"/>
      </w:rPr>
    </w:lvl>
  </w:abstractNum>
  <w:abstractNum w:abstractNumId="21" w15:restartNumberingAfterBreak="0">
    <w:nsid w:val="347A5813"/>
    <w:multiLevelType w:val="hybridMultilevel"/>
    <w:tmpl w:val="283E3E4C"/>
    <w:lvl w:ilvl="0" w:tplc="E32CB1D8">
      <w:start w:val="1"/>
      <w:numFmt w:val="decimal"/>
      <w:lvlText w:val="%1."/>
      <w:lvlJc w:val="left"/>
      <w:pPr>
        <w:ind w:left="631" w:hanging="313"/>
      </w:pPr>
      <w:rPr>
        <w:rFonts w:ascii="Arial" w:eastAsia="Arial" w:hAnsi="Arial" w:cs="Arial" w:hint="default"/>
        <w:b/>
        <w:bCs/>
        <w:color w:val="FF0000"/>
        <w:w w:val="99"/>
        <w:sz w:val="28"/>
        <w:szCs w:val="28"/>
      </w:rPr>
    </w:lvl>
    <w:lvl w:ilvl="1" w:tplc="04090001">
      <w:start w:val="1"/>
      <w:numFmt w:val="bullet"/>
      <w:lvlText w:val=""/>
      <w:lvlJc w:val="left"/>
      <w:pPr>
        <w:ind w:left="819" w:hanging="360"/>
      </w:pPr>
      <w:rPr>
        <w:rFonts w:ascii="Symbol" w:hAnsi="Symbol" w:hint="default"/>
        <w:w w:val="99"/>
      </w:rPr>
    </w:lvl>
    <w:lvl w:ilvl="2" w:tplc="04090001">
      <w:start w:val="1"/>
      <w:numFmt w:val="bullet"/>
      <w:lvlText w:val=""/>
      <w:lvlJc w:val="left"/>
      <w:pPr>
        <w:ind w:left="1539" w:hanging="360"/>
      </w:pPr>
      <w:rPr>
        <w:rFonts w:ascii="Symbol" w:hAnsi="Symbol" w:hint="default"/>
        <w:w w:val="99"/>
        <w:sz w:val="22"/>
        <w:szCs w:val="22"/>
      </w:rPr>
    </w:lvl>
    <w:lvl w:ilvl="3" w:tplc="DC44C280">
      <w:numFmt w:val="bullet"/>
      <w:lvlText w:val="•"/>
      <w:lvlJc w:val="left"/>
      <w:pPr>
        <w:ind w:left="1540" w:hanging="360"/>
      </w:pPr>
      <w:rPr>
        <w:rFonts w:hint="default"/>
      </w:rPr>
    </w:lvl>
    <w:lvl w:ilvl="4" w:tplc="5E905482">
      <w:numFmt w:val="bullet"/>
      <w:lvlText w:val="•"/>
      <w:lvlJc w:val="left"/>
      <w:pPr>
        <w:ind w:left="2665" w:hanging="360"/>
      </w:pPr>
      <w:rPr>
        <w:rFonts w:hint="default"/>
      </w:rPr>
    </w:lvl>
    <w:lvl w:ilvl="5" w:tplc="97D0B522">
      <w:numFmt w:val="bullet"/>
      <w:lvlText w:val="•"/>
      <w:lvlJc w:val="left"/>
      <w:pPr>
        <w:ind w:left="3791" w:hanging="360"/>
      </w:pPr>
      <w:rPr>
        <w:rFonts w:hint="default"/>
      </w:rPr>
    </w:lvl>
    <w:lvl w:ilvl="6" w:tplc="4970C3E4">
      <w:numFmt w:val="bullet"/>
      <w:lvlText w:val="•"/>
      <w:lvlJc w:val="left"/>
      <w:pPr>
        <w:ind w:left="4917" w:hanging="360"/>
      </w:pPr>
      <w:rPr>
        <w:rFonts w:hint="default"/>
      </w:rPr>
    </w:lvl>
    <w:lvl w:ilvl="7" w:tplc="9E3CCB5E">
      <w:numFmt w:val="bullet"/>
      <w:lvlText w:val="•"/>
      <w:lvlJc w:val="left"/>
      <w:pPr>
        <w:ind w:left="6042" w:hanging="360"/>
      </w:pPr>
      <w:rPr>
        <w:rFonts w:hint="default"/>
      </w:rPr>
    </w:lvl>
    <w:lvl w:ilvl="8" w:tplc="4BCA09C8">
      <w:numFmt w:val="bullet"/>
      <w:lvlText w:val="•"/>
      <w:lvlJc w:val="left"/>
      <w:pPr>
        <w:ind w:left="7168" w:hanging="360"/>
      </w:pPr>
      <w:rPr>
        <w:rFonts w:hint="default"/>
      </w:rPr>
    </w:lvl>
  </w:abstractNum>
  <w:abstractNum w:abstractNumId="22" w15:restartNumberingAfterBreak="0">
    <w:nsid w:val="34D51FD8"/>
    <w:multiLevelType w:val="hybridMultilevel"/>
    <w:tmpl w:val="C5D2A8EA"/>
    <w:lvl w:ilvl="0" w:tplc="C4A22036">
      <w:numFmt w:val="bullet"/>
      <w:lvlText w:val=""/>
      <w:lvlJc w:val="left"/>
      <w:pPr>
        <w:ind w:left="463" w:hanging="360"/>
      </w:pPr>
      <w:rPr>
        <w:rFonts w:ascii="Wingdings" w:eastAsia="Wingdings" w:hAnsi="Wingdings" w:cs="Wingdings" w:hint="default"/>
        <w:w w:val="100"/>
        <w:sz w:val="24"/>
        <w:szCs w:val="24"/>
      </w:rPr>
    </w:lvl>
    <w:lvl w:ilvl="1" w:tplc="41248B8E">
      <w:numFmt w:val="bullet"/>
      <w:lvlText w:val="•"/>
      <w:lvlJc w:val="left"/>
      <w:pPr>
        <w:ind w:left="1113" w:hanging="360"/>
      </w:pPr>
      <w:rPr>
        <w:rFonts w:hint="default"/>
      </w:rPr>
    </w:lvl>
    <w:lvl w:ilvl="2" w:tplc="6AB66328">
      <w:numFmt w:val="bullet"/>
      <w:lvlText w:val="•"/>
      <w:lvlJc w:val="left"/>
      <w:pPr>
        <w:ind w:left="1766" w:hanging="360"/>
      </w:pPr>
      <w:rPr>
        <w:rFonts w:hint="default"/>
      </w:rPr>
    </w:lvl>
    <w:lvl w:ilvl="3" w:tplc="6718933E">
      <w:numFmt w:val="bullet"/>
      <w:lvlText w:val="•"/>
      <w:lvlJc w:val="left"/>
      <w:pPr>
        <w:ind w:left="2419" w:hanging="360"/>
      </w:pPr>
      <w:rPr>
        <w:rFonts w:hint="default"/>
      </w:rPr>
    </w:lvl>
    <w:lvl w:ilvl="4" w:tplc="5502A99E">
      <w:numFmt w:val="bullet"/>
      <w:lvlText w:val="•"/>
      <w:lvlJc w:val="left"/>
      <w:pPr>
        <w:ind w:left="3072" w:hanging="360"/>
      </w:pPr>
      <w:rPr>
        <w:rFonts w:hint="default"/>
      </w:rPr>
    </w:lvl>
    <w:lvl w:ilvl="5" w:tplc="BC242FB2">
      <w:numFmt w:val="bullet"/>
      <w:lvlText w:val="•"/>
      <w:lvlJc w:val="left"/>
      <w:pPr>
        <w:ind w:left="3725" w:hanging="360"/>
      </w:pPr>
      <w:rPr>
        <w:rFonts w:hint="default"/>
      </w:rPr>
    </w:lvl>
    <w:lvl w:ilvl="6" w:tplc="29760460">
      <w:numFmt w:val="bullet"/>
      <w:lvlText w:val="•"/>
      <w:lvlJc w:val="left"/>
      <w:pPr>
        <w:ind w:left="4378" w:hanging="360"/>
      </w:pPr>
      <w:rPr>
        <w:rFonts w:hint="default"/>
      </w:rPr>
    </w:lvl>
    <w:lvl w:ilvl="7" w:tplc="5AAE4DB2">
      <w:numFmt w:val="bullet"/>
      <w:lvlText w:val="•"/>
      <w:lvlJc w:val="left"/>
      <w:pPr>
        <w:ind w:left="5031" w:hanging="360"/>
      </w:pPr>
      <w:rPr>
        <w:rFonts w:hint="default"/>
      </w:rPr>
    </w:lvl>
    <w:lvl w:ilvl="8" w:tplc="F94EEE8A">
      <w:numFmt w:val="bullet"/>
      <w:lvlText w:val="•"/>
      <w:lvlJc w:val="left"/>
      <w:pPr>
        <w:ind w:left="5684" w:hanging="360"/>
      </w:pPr>
      <w:rPr>
        <w:rFonts w:hint="default"/>
      </w:rPr>
    </w:lvl>
  </w:abstractNum>
  <w:abstractNum w:abstractNumId="23" w15:restartNumberingAfterBreak="0">
    <w:nsid w:val="3AFD3838"/>
    <w:multiLevelType w:val="hybridMultilevel"/>
    <w:tmpl w:val="D3643C6A"/>
    <w:lvl w:ilvl="0" w:tplc="25AC7A22">
      <w:numFmt w:val="bullet"/>
      <w:lvlText w:val=""/>
      <w:lvlJc w:val="left"/>
      <w:pPr>
        <w:ind w:left="839" w:hanging="270"/>
      </w:pPr>
      <w:rPr>
        <w:rFonts w:ascii="Symbol" w:eastAsia="Symbol" w:hAnsi="Symbol" w:cs="Symbol" w:hint="default"/>
        <w:w w:val="99"/>
        <w:sz w:val="22"/>
        <w:szCs w:val="22"/>
      </w:rPr>
    </w:lvl>
    <w:lvl w:ilvl="1" w:tplc="D9566228">
      <w:numFmt w:val="bullet"/>
      <w:lvlText w:val="•"/>
      <w:lvlJc w:val="left"/>
      <w:pPr>
        <w:ind w:left="1696" w:hanging="270"/>
      </w:pPr>
      <w:rPr>
        <w:rFonts w:hint="default"/>
      </w:rPr>
    </w:lvl>
    <w:lvl w:ilvl="2" w:tplc="31423C96">
      <w:numFmt w:val="bullet"/>
      <w:lvlText w:val="•"/>
      <w:lvlJc w:val="left"/>
      <w:pPr>
        <w:ind w:left="2552" w:hanging="270"/>
      </w:pPr>
      <w:rPr>
        <w:rFonts w:hint="default"/>
      </w:rPr>
    </w:lvl>
    <w:lvl w:ilvl="3" w:tplc="B42A2FB2">
      <w:numFmt w:val="bullet"/>
      <w:lvlText w:val="•"/>
      <w:lvlJc w:val="left"/>
      <w:pPr>
        <w:ind w:left="3408" w:hanging="270"/>
      </w:pPr>
      <w:rPr>
        <w:rFonts w:hint="default"/>
      </w:rPr>
    </w:lvl>
    <w:lvl w:ilvl="4" w:tplc="2A627140">
      <w:numFmt w:val="bullet"/>
      <w:lvlText w:val="•"/>
      <w:lvlJc w:val="left"/>
      <w:pPr>
        <w:ind w:left="4264" w:hanging="270"/>
      </w:pPr>
      <w:rPr>
        <w:rFonts w:hint="default"/>
      </w:rPr>
    </w:lvl>
    <w:lvl w:ilvl="5" w:tplc="1DDA9FF4">
      <w:numFmt w:val="bullet"/>
      <w:lvlText w:val="•"/>
      <w:lvlJc w:val="left"/>
      <w:pPr>
        <w:ind w:left="5120" w:hanging="270"/>
      </w:pPr>
      <w:rPr>
        <w:rFonts w:hint="default"/>
      </w:rPr>
    </w:lvl>
    <w:lvl w:ilvl="6" w:tplc="DAC43CA0">
      <w:numFmt w:val="bullet"/>
      <w:lvlText w:val="•"/>
      <w:lvlJc w:val="left"/>
      <w:pPr>
        <w:ind w:left="5976" w:hanging="270"/>
      </w:pPr>
      <w:rPr>
        <w:rFonts w:hint="default"/>
      </w:rPr>
    </w:lvl>
    <w:lvl w:ilvl="7" w:tplc="301AC8E6">
      <w:numFmt w:val="bullet"/>
      <w:lvlText w:val="•"/>
      <w:lvlJc w:val="left"/>
      <w:pPr>
        <w:ind w:left="6832" w:hanging="270"/>
      </w:pPr>
      <w:rPr>
        <w:rFonts w:hint="default"/>
      </w:rPr>
    </w:lvl>
    <w:lvl w:ilvl="8" w:tplc="ABDCC47E">
      <w:numFmt w:val="bullet"/>
      <w:lvlText w:val="•"/>
      <w:lvlJc w:val="left"/>
      <w:pPr>
        <w:ind w:left="7688" w:hanging="270"/>
      </w:pPr>
      <w:rPr>
        <w:rFonts w:hint="default"/>
      </w:rPr>
    </w:lvl>
  </w:abstractNum>
  <w:abstractNum w:abstractNumId="24" w15:restartNumberingAfterBreak="0">
    <w:nsid w:val="3BB709CE"/>
    <w:multiLevelType w:val="hybridMultilevel"/>
    <w:tmpl w:val="A0BE269A"/>
    <w:lvl w:ilvl="0" w:tplc="454E30FC">
      <w:numFmt w:val="bullet"/>
      <w:lvlText w:val=""/>
      <w:lvlJc w:val="left"/>
      <w:pPr>
        <w:ind w:left="463" w:hanging="360"/>
      </w:pPr>
      <w:rPr>
        <w:rFonts w:ascii="Wingdings" w:eastAsia="Wingdings" w:hAnsi="Wingdings" w:cs="Wingdings" w:hint="default"/>
        <w:w w:val="100"/>
        <w:sz w:val="24"/>
        <w:szCs w:val="24"/>
      </w:rPr>
    </w:lvl>
    <w:lvl w:ilvl="1" w:tplc="ACF4A5E0">
      <w:numFmt w:val="bullet"/>
      <w:lvlText w:val="•"/>
      <w:lvlJc w:val="left"/>
      <w:pPr>
        <w:ind w:left="1112" w:hanging="360"/>
      </w:pPr>
      <w:rPr>
        <w:rFonts w:hint="default"/>
      </w:rPr>
    </w:lvl>
    <w:lvl w:ilvl="2" w:tplc="0010C030">
      <w:numFmt w:val="bullet"/>
      <w:lvlText w:val="•"/>
      <w:lvlJc w:val="left"/>
      <w:pPr>
        <w:ind w:left="1764" w:hanging="360"/>
      </w:pPr>
      <w:rPr>
        <w:rFonts w:hint="default"/>
      </w:rPr>
    </w:lvl>
    <w:lvl w:ilvl="3" w:tplc="8790248C">
      <w:numFmt w:val="bullet"/>
      <w:lvlText w:val="•"/>
      <w:lvlJc w:val="left"/>
      <w:pPr>
        <w:ind w:left="2416" w:hanging="360"/>
      </w:pPr>
      <w:rPr>
        <w:rFonts w:hint="default"/>
      </w:rPr>
    </w:lvl>
    <w:lvl w:ilvl="4" w:tplc="52948054">
      <w:numFmt w:val="bullet"/>
      <w:lvlText w:val="•"/>
      <w:lvlJc w:val="left"/>
      <w:pPr>
        <w:ind w:left="3068" w:hanging="360"/>
      </w:pPr>
      <w:rPr>
        <w:rFonts w:hint="default"/>
      </w:rPr>
    </w:lvl>
    <w:lvl w:ilvl="5" w:tplc="8DAA53CC">
      <w:numFmt w:val="bullet"/>
      <w:lvlText w:val="•"/>
      <w:lvlJc w:val="left"/>
      <w:pPr>
        <w:ind w:left="3720" w:hanging="360"/>
      </w:pPr>
      <w:rPr>
        <w:rFonts w:hint="default"/>
      </w:rPr>
    </w:lvl>
    <w:lvl w:ilvl="6" w:tplc="2E223634">
      <w:numFmt w:val="bullet"/>
      <w:lvlText w:val="•"/>
      <w:lvlJc w:val="left"/>
      <w:pPr>
        <w:ind w:left="4372" w:hanging="360"/>
      </w:pPr>
      <w:rPr>
        <w:rFonts w:hint="default"/>
      </w:rPr>
    </w:lvl>
    <w:lvl w:ilvl="7" w:tplc="B81A6948">
      <w:numFmt w:val="bullet"/>
      <w:lvlText w:val="•"/>
      <w:lvlJc w:val="left"/>
      <w:pPr>
        <w:ind w:left="5024" w:hanging="360"/>
      </w:pPr>
      <w:rPr>
        <w:rFonts w:hint="default"/>
      </w:rPr>
    </w:lvl>
    <w:lvl w:ilvl="8" w:tplc="8E000FC8">
      <w:numFmt w:val="bullet"/>
      <w:lvlText w:val="•"/>
      <w:lvlJc w:val="left"/>
      <w:pPr>
        <w:ind w:left="5676" w:hanging="360"/>
      </w:pPr>
      <w:rPr>
        <w:rFonts w:hint="default"/>
      </w:rPr>
    </w:lvl>
  </w:abstractNum>
  <w:abstractNum w:abstractNumId="25" w15:restartNumberingAfterBreak="0">
    <w:nsid w:val="3D996200"/>
    <w:multiLevelType w:val="hybridMultilevel"/>
    <w:tmpl w:val="B290E4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10A7C"/>
    <w:multiLevelType w:val="hybridMultilevel"/>
    <w:tmpl w:val="C07E2B0E"/>
    <w:lvl w:ilvl="0" w:tplc="22DCCB96">
      <w:numFmt w:val="bullet"/>
      <w:lvlText w:val=""/>
      <w:lvlJc w:val="left"/>
      <w:pPr>
        <w:ind w:left="463" w:hanging="360"/>
      </w:pPr>
      <w:rPr>
        <w:rFonts w:ascii="Wingdings" w:eastAsia="Wingdings" w:hAnsi="Wingdings" w:cs="Wingdings" w:hint="default"/>
        <w:w w:val="100"/>
        <w:sz w:val="24"/>
        <w:szCs w:val="24"/>
      </w:rPr>
    </w:lvl>
    <w:lvl w:ilvl="1" w:tplc="F0AA3A24">
      <w:numFmt w:val="bullet"/>
      <w:lvlText w:val="•"/>
      <w:lvlJc w:val="left"/>
      <w:pPr>
        <w:ind w:left="1112" w:hanging="360"/>
      </w:pPr>
      <w:rPr>
        <w:rFonts w:hint="default"/>
      </w:rPr>
    </w:lvl>
    <w:lvl w:ilvl="2" w:tplc="CCE27708">
      <w:numFmt w:val="bullet"/>
      <w:lvlText w:val="•"/>
      <w:lvlJc w:val="left"/>
      <w:pPr>
        <w:ind w:left="1764" w:hanging="360"/>
      </w:pPr>
      <w:rPr>
        <w:rFonts w:hint="default"/>
      </w:rPr>
    </w:lvl>
    <w:lvl w:ilvl="3" w:tplc="11C04732">
      <w:numFmt w:val="bullet"/>
      <w:lvlText w:val="•"/>
      <w:lvlJc w:val="left"/>
      <w:pPr>
        <w:ind w:left="2416" w:hanging="360"/>
      </w:pPr>
      <w:rPr>
        <w:rFonts w:hint="default"/>
      </w:rPr>
    </w:lvl>
    <w:lvl w:ilvl="4" w:tplc="D57CB4E2">
      <w:numFmt w:val="bullet"/>
      <w:lvlText w:val="•"/>
      <w:lvlJc w:val="left"/>
      <w:pPr>
        <w:ind w:left="3068" w:hanging="360"/>
      </w:pPr>
      <w:rPr>
        <w:rFonts w:hint="default"/>
      </w:rPr>
    </w:lvl>
    <w:lvl w:ilvl="5" w:tplc="E7A2D05E">
      <w:numFmt w:val="bullet"/>
      <w:lvlText w:val="•"/>
      <w:lvlJc w:val="left"/>
      <w:pPr>
        <w:ind w:left="3720" w:hanging="360"/>
      </w:pPr>
      <w:rPr>
        <w:rFonts w:hint="default"/>
      </w:rPr>
    </w:lvl>
    <w:lvl w:ilvl="6" w:tplc="33EA219A">
      <w:numFmt w:val="bullet"/>
      <w:lvlText w:val="•"/>
      <w:lvlJc w:val="left"/>
      <w:pPr>
        <w:ind w:left="4372" w:hanging="360"/>
      </w:pPr>
      <w:rPr>
        <w:rFonts w:hint="default"/>
      </w:rPr>
    </w:lvl>
    <w:lvl w:ilvl="7" w:tplc="87949AEA">
      <w:numFmt w:val="bullet"/>
      <w:lvlText w:val="•"/>
      <w:lvlJc w:val="left"/>
      <w:pPr>
        <w:ind w:left="5024" w:hanging="360"/>
      </w:pPr>
      <w:rPr>
        <w:rFonts w:hint="default"/>
      </w:rPr>
    </w:lvl>
    <w:lvl w:ilvl="8" w:tplc="9160ACD2">
      <w:numFmt w:val="bullet"/>
      <w:lvlText w:val="•"/>
      <w:lvlJc w:val="left"/>
      <w:pPr>
        <w:ind w:left="5676" w:hanging="360"/>
      </w:pPr>
      <w:rPr>
        <w:rFonts w:hint="default"/>
      </w:rPr>
    </w:lvl>
  </w:abstractNum>
  <w:abstractNum w:abstractNumId="27" w15:restartNumberingAfterBreak="0">
    <w:nsid w:val="3E82371D"/>
    <w:multiLevelType w:val="hybridMultilevel"/>
    <w:tmpl w:val="1A207F86"/>
    <w:lvl w:ilvl="0" w:tplc="E32CB1D8">
      <w:start w:val="1"/>
      <w:numFmt w:val="decimal"/>
      <w:lvlText w:val="%1."/>
      <w:lvlJc w:val="left"/>
      <w:pPr>
        <w:ind w:left="631" w:hanging="313"/>
      </w:pPr>
      <w:rPr>
        <w:rFonts w:ascii="Arial" w:eastAsia="Arial" w:hAnsi="Arial" w:cs="Arial" w:hint="default"/>
        <w:b/>
        <w:bCs/>
        <w:color w:val="FF0000"/>
        <w:w w:val="99"/>
        <w:sz w:val="28"/>
        <w:szCs w:val="28"/>
      </w:rPr>
    </w:lvl>
    <w:lvl w:ilvl="1" w:tplc="04090001">
      <w:start w:val="1"/>
      <w:numFmt w:val="bullet"/>
      <w:lvlText w:val=""/>
      <w:lvlJc w:val="left"/>
      <w:pPr>
        <w:ind w:left="819" w:hanging="360"/>
      </w:pPr>
      <w:rPr>
        <w:rFonts w:ascii="Symbol" w:hAnsi="Symbol" w:hint="default"/>
        <w:w w:val="99"/>
      </w:rPr>
    </w:lvl>
    <w:lvl w:ilvl="2" w:tplc="04090001">
      <w:start w:val="1"/>
      <w:numFmt w:val="bullet"/>
      <w:lvlText w:val=""/>
      <w:lvlJc w:val="left"/>
      <w:pPr>
        <w:ind w:left="1539" w:hanging="360"/>
      </w:pPr>
      <w:rPr>
        <w:rFonts w:ascii="Symbol" w:hAnsi="Symbol" w:hint="default"/>
        <w:w w:val="99"/>
        <w:sz w:val="22"/>
        <w:szCs w:val="22"/>
      </w:rPr>
    </w:lvl>
    <w:lvl w:ilvl="3" w:tplc="DC44C280">
      <w:numFmt w:val="bullet"/>
      <w:lvlText w:val="•"/>
      <w:lvlJc w:val="left"/>
      <w:pPr>
        <w:ind w:left="1540" w:hanging="360"/>
      </w:pPr>
      <w:rPr>
        <w:rFonts w:hint="default"/>
      </w:rPr>
    </w:lvl>
    <w:lvl w:ilvl="4" w:tplc="5E905482">
      <w:numFmt w:val="bullet"/>
      <w:lvlText w:val="•"/>
      <w:lvlJc w:val="left"/>
      <w:pPr>
        <w:ind w:left="2665" w:hanging="360"/>
      </w:pPr>
      <w:rPr>
        <w:rFonts w:hint="default"/>
      </w:rPr>
    </w:lvl>
    <w:lvl w:ilvl="5" w:tplc="97D0B522">
      <w:numFmt w:val="bullet"/>
      <w:lvlText w:val="•"/>
      <w:lvlJc w:val="left"/>
      <w:pPr>
        <w:ind w:left="3791" w:hanging="360"/>
      </w:pPr>
      <w:rPr>
        <w:rFonts w:hint="default"/>
      </w:rPr>
    </w:lvl>
    <w:lvl w:ilvl="6" w:tplc="4970C3E4">
      <w:numFmt w:val="bullet"/>
      <w:lvlText w:val="•"/>
      <w:lvlJc w:val="left"/>
      <w:pPr>
        <w:ind w:left="4917" w:hanging="360"/>
      </w:pPr>
      <w:rPr>
        <w:rFonts w:hint="default"/>
      </w:rPr>
    </w:lvl>
    <w:lvl w:ilvl="7" w:tplc="9E3CCB5E">
      <w:numFmt w:val="bullet"/>
      <w:lvlText w:val="•"/>
      <w:lvlJc w:val="left"/>
      <w:pPr>
        <w:ind w:left="6042" w:hanging="360"/>
      </w:pPr>
      <w:rPr>
        <w:rFonts w:hint="default"/>
      </w:rPr>
    </w:lvl>
    <w:lvl w:ilvl="8" w:tplc="4BCA09C8">
      <w:numFmt w:val="bullet"/>
      <w:lvlText w:val="•"/>
      <w:lvlJc w:val="left"/>
      <w:pPr>
        <w:ind w:left="7168" w:hanging="360"/>
      </w:pPr>
      <w:rPr>
        <w:rFonts w:hint="default"/>
      </w:rPr>
    </w:lvl>
  </w:abstractNum>
  <w:abstractNum w:abstractNumId="28" w15:restartNumberingAfterBreak="0">
    <w:nsid w:val="41D708C9"/>
    <w:multiLevelType w:val="hybridMultilevel"/>
    <w:tmpl w:val="85ACA2FA"/>
    <w:lvl w:ilvl="0" w:tplc="FD4C1802">
      <w:numFmt w:val="bullet"/>
      <w:lvlText w:val=""/>
      <w:lvlJc w:val="left"/>
      <w:pPr>
        <w:ind w:left="463" w:hanging="360"/>
      </w:pPr>
      <w:rPr>
        <w:rFonts w:ascii="Wingdings" w:eastAsia="Wingdings" w:hAnsi="Wingdings" w:cs="Wingdings" w:hint="default"/>
        <w:w w:val="100"/>
        <w:sz w:val="24"/>
        <w:szCs w:val="24"/>
      </w:rPr>
    </w:lvl>
    <w:lvl w:ilvl="1" w:tplc="4BF66BEE">
      <w:numFmt w:val="bullet"/>
      <w:lvlText w:val="•"/>
      <w:lvlJc w:val="left"/>
      <w:pPr>
        <w:ind w:left="1112" w:hanging="360"/>
      </w:pPr>
      <w:rPr>
        <w:rFonts w:hint="default"/>
      </w:rPr>
    </w:lvl>
    <w:lvl w:ilvl="2" w:tplc="07163BE6">
      <w:numFmt w:val="bullet"/>
      <w:lvlText w:val="•"/>
      <w:lvlJc w:val="left"/>
      <w:pPr>
        <w:ind w:left="1764" w:hanging="360"/>
      </w:pPr>
      <w:rPr>
        <w:rFonts w:hint="default"/>
      </w:rPr>
    </w:lvl>
    <w:lvl w:ilvl="3" w:tplc="5BC647B8">
      <w:numFmt w:val="bullet"/>
      <w:lvlText w:val="•"/>
      <w:lvlJc w:val="left"/>
      <w:pPr>
        <w:ind w:left="2416" w:hanging="360"/>
      </w:pPr>
      <w:rPr>
        <w:rFonts w:hint="default"/>
      </w:rPr>
    </w:lvl>
    <w:lvl w:ilvl="4" w:tplc="D4E29578">
      <w:numFmt w:val="bullet"/>
      <w:lvlText w:val="•"/>
      <w:lvlJc w:val="left"/>
      <w:pPr>
        <w:ind w:left="3068" w:hanging="360"/>
      </w:pPr>
      <w:rPr>
        <w:rFonts w:hint="default"/>
      </w:rPr>
    </w:lvl>
    <w:lvl w:ilvl="5" w:tplc="CB46CC02">
      <w:numFmt w:val="bullet"/>
      <w:lvlText w:val="•"/>
      <w:lvlJc w:val="left"/>
      <w:pPr>
        <w:ind w:left="3720" w:hanging="360"/>
      </w:pPr>
      <w:rPr>
        <w:rFonts w:hint="default"/>
      </w:rPr>
    </w:lvl>
    <w:lvl w:ilvl="6" w:tplc="18ACE82C">
      <w:numFmt w:val="bullet"/>
      <w:lvlText w:val="•"/>
      <w:lvlJc w:val="left"/>
      <w:pPr>
        <w:ind w:left="4372" w:hanging="360"/>
      </w:pPr>
      <w:rPr>
        <w:rFonts w:hint="default"/>
      </w:rPr>
    </w:lvl>
    <w:lvl w:ilvl="7" w:tplc="8F3EE7DC">
      <w:numFmt w:val="bullet"/>
      <w:lvlText w:val="•"/>
      <w:lvlJc w:val="left"/>
      <w:pPr>
        <w:ind w:left="5024" w:hanging="360"/>
      </w:pPr>
      <w:rPr>
        <w:rFonts w:hint="default"/>
      </w:rPr>
    </w:lvl>
    <w:lvl w:ilvl="8" w:tplc="A044E3CA">
      <w:numFmt w:val="bullet"/>
      <w:lvlText w:val="•"/>
      <w:lvlJc w:val="left"/>
      <w:pPr>
        <w:ind w:left="5676" w:hanging="360"/>
      </w:pPr>
      <w:rPr>
        <w:rFonts w:hint="default"/>
      </w:rPr>
    </w:lvl>
  </w:abstractNum>
  <w:abstractNum w:abstractNumId="29" w15:restartNumberingAfterBreak="0">
    <w:nsid w:val="48A80F0C"/>
    <w:multiLevelType w:val="hybridMultilevel"/>
    <w:tmpl w:val="DF78B63A"/>
    <w:lvl w:ilvl="0" w:tplc="04090001">
      <w:start w:val="1"/>
      <w:numFmt w:val="bullet"/>
      <w:lvlText w:val=""/>
      <w:lvlJc w:val="left"/>
      <w:pPr>
        <w:ind w:left="1538" w:hanging="360"/>
      </w:pPr>
      <w:rPr>
        <w:rFonts w:ascii="Symbol" w:hAnsi="Symbol" w:hint="default"/>
        <w:w w:val="99"/>
        <w:sz w:val="22"/>
        <w:szCs w:val="22"/>
      </w:rPr>
    </w:lvl>
    <w:lvl w:ilvl="1" w:tplc="EC30A478">
      <w:numFmt w:val="bullet"/>
      <w:lvlText w:val="•"/>
      <w:lvlJc w:val="left"/>
      <w:pPr>
        <w:ind w:left="2364" w:hanging="360"/>
      </w:pPr>
      <w:rPr>
        <w:rFonts w:hint="default"/>
      </w:rPr>
    </w:lvl>
    <w:lvl w:ilvl="2" w:tplc="1406903C">
      <w:numFmt w:val="bullet"/>
      <w:lvlText w:val="•"/>
      <w:lvlJc w:val="left"/>
      <w:pPr>
        <w:ind w:left="3188" w:hanging="360"/>
      </w:pPr>
      <w:rPr>
        <w:rFonts w:hint="default"/>
      </w:rPr>
    </w:lvl>
    <w:lvl w:ilvl="3" w:tplc="B9FC70C4">
      <w:numFmt w:val="bullet"/>
      <w:lvlText w:val="•"/>
      <w:lvlJc w:val="left"/>
      <w:pPr>
        <w:ind w:left="4012" w:hanging="360"/>
      </w:pPr>
      <w:rPr>
        <w:rFonts w:hint="default"/>
      </w:rPr>
    </w:lvl>
    <w:lvl w:ilvl="4" w:tplc="836EBB82">
      <w:numFmt w:val="bullet"/>
      <w:lvlText w:val="•"/>
      <w:lvlJc w:val="left"/>
      <w:pPr>
        <w:ind w:left="4836" w:hanging="360"/>
      </w:pPr>
      <w:rPr>
        <w:rFonts w:hint="default"/>
      </w:rPr>
    </w:lvl>
    <w:lvl w:ilvl="5" w:tplc="0D8AAAB6">
      <w:numFmt w:val="bullet"/>
      <w:lvlText w:val="•"/>
      <w:lvlJc w:val="left"/>
      <w:pPr>
        <w:ind w:left="5660" w:hanging="360"/>
      </w:pPr>
      <w:rPr>
        <w:rFonts w:hint="default"/>
      </w:rPr>
    </w:lvl>
    <w:lvl w:ilvl="6" w:tplc="810C10C2">
      <w:numFmt w:val="bullet"/>
      <w:lvlText w:val="•"/>
      <w:lvlJc w:val="left"/>
      <w:pPr>
        <w:ind w:left="6484" w:hanging="360"/>
      </w:pPr>
      <w:rPr>
        <w:rFonts w:hint="default"/>
      </w:rPr>
    </w:lvl>
    <w:lvl w:ilvl="7" w:tplc="32A8BCC0">
      <w:numFmt w:val="bullet"/>
      <w:lvlText w:val="•"/>
      <w:lvlJc w:val="left"/>
      <w:pPr>
        <w:ind w:left="7308" w:hanging="360"/>
      </w:pPr>
      <w:rPr>
        <w:rFonts w:hint="default"/>
      </w:rPr>
    </w:lvl>
    <w:lvl w:ilvl="8" w:tplc="8E5E5242">
      <w:numFmt w:val="bullet"/>
      <w:lvlText w:val="•"/>
      <w:lvlJc w:val="left"/>
      <w:pPr>
        <w:ind w:left="8132" w:hanging="360"/>
      </w:pPr>
      <w:rPr>
        <w:rFonts w:hint="default"/>
      </w:rPr>
    </w:lvl>
  </w:abstractNum>
  <w:abstractNum w:abstractNumId="30" w15:restartNumberingAfterBreak="0">
    <w:nsid w:val="4CEB1FB2"/>
    <w:multiLevelType w:val="hybridMultilevel"/>
    <w:tmpl w:val="3AB459FE"/>
    <w:lvl w:ilvl="0" w:tplc="F86C074C">
      <w:numFmt w:val="bullet"/>
      <w:lvlText w:val=""/>
      <w:lvlJc w:val="left"/>
      <w:pPr>
        <w:ind w:left="840" w:hanging="360"/>
      </w:pPr>
      <w:rPr>
        <w:rFonts w:hint="default"/>
        <w:w w:val="99"/>
      </w:rPr>
    </w:lvl>
    <w:lvl w:ilvl="1" w:tplc="4D60E622">
      <w:numFmt w:val="bullet"/>
      <w:lvlText w:val=""/>
      <w:lvlJc w:val="left"/>
      <w:pPr>
        <w:ind w:left="1539" w:hanging="360"/>
      </w:pPr>
      <w:rPr>
        <w:rFonts w:hint="default"/>
        <w:w w:val="99"/>
      </w:rPr>
    </w:lvl>
    <w:lvl w:ilvl="2" w:tplc="35C08DFA">
      <w:numFmt w:val="bullet"/>
      <w:lvlText w:val="o"/>
      <w:lvlJc w:val="left"/>
      <w:pPr>
        <w:ind w:left="2279" w:hanging="360"/>
      </w:pPr>
      <w:rPr>
        <w:rFonts w:ascii="Courier New" w:eastAsia="Courier New" w:hAnsi="Courier New" w:cs="Courier New" w:hint="default"/>
        <w:w w:val="99"/>
        <w:sz w:val="22"/>
        <w:szCs w:val="22"/>
      </w:rPr>
    </w:lvl>
    <w:lvl w:ilvl="3" w:tplc="18B0601A">
      <w:numFmt w:val="bullet"/>
      <w:lvlText w:val=""/>
      <w:lvlJc w:val="left"/>
      <w:pPr>
        <w:ind w:left="2999" w:hanging="360"/>
      </w:pPr>
      <w:rPr>
        <w:rFonts w:ascii="Wingdings" w:eastAsia="Wingdings" w:hAnsi="Wingdings" w:cs="Wingdings" w:hint="default"/>
        <w:w w:val="99"/>
        <w:sz w:val="22"/>
        <w:szCs w:val="22"/>
      </w:rPr>
    </w:lvl>
    <w:lvl w:ilvl="4" w:tplc="39FCF810">
      <w:numFmt w:val="bullet"/>
      <w:lvlText w:val=""/>
      <w:lvlJc w:val="left"/>
      <w:pPr>
        <w:ind w:left="3719" w:hanging="360"/>
      </w:pPr>
      <w:rPr>
        <w:rFonts w:ascii="Symbol" w:eastAsia="Symbol" w:hAnsi="Symbol" w:cs="Symbol" w:hint="default"/>
        <w:w w:val="99"/>
        <w:sz w:val="22"/>
        <w:szCs w:val="22"/>
      </w:rPr>
    </w:lvl>
    <w:lvl w:ilvl="5" w:tplc="34EEED6A">
      <w:numFmt w:val="bullet"/>
      <w:lvlText w:val="•"/>
      <w:lvlJc w:val="left"/>
      <w:pPr>
        <w:ind w:left="2280" w:hanging="360"/>
      </w:pPr>
      <w:rPr>
        <w:rFonts w:hint="default"/>
      </w:rPr>
    </w:lvl>
    <w:lvl w:ilvl="6" w:tplc="902EA4CC">
      <w:numFmt w:val="bullet"/>
      <w:lvlText w:val="•"/>
      <w:lvlJc w:val="left"/>
      <w:pPr>
        <w:ind w:left="2980" w:hanging="360"/>
      </w:pPr>
      <w:rPr>
        <w:rFonts w:hint="default"/>
      </w:rPr>
    </w:lvl>
    <w:lvl w:ilvl="7" w:tplc="BCEC343A">
      <w:numFmt w:val="bullet"/>
      <w:lvlText w:val="•"/>
      <w:lvlJc w:val="left"/>
      <w:pPr>
        <w:ind w:left="3000" w:hanging="360"/>
      </w:pPr>
      <w:rPr>
        <w:rFonts w:hint="default"/>
      </w:rPr>
    </w:lvl>
    <w:lvl w:ilvl="8" w:tplc="DDD61672">
      <w:numFmt w:val="bullet"/>
      <w:lvlText w:val="•"/>
      <w:lvlJc w:val="left"/>
      <w:pPr>
        <w:ind w:left="3720" w:hanging="360"/>
      </w:pPr>
      <w:rPr>
        <w:rFonts w:hint="default"/>
      </w:rPr>
    </w:lvl>
  </w:abstractNum>
  <w:abstractNum w:abstractNumId="31" w15:restartNumberingAfterBreak="0">
    <w:nsid w:val="55FB4E4D"/>
    <w:multiLevelType w:val="hybridMultilevel"/>
    <w:tmpl w:val="498E5624"/>
    <w:lvl w:ilvl="0" w:tplc="34FAA17A">
      <w:numFmt w:val="bullet"/>
      <w:lvlText w:val=""/>
      <w:lvlJc w:val="left"/>
      <w:pPr>
        <w:ind w:left="463" w:hanging="360"/>
      </w:pPr>
      <w:rPr>
        <w:rFonts w:ascii="Wingdings" w:eastAsia="Wingdings" w:hAnsi="Wingdings" w:cs="Wingdings" w:hint="default"/>
        <w:w w:val="100"/>
        <w:sz w:val="24"/>
        <w:szCs w:val="24"/>
      </w:rPr>
    </w:lvl>
    <w:lvl w:ilvl="1" w:tplc="5536651A">
      <w:numFmt w:val="bullet"/>
      <w:lvlText w:val="•"/>
      <w:lvlJc w:val="left"/>
      <w:pPr>
        <w:ind w:left="1113" w:hanging="360"/>
      </w:pPr>
      <w:rPr>
        <w:rFonts w:hint="default"/>
      </w:rPr>
    </w:lvl>
    <w:lvl w:ilvl="2" w:tplc="FE6E4B78">
      <w:numFmt w:val="bullet"/>
      <w:lvlText w:val="•"/>
      <w:lvlJc w:val="left"/>
      <w:pPr>
        <w:ind w:left="1766" w:hanging="360"/>
      </w:pPr>
      <w:rPr>
        <w:rFonts w:hint="default"/>
      </w:rPr>
    </w:lvl>
    <w:lvl w:ilvl="3" w:tplc="C77EAA92">
      <w:numFmt w:val="bullet"/>
      <w:lvlText w:val="•"/>
      <w:lvlJc w:val="left"/>
      <w:pPr>
        <w:ind w:left="2419" w:hanging="360"/>
      </w:pPr>
      <w:rPr>
        <w:rFonts w:hint="default"/>
      </w:rPr>
    </w:lvl>
    <w:lvl w:ilvl="4" w:tplc="0E3C5060">
      <w:numFmt w:val="bullet"/>
      <w:lvlText w:val="•"/>
      <w:lvlJc w:val="left"/>
      <w:pPr>
        <w:ind w:left="3072" w:hanging="360"/>
      </w:pPr>
      <w:rPr>
        <w:rFonts w:hint="default"/>
      </w:rPr>
    </w:lvl>
    <w:lvl w:ilvl="5" w:tplc="EA682752">
      <w:numFmt w:val="bullet"/>
      <w:lvlText w:val="•"/>
      <w:lvlJc w:val="left"/>
      <w:pPr>
        <w:ind w:left="3725" w:hanging="360"/>
      </w:pPr>
      <w:rPr>
        <w:rFonts w:hint="default"/>
      </w:rPr>
    </w:lvl>
    <w:lvl w:ilvl="6" w:tplc="C8D072D4">
      <w:numFmt w:val="bullet"/>
      <w:lvlText w:val="•"/>
      <w:lvlJc w:val="left"/>
      <w:pPr>
        <w:ind w:left="4378" w:hanging="360"/>
      </w:pPr>
      <w:rPr>
        <w:rFonts w:hint="default"/>
      </w:rPr>
    </w:lvl>
    <w:lvl w:ilvl="7" w:tplc="C0062E5C">
      <w:numFmt w:val="bullet"/>
      <w:lvlText w:val="•"/>
      <w:lvlJc w:val="left"/>
      <w:pPr>
        <w:ind w:left="5031" w:hanging="360"/>
      </w:pPr>
      <w:rPr>
        <w:rFonts w:hint="default"/>
      </w:rPr>
    </w:lvl>
    <w:lvl w:ilvl="8" w:tplc="CF36FBB2">
      <w:numFmt w:val="bullet"/>
      <w:lvlText w:val="•"/>
      <w:lvlJc w:val="left"/>
      <w:pPr>
        <w:ind w:left="5684" w:hanging="360"/>
      </w:pPr>
      <w:rPr>
        <w:rFonts w:hint="default"/>
      </w:rPr>
    </w:lvl>
  </w:abstractNum>
  <w:abstractNum w:abstractNumId="32" w15:restartNumberingAfterBreak="0">
    <w:nsid w:val="57715106"/>
    <w:multiLevelType w:val="hybridMultilevel"/>
    <w:tmpl w:val="39A495B8"/>
    <w:lvl w:ilvl="0" w:tplc="420C1326">
      <w:numFmt w:val="bullet"/>
      <w:lvlText w:val=""/>
      <w:lvlJc w:val="left"/>
      <w:pPr>
        <w:ind w:left="463" w:hanging="360"/>
      </w:pPr>
      <w:rPr>
        <w:rFonts w:ascii="Wingdings" w:eastAsia="Wingdings" w:hAnsi="Wingdings" w:cs="Wingdings" w:hint="default"/>
        <w:w w:val="100"/>
        <w:sz w:val="24"/>
        <w:szCs w:val="24"/>
      </w:rPr>
    </w:lvl>
    <w:lvl w:ilvl="1" w:tplc="0C880B60">
      <w:numFmt w:val="bullet"/>
      <w:lvlText w:val="•"/>
      <w:lvlJc w:val="left"/>
      <w:pPr>
        <w:ind w:left="1112" w:hanging="360"/>
      </w:pPr>
      <w:rPr>
        <w:rFonts w:hint="default"/>
      </w:rPr>
    </w:lvl>
    <w:lvl w:ilvl="2" w:tplc="DEEC97E6">
      <w:numFmt w:val="bullet"/>
      <w:lvlText w:val="•"/>
      <w:lvlJc w:val="left"/>
      <w:pPr>
        <w:ind w:left="1764" w:hanging="360"/>
      </w:pPr>
      <w:rPr>
        <w:rFonts w:hint="default"/>
      </w:rPr>
    </w:lvl>
    <w:lvl w:ilvl="3" w:tplc="D41610BE">
      <w:numFmt w:val="bullet"/>
      <w:lvlText w:val="•"/>
      <w:lvlJc w:val="left"/>
      <w:pPr>
        <w:ind w:left="2416" w:hanging="360"/>
      </w:pPr>
      <w:rPr>
        <w:rFonts w:hint="default"/>
      </w:rPr>
    </w:lvl>
    <w:lvl w:ilvl="4" w:tplc="CC8813FC">
      <w:numFmt w:val="bullet"/>
      <w:lvlText w:val="•"/>
      <w:lvlJc w:val="left"/>
      <w:pPr>
        <w:ind w:left="3068" w:hanging="360"/>
      </w:pPr>
      <w:rPr>
        <w:rFonts w:hint="default"/>
      </w:rPr>
    </w:lvl>
    <w:lvl w:ilvl="5" w:tplc="2FBCB9DE">
      <w:numFmt w:val="bullet"/>
      <w:lvlText w:val="•"/>
      <w:lvlJc w:val="left"/>
      <w:pPr>
        <w:ind w:left="3720" w:hanging="360"/>
      </w:pPr>
      <w:rPr>
        <w:rFonts w:hint="default"/>
      </w:rPr>
    </w:lvl>
    <w:lvl w:ilvl="6" w:tplc="152A624C">
      <w:numFmt w:val="bullet"/>
      <w:lvlText w:val="•"/>
      <w:lvlJc w:val="left"/>
      <w:pPr>
        <w:ind w:left="4372" w:hanging="360"/>
      </w:pPr>
      <w:rPr>
        <w:rFonts w:hint="default"/>
      </w:rPr>
    </w:lvl>
    <w:lvl w:ilvl="7" w:tplc="95DA3AA4">
      <w:numFmt w:val="bullet"/>
      <w:lvlText w:val="•"/>
      <w:lvlJc w:val="left"/>
      <w:pPr>
        <w:ind w:left="5024" w:hanging="360"/>
      </w:pPr>
      <w:rPr>
        <w:rFonts w:hint="default"/>
      </w:rPr>
    </w:lvl>
    <w:lvl w:ilvl="8" w:tplc="F9C23EB0">
      <w:numFmt w:val="bullet"/>
      <w:lvlText w:val="•"/>
      <w:lvlJc w:val="left"/>
      <w:pPr>
        <w:ind w:left="5676" w:hanging="360"/>
      </w:pPr>
      <w:rPr>
        <w:rFonts w:hint="default"/>
      </w:rPr>
    </w:lvl>
  </w:abstractNum>
  <w:abstractNum w:abstractNumId="33" w15:restartNumberingAfterBreak="0">
    <w:nsid w:val="5F4702FD"/>
    <w:multiLevelType w:val="hybridMultilevel"/>
    <w:tmpl w:val="C8BC4DFC"/>
    <w:lvl w:ilvl="0" w:tplc="160AD5F4">
      <w:start w:val="1"/>
      <w:numFmt w:val="decimal"/>
      <w:lvlText w:val="%1."/>
      <w:lvlJc w:val="left"/>
      <w:pPr>
        <w:ind w:left="839" w:hanging="360"/>
      </w:pPr>
      <w:rPr>
        <w:rFonts w:ascii="Arial" w:eastAsia="Arial" w:hAnsi="Arial" w:cs="Arial" w:hint="default"/>
        <w:w w:val="99"/>
        <w:sz w:val="22"/>
        <w:szCs w:val="22"/>
      </w:rPr>
    </w:lvl>
    <w:lvl w:ilvl="1" w:tplc="71542DDA">
      <w:start w:val="1"/>
      <w:numFmt w:val="lowerLetter"/>
      <w:lvlText w:val="%2."/>
      <w:lvlJc w:val="left"/>
      <w:pPr>
        <w:ind w:left="1560" w:hanging="360"/>
      </w:pPr>
      <w:rPr>
        <w:rFonts w:ascii="Arial" w:eastAsia="Arial" w:hAnsi="Arial" w:cs="Arial" w:hint="default"/>
        <w:w w:val="99"/>
        <w:sz w:val="22"/>
        <w:szCs w:val="22"/>
      </w:rPr>
    </w:lvl>
    <w:lvl w:ilvl="2" w:tplc="4926C112">
      <w:numFmt w:val="bullet"/>
      <w:lvlText w:val="•"/>
      <w:lvlJc w:val="left"/>
      <w:pPr>
        <w:ind w:left="2560" w:hanging="360"/>
      </w:pPr>
      <w:rPr>
        <w:rFonts w:hint="default"/>
      </w:rPr>
    </w:lvl>
    <w:lvl w:ilvl="3" w:tplc="8A288EF6">
      <w:numFmt w:val="bullet"/>
      <w:lvlText w:val="•"/>
      <w:lvlJc w:val="left"/>
      <w:pPr>
        <w:ind w:left="3560" w:hanging="360"/>
      </w:pPr>
      <w:rPr>
        <w:rFonts w:hint="default"/>
      </w:rPr>
    </w:lvl>
    <w:lvl w:ilvl="4" w:tplc="ED989536">
      <w:numFmt w:val="bullet"/>
      <w:lvlText w:val="•"/>
      <w:lvlJc w:val="left"/>
      <w:pPr>
        <w:ind w:left="4560" w:hanging="360"/>
      </w:pPr>
      <w:rPr>
        <w:rFonts w:hint="default"/>
      </w:rPr>
    </w:lvl>
    <w:lvl w:ilvl="5" w:tplc="A4BC6BEE">
      <w:numFmt w:val="bullet"/>
      <w:lvlText w:val="•"/>
      <w:lvlJc w:val="left"/>
      <w:pPr>
        <w:ind w:left="5560" w:hanging="360"/>
      </w:pPr>
      <w:rPr>
        <w:rFonts w:hint="default"/>
      </w:rPr>
    </w:lvl>
    <w:lvl w:ilvl="6" w:tplc="F44811D6">
      <w:numFmt w:val="bullet"/>
      <w:lvlText w:val="•"/>
      <w:lvlJc w:val="left"/>
      <w:pPr>
        <w:ind w:left="6560" w:hanging="360"/>
      </w:pPr>
      <w:rPr>
        <w:rFonts w:hint="default"/>
      </w:rPr>
    </w:lvl>
    <w:lvl w:ilvl="7" w:tplc="7EECB5FE">
      <w:numFmt w:val="bullet"/>
      <w:lvlText w:val="•"/>
      <w:lvlJc w:val="left"/>
      <w:pPr>
        <w:ind w:left="7560" w:hanging="360"/>
      </w:pPr>
      <w:rPr>
        <w:rFonts w:hint="default"/>
      </w:rPr>
    </w:lvl>
    <w:lvl w:ilvl="8" w:tplc="7AE2C9D2">
      <w:numFmt w:val="bullet"/>
      <w:lvlText w:val="•"/>
      <w:lvlJc w:val="left"/>
      <w:pPr>
        <w:ind w:left="8560" w:hanging="360"/>
      </w:pPr>
      <w:rPr>
        <w:rFonts w:hint="default"/>
      </w:rPr>
    </w:lvl>
  </w:abstractNum>
  <w:abstractNum w:abstractNumId="34" w15:restartNumberingAfterBreak="0">
    <w:nsid w:val="611F2004"/>
    <w:multiLevelType w:val="hybridMultilevel"/>
    <w:tmpl w:val="CF1632D0"/>
    <w:lvl w:ilvl="0" w:tplc="DAF21E26">
      <w:start w:val="3"/>
      <w:numFmt w:val="decimal"/>
      <w:lvlText w:val="%1."/>
      <w:lvlJc w:val="left"/>
      <w:pPr>
        <w:ind w:left="651" w:hanging="312"/>
        <w:jc w:val="right"/>
      </w:pPr>
      <w:rPr>
        <w:rFonts w:hint="default"/>
        <w:b/>
        <w:bCs/>
        <w:w w:val="99"/>
      </w:rPr>
    </w:lvl>
    <w:lvl w:ilvl="1" w:tplc="D90411B6">
      <w:start w:val="1"/>
      <w:numFmt w:val="lowerRoman"/>
      <w:lvlText w:val="%2."/>
      <w:lvlJc w:val="left"/>
      <w:pPr>
        <w:ind w:left="1400" w:hanging="721"/>
        <w:jc w:val="right"/>
      </w:pPr>
      <w:rPr>
        <w:rFonts w:ascii="Arial" w:eastAsia="Arial" w:hAnsi="Arial" w:cs="Arial" w:hint="default"/>
        <w:w w:val="99"/>
        <w:sz w:val="22"/>
        <w:szCs w:val="22"/>
      </w:rPr>
    </w:lvl>
    <w:lvl w:ilvl="2" w:tplc="E5F8F240">
      <w:start w:val="1"/>
      <w:numFmt w:val="lowerLetter"/>
      <w:lvlText w:val="%3."/>
      <w:lvlJc w:val="left"/>
      <w:pPr>
        <w:ind w:left="1759" w:hanging="360"/>
      </w:pPr>
      <w:rPr>
        <w:rFonts w:ascii="Arial" w:eastAsia="Arial" w:hAnsi="Arial" w:cs="Arial" w:hint="default"/>
        <w:w w:val="99"/>
        <w:sz w:val="22"/>
        <w:szCs w:val="22"/>
      </w:rPr>
    </w:lvl>
    <w:lvl w:ilvl="3" w:tplc="31529624">
      <w:start w:val="1"/>
      <w:numFmt w:val="lowerRoman"/>
      <w:lvlText w:val="%4."/>
      <w:lvlJc w:val="left"/>
      <w:pPr>
        <w:ind w:left="2480" w:hanging="291"/>
        <w:jc w:val="right"/>
      </w:pPr>
      <w:rPr>
        <w:rFonts w:ascii="Arial" w:eastAsia="Arial" w:hAnsi="Arial" w:cs="Arial" w:hint="default"/>
        <w:w w:val="99"/>
        <w:sz w:val="22"/>
        <w:szCs w:val="22"/>
      </w:rPr>
    </w:lvl>
    <w:lvl w:ilvl="4" w:tplc="50E85182">
      <w:numFmt w:val="bullet"/>
      <w:lvlText w:val="•"/>
      <w:lvlJc w:val="left"/>
      <w:pPr>
        <w:ind w:left="3634" w:hanging="291"/>
      </w:pPr>
      <w:rPr>
        <w:rFonts w:hint="default"/>
      </w:rPr>
    </w:lvl>
    <w:lvl w:ilvl="5" w:tplc="4D60AC4C">
      <w:numFmt w:val="bullet"/>
      <w:lvlText w:val="•"/>
      <w:lvlJc w:val="left"/>
      <w:pPr>
        <w:ind w:left="4788" w:hanging="291"/>
      </w:pPr>
      <w:rPr>
        <w:rFonts w:hint="default"/>
      </w:rPr>
    </w:lvl>
    <w:lvl w:ilvl="6" w:tplc="5EBCDC28">
      <w:numFmt w:val="bullet"/>
      <w:lvlText w:val="•"/>
      <w:lvlJc w:val="left"/>
      <w:pPr>
        <w:ind w:left="5942" w:hanging="291"/>
      </w:pPr>
      <w:rPr>
        <w:rFonts w:hint="default"/>
      </w:rPr>
    </w:lvl>
    <w:lvl w:ilvl="7" w:tplc="91D07BAC">
      <w:numFmt w:val="bullet"/>
      <w:lvlText w:val="•"/>
      <w:lvlJc w:val="left"/>
      <w:pPr>
        <w:ind w:left="7097" w:hanging="291"/>
      </w:pPr>
      <w:rPr>
        <w:rFonts w:hint="default"/>
      </w:rPr>
    </w:lvl>
    <w:lvl w:ilvl="8" w:tplc="FB7A20B8">
      <w:numFmt w:val="bullet"/>
      <w:lvlText w:val="•"/>
      <w:lvlJc w:val="left"/>
      <w:pPr>
        <w:ind w:left="8251" w:hanging="291"/>
      </w:pPr>
      <w:rPr>
        <w:rFonts w:hint="default"/>
      </w:rPr>
    </w:lvl>
  </w:abstractNum>
  <w:abstractNum w:abstractNumId="35" w15:restartNumberingAfterBreak="0">
    <w:nsid w:val="68CC2037"/>
    <w:multiLevelType w:val="hybridMultilevel"/>
    <w:tmpl w:val="4FDAC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3A7AA3"/>
    <w:multiLevelType w:val="hybridMultilevel"/>
    <w:tmpl w:val="1ADE08FE"/>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37" w15:restartNumberingAfterBreak="0">
    <w:nsid w:val="6EB42CF7"/>
    <w:multiLevelType w:val="hybridMultilevel"/>
    <w:tmpl w:val="6ACC8908"/>
    <w:lvl w:ilvl="0" w:tplc="A26C96D6">
      <w:numFmt w:val="bullet"/>
      <w:lvlText w:val=""/>
      <w:lvlJc w:val="left"/>
      <w:pPr>
        <w:ind w:left="463" w:hanging="360"/>
      </w:pPr>
      <w:rPr>
        <w:rFonts w:ascii="Wingdings" w:eastAsia="Wingdings" w:hAnsi="Wingdings" w:cs="Wingdings" w:hint="default"/>
        <w:w w:val="100"/>
        <w:sz w:val="24"/>
        <w:szCs w:val="24"/>
      </w:rPr>
    </w:lvl>
    <w:lvl w:ilvl="1" w:tplc="3FB093D6">
      <w:numFmt w:val="bullet"/>
      <w:lvlText w:val="•"/>
      <w:lvlJc w:val="left"/>
      <w:pPr>
        <w:ind w:left="1112" w:hanging="360"/>
      </w:pPr>
      <w:rPr>
        <w:rFonts w:hint="default"/>
      </w:rPr>
    </w:lvl>
    <w:lvl w:ilvl="2" w:tplc="061258BE">
      <w:numFmt w:val="bullet"/>
      <w:lvlText w:val="•"/>
      <w:lvlJc w:val="left"/>
      <w:pPr>
        <w:ind w:left="1764" w:hanging="360"/>
      </w:pPr>
      <w:rPr>
        <w:rFonts w:hint="default"/>
      </w:rPr>
    </w:lvl>
    <w:lvl w:ilvl="3" w:tplc="EB40A3F0">
      <w:numFmt w:val="bullet"/>
      <w:lvlText w:val="•"/>
      <w:lvlJc w:val="left"/>
      <w:pPr>
        <w:ind w:left="2416" w:hanging="360"/>
      </w:pPr>
      <w:rPr>
        <w:rFonts w:hint="default"/>
      </w:rPr>
    </w:lvl>
    <w:lvl w:ilvl="4" w:tplc="DDC0BD54">
      <w:numFmt w:val="bullet"/>
      <w:lvlText w:val="•"/>
      <w:lvlJc w:val="left"/>
      <w:pPr>
        <w:ind w:left="3068" w:hanging="360"/>
      </w:pPr>
      <w:rPr>
        <w:rFonts w:hint="default"/>
      </w:rPr>
    </w:lvl>
    <w:lvl w:ilvl="5" w:tplc="B7165886">
      <w:numFmt w:val="bullet"/>
      <w:lvlText w:val="•"/>
      <w:lvlJc w:val="left"/>
      <w:pPr>
        <w:ind w:left="3720" w:hanging="360"/>
      </w:pPr>
      <w:rPr>
        <w:rFonts w:hint="default"/>
      </w:rPr>
    </w:lvl>
    <w:lvl w:ilvl="6" w:tplc="A00207E6">
      <w:numFmt w:val="bullet"/>
      <w:lvlText w:val="•"/>
      <w:lvlJc w:val="left"/>
      <w:pPr>
        <w:ind w:left="4372" w:hanging="360"/>
      </w:pPr>
      <w:rPr>
        <w:rFonts w:hint="default"/>
      </w:rPr>
    </w:lvl>
    <w:lvl w:ilvl="7" w:tplc="4EAEDBFC">
      <w:numFmt w:val="bullet"/>
      <w:lvlText w:val="•"/>
      <w:lvlJc w:val="left"/>
      <w:pPr>
        <w:ind w:left="5024" w:hanging="360"/>
      </w:pPr>
      <w:rPr>
        <w:rFonts w:hint="default"/>
      </w:rPr>
    </w:lvl>
    <w:lvl w:ilvl="8" w:tplc="088C2E86">
      <w:numFmt w:val="bullet"/>
      <w:lvlText w:val="•"/>
      <w:lvlJc w:val="left"/>
      <w:pPr>
        <w:ind w:left="5676" w:hanging="360"/>
      </w:pPr>
      <w:rPr>
        <w:rFonts w:hint="default"/>
      </w:rPr>
    </w:lvl>
  </w:abstractNum>
  <w:abstractNum w:abstractNumId="38" w15:restartNumberingAfterBreak="0">
    <w:nsid w:val="71F93F58"/>
    <w:multiLevelType w:val="hybridMultilevel"/>
    <w:tmpl w:val="2B9E9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A70F1A"/>
    <w:multiLevelType w:val="hybridMultilevel"/>
    <w:tmpl w:val="3C9EC89E"/>
    <w:lvl w:ilvl="0" w:tplc="E2E28A0A">
      <w:start w:val="1"/>
      <w:numFmt w:val="decimal"/>
      <w:lvlText w:val="%1."/>
      <w:lvlJc w:val="left"/>
      <w:pPr>
        <w:ind w:left="820" w:hanging="360"/>
      </w:pPr>
      <w:rPr>
        <w:rFonts w:hint="default"/>
        <w:b/>
        <w:bCs/>
        <w:w w:val="99"/>
      </w:rPr>
    </w:lvl>
    <w:lvl w:ilvl="1" w:tplc="277665D8">
      <w:numFmt w:val="bullet"/>
      <w:lvlText w:val=""/>
      <w:lvlJc w:val="left"/>
      <w:pPr>
        <w:ind w:left="1178" w:hanging="360"/>
      </w:pPr>
      <w:rPr>
        <w:rFonts w:hint="default"/>
        <w:w w:val="99"/>
      </w:rPr>
    </w:lvl>
    <w:lvl w:ilvl="2" w:tplc="642A1B1A">
      <w:numFmt w:val="bullet"/>
      <w:lvlText w:val="o"/>
      <w:lvlJc w:val="left"/>
      <w:pPr>
        <w:ind w:left="1900" w:hanging="360"/>
      </w:pPr>
      <w:rPr>
        <w:rFonts w:ascii="Courier New" w:eastAsia="Courier New" w:hAnsi="Courier New" w:cs="Courier New" w:hint="default"/>
        <w:w w:val="99"/>
        <w:sz w:val="24"/>
        <w:szCs w:val="24"/>
      </w:rPr>
    </w:lvl>
    <w:lvl w:ilvl="3" w:tplc="01485E80">
      <w:numFmt w:val="bullet"/>
      <w:lvlText w:val="•"/>
      <w:lvlJc w:val="left"/>
      <w:pPr>
        <w:ind w:left="1900" w:hanging="360"/>
      </w:pPr>
      <w:rPr>
        <w:rFonts w:hint="default"/>
      </w:rPr>
    </w:lvl>
    <w:lvl w:ilvl="4" w:tplc="D298A23A">
      <w:numFmt w:val="bullet"/>
      <w:lvlText w:val="•"/>
      <w:lvlJc w:val="left"/>
      <w:pPr>
        <w:ind w:left="3094" w:hanging="360"/>
      </w:pPr>
      <w:rPr>
        <w:rFonts w:hint="default"/>
      </w:rPr>
    </w:lvl>
    <w:lvl w:ilvl="5" w:tplc="2620EA64">
      <w:numFmt w:val="bullet"/>
      <w:lvlText w:val="•"/>
      <w:lvlJc w:val="left"/>
      <w:pPr>
        <w:ind w:left="4288" w:hanging="360"/>
      </w:pPr>
      <w:rPr>
        <w:rFonts w:hint="default"/>
      </w:rPr>
    </w:lvl>
    <w:lvl w:ilvl="6" w:tplc="C08C3526">
      <w:numFmt w:val="bullet"/>
      <w:lvlText w:val="•"/>
      <w:lvlJc w:val="left"/>
      <w:pPr>
        <w:ind w:left="5482" w:hanging="360"/>
      </w:pPr>
      <w:rPr>
        <w:rFonts w:hint="default"/>
      </w:rPr>
    </w:lvl>
    <w:lvl w:ilvl="7" w:tplc="3A647C9C">
      <w:numFmt w:val="bullet"/>
      <w:lvlText w:val="•"/>
      <w:lvlJc w:val="left"/>
      <w:pPr>
        <w:ind w:left="6677" w:hanging="360"/>
      </w:pPr>
      <w:rPr>
        <w:rFonts w:hint="default"/>
      </w:rPr>
    </w:lvl>
    <w:lvl w:ilvl="8" w:tplc="FE8E437A">
      <w:numFmt w:val="bullet"/>
      <w:lvlText w:val="•"/>
      <w:lvlJc w:val="left"/>
      <w:pPr>
        <w:ind w:left="7871" w:hanging="360"/>
      </w:pPr>
      <w:rPr>
        <w:rFonts w:hint="default"/>
      </w:rPr>
    </w:lvl>
  </w:abstractNum>
  <w:abstractNum w:abstractNumId="40" w15:restartNumberingAfterBreak="0">
    <w:nsid w:val="7F13534E"/>
    <w:multiLevelType w:val="hybridMultilevel"/>
    <w:tmpl w:val="6226DB48"/>
    <w:lvl w:ilvl="0" w:tplc="F53ED2BA">
      <w:numFmt w:val="bullet"/>
      <w:lvlText w:val=""/>
      <w:lvlJc w:val="left"/>
      <w:pPr>
        <w:ind w:left="463" w:hanging="360"/>
      </w:pPr>
      <w:rPr>
        <w:rFonts w:ascii="Wingdings" w:eastAsia="Wingdings" w:hAnsi="Wingdings" w:cs="Wingdings" w:hint="default"/>
        <w:w w:val="100"/>
        <w:sz w:val="24"/>
        <w:szCs w:val="24"/>
      </w:rPr>
    </w:lvl>
    <w:lvl w:ilvl="1" w:tplc="A4642714">
      <w:numFmt w:val="bullet"/>
      <w:lvlText w:val="•"/>
      <w:lvlJc w:val="left"/>
      <w:pPr>
        <w:ind w:left="1112" w:hanging="360"/>
      </w:pPr>
      <w:rPr>
        <w:rFonts w:hint="default"/>
      </w:rPr>
    </w:lvl>
    <w:lvl w:ilvl="2" w:tplc="A05673B4">
      <w:numFmt w:val="bullet"/>
      <w:lvlText w:val="•"/>
      <w:lvlJc w:val="left"/>
      <w:pPr>
        <w:ind w:left="1764" w:hanging="360"/>
      </w:pPr>
      <w:rPr>
        <w:rFonts w:hint="default"/>
      </w:rPr>
    </w:lvl>
    <w:lvl w:ilvl="3" w:tplc="37BA3D94">
      <w:numFmt w:val="bullet"/>
      <w:lvlText w:val="•"/>
      <w:lvlJc w:val="left"/>
      <w:pPr>
        <w:ind w:left="2416" w:hanging="360"/>
      </w:pPr>
      <w:rPr>
        <w:rFonts w:hint="default"/>
      </w:rPr>
    </w:lvl>
    <w:lvl w:ilvl="4" w:tplc="A33E27E4">
      <w:numFmt w:val="bullet"/>
      <w:lvlText w:val="•"/>
      <w:lvlJc w:val="left"/>
      <w:pPr>
        <w:ind w:left="3068" w:hanging="360"/>
      </w:pPr>
      <w:rPr>
        <w:rFonts w:hint="default"/>
      </w:rPr>
    </w:lvl>
    <w:lvl w:ilvl="5" w:tplc="A5C2B4A2">
      <w:numFmt w:val="bullet"/>
      <w:lvlText w:val="•"/>
      <w:lvlJc w:val="left"/>
      <w:pPr>
        <w:ind w:left="3720" w:hanging="360"/>
      </w:pPr>
      <w:rPr>
        <w:rFonts w:hint="default"/>
      </w:rPr>
    </w:lvl>
    <w:lvl w:ilvl="6" w:tplc="2A265EC4">
      <w:numFmt w:val="bullet"/>
      <w:lvlText w:val="•"/>
      <w:lvlJc w:val="left"/>
      <w:pPr>
        <w:ind w:left="4372" w:hanging="360"/>
      </w:pPr>
      <w:rPr>
        <w:rFonts w:hint="default"/>
      </w:rPr>
    </w:lvl>
    <w:lvl w:ilvl="7" w:tplc="E74E2AB6">
      <w:numFmt w:val="bullet"/>
      <w:lvlText w:val="•"/>
      <w:lvlJc w:val="left"/>
      <w:pPr>
        <w:ind w:left="5024" w:hanging="360"/>
      </w:pPr>
      <w:rPr>
        <w:rFonts w:hint="default"/>
      </w:rPr>
    </w:lvl>
    <w:lvl w:ilvl="8" w:tplc="E8546864">
      <w:numFmt w:val="bullet"/>
      <w:lvlText w:val="•"/>
      <w:lvlJc w:val="left"/>
      <w:pPr>
        <w:ind w:left="5676" w:hanging="360"/>
      </w:pPr>
      <w:rPr>
        <w:rFonts w:hint="default"/>
      </w:rPr>
    </w:lvl>
  </w:abstractNum>
  <w:num w:numId="1">
    <w:abstractNumId w:val="28"/>
  </w:num>
  <w:num w:numId="2">
    <w:abstractNumId w:val="18"/>
  </w:num>
  <w:num w:numId="3">
    <w:abstractNumId w:val="19"/>
  </w:num>
  <w:num w:numId="4">
    <w:abstractNumId w:val="5"/>
  </w:num>
  <w:num w:numId="5">
    <w:abstractNumId w:val="37"/>
  </w:num>
  <w:num w:numId="6">
    <w:abstractNumId w:val="7"/>
  </w:num>
  <w:num w:numId="7">
    <w:abstractNumId w:val="26"/>
  </w:num>
  <w:num w:numId="8">
    <w:abstractNumId w:val="24"/>
  </w:num>
  <w:num w:numId="9">
    <w:abstractNumId w:val="32"/>
  </w:num>
  <w:num w:numId="10">
    <w:abstractNumId w:val="10"/>
  </w:num>
  <w:num w:numId="11">
    <w:abstractNumId w:val="40"/>
  </w:num>
  <w:num w:numId="12">
    <w:abstractNumId w:val="15"/>
  </w:num>
  <w:num w:numId="13">
    <w:abstractNumId w:val="16"/>
  </w:num>
  <w:num w:numId="14">
    <w:abstractNumId w:val="14"/>
  </w:num>
  <w:num w:numId="15">
    <w:abstractNumId w:val="22"/>
  </w:num>
  <w:num w:numId="16">
    <w:abstractNumId w:val="31"/>
  </w:num>
  <w:num w:numId="17">
    <w:abstractNumId w:val="30"/>
  </w:num>
  <w:num w:numId="18">
    <w:abstractNumId w:val="23"/>
  </w:num>
  <w:num w:numId="19">
    <w:abstractNumId w:val="34"/>
  </w:num>
  <w:num w:numId="20">
    <w:abstractNumId w:val="33"/>
  </w:num>
  <w:num w:numId="21">
    <w:abstractNumId w:val="11"/>
  </w:num>
  <w:num w:numId="22">
    <w:abstractNumId w:val="8"/>
  </w:num>
  <w:num w:numId="23">
    <w:abstractNumId w:val="39"/>
  </w:num>
  <w:num w:numId="24">
    <w:abstractNumId w:val="6"/>
  </w:num>
  <w:num w:numId="25">
    <w:abstractNumId w:val="38"/>
  </w:num>
  <w:num w:numId="26">
    <w:abstractNumId w:val="9"/>
  </w:num>
  <w:num w:numId="27">
    <w:abstractNumId w:val="35"/>
  </w:num>
  <w:num w:numId="28">
    <w:abstractNumId w:val="20"/>
  </w:num>
  <w:num w:numId="29">
    <w:abstractNumId w:val="17"/>
  </w:num>
  <w:num w:numId="30">
    <w:abstractNumId w:val="4"/>
  </w:num>
  <w:num w:numId="31">
    <w:abstractNumId w:val="0"/>
  </w:num>
  <w:num w:numId="32">
    <w:abstractNumId w:val="1"/>
  </w:num>
  <w:num w:numId="33">
    <w:abstractNumId w:val="27"/>
  </w:num>
  <w:num w:numId="34">
    <w:abstractNumId w:val="29"/>
  </w:num>
  <w:num w:numId="35">
    <w:abstractNumId w:val="2"/>
  </w:num>
  <w:num w:numId="36">
    <w:abstractNumId w:val="21"/>
  </w:num>
  <w:num w:numId="37">
    <w:abstractNumId w:val="25"/>
  </w:num>
  <w:num w:numId="38">
    <w:abstractNumId w:val="13"/>
  </w:num>
  <w:num w:numId="39">
    <w:abstractNumId w:val="36"/>
  </w:num>
  <w:num w:numId="40">
    <w:abstractNumId w:val="12"/>
  </w:num>
  <w:num w:numId="41">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CF"/>
    <w:rsid w:val="00030FE9"/>
    <w:rsid w:val="00056EC5"/>
    <w:rsid w:val="000830AF"/>
    <w:rsid w:val="000D2445"/>
    <w:rsid w:val="000E4D6F"/>
    <w:rsid w:val="000F3305"/>
    <w:rsid w:val="001D34CF"/>
    <w:rsid w:val="001E27E4"/>
    <w:rsid w:val="00212233"/>
    <w:rsid w:val="002366E4"/>
    <w:rsid w:val="0024328A"/>
    <w:rsid w:val="00285F75"/>
    <w:rsid w:val="002C3663"/>
    <w:rsid w:val="002F7210"/>
    <w:rsid w:val="003070B6"/>
    <w:rsid w:val="003105C4"/>
    <w:rsid w:val="0037603A"/>
    <w:rsid w:val="00396686"/>
    <w:rsid w:val="003C48D6"/>
    <w:rsid w:val="003C793E"/>
    <w:rsid w:val="00420BC0"/>
    <w:rsid w:val="004225EF"/>
    <w:rsid w:val="00437923"/>
    <w:rsid w:val="0044229B"/>
    <w:rsid w:val="00444027"/>
    <w:rsid w:val="004A1469"/>
    <w:rsid w:val="004E1CD5"/>
    <w:rsid w:val="00552A8F"/>
    <w:rsid w:val="00561143"/>
    <w:rsid w:val="005D364F"/>
    <w:rsid w:val="00615E4F"/>
    <w:rsid w:val="0065221B"/>
    <w:rsid w:val="00660982"/>
    <w:rsid w:val="00670BE6"/>
    <w:rsid w:val="00716305"/>
    <w:rsid w:val="00720E91"/>
    <w:rsid w:val="00787394"/>
    <w:rsid w:val="008557E8"/>
    <w:rsid w:val="00856F26"/>
    <w:rsid w:val="008B5064"/>
    <w:rsid w:val="008F377E"/>
    <w:rsid w:val="00930CE8"/>
    <w:rsid w:val="009745E5"/>
    <w:rsid w:val="00987852"/>
    <w:rsid w:val="00991E4E"/>
    <w:rsid w:val="00992861"/>
    <w:rsid w:val="009A440B"/>
    <w:rsid w:val="009B47DC"/>
    <w:rsid w:val="00A36ABD"/>
    <w:rsid w:val="00A55CB6"/>
    <w:rsid w:val="00A87A95"/>
    <w:rsid w:val="00A9670C"/>
    <w:rsid w:val="00B2086E"/>
    <w:rsid w:val="00B61AF9"/>
    <w:rsid w:val="00B650AB"/>
    <w:rsid w:val="00B84B82"/>
    <w:rsid w:val="00C03B32"/>
    <w:rsid w:val="00C367D1"/>
    <w:rsid w:val="00C717B0"/>
    <w:rsid w:val="00D3279D"/>
    <w:rsid w:val="00D93A6A"/>
    <w:rsid w:val="00D9580D"/>
    <w:rsid w:val="00DA2E30"/>
    <w:rsid w:val="00DF010E"/>
    <w:rsid w:val="00E40770"/>
    <w:rsid w:val="00E64F36"/>
    <w:rsid w:val="00F2327B"/>
    <w:rsid w:val="00F83F0D"/>
    <w:rsid w:val="00F96381"/>
    <w:rsid w:val="00F97841"/>
    <w:rsid w:val="00FC1F81"/>
    <w:rsid w:val="00FD54DB"/>
    <w:rsid w:val="00FE4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868980"/>
  <w15:docId w15:val="{849D2B10-4511-4B23-B374-EAD6CDA1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A87A95"/>
    <w:pPr>
      <w:ind w:left="2350" w:right="1609" w:firstLine="1"/>
      <w:jc w:val="center"/>
      <w:outlineLvl w:val="0"/>
    </w:pPr>
    <w:rPr>
      <w:b/>
      <w:sz w:val="40"/>
      <w:szCs w:val="40"/>
    </w:rPr>
  </w:style>
  <w:style w:type="paragraph" w:styleId="Heading2">
    <w:name w:val="heading 2"/>
    <w:basedOn w:val="Normal"/>
    <w:uiPriority w:val="1"/>
    <w:qFormat/>
    <w:rsid w:val="00A87A95"/>
    <w:pPr>
      <w:spacing w:before="58"/>
      <w:ind w:left="500"/>
      <w:jc w:val="center"/>
      <w:outlineLvl w:val="1"/>
    </w:pPr>
    <w:rPr>
      <w:b/>
      <w:bCs/>
      <w:sz w:val="32"/>
      <w:szCs w:val="32"/>
    </w:rPr>
  </w:style>
  <w:style w:type="paragraph" w:styleId="Heading3">
    <w:name w:val="heading 3"/>
    <w:basedOn w:val="Normal"/>
    <w:uiPriority w:val="1"/>
    <w:qFormat/>
    <w:rsid w:val="002F7210"/>
    <w:pPr>
      <w:outlineLvl w:val="2"/>
    </w:pPr>
    <w:rPr>
      <w:b/>
      <w:bCs/>
      <w:sz w:val="28"/>
      <w:szCs w:val="28"/>
    </w:rPr>
  </w:style>
  <w:style w:type="paragraph" w:styleId="Heading4">
    <w:name w:val="heading 4"/>
    <w:basedOn w:val="Normal"/>
    <w:uiPriority w:val="1"/>
    <w:qFormat/>
    <w:pPr>
      <w:ind w:left="100"/>
      <w:outlineLvl w:val="3"/>
    </w:pPr>
    <w:rPr>
      <w:rFonts w:ascii="Calibri" w:eastAsia="Calibri" w:hAnsi="Calibri" w:cs="Calibri"/>
      <w:sz w:val="32"/>
      <w:szCs w:val="32"/>
    </w:rPr>
  </w:style>
  <w:style w:type="paragraph" w:styleId="Heading5">
    <w:name w:val="heading 5"/>
    <w:basedOn w:val="Normal"/>
    <w:uiPriority w:val="1"/>
    <w:qFormat/>
    <w:pPr>
      <w:spacing w:line="321" w:lineRule="exact"/>
      <w:ind w:left="319"/>
      <w:outlineLvl w:val="4"/>
    </w:pPr>
    <w:rPr>
      <w:b/>
      <w:bCs/>
      <w:sz w:val="28"/>
      <w:szCs w:val="28"/>
    </w:rPr>
  </w:style>
  <w:style w:type="paragraph" w:styleId="Heading6">
    <w:name w:val="heading 6"/>
    <w:basedOn w:val="Normal"/>
    <w:uiPriority w:val="1"/>
    <w:qFormat/>
    <w:pPr>
      <w:ind w:left="2493"/>
      <w:outlineLvl w:val="5"/>
    </w:pPr>
    <w:rPr>
      <w:b/>
      <w:bCs/>
      <w:i/>
      <w:sz w:val="28"/>
      <w:szCs w:val="28"/>
    </w:rPr>
  </w:style>
  <w:style w:type="paragraph" w:styleId="Heading7">
    <w:name w:val="heading 7"/>
    <w:basedOn w:val="Normal"/>
    <w:uiPriority w:val="1"/>
    <w:qFormat/>
    <w:pPr>
      <w:ind w:left="120"/>
      <w:outlineLvl w:val="6"/>
    </w:pPr>
    <w:rPr>
      <w:rFonts w:ascii="Calibri" w:eastAsia="Calibri" w:hAnsi="Calibri" w:cs="Calibri"/>
      <w:b/>
      <w:bCs/>
      <w:sz w:val="24"/>
      <w:szCs w:val="24"/>
    </w:rPr>
  </w:style>
  <w:style w:type="paragraph" w:styleId="Heading8">
    <w:name w:val="heading 8"/>
    <w:basedOn w:val="Normal"/>
    <w:uiPriority w:val="1"/>
    <w:qFormat/>
    <w:pPr>
      <w:spacing w:before="1"/>
      <w:ind w:left="1301" w:hanging="360"/>
      <w:outlineLvl w:val="7"/>
    </w:pPr>
    <w:rPr>
      <w:sz w:val="24"/>
      <w:szCs w:val="24"/>
    </w:rPr>
  </w:style>
  <w:style w:type="paragraph" w:styleId="Heading9">
    <w:name w:val="heading 9"/>
    <w:basedOn w:val="Normal"/>
    <w:uiPriority w:val="1"/>
    <w:qFormat/>
    <w:pPr>
      <w:ind w:left="1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8"/>
      <w:ind w:left="199"/>
    </w:pPr>
  </w:style>
  <w:style w:type="paragraph" w:styleId="TOC2">
    <w:name w:val="toc 2"/>
    <w:basedOn w:val="Normal"/>
    <w:uiPriority w:val="39"/>
    <w:qFormat/>
    <w:pPr>
      <w:spacing w:before="100"/>
      <w:ind w:left="421"/>
    </w:pPr>
    <w:rPr>
      <w:rFonts w:ascii="Calibri" w:eastAsia="Calibri" w:hAnsi="Calibri" w:cs="Calibri"/>
    </w:rPr>
  </w:style>
  <w:style w:type="paragraph" w:styleId="TOC3">
    <w:name w:val="toc 3"/>
    <w:basedOn w:val="Normal"/>
    <w:uiPriority w:val="39"/>
    <w:qFormat/>
    <w:pPr>
      <w:spacing w:before="100"/>
      <w:ind w:left="639"/>
    </w:pPr>
    <w:rPr>
      <w:rFonts w:ascii="Calibri" w:eastAsia="Calibri" w:hAnsi="Calibri" w:cs="Calibri"/>
    </w:rPr>
  </w:style>
  <w:style w:type="paragraph" w:styleId="BodyText">
    <w:name w:val="Body Text"/>
    <w:basedOn w:val="Normal"/>
    <w:uiPriority w:val="1"/>
    <w:qFormat/>
  </w:style>
  <w:style w:type="paragraph" w:styleId="ListParagraph">
    <w:name w:val="List Paragraph"/>
    <w:basedOn w:val="Normal"/>
    <w:uiPriority w:val="1"/>
    <w:qFormat/>
    <w:pPr>
      <w:ind w:left="1539" w:hanging="360"/>
    </w:pPr>
  </w:style>
  <w:style w:type="paragraph" w:customStyle="1" w:styleId="TableParagraph">
    <w:name w:val="Table Paragraph"/>
    <w:basedOn w:val="Normal"/>
    <w:uiPriority w:val="1"/>
    <w:qFormat/>
    <w:pPr>
      <w:ind w:left="721"/>
    </w:pPr>
  </w:style>
  <w:style w:type="paragraph" w:styleId="NoSpacing">
    <w:name w:val="No Spacing"/>
    <w:link w:val="NoSpacingChar"/>
    <w:uiPriority w:val="1"/>
    <w:qFormat/>
    <w:rsid w:val="00C717B0"/>
    <w:pPr>
      <w:widowControl/>
      <w:autoSpaceDE/>
      <w:autoSpaceDN/>
    </w:pPr>
    <w:rPr>
      <w:rFonts w:eastAsiaTheme="minorEastAsia"/>
    </w:rPr>
  </w:style>
  <w:style w:type="character" w:customStyle="1" w:styleId="NoSpacingChar">
    <w:name w:val="No Spacing Char"/>
    <w:basedOn w:val="DefaultParagraphFont"/>
    <w:link w:val="NoSpacing"/>
    <w:uiPriority w:val="1"/>
    <w:rsid w:val="00C717B0"/>
    <w:rPr>
      <w:rFonts w:eastAsiaTheme="minorEastAsia"/>
    </w:rPr>
  </w:style>
  <w:style w:type="character" w:styleId="Hyperlink">
    <w:name w:val="Hyperlink"/>
    <w:basedOn w:val="DefaultParagraphFont"/>
    <w:uiPriority w:val="99"/>
    <w:unhideWhenUsed/>
    <w:rsid w:val="00C03B32"/>
    <w:rPr>
      <w:color w:val="0000FF" w:themeColor="hyperlink"/>
      <w:u w:val="single"/>
    </w:rPr>
  </w:style>
  <w:style w:type="character" w:styleId="UnresolvedMention">
    <w:name w:val="Unresolved Mention"/>
    <w:basedOn w:val="DefaultParagraphFont"/>
    <w:uiPriority w:val="99"/>
    <w:semiHidden/>
    <w:unhideWhenUsed/>
    <w:rsid w:val="00C03B32"/>
    <w:rPr>
      <w:color w:val="808080"/>
      <w:shd w:val="clear" w:color="auto" w:fill="E6E6E6"/>
    </w:rPr>
  </w:style>
  <w:style w:type="paragraph" w:styleId="BalloonText">
    <w:name w:val="Balloon Text"/>
    <w:basedOn w:val="Normal"/>
    <w:link w:val="BalloonTextChar"/>
    <w:uiPriority w:val="99"/>
    <w:semiHidden/>
    <w:unhideWhenUsed/>
    <w:rsid w:val="00F963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381"/>
    <w:rPr>
      <w:rFonts w:ascii="Segoe UI" w:eastAsia="Arial" w:hAnsi="Segoe UI" w:cs="Segoe UI"/>
      <w:sz w:val="18"/>
      <w:szCs w:val="18"/>
    </w:rPr>
  </w:style>
  <w:style w:type="paragraph" w:styleId="Header">
    <w:name w:val="header"/>
    <w:basedOn w:val="Normal"/>
    <w:link w:val="HeaderChar"/>
    <w:uiPriority w:val="99"/>
    <w:unhideWhenUsed/>
    <w:rsid w:val="003070B6"/>
    <w:pPr>
      <w:tabs>
        <w:tab w:val="center" w:pos="4680"/>
        <w:tab w:val="right" w:pos="9360"/>
      </w:tabs>
    </w:pPr>
  </w:style>
  <w:style w:type="character" w:customStyle="1" w:styleId="HeaderChar">
    <w:name w:val="Header Char"/>
    <w:basedOn w:val="DefaultParagraphFont"/>
    <w:link w:val="Header"/>
    <w:uiPriority w:val="99"/>
    <w:rsid w:val="003070B6"/>
    <w:rPr>
      <w:rFonts w:ascii="Arial" w:eastAsia="Arial" w:hAnsi="Arial" w:cs="Arial"/>
    </w:rPr>
  </w:style>
  <w:style w:type="paragraph" w:styleId="Footer">
    <w:name w:val="footer"/>
    <w:basedOn w:val="Normal"/>
    <w:link w:val="FooterChar"/>
    <w:uiPriority w:val="99"/>
    <w:unhideWhenUsed/>
    <w:rsid w:val="003070B6"/>
    <w:pPr>
      <w:tabs>
        <w:tab w:val="center" w:pos="4680"/>
        <w:tab w:val="right" w:pos="9360"/>
      </w:tabs>
    </w:pPr>
  </w:style>
  <w:style w:type="character" w:customStyle="1" w:styleId="FooterChar">
    <w:name w:val="Footer Char"/>
    <w:basedOn w:val="DefaultParagraphFont"/>
    <w:link w:val="Footer"/>
    <w:uiPriority w:val="99"/>
    <w:rsid w:val="003070B6"/>
    <w:rPr>
      <w:rFonts w:ascii="Arial" w:eastAsia="Arial" w:hAnsi="Arial" w:cs="Arial"/>
    </w:rPr>
  </w:style>
  <w:style w:type="character" w:styleId="Strong">
    <w:name w:val="Strong"/>
    <w:basedOn w:val="DefaultParagraphFont"/>
    <w:uiPriority w:val="22"/>
    <w:qFormat/>
    <w:rsid w:val="00A87A95"/>
    <w:rPr>
      <w:b/>
      <w:bCs/>
    </w:rPr>
  </w:style>
  <w:style w:type="paragraph" w:styleId="TOCHeading">
    <w:name w:val="TOC Heading"/>
    <w:basedOn w:val="Heading1"/>
    <w:next w:val="Normal"/>
    <w:uiPriority w:val="39"/>
    <w:unhideWhenUsed/>
    <w:qFormat/>
    <w:rsid w:val="00A87A95"/>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8557E8"/>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589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zed.gov/research-evaluation/aims-assessment-%20%20%20%20results/" TargetMode="External"/><Relationship Id="rId117" Type="http://schemas.openxmlformats.org/officeDocument/2006/relationships/hyperlink" Target="http://www.pewtrusts.org/en/research-and-analysis/issue-briefs/2014/09/results-first-clearinghouse-database" TargetMode="External"/><Relationship Id="rId21" Type="http://schemas.openxmlformats.org/officeDocument/2006/relationships/hyperlink" Target="http://www.forbes.com/sites/johnkotter/2011/05/24/building-the-team-you-need-to-drive-change/"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image" Target="media/image56.png"/><Relationship Id="rId112" Type="http://schemas.openxmlformats.org/officeDocument/2006/relationships/hyperlink" Target="https://learningpolicyinstitute.org/product/evidence-based-interventions" TargetMode="External"/><Relationship Id="rId16" Type="http://schemas.openxmlformats.org/officeDocument/2006/relationships/hyperlink" Target="http://edglossary.org/capacity/" TargetMode="External"/><Relationship Id="rId107" Type="http://schemas.openxmlformats.org/officeDocument/2006/relationships/hyperlink" Target="https://cms.azed.gov/home/GetDocumentFile?id=5c86bb871dcb250c085f15c3" TargetMode="External"/><Relationship Id="rId11" Type="http://schemas.openxmlformats.org/officeDocument/2006/relationships/hyperlink" Target="https://adecloud-my.sharepoint.com/personal/devon_isherwood_azed_gov/Documents/CNA.IAP%20Guidance%20SI%203.14.19.docx" TargetMode="External"/><Relationship Id="rId32" Type="http://schemas.openxmlformats.org/officeDocument/2006/relationships/hyperlink" Target="http://www.azed.gov/research-evaluation/arizona-enrollment-figures/" TargetMode="Externa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4.png"/><Relationship Id="rId79" Type="http://schemas.openxmlformats.org/officeDocument/2006/relationships/image" Target="media/image48.png"/><Relationship Id="rId102" Type="http://schemas.openxmlformats.org/officeDocument/2006/relationships/image" Target="media/image63.jpeg"/><Relationship Id="rId123" Type="http://schemas.openxmlformats.org/officeDocument/2006/relationships/hyperlink" Target="http://www.wallacefoundation.org/knowledge-center/Documents/School-Leadership-Interventions-ESSA-Evidence-Review.pdf" TargetMode="External"/><Relationship Id="rId128"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footer" Target="footer6.xml"/><Relationship Id="rId95" Type="http://schemas.openxmlformats.org/officeDocument/2006/relationships/footer" Target="footer7.xml"/><Relationship Id="rId19" Type="http://schemas.openxmlformats.org/officeDocument/2006/relationships/image" Target="media/image6.png"/><Relationship Id="rId14" Type="http://schemas.openxmlformats.org/officeDocument/2006/relationships/image" Target="media/image3.jpg"/><Relationship Id="rId22" Type="http://schemas.openxmlformats.org/officeDocument/2006/relationships/hyperlink" Target="http://www.kotterinternational.com/booksandresources/otherresources/kotterinternationaldictionary" TargetMode="External"/><Relationship Id="rId27" Type="http://schemas.openxmlformats.org/officeDocument/2006/relationships/hyperlink" Target="http://www.azed.gov/research-evaluation/graduation-rates/" TargetMode="External"/><Relationship Id="rId30" Type="http://schemas.openxmlformats.org/officeDocument/2006/relationships/hyperlink" Target="http://www.azed.gov/research-evaluation/arizona-enrollment-figures/"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6.jpeg"/><Relationship Id="rId100" Type="http://schemas.openxmlformats.org/officeDocument/2006/relationships/image" Target="media/image61.jpeg"/><Relationship Id="rId105" Type="http://schemas.openxmlformats.org/officeDocument/2006/relationships/image" Target="media/image66.png"/><Relationship Id="rId113" Type="http://schemas.openxmlformats.org/officeDocument/2006/relationships/hyperlink" Target="http://www.promisingpractices.net/resources_highschoolgrad.asp" TargetMode="External"/><Relationship Id="rId118" Type="http://schemas.openxmlformats.org/officeDocument/2006/relationships/hyperlink" Target="http://www.pewtrusts.org/en/research-and-analysis/issue-briefs/2014/09/results-first-clearinghouse-database" TargetMode="External"/><Relationship Id="rId126" Type="http://schemas.openxmlformats.org/officeDocument/2006/relationships/hyperlink" Target="http://www.azed.gov/improvement/" TargetMode="External"/><Relationship Id="rId8" Type="http://schemas.openxmlformats.org/officeDocument/2006/relationships/image" Target="media/image2.jpg"/><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footer" Target="footer5.xml"/><Relationship Id="rId93" Type="http://schemas.openxmlformats.org/officeDocument/2006/relationships/hyperlink" Target="https://www.wested.org/resources/evidence-based-improvement-essa-guide-for-states/" TargetMode="External"/><Relationship Id="rId98" Type="http://schemas.openxmlformats.org/officeDocument/2006/relationships/footer" Target="footer8.xml"/><Relationship Id="rId121" Type="http://schemas.openxmlformats.org/officeDocument/2006/relationships/hyperlink" Target="http://www.wallacefoundation.org/knowledge-center/Documents/School-Leadership-Interventions-ESSA-Evidence-Review.pdf" TargetMode="External"/><Relationship Id="rId3" Type="http://schemas.openxmlformats.org/officeDocument/2006/relationships/settings" Target="settings.xml"/><Relationship Id="rId12" Type="http://schemas.openxmlformats.org/officeDocument/2006/relationships/hyperlink" Target="https://adecloud-my.sharepoint.com/personal/devon_isherwood_azed_gov/Documents/CNA.IAP%20Guidance%20SI%203.14.19.docx"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www.azed.gov/educator-certification/"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footer" Target="footer3.xml"/><Relationship Id="rId103" Type="http://schemas.openxmlformats.org/officeDocument/2006/relationships/image" Target="media/image64.png"/><Relationship Id="rId108" Type="http://schemas.openxmlformats.org/officeDocument/2006/relationships/hyperlink" Target="http://www.evidenceforessa.org/" TargetMode="External"/><Relationship Id="rId116" Type="http://schemas.openxmlformats.org/officeDocument/2006/relationships/hyperlink" Target="http://www.pewtrusts.org/en/research-and-analysis/issue-briefs/2014/09/results-first-clearinghouse-database" TargetMode="External"/><Relationship Id="rId124" Type="http://schemas.openxmlformats.org/officeDocument/2006/relationships/hyperlink" Target="https://www2.ed.gov/rschstat/eval/high-school/using-evidence-create-next-gen-highschools.pdf" TargetMode="External"/><Relationship Id="rId129" Type="http://schemas.openxmlformats.org/officeDocument/2006/relationships/image" Target="media/image68.png"/><Relationship Id="rId20" Type="http://schemas.openxmlformats.org/officeDocument/2006/relationships/hyperlink" Target="http://www.forbes.com/sites/johnkotter/2011/05/24/building-the-team-you-need-to-drive-change/"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footer" Target="footer4.xml"/><Relationship Id="rId75" Type="http://schemas.openxmlformats.org/officeDocument/2006/relationships/hyperlink" Target="https://www.mindtools.com/pages/article/newTMC_79.htm" TargetMode="External"/><Relationship Id="rId83" Type="http://schemas.openxmlformats.org/officeDocument/2006/relationships/image" Target="media/image52.png"/><Relationship Id="rId88" Type="http://schemas.openxmlformats.org/officeDocument/2006/relationships/image" Target="media/image55.png"/><Relationship Id="rId91" Type="http://schemas.openxmlformats.org/officeDocument/2006/relationships/image" Target="media/image57.png"/><Relationship Id="rId96" Type="http://schemas.openxmlformats.org/officeDocument/2006/relationships/image" Target="media/image59.png"/><Relationship Id="rId111" Type="http://schemas.openxmlformats.org/officeDocument/2006/relationships/hyperlink" Target="https://learningpolicyinstitute.org/product/evidence-based-interven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ixabay.com/en/arrows-growth-hacking-marketing-1229845/" TargetMode="External"/><Relationship Id="rId23" Type="http://schemas.openxmlformats.org/officeDocument/2006/relationships/hyperlink" Target="http://www.kotterinternational.com/booksandresources/otherresources/kotterinternationaldictionary" TargetMode="External"/><Relationship Id="rId28" Type="http://schemas.openxmlformats.org/officeDocument/2006/relationships/hyperlink" Target="http://www.azed.gov/research-evaluation/dropout-rate-study-report/"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footer" Target="footer10.xml"/><Relationship Id="rId114" Type="http://schemas.openxmlformats.org/officeDocument/2006/relationships/hyperlink" Target="http://www.bestevidence.org/" TargetMode="External"/><Relationship Id="rId119" Type="http://schemas.openxmlformats.org/officeDocument/2006/relationships/hyperlink" Target="http://new.every1graduates.org/everyone-graduates-center-roadmap-to-evidence-based-reform-for-low-graduation-rate-high-schools/" TargetMode="External"/><Relationship Id="rId127" Type="http://schemas.openxmlformats.org/officeDocument/2006/relationships/hyperlink" Target="https://cms.azed.gov/home/GetDocumentFile?id=5c86bb871dcb250c085f15c3" TargetMode="External"/><Relationship Id="rId10" Type="http://schemas.openxmlformats.org/officeDocument/2006/relationships/footer" Target="footer1.xml"/><Relationship Id="rId31" Type="http://schemas.openxmlformats.org/officeDocument/2006/relationships/hyperlink" Target="http://www.azed.gov/research-evaluation/arizona-enrollment-figures/"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2.xml"/><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jpeg"/><Relationship Id="rId86" Type="http://schemas.openxmlformats.org/officeDocument/2006/relationships/image" Target="media/image50.png"/><Relationship Id="rId94" Type="http://schemas.openxmlformats.org/officeDocument/2006/relationships/hyperlink" Target="http://www.azed.gov/improvement/" TargetMode="External"/><Relationship Id="rId99" Type="http://schemas.openxmlformats.org/officeDocument/2006/relationships/footer" Target="footer9.xml"/><Relationship Id="rId101" Type="http://schemas.openxmlformats.org/officeDocument/2006/relationships/image" Target="media/image62.jpeg"/><Relationship Id="rId122" Type="http://schemas.openxmlformats.org/officeDocument/2006/relationships/hyperlink" Target="http://www.wallacefoundation.org/knowledge-center/Documents/School-Leadership-Interventions-ESSA-Evidence-Review.pdf"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g"/><Relationship Id="rId13" Type="http://schemas.openxmlformats.org/officeDocument/2006/relationships/hyperlink" Target="https://adecloud-my.sharepoint.com/personal/devon_isherwood_azed_gov/Documents/CNA.IAP%20Guidance%20SI%203.14.19.docx" TargetMode="External"/><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hyperlink" Target="https://ies.ed.gov/ncee/WWC/" TargetMode="External"/><Relationship Id="rId34" Type="http://schemas.openxmlformats.org/officeDocument/2006/relationships/hyperlink" Target="http://www.azed.gov/research-evaluation/arizona-enrollment-figures/"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hyperlink" Target="http://new.every1graduates.org/everyone-graduates-center-roadmap-to-evidence-based-reform-for-low-graduation-rate-high-schools/" TargetMode="External"/><Relationship Id="rId125" Type="http://schemas.openxmlformats.org/officeDocument/2006/relationships/hyperlink" Target="https://www2.ed.gov/rschstat/eval/high-school/using-evidence-create-next-gen-highschools.pdf" TargetMode="External"/><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hyperlink" Target="http://www.azed.gov/research-evaluation/dropout-rate-study-report/" TargetMode="External"/><Relationship Id="rId24" Type="http://schemas.openxmlformats.org/officeDocument/2006/relationships/hyperlink" Target="http://www.azed.gov/improvement/"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footer" Target="footer11.xml"/><Relationship Id="rId115" Type="http://schemas.openxmlformats.org/officeDocument/2006/relationships/hyperlink" Target="http://www.intensiveintervention.org/" TargetMode="External"/><Relationship Id="rId131"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9374</Words>
  <Characters>53438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Comprehensive Needs Assessment Integrated Action Plan Guidance</vt:lpstr>
    </vt:vector>
  </TitlesOfParts>
  <Company/>
  <LinksUpToDate>false</LinksUpToDate>
  <CharactersWithSpaces>62687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Needs Assessment Integrated Action Plan Guidance</dc:title>
  <dc:subject>Support and innovation                       Arizona Department of Education</dc:subject>
  <dc:creator>Isherwood, Devon</dc:creator>
  <cp:keywords/>
  <dc:description/>
  <cp:lastModifiedBy>Richards, Cindy</cp:lastModifiedBy>
  <cp:revision>3</cp:revision>
  <cp:lastPrinted>2019-03-18T20:21:00Z</cp:lastPrinted>
  <dcterms:created xsi:type="dcterms:W3CDTF">2019-10-03T20:10:00Z</dcterms:created>
  <dcterms:modified xsi:type="dcterms:W3CDTF">2019-10-03T20:10:00Z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Acrobat PDFMaker 18 for Word</vt:lpwstr>
  </property>
  <property fmtid="{D5CDD505-2E9C-101B-9397-08002B2CF9AE}" pid="4" name="LastSaved">
    <vt:filetime>2019-03-13T00:00:00Z</vt:filetime>
  </property>
</Properties>
</file>