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26"/>
        <w:tblW w:w="14215" w:type="dxa"/>
        <w:tblLook w:val="04A0" w:firstRow="1" w:lastRow="0" w:firstColumn="1" w:lastColumn="0" w:noHBand="0" w:noVBand="1"/>
      </w:tblPr>
      <w:tblGrid>
        <w:gridCol w:w="8275"/>
        <w:gridCol w:w="810"/>
        <w:gridCol w:w="540"/>
        <w:gridCol w:w="4590"/>
      </w:tblGrid>
      <w:tr w:rsidR="002A4246" w:rsidRPr="0093700E" w14:paraId="0FABE710" w14:textId="77777777" w:rsidTr="002A4246">
        <w:trPr>
          <w:trHeight w:val="205"/>
        </w:trPr>
        <w:tc>
          <w:tcPr>
            <w:tcW w:w="8275" w:type="dxa"/>
          </w:tcPr>
          <w:p w14:paraId="218BE441" w14:textId="77777777" w:rsidR="002A4246" w:rsidRPr="00D8702B" w:rsidRDefault="002A4246" w:rsidP="002A424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Potential Considerations (Not Exhaustive)</w:t>
            </w:r>
          </w:p>
        </w:tc>
        <w:tc>
          <w:tcPr>
            <w:tcW w:w="810" w:type="dxa"/>
          </w:tcPr>
          <w:p w14:paraId="0EC06071" w14:textId="77777777" w:rsidR="002A4246" w:rsidRPr="00D8702B" w:rsidRDefault="002A4246" w:rsidP="002A424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054085D4" w14:textId="77777777" w:rsidR="002A4246" w:rsidRPr="00D8702B" w:rsidRDefault="002A4246" w:rsidP="002A424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175AC107" w14:textId="77777777" w:rsidR="002A4246" w:rsidRPr="00D8702B" w:rsidRDefault="002A4246" w:rsidP="002A424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2B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2A4246" w:rsidRPr="0093700E" w14:paraId="1B5139C8" w14:textId="77777777" w:rsidTr="002A4246">
        <w:trPr>
          <w:trHeight w:val="917"/>
        </w:trPr>
        <w:tc>
          <w:tcPr>
            <w:tcW w:w="8275" w:type="dxa"/>
          </w:tcPr>
          <w:p w14:paraId="50CC0928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3</w:t>
            </w:r>
            <w:r w:rsidRPr="009370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Quarter Progress</w:t>
            </w:r>
          </w:p>
          <w:p w14:paraId="3E883426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456FDF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E17E3A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9B4441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A5426F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F25D9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FD255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8EA9B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1197FD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009BE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69C25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7A75B595" w14:textId="77777777" w:rsidTr="002A4246">
        <w:trPr>
          <w:trHeight w:val="917"/>
        </w:trPr>
        <w:tc>
          <w:tcPr>
            <w:tcW w:w="8275" w:type="dxa"/>
          </w:tcPr>
          <w:p w14:paraId="16226DA6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4</w:t>
            </w:r>
            <w:r w:rsidRPr="009370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Quarter Progress/Progress measurement after closure</w:t>
            </w:r>
          </w:p>
          <w:p w14:paraId="41D5316D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D5FE50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8A0320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A6C814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10" w:type="dxa"/>
          </w:tcPr>
          <w:p w14:paraId="7C567F0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533E1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D824549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A8D33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BAD83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7049E07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2F3E4C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2C261EBF" w14:textId="77777777" w:rsidTr="002A4246">
        <w:trPr>
          <w:trHeight w:val="929"/>
        </w:trPr>
        <w:tc>
          <w:tcPr>
            <w:tcW w:w="8275" w:type="dxa"/>
          </w:tcPr>
          <w:p w14:paraId="10C41C61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Parent Input regarding impact of closure</w:t>
            </w:r>
          </w:p>
          <w:p w14:paraId="4E816378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1CF34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06EB37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7A50FA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81894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7BFF0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EF4472E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5B5EB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4C81DE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F0C1F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20DF5E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3F0C14BE" w14:textId="77777777" w:rsidTr="002A4246">
        <w:trPr>
          <w:trHeight w:val="1099"/>
        </w:trPr>
        <w:tc>
          <w:tcPr>
            <w:tcW w:w="8275" w:type="dxa"/>
          </w:tcPr>
          <w:p w14:paraId="4D765A21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IEP and related services provided</w:t>
            </w:r>
          </w:p>
          <w:p w14:paraId="506C8E89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A502D8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6B19F2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CF2DF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22F010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606A6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2DEF465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528DA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10F3A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60C33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2DAB29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23ACCA56" w14:textId="77777777" w:rsidTr="002A4246">
        <w:trPr>
          <w:trHeight w:val="917"/>
        </w:trPr>
        <w:tc>
          <w:tcPr>
            <w:tcW w:w="8275" w:type="dxa"/>
          </w:tcPr>
          <w:p w14:paraId="4D84967D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New or additional needs resulting from school clo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3700E">
              <w:rPr>
                <w:rFonts w:ascii="Arial" w:hAnsi="Arial" w:cs="Arial"/>
                <w:sz w:val="20"/>
                <w:szCs w:val="20"/>
              </w:rPr>
              <w:t>ure</w:t>
            </w:r>
          </w:p>
          <w:p w14:paraId="728E0E9A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D317F1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4A44E8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422F4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1C9D12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C2930F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C905FEA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BCA06C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63385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75F53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4C357D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43A68F3F" w14:textId="77777777" w:rsidTr="002A4246">
        <w:trPr>
          <w:trHeight w:val="929"/>
        </w:trPr>
        <w:tc>
          <w:tcPr>
            <w:tcW w:w="8275" w:type="dxa"/>
          </w:tcPr>
          <w:p w14:paraId="36DB1B7C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Student participation in educational activities during closure</w:t>
            </w:r>
          </w:p>
          <w:p w14:paraId="0EBA4083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499A9D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BD3548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B1C022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249BEF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7F19E2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D10C8E5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F7D23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80D0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27995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332887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1FC9A323" w14:textId="77777777" w:rsidTr="002A4246">
        <w:trPr>
          <w:trHeight w:val="917"/>
        </w:trPr>
        <w:tc>
          <w:tcPr>
            <w:tcW w:w="8275" w:type="dxa"/>
          </w:tcPr>
          <w:p w14:paraId="67D2334F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Other staff/service provider input</w:t>
            </w:r>
          </w:p>
          <w:p w14:paraId="06074C39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03D71C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60340C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B99942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395E34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DFD9F1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B8BF5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E91C080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92E26B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04D645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9D0623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0123DD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46" w:rsidRPr="0093700E" w14:paraId="4F84C499" w14:textId="77777777" w:rsidTr="00A83EE9">
        <w:trPr>
          <w:trHeight w:val="181"/>
        </w:trPr>
        <w:tc>
          <w:tcPr>
            <w:tcW w:w="8275" w:type="dxa"/>
            <w:shd w:val="clear" w:color="auto" w:fill="FCAF17"/>
          </w:tcPr>
          <w:p w14:paraId="158444FE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577E7F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14:paraId="4D9C86C8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08EB8CCA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A4246" w:rsidRPr="0093700E" w14:paraId="088C5007" w14:textId="77777777" w:rsidTr="002A4246">
        <w:trPr>
          <w:trHeight w:val="362"/>
        </w:trPr>
        <w:tc>
          <w:tcPr>
            <w:tcW w:w="8275" w:type="dxa"/>
          </w:tcPr>
          <w:p w14:paraId="337709A9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700E">
              <w:rPr>
                <w:rFonts w:ascii="Arial" w:hAnsi="Arial" w:cs="Arial"/>
                <w:sz w:val="20"/>
                <w:szCs w:val="20"/>
              </w:rPr>
              <w:t>Is an offer of comp ed services necessary to place the student in the position they would have been 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700E">
              <w:rPr>
                <w:rFonts w:ascii="Arial" w:hAnsi="Arial" w:cs="Arial"/>
                <w:sz w:val="20"/>
                <w:szCs w:val="20"/>
              </w:rPr>
              <w:t xml:space="preserve"> had the closure not occurred?</w:t>
            </w:r>
          </w:p>
          <w:p w14:paraId="78BA5755" w14:textId="77777777" w:rsidR="002A4246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B547E6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940B50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82BDDA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CBA1A1A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884357" w14:textId="77777777" w:rsidR="002A4246" w:rsidRPr="0093700E" w:rsidRDefault="002A4246" w:rsidP="002A42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F710B" w14:textId="1F8C82C4" w:rsidR="00235D7D" w:rsidRPr="00235D7D" w:rsidRDefault="002A4246" w:rsidP="00235D7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A4246">
        <w:rPr>
          <w:rFonts w:ascii="Arial" w:hAnsi="Arial" w:cs="Arial"/>
          <w:b/>
          <w:bCs/>
          <w:sz w:val="20"/>
          <w:szCs w:val="20"/>
        </w:rPr>
        <w:t>NOTES</w:t>
      </w:r>
      <w:r w:rsidR="00BA227C">
        <w:rPr>
          <w:rFonts w:ascii="Arial" w:hAnsi="Arial" w:cs="Arial"/>
          <w:b/>
          <w:bCs/>
          <w:sz w:val="20"/>
          <w:szCs w:val="20"/>
        </w:rPr>
        <w:t>:</w:t>
      </w:r>
    </w:p>
    <w:sectPr w:rsidR="00235D7D" w:rsidRPr="00235D7D" w:rsidSect="0079630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C1B1" w14:textId="77777777" w:rsidR="000E4ED7" w:rsidRDefault="000E4ED7" w:rsidP="004A1FDF">
      <w:pPr>
        <w:spacing w:after="0" w:line="240" w:lineRule="auto"/>
      </w:pPr>
      <w:r>
        <w:separator/>
      </w:r>
    </w:p>
  </w:endnote>
  <w:endnote w:type="continuationSeparator" w:id="0">
    <w:p w14:paraId="5359257F" w14:textId="77777777" w:rsidR="000E4ED7" w:rsidRDefault="000E4ED7" w:rsidP="004A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E425" w14:textId="77777777" w:rsidR="000E4ED7" w:rsidRDefault="000E4ED7" w:rsidP="004A1FDF">
      <w:pPr>
        <w:spacing w:after="0" w:line="240" w:lineRule="auto"/>
      </w:pPr>
      <w:r>
        <w:separator/>
      </w:r>
    </w:p>
  </w:footnote>
  <w:footnote w:type="continuationSeparator" w:id="0">
    <w:p w14:paraId="6FD47621" w14:textId="77777777" w:rsidR="000E4ED7" w:rsidRDefault="000E4ED7" w:rsidP="004A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8E71" w14:textId="19856607" w:rsidR="00733FC5" w:rsidRDefault="00796308" w:rsidP="00733FC5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733FC5">
      <w:t xml:space="preserve"> </w:t>
    </w:r>
    <w:r w:rsidR="00733FC5">
      <w:rPr>
        <w:rFonts w:ascii="Arial" w:hAnsi="Arial" w:cs="Arial"/>
        <w:b/>
        <w:bCs/>
        <w:sz w:val="24"/>
        <w:szCs w:val="24"/>
      </w:rPr>
      <w:t>Possible Considerations to Aide in Determining</w:t>
    </w:r>
    <w:r w:rsidR="00733FC5">
      <w:rPr>
        <w:rFonts w:ascii="Arial" w:hAnsi="Arial" w:cs="Arial"/>
        <w:b/>
        <w:bCs/>
        <w:sz w:val="24"/>
        <w:szCs w:val="24"/>
      </w:rPr>
      <w:t xml:space="preserve"> </w:t>
    </w:r>
    <w:r w:rsidR="00733FC5">
      <w:rPr>
        <w:rFonts w:ascii="Arial" w:hAnsi="Arial" w:cs="Arial"/>
        <w:b/>
        <w:bCs/>
        <w:sz w:val="24"/>
        <w:szCs w:val="24"/>
      </w:rPr>
      <w:t>the Need for Compensatory Educational Services</w:t>
    </w:r>
  </w:p>
  <w:p w14:paraId="301B60ED" w14:textId="59E8988A" w:rsidR="00F00D2C" w:rsidRPr="00733FC5" w:rsidRDefault="00F00D2C" w:rsidP="00733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F"/>
    <w:rsid w:val="00072A88"/>
    <w:rsid w:val="00090523"/>
    <w:rsid w:val="000E1885"/>
    <w:rsid w:val="000E4ED7"/>
    <w:rsid w:val="00173DCD"/>
    <w:rsid w:val="00235D7D"/>
    <w:rsid w:val="00247A53"/>
    <w:rsid w:val="002A4246"/>
    <w:rsid w:val="003B4967"/>
    <w:rsid w:val="00466268"/>
    <w:rsid w:val="004A1FDF"/>
    <w:rsid w:val="005D2D32"/>
    <w:rsid w:val="005E2F58"/>
    <w:rsid w:val="006578A6"/>
    <w:rsid w:val="00733FC5"/>
    <w:rsid w:val="00796308"/>
    <w:rsid w:val="007A0F26"/>
    <w:rsid w:val="007C28BA"/>
    <w:rsid w:val="008C209F"/>
    <w:rsid w:val="00927DCC"/>
    <w:rsid w:val="0093700E"/>
    <w:rsid w:val="00994F9D"/>
    <w:rsid w:val="00A1722E"/>
    <w:rsid w:val="00A83EE9"/>
    <w:rsid w:val="00B85AEE"/>
    <w:rsid w:val="00B90381"/>
    <w:rsid w:val="00BA0675"/>
    <w:rsid w:val="00BA227C"/>
    <w:rsid w:val="00D107F2"/>
    <w:rsid w:val="00D8702B"/>
    <w:rsid w:val="00EF5B62"/>
    <w:rsid w:val="00F0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943CE"/>
  <w15:chartTrackingRefBased/>
  <w15:docId w15:val="{8B035B5E-1E58-42F0-8F30-5E03E65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FD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1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1FD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A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DF"/>
  </w:style>
  <w:style w:type="paragraph" w:styleId="NoSpacing">
    <w:name w:val="No Spacing"/>
    <w:uiPriority w:val="1"/>
    <w:qFormat/>
    <w:rsid w:val="00937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D4D9F5475040BDF3ADD8538EBD80" ma:contentTypeVersion="12" ma:contentTypeDescription="Create a new document." ma:contentTypeScope="" ma:versionID="1a26023860f4c400270b74839390b80a">
  <xsd:schema xmlns:xsd="http://www.w3.org/2001/XMLSchema" xmlns:xs="http://www.w3.org/2001/XMLSchema" xmlns:p="http://schemas.microsoft.com/office/2006/metadata/properties" xmlns:ns3="60b7e83c-007e-46ef-8abf-7e12c55d22a4" xmlns:ns4="82b29bf5-e7fa-4cec-bd8e-02347b0933c6" targetNamespace="http://schemas.microsoft.com/office/2006/metadata/properties" ma:root="true" ma:fieldsID="38c088f267be75f257f3d658a85173f5" ns3:_="" ns4:_="">
    <xsd:import namespace="60b7e83c-007e-46ef-8abf-7e12c55d22a4"/>
    <xsd:import namespace="82b29bf5-e7fa-4cec-bd8e-02347b093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7e83c-007e-46ef-8abf-7e12c55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29bf5-e7fa-4cec-bd8e-02347b093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97FD1-C30D-42A9-B27B-0F417CC11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257B13-815F-46BA-87E4-76A84303D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4793D-C906-4208-B24D-ABCE1C5C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7e83c-007e-46ef-8abf-7e12c55d22a4"/>
    <ds:schemaRef ds:uri="82b29bf5-e7fa-4cec-bd8e-02347b093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Steps to d a.n.c.e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Steps to d a.n.c.e</dc:title>
  <dc:subject/>
  <dc:creator>Odom, Angela</dc:creator>
  <cp:keywords/>
  <dc:description/>
  <cp:lastModifiedBy>Boever, Laura</cp:lastModifiedBy>
  <cp:revision>8</cp:revision>
  <dcterms:created xsi:type="dcterms:W3CDTF">2020-05-27T15:11:00Z</dcterms:created>
  <dcterms:modified xsi:type="dcterms:W3CDTF">2020-05-27T17:06:00Z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0x010100611DD4D9F5475040BDF3ADD8538EBD80</vt:lpwstr>
  </property>
</Properties>
</file>