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6" w:rsidRDefault="00225846" w:rsidP="00225846">
      <w:pPr>
        <w:spacing w:before="17"/>
        <w:ind w:left="2952"/>
        <w:rPr>
          <w:rFonts w:ascii="Calibri" w:eastAsia="Calibri" w:hAnsi="Calibri" w:cs="Calibri"/>
          <w:sz w:val="48"/>
          <w:szCs w:val="48"/>
        </w:rPr>
      </w:pPr>
      <w:r>
        <w:rPr>
          <w:rFonts w:ascii="Calibri"/>
          <w:b/>
          <w:color w:val="231F20"/>
          <w:spacing w:val="-1"/>
          <w:sz w:val="48"/>
        </w:rPr>
        <w:t>Arizona</w:t>
      </w:r>
      <w:r>
        <w:rPr>
          <w:rFonts w:ascii="Calibri"/>
          <w:b/>
          <w:color w:val="231F20"/>
          <w:spacing w:val="-19"/>
          <w:sz w:val="48"/>
        </w:rPr>
        <w:t xml:space="preserve"> </w:t>
      </w:r>
      <w:r>
        <w:rPr>
          <w:rFonts w:ascii="Calibri"/>
          <w:b/>
          <w:color w:val="231F20"/>
          <w:spacing w:val="-2"/>
          <w:sz w:val="48"/>
        </w:rPr>
        <w:t>Standards</w:t>
      </w:r>
      <w:r>
        <w:rPr>
          <w:rFonts w:ascii="Calibri"/>
          <w:b/>
          <w:color w:val="231F20"/>
          <w:spacing w:val="-18"/>
          <w:sz w:val="48"/>
        </w:rPr>
        <w:t xml:space="preserve"> </w:t>
      </w:r>
      <w:r>
        <w:rPr>
          <w:rFonts w:ascii="Calibri"/>
          <w:b/>
          <w:color w:val="231F20"/>
          <w:spacing w:val="-3"/>
          <w:sz w:val="48"/>
        </w:rPr>
        <w:t>for</w:t>
      </w:r>
      <w:r>
        <w:rPr>
          <w:rFonts w:ascii="Calibri"/>
          <w:b/>
          <w:color w:val="231F20"/>
          <w:spacing w:val="-18"/>
          <w:sz w:val="48"/>
        </w:rPr>
        <w:t xml:space="preserve"> </w:t>
      </w:r>
      <w:r>
        <w:rPr>
          <w:rFonts w:ascii="Calibri"/>
          <w:b/>
          <w:color w:val="231F20"/>
          <w:spacing w:val="-3"/>
          <w:sz w:val="48"/>
        </w:rPr>
        <w:t>K-12</w:t>
      </w:r>
      <w:r>
        <w:rPr>
          <w:rFonts w:ascii="Calibri"/>
          <w:b/>
          <w:color w:val="231F20"/>
          <w:spacing w:val="-17"/>
          <w:sz w:val="48"/>
        </w:rPr>
        <w:t xml:space="preserve"> </w:t>
      </w:r>
      <w:r>
        <w:rPr>
          <w:rFonts w:ascii="Calibri"/>
          <w:b/>
          <w:color w:val="231F20"/>
          <w:spacing w:val="-2"/>
          <w:sz w:val="48"/>
        </w:rPr>
        <w:t>Physical</w:t>
      </w:r>
      <w:r>
        <w:rPr>
          <w:rFonts w:ascii="Calibri"/>
          <w:b/>
          <w:color w:val="231F20"/>
          <w:spacing w:val="-17"/>
          <w:sz w:val="48"/>
        </w:rPr>
        <w:t xml:space="preserve"> </w:t>
      </w:r>
      <w:r>
        <w:rPr>
          <w:rFonts w:ascii="Calibri"/>
          <w:b/>
          <w:color w:val="231F20"/>
          <w:spacing w:val="-2"/>
          <w:sz w:val="48"/>
        </w:rPr>
        <w:t>Educa</w:t>
      </w:r>
      <w:r>
        <w:rPr>
          <w:rFonts w:ascii="Calibri"/>
          <w:b/>
          <w:color w:val="231F20"/>
          <w:spacing w:val="-3"/>
          <w:sz w:val="48"/>
        </w:rPr>
        <w:t>ti</w:t>
      </w:r>
      <w:r>
        <w:rPr>
          <w:rFonts w:ascii="Calibri"/>
          <w:b/>
          <w:color w:val="231F20"/>
          <w:spacing w:val="-2"/>
          <w:sz w:val="48"/>
        </w:rPr>
        <w:t>on</w:t>
      </w:r>
    </w:p>
    <w:p w:rsidR="00225846" w:rsidRDefault="00225846" w:rsidP="00225846">
      <w:pPr>
        <w:pStyle w:val="Heading2"/>
        <w:spacing w:before="346" w:line="276" w:lineRule="exact"/>
        <w:ind w:left="379" w:right="754"/>
      </w:pPr>
      <w:r>
        <w:rPr>
          <w:color w:val="231F20"/>
          <w:spacing w:val="-1"/>
        </w:rPr>
        <w:t>The</w:t>
      </w:r>
      <w:r>
        <w:rPr>
          <w:color w:val="231F20"/>
          <w:spacing w:val="-2"/>
        </w:rPr>
        <w:t xml:space="preserve"> </w:t>
      </w:r>
      <w:r>
        <w:rPr>
          <w:color w:val="231F20"/>
          <w:spacing w:val="-1"/>
        </w:rPr>
        <w:t>goal</w:t>
      </w:r>
      <w:r>
        <w:rPr>
          <w:color w:val="231F20"/>
          <w:spacing w:val="-2"/>
        </w:rPr>
        <w:t xml:space="preserve"> </w:t>
      </w:r>
      <w:r>
        <w:rPr>
          <w:color w:val="231F20"/>
          <w:spacing w:val="-1"/>
        </w:rPr>
        <w:t>of</w:t>
      </w:r>
      <w:r>
        <w:rPr>
          <w:color w:val="231F20"/>
          <w:spacing w:val="-2"/>
        </w:rPr>
        <w:t xml:space="preserve"> physical </w:t>
      </w:r>
      <w:r>
        <w:rPr>
          <w:color w:val="231F20"/>
          <w:spacing w:val="-1"/>
        </w:rPr>
        <w:t>education</w:t>
      </w:r>
      <w:r>
        <w:rPr>
          <w:color w:val="231F20"/>
          <w:spacing w:val="-3"/>
        </w:rPr>
        <w:t xml:space="preserve"> </w:t>
      </w:r>
      <w:r>
        <w:rPr>
          <w:color w:val="231F20"/>
          <w:spacing w:val="-1"/>
        </w:rPr>
        <w:t>is</w:t>
      </w:r>
      <w:r>
        <w:rPr>
          <w:color w:val="231F20"/>
          <w:spacing w:val="-2"/>
        </w:rPr>
        <w:t xml:space="preserve"> to </w:t>
      </w:r>
      <w:r>
        <w:rPr>
          <w:color w:val="231F20"/>
          <w:spacing w:val="-1"/>
        </w:rPr>
        <w:t>develop</w:t>
      </w:r>
      <w:r>
        <w:rPr>
          <w:color w:val="231F20"/>
          <w:spacing w:val="-3"/>
        </w:rPr>
        <w:t xml:space="preserve"> </w:t>
      </w:r>
      <w:r>
        <w:rPr>
          <w:color w:val="231F20"/>
          <w:spacing w:val="-2"/>
        </w:rPr>
        <w:t>physically</w:t>
      </w:r>
      <w:r>
        <w:rPr>
          <w:color w:val="231F20"/>
          <w:spacing w:val="-3"/>
        </w:rPr>
        <w:t xml:space="preserve"> </w:t>
      </w:r>
      <w:r>
        <w:rPr>
          <w:color w:val="231F20"/>
          <w:spacing w:val="-2"/>
        </w:rPr>
        <w:t>literate</w:t>
      </w:r>
      <w:r>
        <w:rPr>
          <w:color w:val="231F20"/>
          <w:spacing w:val="-1"/>
        </w:rPr>
        <w:t xml:space="preserve"> individuals </w:t>
      </w:r>
      <w:r>
        <w:rPr>
          <w:color w:val="231F20"/>
        </w:rPr>
        <w:t>who</w:t>
      </w:r>
      <w:r>
        <w:rPr>
          <w:color w:val="231F20"/>
          <w:spacing w:val="-3"/>
        </w:rPr>
        <w:t xml:space="preserve"> </w:t>
      </w:r>
      <w:r>
        <w:rPr>
          <w:color w:val="231F20"/>
          <w:spacing w:val="-2"/>
        </w:rPr>
        <w:t>have</w:t>
      </w:r>
      <w:r>
        <w:rPr>
          <w:color w:val="231F20"/>
          <w:spacing w:val="-1"/>
        </w:rPr>
        <w:t xml:space="preserve"> </w:t>
      </w:r>
      <w:r>
        <w:rPr>
          <w:color w:val="231F20"/>
        </w:rPr>
        <w:t>the</w:t>
      </w:r>
      <w:r>
        <w:rPr>
          <w:color w:val="231F20"/>
          <w:spacing w:val="-3"/>
        </w:rPr>
        <w:t xml:space="preserve"> </w:t>
      </w:r>
      <w:r>
        <w:rPr>
          <w:color w:val="231F20"/>
          <w:spacing w:val="-1"/>
        </w:rPr>
        <w:t>knowledge,</w:t>
      </w:r>
      <w:r>
        <w:rPr>
          <w:color w:val="231F20"/>
          <w:spacing w:val="-2"/>
        </w:rPr>
        <w:t xml:space="preserve"> </w:t>
      </w:r>
      <w:r>
        <w:rPr>
          <w:color w:val="231F20"/>
          <w:spacing w:val="-1"/>
        </w:rPr>
        <w:t>skills</w:t>
      </w:r>
      <w:r>
        <w:rPr>
          <w:color w:val="231F20"/>
          <w:spacing w:val="-2"/>
        </w:rPr>
        <w:t xml:space="preserve"> </w:t>
      </w:r>
      <w:r>
        <w:rPr>
          <w:color w:val="231F20"/>
          <w:spacing w:val="-1"/>
        </w:rPr>
        <w:t>and</w:t>
      </w:r>
      <w:r>
        <w:rPr>
          <w:color w:val="231F20"/>
          <w:spacing w:val="-3"/>
        </w:rPr>
        <w:t xml:space="preserve"> </w:t>
      </w:r>
      <w:r>
        <w:rPr>
          <w:color w:val="231F20"/>
          <w:spacing w:val="-1"/>
        </w:rPr>
        <w:t>confidence</w:t>
      </w:r>
      <w:r>
        <w:rPr>
          <w:color w:val="231F20"/>
          <w:spacing w:val="-2"/>
        </w:rPr>
        <w:t xml:space="preserve"> to </w:t>
      </w:r>
      <w:r>
        <w:rPr>
          <w:color w:val="231F20"/>
          <w:spacing w:val="-1"/>
        </w:rPr>
        <w:t>enjoy</w:t>
      </w:r>
      <w:r>
        <w:rPr>
          <w:color w:val="231F20"/>
          <w:spacing w:val="-2"/>
        </w:rPr>
        <w:t xml:space="preserve"> </w:t>
      </w:r>
      <w:r>
        <w:rPr>
          <w:color w:val="231F20"/>
        </w:rPr>
        <w:t>a</w:t>
      </w:r>
      <w:r>
        <w:rPr>
          <w:color w:val="231F20"/>
          <w:spacing w:val="-2"/>
        </w:rPr>
        <w:t xml:space="preserve"> life</w:t>
      </w:r>
      <w:r>
        <w:rPr>
          <w:color w:val="231F20"/>
          <w:spacing w:val="-3"/>
        </w:rPr>
        <w:t>ti</w:t>
      </w:r>
      <w:r>
        <w:rPr>
          <w:color w:val="231F20"/>
          <w:spacing w:val="-2"/>
        </w:rPr>
        <w:t>me</w:t>
      </w:r>
      <w:r>
        <w:rPr>
          <w:color w:val="231F20"/>
          <w:spacing w:val="-1"/>
        </w:rPr>
        <w:t xml:space="preserve"> of</w:t>
      </w:r>
      <w:r>
        <w:rPr>
          <w:color w:val="231F20"/>
          <w:spacing w:val="74"/>
        </w:rPr>
        <w:t xml:space="preserve"> </w:t>
      </w:r>
      <w:r>
        <w:rPr>
          <w:color w:val="231F20"/>
          <w:spacing w:val="-1"/>
        </w:rPr>
        <w:t>healthful</w:t>
      </w:r>
      <w:r>
        <w:rPr>
          <w:color w:val="231F20"/>
          <w:spacing w:val="-5"/>
        </w:rPr>
        <w:t xml:space="preserve"> </w:t>
      </w:r>
      <w:r>
        <w:rPr>
          <w:color w:val="231F20"/>
          <w:spacing w:val="-2"/>
        </w:rPr>
        <w:t>physical</w:t>
      </w:r>
      <w:r>
        <w:rPr>
          <w:color w:val="231F20"/>
          <w:spacing w:val="-5"/>
        </w:rPr>
        <w:t xml:space="preserve"> </w:t>
      </w:r>
      <w:r>
        <w:rPr>
          <w:color w:val="231F20"/>
          <w:spacing w:val="-2"/>
        </w:rPr>
        <w:t>ac</w:t>
      </w:r>
      <w:r>
        <w:rPr>
          <w:color w:val="231F20"/>
          <w:spacing w:val="-3"/>
        </w:rPr>
        <w:t>ti</w:t>
      </w:r>
      <w:r>
        <w:rPr>
          <w:color w:val="231F20"/>
          <w:spacing w:val="-2"/>
        </w:rPr>
        <w:t>vity.</w:t>
      </w:r>
    </w:p>
    <w:p w:rsidR="00225846" w:rsidRDefault="00225846" w:rsidP="00225846">
      <w:pPr>
        <w:spacing w:before="192"/>
        <w:ind w:left="379"/>
        <w:rPr>
          <w:rFonts w:ascii="Calibri" w:eastAsia="Calibri" w:hAnsi="Calibri" w:cs="Calibri"/>
          <w:sz w:val="24"/>
          <w:szCs w:val="24"/>
        </w:rPr>
      </w:pPr>
      <w:r>
        <w:rPr>
          <w:rFonts w:ascii="Calibri"/>
          <w:color w:val="231F20"/>
          <w:spacing w:val="-11"/>
          <w:sz w:val="24"/>
        </w:rPr>
        <w:t>To</w:t>
      </w:r>
      <w:r>
        <w:rPr>
          <w:rFonts w:ascii="Calibri"/>
          <w:color w:val="231F20"/>
          <w:spacing w:val="-3"/>
          <w:sz w:val="24"/>
        </w:rPr>
        <w:t xml:space="preserve"> </w:t>
      </w:r>
      <w:r>
        <w:rPr>
          <w:rFonts w:ascii="Calibri"/>
          <w:color w:val="231F20"/>
          <w:spacing w:val="-2"/>
          <w:sz w:val="24"/>
        </w:rPr>
        <w:t xml:space="preserve">pursue </w:t>
      </w:r>
      <w:r>
        <w:rPr>
          <w:rFonts w:ascii="Calibri"/>
          <w:color w:val="231F20"/>
          <w:sz w:val="24"/>
        </w:rPr>
        <w:t>a</w:t>
      </w:r>
      <w:r>
        <w:rPr>
          <w:rFonts w:ascii="Calibri"/>
          <w:color w:val="231F20"/>
          <w:spacing w:val="-1"/>
          <w:sz w:val="24"/>
        </w:rPr>
        <w:t xml:space="preserve"> </w:t>
      </w:r>
      <w:r>
        <w:rPr>
          <w:rFonts w:ascii="Calibri"/>
          <w:color w:val="231F20"/>
          <w:spacing w:val="-2"/>
          <w:sz w:val="24"/>
        </w:rPr>
        <w:t>life</w:t>
      </w:r>
      <w:r>
        <w:rPr>
          <w:rFonts w:ascii="Calibri"/>
          <w:color w:val="231F20"/>
          <w:spacing w:val="-3"/>
          <w:sz w:val="24"/>
        </w:rPr>
        <w:t>ti</w:t>
      </w:r>
      <w:r>
        <w:rPr>
          <w:rFonts w:ascii="Calibri"/>
          <w:color w:val="231F20"/>
          <w:spacing w:val="-2"/>
          <w:sz w:val="24"/>
        </w:rPr>
        <w:t xml:space="preserve">me </w:t>
      </w:r>
      <w:r>
        <w:rPr>
          <w:rFonts w:ascii="Calibri"/>
          <w:color w:val="231F20"/>
          <w:spacing w:val="-1"/>
          <w:sz w:val="24"/>
        </w:rPr>
        <w:t>of</w:t>
      </w:r>
      <w:r>
        <w:rPr>
          <w:rFonts w:ascii="Calibri"/>
          <w:color w:val="231F20"/>
          <w:spacing w:val="-2"/>
          <w:sz w:val="24"/>
        </w:rPr>
        <w:t xml:space="preserve"> </w:t>
      </w:r>
      <w:r>
        <w:rPr>
          <w:rFonts w:ascii="Calibri"/>
          <w:color w:val="231F20"/>
          <w:spacing w:val="-1"/>
          <w:sz w:val="24"/>
        </w:rPr>
        <w:t>healthful</w:t>
      </w:r>
      <w:r>
        <w:rPr>
          <w:rFonts w:ascii="Calibri"/>
          <w:color w:val="231F20"/>
          <w:spacing w:val="-2"/>
          <w:sz w:val="24"/>
        </w:rPr>
        <w:t xml:space="preserve"> physical</w:t>
      </w:r>
      <w:r>
        <w:rPr>
          <w:rFonts w:ascii="Calibri"/>
          <w:color w:val="231F20"/>
          <w:spacing w:val="-3"/>
          <w:sz w:val="24"/>
        </w:rPr>
        <w:t xml:space="preserve"> </w:t>
      </w:r>
      <w:r>
        <w:rPr>
          <w:rFonts w:ascii="Calibri"/>
          <w:color w:val="231F20"/>
          <w:spacing w:val="-2"/>
          <w:sz w:val="24"/>
        </w:rPr>
        <w:t>ac</w:t>
      </w:r>
      <w:r>
        <w:rPr>
          <w:rFonts w:ascii="Calibri"/>
          <w:color w:val="231F20"/>
          <w:spacing w:val="-3"/>
          <w:sz w:val="24"/>
        </w:rPr>
        <w:t>ti</w:t>
      </w:r>
      <w:r>
        <w:rPr>
          <w:rFonts w:ascii="Calibri"/>
          <w:color w:val="231F20"/>
          <w:spacing w:val="-2"/>
          <w:sz w:val="24"/>
        </w:rPr>
        <w:t xml:space="preserve">vity, </w:t>
      </w:r>
      <w:r>
        <w:rPr>
          <w:rFonts w:ascii="Calibri"/>
          <w:color w:val="231F20"/>
          <w:sz w:val="24"/>
        </w:rPr>
        <w:t>a</w:t>
      </w:r>
      <w:r>
        <w:rPr>
          <w:rFonts w:ascii="Calibri"/>
          <w:color w:val="231F20"/>
          <w:spacing w:val="-1"/>
          <w:sz w:val="24"/>
        </w:rPr>
        <w:t xml:space="preserve"> </w:t>
      </w:r>
      <w:r>
        <w:rPr>
          <w:rFonts w:ascii="Calibri"/>
          <w:color w:val="231F20"/>
          <w:spacing w:val="-2"/>
          <w:sz w:val="24"/>
        </w:rPr>
        <w:t>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individual:</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Has</w:t>
      </w:r>
      <w:r>
        <w:rPr>
          <w:rFonts w:ascii="Calibri"/>
          <w:color w:val="010202"/>
          <w:spacing w:val="-3"/>
          <w:sz w:val="24"/>
        </w:rPr>
        <w:t xml:space="preserve"> </w:t>
      </w:r>
      <w:r>
        <w:rPr>
          <w:rFonts w:ascii="Calibri"/>
          <w:color w:val="010202"/>
          <w:spacing w:val="-1"/>
          <w:sz w:val="24"/>
        </w:rPr>
        <w:t>learned</w:t>
      </w:r>
      <w:r>
        <w:rPr>
          <w:rFonts w:ascii="Calibri"/>
          <w:color w:val="010202"/>
          <w:spacing w:val="-2"/>
          <w:sz w:val="24"/>
        </w:rPr>
        <w:t xml:space="preserve"> </w:t>
      </w:r>
      <w:r>
        <w:rPr>
          <w:rFonts w:ascii="Calibri"/>
          <w:color w:val="010202"/>
          <w:sz w:val="24"/>
        </w:rPr>
        <w:t>the</w:t>
      </w:r>
      <w:r>
        <w:rPr>
          <w:rFonts w:ascii="Calibri"/>
          <w:color w:val="010202"/>
          <w:spacing w:val="-3"/>
          <w:sz w:val="24"/>
        </w:rPr>
        <w:t xml:space="preserve"> </w:t>
      </w:r>
      <w:r>
        <w:rPr>
          <w:rFonts w:ascii="Calibri"/>
          <w:color w:val="010202"/>
          <w:spacing w:val="-1"/>
          <w:sz w:val="24"/>
        </w:rPr>
        <w:t>skills</w:t>
      </w:r>
      <w:r>
        <w:rPr>
          <w:rFonts w:ascii="Calibri"/>
          <w:color w:val="010202"/>
          <w:spacing w:val="-3"/>
          <w:sz w:val="24"/>
        </w:rPr>
        <w:t xml:space="preserve"> </w:t>
      </w:r>
      <w:r>
        <w:rPr>
          <w:rFonts w:ascii="Calibri"/>
          <w:color w:val="010202"/>
          <w:spacing w:val="-1"/>
          <w:sz w:val="24"/>
        </w:rPr>
        <w:t>necessary</w:t>
      </w:r>
      <w:r>
        <w:rPr>
          <w:rFonts w:ascii="Calibri"/>
          <w:color w:val="010202"/>
          <w:spacing w:val="-2"/>
          <w:sz w:val="24"/>
        </w:rPr>
        <w:t xml:space="preserve"> to </w:t>
      </w:r>
      <w:r>
        <w:rPr>
          <w:rFonts w:ascii="Calibri"/>
          <w:color w:val="231F20"/>
          <w:spacing w:val="-1"/>
          <w:sz w:val="24"/>
        </w:rPr>
        <w:t>participate</w:t>
      </w:r>
      <w:r>
        <w:rPr>
          <w:rFonts w:ascii="Calibri"/>
          <w:color w:val="231F20"/>
          <w:spacing w:val="-3"/>
          <w:sz w:val="24"/>
        </w:rPr>
        <w:t xml:space="preserve"> </w:t>
      </w:r>
      <w:r>
        <w:rPr>
          <w:rFonts w:ascii="Calibri"/>
          <w:color w:val="231F20"/>
          <w:spacing w:val="-1"/>
          <w:sz w:val="24"/>
        </w:rPr>
        <w:t>in</w:t>
      </w:r>
      <w:r>
        <w:rPr>
          <w:rFonts w:ascii="Calibri"/>
          <w:color w:val="231F20"/>
          <w:spacing w:val="-3"/>
          <w:sz w:val="24"/>
        </w:rPr>
        <w:t xml:space="preserve"> </w:t>
      </w:r>
      <w:r>
        <w:rPr>
          <w:rFonts w:ascii="Calibri"/>
          <w:color w:val="010202"/>
          <w:sz w:val="24"/>
        </w:rPr>
        <w:t>a</w:t>
      </w:r>
      <w:r>
        <w:rPr>
          <w:rFonts w:ascii="Calibri"/>
          <w:color w:val="010202"/>
          <w:spacing w:val="-3"/>
          <w:sz w:val="24"/>
        </w:rPr>
        <w:t xml:space="preserve"> </w:t>
      </w:r>
      <w:r>
        <w:rPr>
          <w:rFonts w:ascii="Calibri"/>
          <w:color w:val="010202"/>
          <w:spacing w:val="-1"/>
          <w:sz w:val="24"/>
        </w:rPr>
        <w:t>variety</w:t>
      </w:r>
      <w:r>
        <w:rPr>
          <w:rFonts w:ascii="Calibri"/>
          <w:color w:val="010202"/>
          <w:spacing w:val="-3"/>
          <w:sz w:val="24"/>
        </w:rPr>
        <w:t xml:space="preserve"> </w:t>
      </w:r>
      <w:r>
        <w:rPr>
          <w:rFonts w:ascii="Calibri"/>
          <w:color w:val="010202"/>
          <w:spacing w:val="-1"/>
          <w:sz w:val="24"/>
        </w:rPr>
        <w:t>of</w:t>
      </w:r>
      <w:r>
        <w:rPr>
          <w:rFonts w:ascii="Calibri"/>
          <w:color w:val="010202"/>
          <w:spacing w:val="-2"/>
          <w:sz w:val="24"/>
        </w:rPr>
        <w:t xml:space="preserve"> 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ind w:left="1099" w:hanging="359"/>
        <w:rPr>
          <w:rFonts w:ascii="Calibri" w:eastAsia="Calibri" w:hAnsi="Calibri" w:cs="Calibri"/>
          <w:sz w:val="24"/>
          <w:szCs w:val="24"/>
        </w:rPr>
      </w:pPr>
      <w:r>
        <w:rPr>
          <w:rFonts w:ascii="Calibri"/>
          <w:color w:val="010202"/>
          <w:spacing w:val="-2"/>
          <w:sz w:val="24"/>
        </w:rPr>
        <w:t>Knows</w:t>
      </w:r>
      <w:r>
        <w:rPr>
          <w:rFonts w:ascii="Calibri"/>
          <w:color w:val="010202"/>
          <w:spacing w:val="-4"/>
          <w:sz w:val="24"/>
        </w:rPr>
        <w:t xml:space="preserve"> </w:t>
      </w:r>
      <w:r>
        <w:rPr>
          <w:rFonts w:ascii="Calibri"/>
          <w:color w:val="010202"/>
          <w:spacing w:val="-1"/>
          <w:sz w:val="24"/>
        </w:rPr>
        <w:t>the</w:t>
      </w:r>
      <w:r>
        <w:rPr>
          <w:rFonts w:ascii="Calibri"/>
          <w:color w:val="010202"/>
          <w:spacing w:val="-4"/>
          <w:sz w:val="24"/>
        </w:rPr>
        <w:t xml:space="preserve"> </w:t>
      </w:r>
      <w:r>
        <w:rPr>
          <w:rFonts w:ascii="Calibri"/>
          <w:color w:val="010202"/>
          <w:spacing w:val="-1"/>
          <w:sz w:val="24"/>
        </w:rPr>
        <w:t>implications</w:t>
      </w:r>
      <w:r>
        <w:rPr>
          <w:rFonts w:ascii="Calibri"/>
          <w:color w:val="010202"/>
          <w:spacing w:val="-3"/>
          <w:sz w:val="24"/>
        </w:rPr>
        <w:t xml:space="preserve"> </w:t>
      </w:r>
      <w:r>
        <w:rPr>
          <w:rFonts w:ascii="Calibri"/>
          <w:color w:val="010202"/>
          <w:sz w:val="24"/>
        </w:rPr>
        <w:t>and</w:t>
      </w:r>
      <w:r>
        <w:rPr>
          <w:rFonts w:ascii="Calibri"/>
          <w:color w:val="010202"/>
          <w:spacing w:val="-4"/>
          <w:sz w:val="24"/>
        </w:rPr>
        <w:t xml:space="preserve"> </w:t>
      </w:r>
      <w:r>
        <w:rPr>
          <w:rFonts w:ascii="Calibri"/>
          <w:color w:val="010202"/>
          <w:sz w:val="24"/>
        </w:rPr>
        <w:t>the</w:t>
      </w:r>
      <w:r>
        <w:rPr>
          <w:rFonts w:ascii="Calibri"/>
          <w:color w:val="010202"/>
          <w:spacing w:val="-4"/>
          <w:sz w:val="24"/>
        </w:rPr>
        <w:t xml:space="preserve"> </w:t>
      </w:r>
      <w:r>
        <w:rPr>
          <w:rFonts w:ascii="Calibri"/>
          <w:color w:val="010202"/>
          <w:spacing w:val="-1"/>
          <w:sz w:val="24"/>
        </w:rPr>
        <w:t>benefits</w:t>
      </w:r>
      <w:r>
        <w:rPr>
          <w:rFonts w:ascii="Calibri"/>
          <w:color w:val="010202"/>
          <w:spacing w:val="-3"/>
          <w:sz w:val="24"/>
        </w:rPr>
        <w:t xml:space="preserve"> </w:t>
      </w:r>
      <w:r>
        <w:rPr>
          <w:rFonts w:ascii="Calibri"/>
          <w:color w:val="010202"/>
          <w:spacing w:val="-1"/>
          <w:sz w:val="24"/>
        </w:rPr>
        <w:t>of</w:t>
      </w:r>
      <w:r>
        <w:rPr>
          <w:rFonts w:ascii="Calibri"/>
          <w:color w:val="010202"/>
          <w:spacing w:val="-4"/>
          <w:sz w:val="24"/>
        </w:rPr>
        <w:t xml:space="preserve"> </w:t>
      </w:r>
      <w:r>
        <w:rPr>
          <w:rFonts w:ascii="Calibri"/>
          <w:color w:val="010202"/>
          <w:spacing w:val="-2"/>
          <w:sz w:val="24"/>
        </w:rPr>
        <w:t>involvement</w:t>
      </w:r>
      <w:r>
        <w:rPr>
          <w:rFonts w:ascii="Calibri"/>
          <w:color w:val="010202"/>
          <w:spacing w:val="-3"/>
          <w:sz w:val="24"/>
        </w:rPr>
        <w:t xml:space="preserve"> </w:t>
      </w:r>
      <w:r>
        <w:rPr>
          <w:rFonts w:ascii="Calibri"/>
          <w:color w:val="010202"/>
          <w:spacing w:val="-1"/>
          <w:sz w:val="24"/>
        </w:rPr>
        <w:t>in</w:t>
      </w:r>
      <w:r>
        <w:rPr>
          <w:rFonts w:ascii="Calibri"/>
          <w:color w:val="010202"/>
          <w:spacing w:val="-3"/>
          <w:sz w:val="24"/>
        </w:rPr>
        <w:t xml:space="preserve"> </w:t>
      </w:r>
      <w:r>
        <w:rPr>
          <w:rFonts w:ascii="Calibri"/>
          <w:color w:val="231F20"/>
          <w:spacing w:val="-1"/>
          <w:sz w:val="24"/>
        </w:rPr>
        <w:t>various</w:t>
      </w:r>
      <w:r>
        <w:rPr>
          <w:rFonts w:ascii="Calibri"/>
          <w:color w:val="231F20"/>
          <w:spacing w:val="-4"/>
          <w:sz w:val="24"/>
        </w:rPr>
        <w:t xml:space="preserve"> </w:t>
      </w:r>
      <w:r>
        <w:rPr>
          <w:rFonts w:ascii="Calibri"/>
          <w:color w:val="231F20"/>
          <w:sz w:val="24"/>
        </w:rPr>
        <w:t>types</w:t>
      </w:r>
      <w:r>
        <w:rPr>
          <w:rFonts w:ascii="Calibri"/>
          <w:color w:val="231F20"/>
          <w:spacing w:val="-3"/>
          <w:sz w:val="24"/>
        </w:rPr>
        <w:t xml:space="preserve"> </w:t>
      </w:r>
      <w:r>
        <w:rPr>
          <w:rFonts w:ascii="Calibri"/>
          <w:color w:val="231F20"/>
          <w:spacing w:val="-1"/>
          <w:sz w:val="24"/>
        </w:rPr>
        <w:t>of</w:t>
      </w:r>
      <w:r>
        <w:rPr>
          <w:rFonts w:ascii="Calibri"/>
          <w:color w:val="231F20"/>
          <w:spacing w:val="-3"/>
          <w:sz w:val="24"/>
        </w:rPr>
        <w:t xml:space="preserve"> </w:t>
      </w:r>
      <w:r>
        <w:rPr>
          <w:rFonts w:ascii="Calibri"/>
          <w:color w:val="010202"/>
          <w:spacing w:val="-2"/>
          <w:sz w:val="24"/>
        </w:rPr>
        <w:t>physical</w:t>
      </w:r>
      <w:r>
        <w:rPr>
          <w:rFonts w:ascii="Calibri"/>
          <w:color w:val="010202"/>
          <w:spacing w:val="-4"/>
          <w:sz w:val="24"/>
        </w:rPr>
        <w:t xml:space="preserve"> </w:t>
      </w:r>
      <w:r>
        <w:rPr>
          <w:rFonts w:ascii="Calibri"/>
          <w:color w:val="010202"/>
          <w:spacing w:val="-1"/>
          <w:sz w:val="24"/>
        </w:rPr>
        <w:t>activities.</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2"/>
          <w:sz w:val="24"/>
        </w:rPr>
        <w:t>Par</w:t>
      </w:r>
      <w:r>
        <w:rPr>
          <w:rFonts w:ascii="Calibri"/>
          <w:color w:val="010202"/>
          <w:spacing w:val="-3"/>
          <w:sz w:val="24"/>
        </w:rPr>
        <w:t>ti</w:t>
      </w:r>
      <w:r>
        <w:rPr>
          <w:rFonts w:ascii="Calibri"/>
          <w:color w:val="010202"/>
          <w:spacing w:val="-2"/>
          <w:sz w:val="24"/>
        </w:rPr>
        <w:t>cipate</w:t>
      </w:r>
      <w:r>
        <w:rPr>
          <w:rFonts w:ascii="Calibri"/>
          <w:color w:val="231F20"/>
          <w:spacing w:val="-2"/>
          <w:sz w:val="24"/>
        </w:rPr>
        <w:t>s</w:t>
      </w:r>
      <w:r>
        <w:rPr>
          <w:rFonts w:ascii="Calibri"/>
          <w:color w:val="231F20"/>
          <w:spacing w:val="-6"/>
          <w:sz w:val="24"/>
        </w:rPr>
        <w:t xml:space="preserve"> </w:t>
      </w:r>
      <w:r>
        <w:rPr>
          <w:rFonts w:ascii="Calibri"/>
          <w:color w:val="010202"/>
          <w:spacing w:val="-1"/>
          <w:sz w:val="24"/>
        </w:rPr>
        <w:t>regularly</w:t>
      </w:r>
      <w:r>
        <w:rPr>
          <w:rFonts w:ascii="Calibri"/>
          <w:color w:val="010202"/>
          <w:spacing w:val="-7"/>
          <w:sz w:val="24"/>
        </w:rPr>
        <w:t xml:space="preserve"> </w:t>
      </w:r>
      <w:r>
        <w:rPr>
          <w:rFonts w:ascii="Calibri"/>
          <w:color w:val="010202"/>
          <w:spacing w:val="-1"/>
          <w:sz w:val="24"/>
        </w:rPr>
        <w:t>in</w:t>
      </w:r>
      <w:r>
        <w:rPr>
          <w:rFonts w:ascii="Calibri"/>
          <w:color w:val="010202"/>
          <w:spacing w:val="-5"/>
          <w:sz w:val="24"/>
        </w:rPr>
        <w:t xml:space="preserve"> </w:t>
      </w:r>
      <w:r>
        <w:rPr>
          <w:rFonts w:ascii="Calibri"/>
          <w:color w:val="010202"/>
          <w:spacing w:val="-2"/>
          <w:sz w:val="24"/>
        </w:rPr>
        <w:t>physical</w:t>
      </w:r>
      <w:r>
        <w:rPr>
          <w:rFonts w:ascii="Calibri"/>
          <w:color w:val="010202"/>
          <w:spacing w:val="-6"/>
          <w:sz w:val="24"/>
        </w:rPr>
        <w:t xml:space="preserve"> </w:t>
      </w:r>
      <w:r>
        <w:rPr>
          <w:rFonts w:ascii="Calibri"/>
          <w:color w:val="010202"/>
          <w:spacing w:val="-2"/>
          <w:sz w:val="24"/>
        </w:rPr>
        <w:t>ac</w:t>
      </w:r>
      <w:r>
        <w:rPr>
          <w:rFonts w:ascii="Calibri"/>
          <w:color w:val="010202"/>
          <w:spacing w:val="-3"/>
          <w:sz w:val="24"/>
        </w:rPr>
        <w:t>ti</w:t>
      </w:r>
      <w:r>
        <w:rPr>
          <w:rFonts w:ascii="Calibri"/>
          <w:color w:val="010202"/>
          <w:spacing w:val="-2"/>
          <w:sz w:val="24"/>
        </w:rPr>
        <w:t>vity.</w:t>
      </w:r>
    </w:p>
    <w:p w:rsidR="00225846"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z w:val="24"/>
        </w:rPr>
        <w:t>Is</w:t>
      </w:r>
      <w:r>
        <w:rPr>
          <w:rFonts w:ascii="Calibri"/>
          <w:color w:val="010202"/>
          <w:spacing w:val="-3"/>
          <w:sz w:val="24"/>
        </w:rPr>
        <w:t xml:space="preserve"> </w:t>
      </w:r>
      <w:r>
        <w:rPr>
          <w:rFonts w:ascii="Calibri"/>
          <w:color w:val="010202"/>
          <w:spacing w:val="-2"/>
          <w:sz w:val="24"/>
        </w:rPr>
        <w:t>physically</w:t>
      </w:r>
      <w:r>
        <w:rPr>
          <w:rFonts w:ascii="Calibri"/>
          <w:color w:val="010202"/>
          <w:spacing w:val="-1"/>
          <w:sz w:val="24"/>
        </w:rPr>
        <w:t xml:space="preserve"> fit.</w:t>
      </w:r>
    </w:p>
    <w:p w:rsidR="00225846" w:rsidRPr="00A074DE" w:rsidRDefault="00225846" w:rsidP="00225846">
      <w:pPr>
        <w:numPr>
          <w:ilvl w:val="1"/>
          <w:numId w:val="1"/>
        </w:numPr>
        <w:tabs>
          <w:tab w:val="left" w:pos="1100"/>
        </w:tabs>
        <w:spacing w:before="195"/>
        <w:rPr>
          <w:rFonts w:ascii="Calibri" w:eastAsia="Calibri" w:hAnsi="Calibri" w:cs="Calibri"/>
          <w:sz w:val="24"/>
          <w:szCs w:val="24"/>
        </w:rPr>
      </w:pPr>
      <w:r>
        <w:rPr>
          <w:rFonts w:ascii="Calibri"/>
          <w:color w:val="010202"/>
          <w:spacing w:val="-3"/>
          <w:sz w:val="24"/>
        </w:rPr>
        <w:t xml:space="preserve">Values </w:t>
      </w:r>
      <w:r>
        <w:rPr>
          <w:rFonts w:ascii="Calibri"/>
          <w:color w:val="010202"/>
          <w:spacing w:val="-2"/>
          <w:sz w:val="24"/>
        </w:rPr>
        <w:t>physical</w:t>
      </w:r>
      <w:r>
        <w:rPr>
          <w:rFonts w:ascii="Calibri"/>
          <w:color w:val="010202"/>
          <w:spacing w:val="-3"/>
          <w:sz w:val="24"/>
        </w:rPr>
        <w:t xml:space="preserve"> </w:t>
      </w:r>
      <w:r>
        <w:rPr>
          <w:rFonts w:ascii="Calibri"/>
          <w:color w:val="010202"/>
          <w:sz w:val="24"/>
        </w:rPr>
        <w:t>activity</w:t>
      </w:r>
      <w:r>
        <w:rPr>
          <w:rFonts w:ascii="Calibri"/>
          <w:color w:val="010202"/>
          <w:spacing w:val="-3"/>
          <w:sz w:val="24"/>
        </w:rPr>
        <w:t xml:space="preserve"> </w:t>
      </w:r>
      <w:r>
        <w:rPr>
          <w:rFonts w:ascii="Calibri"/>
          <w:color w:val="010202"/>
          <w:sz w:val="24"/>
        </w:rPr>
        <w:t>and</w:t>
      </w:r>
      <w:r>
        <w:rPr>
          <w:rFonts w:ascii="Calibri"/>
          <w:color w:val="010202"/>
          <w:spacing w:val="-3"/>
          <w:sz w:val="24"/>
        </w:rPr>
        <w:t xml:space="preserve"> </w:t>
      </w:r>
      <w:r>
        <w:rPr>
          <w:rFonts w:ascii="Calibri"/>
          <w:color w:val="010202"/>
          <w:spacing w:val="-1"/>
          <w:sz w:val="24"/>
        </w:rPr>
        <w:t>its contributions</w:t>
      </w:r>
      <w:r>
        <w:rPr>
          <w:rFonts w:ascii="Calibri"/>
          <w:color w:val="010202"/>
          <w:spacing w:val="-2"/>
          <w:sz w:val="24"/>
        </w:rPr>
        <w:t xml:space="preserve"> to</w:t>
      </w:r>
      <w:r>
        <w:rPr>
          <w:rFonts w:ascii="Calibri"/>
          <w:color w:val="010202"/>
          <w:spacing w:val="-3"/>
          <w:sz w:val="24"/>
        </w:rPr>
        <w:t xml:space="preserve"> </w:t>
      </w:r>
      <w:r>
        <w:rPr>
          <w:rFonts w:ascii="Calibri"/>
          <w:color w:val="010202"/>
          <w:sz w:val="24"/>
        </w:rPr>
        <w:t>a</w:t>
      </w:r>
      <w:r>
        <w:rPr>
          <w:rFonts w:ascii="Calibri"/>
          <w:color w:val="010202"/>
          <w:spacing w:val="-2"/>
          <w:sz w:val="24"/>
        </w:rPr>
        <w:t xml:space="preserve"> </w:t>
      </w:r>
      <w:r>
        <w:rPr>
          <w:rFonts w:ascii="Calibri"/>
          <w:color w:val="010202"/>
          <w:spacing w:val="-1"/>
          <w:sz w:val="24"/>
        </w:rPr>
        <w:t>healthful</w:t>
      </w:r>
      <w:r>
        <w:rPr>
          <w:rFonts w:ascii="Calibri"/>
          <w:color w:val="010202"/>
          <w:spacing w:val="-3"/>
          <w:sz w:val="24"/>
        </w:rPr>
        <w:t xml:space="preserve"> </w:t>
      </w:r>
      <w:r>
        <w:rPr>
          <w:rFonts w:ascii="Calibri"/>
          <w:color w:val="010202"/>
          <w:spacing w:val="-2"/>
          <w:sz w:val="24"/>
        </w:rPr>
        <w:t>lifestyle.</w:t>
      </w:r>
    </w:p>
    <w:p w:rsidR="00225846" w:rsidRDefault="00225846" w:rsidP="00225846">
      <w:pPr>
        <w:spacing w:before="1"/>
        <w:rPr>
          <w:rFonts w:ascii="Calibri" w:eastAsia="Calibri" w:hAnsi="Calibri" w:cs="Calibri"/>
          <w:sz w:val="12"/>
          <w:szCs w:val="12"/>
        </w:rPr>
      </w:pPr>
    </w:p>
    <w:p w:rsidR="00225846" w:rsidRDefault="00225846" w:rsidP="00225846">
      <w:pPr>
        <w:spacing w:line="200" w:lineRule="atLeast"/>
        <w:ind w:left="380"/>
        <w:rPr>
          <w:rFonts w:ascii="Calibri" w:eastAsia="Calibri" w:hAnsi="Calibri" w:cs="Calibri"/>
          <w:sz w:val="20"/>
          <w:szCs w:val="20"/>
        </w:rPr>
      </w:pPr>
      <w:r>
        <w:rPr>
          <w:rFonts w:ascii="Calibri" w:eastAsia="Calibri" w:hAnsi="Calibri" w:cs="Calibri"/>
          <w:noProof/>
          <w:sz w:val="20"/>
          <w:szCs w:val="20"/>
        </w:rPr>
        <mc:AlternateContent>
          <mc:Choice Requires="wps">
            <w:drawing>
              <wp:inline distT="0" distB="0" distL="0" distR="0" wp14:anchorId="439BFCF4" wp14:editId="524405D7">
                <wp:extent cx="9144000" cy="2219325"/>
                <wp:effectExtent l="0" t="0" r="0" b="9525"/>
                <wp:docPr id="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0" cy="2219325"/>
                        </a:xfrm>
                        <a:prstGeom prst="rect">
                          <a:avLst/>
                        </a:prstGeom>
                        <a:solidFill>
                          <a:srgbClr val="D1E0B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1533" w:rsidRDefault="00AD1533" w:rsidP="00225846">
                            <w:pPr>
                              <w:rPr>
                                <w:rFonts w:ascii="Calibri" w:eastAsia="Calibri" w:hAnsi="Calibri" w:cs="Calibri"/>
                                <w:sz w:val="20"/>
                                <w:szCs w:val="20"/>
                              </w:rPr>
                            </w:pPr>
                          </w:p>
                          <w:p w:rsidR="00AD1533" w:rsidRDefault="00AD1533" w:rsidP="00225846">
                            <w:pPr>
                              <w:ind w:left="479"/>
                              <w:rPr>
                                <w:rFonts w:ascii="Calibri" w:eastAsia="Calibri" w:hAnsi="Calibri" w:cs="Calibri"/>
                                <w:sz w:val="24"/>
                                <w:szCs w:val="24"/>
                              </w:rPr>
                            </w:pPr>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AD1533" w:rsidRDefault="00AD1533" w:rsidP="00225846">
                            <w:pPr>
                              <w:spacing w:before="190" w:line="276" w:lineRule="exact"/>
                              <w:ind w:left="480" w:right="1530" w:hanging="1"/>
                              <w:rPr>
                                <w:rFonts w:ascii="Calibri" w:eastAsia="Calibri" w:hAnsi="Calibri" w:cs="Calibri"/>
                                <w:sz w:val="24"/>
                                <w:szCs w:val="24"/>
                              </w:rPr>
                            </w:pPr>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AD1533" w:rsidRDefault="00AD1533" w:rsidP="00225846">
                            <w:pPr>
                              <w:spacing w:before="200" w:line="276" w:lineRule="exact"/>
                              <w:ind w:left="480" w:right="707"/>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AD1533" w:rsidRDefault="00AD1533" w:rsidP="00225846">
                            <w:pPr>
                              <w:spacing w:before="192"/>
                              <w:ind w:left="480"/>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AD1533" w:rsidRDefault="00AD1533" w:rsidP="00225846">
                            <w:pPr>
                              <w:spacing w:before="190" w:line="276" w:lineRule="exact"/>
                              <w:ind w:left="480" w:right="964"/>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10in;height:17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" fillcolor="#d1e0b4" stroked="f">
                <v:textbox inset="0,0,0,0">
                  <w:txbxContent>
                    <w:p w:rsidR="00AD1533" w:rsidRDefault="00AD1533" w:rsidP="00225846">
                      <w:pPr>
                        <w:rPr>
                          <w:rFonts w:ascii="Calibri" w:eastAsia="Calibri" w:hAnsi="Calibri" w:cs="Calibri"/>
                          <w:sz w:val="20"/>
                          <w:szCs w:val="20"/>
                        </w:rPr>
                      </w:pPr>
                    </w:p>
                    <w:p w:rsidR="00AD1533" w:rsidRDefault="00AD1533" w:rsidP="00225846">
                      <w:pPr>
                        <w:ind w:left="479"/>
                        <w:rPr>
                          <w:rFonts w:ascii="Calibri" w:eastAsia="Calibri" w:hAnsi="Calibri" w:cs="Calibri"/>
                          <w:sz w:val="24"/>
                          <w:szCs w:val="24"/>
                        </w:rPr>
                      </w:pPr>
                      <w:r>
                        <w:rPr>
                          <w:rFonts w:ascii="Calibri"/>
                          <w:b/>
                          <w:color w:val="231F20"/>
                          <w:spacing w:val="-1"/>
                          <w:sz w:val="24"/>
                        </w:rPr>
                        <w:t>Standard</w:t>
                      </w:r>
                      <w:r>
                        <w:rPr>
                          <w:rFonts w:ascii="Calibri"/>
                          <w:b/>
                          <w:color w:val="231F20"/>
                          <w:spacing w:val="-4"/>
                          <w:sz w:val="24"/>
                        </w:rPr>
                        <w:t xml:space="preserve"> </w:t>
                      </w:r>
                      <w:r>
                        <w:rPr>
                          <w:rFonts w:ascii="Calibri"/>
                          <w:b/>
                          <w:color w:val="231F20"/>
                          <w:sz w:val="24"/>
                        </w:rPr>
                        <w:t>1.</w:t>
                      </w:r>
                      <w:r>
                        <w:rPr>
                          <w:rFonts w:ascii="Calibri"/>
                          <w:b/>
                          <w:color w:val="231F20"/>
                          <w:spacing w:val="-4"/>
                          <w:sz w:val="24"/>
                        </w:rPr>
                        <w:t xml:space="preserve"> </w:t>
                      </w:r>
                      <w:r>
                        <w:rPr>
                          <w:rFonts w:ascii="Calibri"/>
                          <w:color w:val="231F20"/>
                          <w:spacing w:val="-1"/>
                          <w:sz w:val="24"/>
                        </w:rPr>
                        <w:t>The</w:t>
                      </w:r>
                      <w:r>
                        <w:rPr>
                          <w:rFonts w:ascii="Calibri"/>
                          <w:color w:val="231F20"/>
                          <w:spacing w:val="-4"/>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3"/>
                          <w:sz w:val="24"/>
                        </w:rPr>
                        <w:t xml:space="preserve"> </w:t>
                      </w:r>
                      <w:r>
                        <w:rPr>
                          <w:rFonts w:ascii="Calibri"/>
                          <w:color w:val="231F20"/>
                          <w:spacing w:val="-2"/>
                          <w:sz w:val="24"/>
                        </w:rPr>
                        <w:t>demonstrates</w:t>
                      </w:r>
                      <w:r>
                        <w:rPr>
                          <w:rFonts w:ascii="Calibri"/>
                          <w:color w:val="231F20"/>
                          <w:spacing w:val="-4"/>
                          <w:sz w:val="24"/>
                        </w:rPr>
                        <w:t xml:space="preserve"> </w:t>
                      </w:r>
                      <w:r>
                        <w:rPr>
                          <w:rFonts w:ascii="Calibri"/>
                          <w:color w:val="231F20"/>
                          <w:spacing w:val="-1"/>
                          <w:sz w:val="24"/>
                        </w:rPr>
                        <w:t>competency</w:t>
                      </w:r>
                      <w:r>
                        <w:rPr>
                          <w:rFonts w:ascii="Calibri"/>
                          <w:color w:val="231F20"/>
                          <w:spacing w:val="-4"/>
                          <w:sz w:val="24"/>
                        </w:rPr>
                        <w:t xml:space="preserve"> </w:t>
                      </w:r>
                      <w:r>
                        <w:rPr>
                          <w:rFonts w:ascii="Calibri"/>
                          <w:color w:val="231F20"/>
                          <w:spacing w:val="-1"/>
                          <w:sz w:val="24"/>
                        </w:rPr>
                        <w:t>in</w:t>
                      </w:r>
                      <w:r>
                        <w:rPr>
                          <w:rFonts w:ascii="Calibri"/>
                          <w:color w:val="231F20"/>
                          <w:spacing w:val="-4"/>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variety</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1"/>
                          <w:sz w:val="24"/>
                        </w:rPr>
                        <w:t>motor</w:t>
                      </w:r>
                      <w:r>
                        <w:rPr>
                          <w:rFonts w:ascii="Calibri"/>
                          <w:color w:val="231F20"/>
                          <w:spacing w:val="-3"/>
                          <w:sz w:val="24"/>
                        </w:rPr>
                        <w:t xml:space="preserve"> </w:t>
                      </w:r>
                      <w:r>
                        <w:rPr>
                          <w:rFonts w:ascii="Calibri"/>
                          <w:color w:val="231F20"/>
                          <w:spacing w:val="-1"/>
                          <w:sz w:val="24"/>
                        </w:rPr>
                        <w:t>skills</w:t>
                      </w:r>
                      <w:r>
                        <w:rPr>
                          <w:rFonts w:ascii="Calibri"/>
                          <w:color w:val="231F20"/>
                          <w:spacing w:val="-5"/>
                          <w:sz w:val="24"/>
                        </w:rPr>
                        <w:t xml:space="preserve"> </w:t>
                      </w:r>
                      <w:r>
                        <w:rPr>
                          <w:rFonts w:ascii="Calibri"/>
                          <w:color w:val="231F20"/>
                          <w:sz w:val="24"/>
                        </w:rPr>
                        <w:t>and</w:t>
                      </w:r>
                      <w:r>
                        <w:rPr>
                          <w:rFonts w:ascii="Calibri"/>
                          <w:color w:val="231F20"/>
                          <w:spacing w:val="-4"/>
                          <w:sz w:val="24"/>
                        </w:rPr>
                        <w:t xml:space="preserve"> </w:t>
                      </w:r>
                      <w:r>
                        <w:rPr>
                          <w:rFonts w:ascii="Calibri"/>
                          <w:color w:val="231F20"/>
                          <w:spacing w:val="-1"/>
                          <w:sz w:val="24"/>
                        </w:rPr>
                        <w:t>movement</w:t>
                      </w:r>
                      <w:r>
                        <w:rPr>
                          <w:rFonts w:ascii="Calibri"/>
                          <w:color w:val="231F20"/>
                          <w:spacing w:val="-4"/>
                          <w:sz w:val="24"/>
                        </w:rPr>
                        <w:t xml:space="preserve"> </w:t>
                      </w:r>
                      <w:r>
                        <w:rPr>
                          <w:rFonts w:ascii="Calibri"/>
                          <w:color w:val="231F20"/>
                          <w:spacing w:val="-1"/>
                          <w:sz w:val="24"/>
                        </w:rPr>
                        <w:t>pa</w:t>
                      </w:r>
                      <w:r>
                        <w:rPr>
                          <w:rFonts w:ascii="Calibri"/>
                          <w:color w:val="231F20"/>
                          <w:spacing w:val="-2"/>
                          <w:sz w:val="24"/>
                        </w:rPr>
                        <w:t>tt</w:t>
                      </w:r>
                      <w:r>
                        <w:rPr>
                          <w:rFonts w:ascii="Calibri"/>
                          <w:color w:val="231F20"/>
                          <w:spacing w:val="-1"/>
                          <w:sz w:val="24"/>
                        </w:rPr>
                        <w:t>erns.</w:t>
                      </w:r>
                    </w:p>
                    <w:p w:rsidR="00AD1533" w:rsidRDefault="00AD1533" w:rsidP="00225846">
                      <w:pPr>
                        <w:spacing w:before="190" w:line="276" w:lineRule="exact"/>
                        <w:ind w:left="480" w:right="1530" w:hanging="1"/>
                        <w:rPr>
                          <w:rFonts w:ascii="Calibri" w:eastAsia="Calibri" w:hAnsi="Calibri" w:cs="Calibri"/>
                          <w:sz w:val="24"/>
                          <w:szCs w:val="24"/>
                        </w:rPr>
                      </w:pPr>
                      <w:r>
                        <w:rPr>
                          <w:rFonts w:ascii="Calibri"/>
                          <w:b/>
                          <w:color w:val="231F20"/>
                          <w:spacing w:val="-1"/>
                          <w:sz w:val="24"/>
                        </w:rPr>
                        <w:t>Standard</w:t>
                      </w:r>
                      <w:r>
                        <w:rPr>
                          <w:rFonts w:ascii="Calibri"/>
                          <w:b/>
                          <w:color w:val="231F20"/>
                          <w:spacing w:val="-2"/>
                          <w:sz w:val="24"/>
                        </w:rPr>
                        <w:t xml:space="preserve"> </w:t>
                      </w:r>
                      <w:r>
                        <w:rPr>
                          <w:rFonts w:ascii="Calibri"/>
                          <w:b/>
                          <w:color w:val="231F20"/>
                          <w:sz w:val="24"/>
                        </w:rPr>
                        <w:t>2.</w:t>
                      </w:r>
                      <w:r>
                        <w:rPr>
                          <w:rFonts w:ascii="Calibri"/>
                          <w:b/>
                          <w:color w:val="231F20"/>
                          <w:spacing w:val="-2"/>
                          <w:sz w:val="24"/>
                        </w:rPr>
                        <w:t xml:space="preserve"> </w:t>
                      </w:r>
                      <w:r>
                        <w:rPr>
                          <w:rFonts w:ascii="Calibri"/>
                          <w:color w:val="231F20"/>
                          <w:spacing w:val="-2"/>
                          <w:sz w:val="24"/>
                        </w:rPr>
                        <w:t>The</w:t>
                      </w:r>
                      <w:r>
                        <w:rPr>
                          <w:rFonts w:ascii="Calibri"/>
                          <w:color w:val="231F20"/>
                          <w:spacing w:val="-7"/>
                          <w:sz w:val="24"/>
                        </w:rPr>
                        <w:t xml:space="preserve"> </w:t>
                      </w:r>
                      <w:r>
                        <w:rPr>
                          <w:rFonts w:ascii="Calibri"/>
                          <w:color w:val="231F20"/>
                          <w:spacing w:val="-4"/>
                          <w:sz w:val="24"/>
                        </w:rPr>
                        <w:t>ph</w:t>
                      </w:r>
                      <w:r>
                        <w:rPr>
                          <w:rFonts w:ascii="Calibri"/>
                          <w:color w:val="231F20"/>
                          <w:spacing w:val="-5"/>
                          <w:sz w:val="24"/>
                        </w:rPr>
                        <w:t>y</w:t>
                      </w:r>
                      <w:r>
                        <w:rPr>
                          <w:rFonts w:ascii="Calibri"/>
                          <w:color w:val="231F20"/>
                          <w:spacing w:val="-4"/>
                          <w:sz w:val="24"/>
                        </w:rPr>
                        <w:t>sically</w:t>
                      </w:r>
                      <w:r>
                        <w:rPr>
                          <w:rFonts w:ascii="Calibri"/>
                          <w:color w:val="231F20"/>
                          <w:spacing w:val="-6"/>
                          <w:sz w:val="24"/>
                        </w:rPr>
                        <w:t xml:space="preserve"> </w:t>
                      </w:r>
                      <w:r>
                        <w:rPr>
                          <w:rFonts w:ascii="Calibri"/>
                          <w:color w:val="231F20"/>
                          <w:spacing w:val="-4"/>
                          <w:sz w:val="24"/>
                        </w:rPr>
                        <w:t>lit</w:t>
                      </w:r>
                      <w:r>
                        <w:rPr>
                          <w:rFonts w:ascii="Calibri"/>
                          <w:color w:val="231F20"/>
                          <w:spacing w:val="-5"/>
                          <w:sz w:val="24"/>
                        </w:rPr>
                        <w:t>er</w:t>
                      </w:r>
                      <w:r>
                        <w:rPr>
                          <w:rFonts w:ascii="Calibri"/>
                          <w:color w:val="231F20"/>
                          <w:spacing w:val="-4"/>
                          <w:sz w:val="24"/>
                        </w:rPr>
                        <w:t>a</w:t>
                      </w:r>
                      <w:r>
                        <w:rPr>
                          <w:rFonts w:ascii="Calibri"/>
                          <w:color w:val="231F20"/>
                          <w:spacing w:val="-5"/>
                          <w:sz w:val="24"/>
                        </w:rPr>
                        <w:t>te</w:t>
                      </w:r>
                      <w:r>
                        <w:rPr>
                          <w:rFonts w:ascii="Calibri"/>
                          <w:color w:val="231F20"/>
                          <w:spacing w:val="-6"/>
                          <w:sz w:val="24"/>
                        </w:rPr>
                        <w:t xml:space="preserve"> </w:t>
                      </w:r>
                      <w:r>
                        <w:rPr>
                          <w:rFonts w:ascii="Calibri"/>
                          <w:color w:val="231F20"/>
                          <w:spacing w:val="-3"/>
                          <w:sz w:val="24"/>
                        </w:rPr>
                        <w:t>individual</w:t>
                      </w:r>
                      <w:r>
                        <w:rPr>
                          <w:rFonts w:ascii="Calibri"/>
                          <w:color w:val="231F20"/>
                          <w:spacing w:val="-5"/>
                          <w:sz w:val="24"/>
                        </w:rPr>
                        <w:t xml:space="preserve"> </w:t>
                      </w:r>
                      <w:r>
                        <w:rPr>
                          <w:rFonts w:ascii="Calibri"/>
                          <w:color w:val="231F20"/>
                          <w:spacing w:val="-3"/>
                          <w:sz w:val="24"/>
                        </w:rPr>
                        <w:t>applies</w:t>
                      </w:r>
                      <w:r>
                        <w:rPr>
                          <w:rFonts w:ascii="Calibri"/>
                          <w:color w:val="231F20"/>
                          <w:spacing w:val="-8"/>
                          <w:sz w:val="24"/>
                        </w:rPr>
                        <w:t xml:space="preserve"> </w:t>
                      </w:r>
                      <w:r>
                        <w:rPr>
                          <w:rFonts w:ascii="Calibri"/>
                          <w:color w:val="231F20"/>
                          <w:spacing w:val="-3"/>
                          <w:sz w:val="24"/>
                        </w:rPr>
                        <w:t>knowledge</w:t>
                      </w:r>
                      <w:r>
                        <w:rPr>
                          <w:rFonts w:ascii="Calibri"/>
                          <w:color w:val="231F20"/>
                          <w:spacing w:val="-6"/>
                          <w:sz w:val="24"/>
                        </w:rPr>
                        <w:t xml:space="preserve"> </w:t>
                      </w:r>
                      <w:r>
                        <w:rPr>
                          <w:rFonts w:ascii="Calibri"/>
                          <w:color w:val="231F20"/>
                          <w:spacing w:val="-2"/>
                          <w:sz w:val="24"/>
                        </w:rPr>
                        <w:t>of</w:t>
                      </w:r>
                      <w:r>
                        <w:rPr>
                          <w:rFonts w:ascii="Calibri"/>
                          <w:color w:val="231F20"/>
                          <w:spacing w:val="-6"/>
                          <w:sz w:val="24"/>
                        </w:rPr>
                        <w:t xml:space="preserve"> </w:t>
                      </w:r>
                      <w:r>
                        <w:rPr>
                          <w:rFonts w:ascii="Calibri"/>
                          <w:color w:val="231F20"/>
                          <w:spacing w:val="-3"/>
                          <w:sz w:val="24"/>
                        </w:rPr>
                        <w:t>concepts,</w:t>
                      </w:r>
                      <w:r>
                        <w:rPr>
                          <w:rFonts w:ascii="Calibri"/>
                          <w:color w:val="231F20"/>
                          <w:spacing w:val="-6"/>
                          <w:sz w:val="24"/>
                        </w:rPr>
                        <w:t xml:space="preserve"> </w:t>
                      </w:r>
                      <w:r>
                        <w:rPr>
                          <w:rFonts w:ascii="Calibri"/>
                          <w:color w:val="231F20"/>
                          <w:spacing w:val="-3"/>
                          <w:sz w:val="24"/>
                        </w:rPr>
                        <w:t>principles,</w:t>
                      </w:r>
                      <w:r>
                        <w:rPr>
                          <w:rFonts w:ascii="Calibri"/>
                          <w:color w:val="231F20"/>
                          <w:spacing w:val="-5"/>
                          <w:sz w:val="24"/>
                        </w:rPr>
                        <w:t xml:space="preserve"> </w:t>
                      </w:r>
                      <w:r>
                        <w:rPr>
                          <w:rFonts w:ascii="Calibri"/>
                          <w:color w:val="231F20"/>
                          <w:spacing w:val="-4"/>
                          <w:sz w:val="24"/>
                        </w:rPr>
                        <w:t>s</w:t>
                      </w:r>
                      <w:r>
                        <w:rPr>
                          <w:rFonts w:ascii="Calibri"/>
                          <w:color w:val="231F20"/>
                          <w:spacing w:val="-5"/>
                          <w:sz w:val="24"/>
                        </w:rPr>
                        <w:t>tr</w:t>
                      </w:r>
                      <w:r>
                        <w:rPr>
                          <w:rFonts w:ascii="Calibri"/>
                          <w:color w:val="231F20"/>
                          <w:spacing w:val="-4"/>
                          <w:sz w:val="24"/>
                        </w:rPr>
                        <w:t>a</w:t>
                      </w:r>
                      <w:r>
                        <w:rPr>
                          <w:rFonts w:ascii="Calibri"/>
                          <w:color w:val="231F20"/>
                          <w:spacing w:val="-5"/>
                          <w:sz w:val="24"/>
                        </w:rPr>
                        <w:t>tegies</w:t>
                      </w:r>
                      <w:r>
                        <w:rPr>
                          <w:rFonts w:ascii="Calibri"/>
                          <w:color w:val="231F20"/>
                          <w:spacing w:val="-7"/>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3"/>
                          <w:sz w:val="24"/>
                        </w:rPr>
                        <w:t>tac</w:t>
                      </w:r>
                      <w:r>
                        <w:rPr>
                          <w:rFonts w:ascii="Calibri"/>
                          <w:color w:val="231F20"/>
                          <w:spacing w:val="-4"/>
                          <w:sz w:val="24"/>
                        </w:rPr>
                        <w:t>ti</w:t>
                      </w:r>
                      <w:r>
                        <w:rPr>
                          <w:rFonts w:ascii="Calibri"/>
                          <w:color w:val="231F20"/>
                          <w:spacing w:val="-3"/>
                          <w:sz w:val="24"/>
                        </w:rPr>
                        <w:t>cs</w:t>
                      </w:r>
                      <w:r>
                        <w:rPr>
                          <w:rFonts w:ascii="Calibri"/>
                          <w:color w:val="231F20"/>
                          <w:spacing w:val="-7"/>
                          <w:sz w:val="24"/>
                        </w:rPr>
                        <w:t xml:space="preserve"> </w:t>
                      </w:r>
                      <w:r>
                        <w:rPr>
                          <w:rFonts w:ascii="Calibri"/>
                          <w:color w:val="231F20"/>
                          <w:spacing w:val="-5"/>
                          <w:sz w:val="24"/>
                        </w:rPr>
                        <w:t>r</w:t>
                      </w:r>
                      <w:r>
                        <w:rPr>
                          <w:rFonts w:ascii="Calibri"/>
                          <w:color w:val="231F20"/>
                          <w:spacing w:val="-4"/>
                          <w:sz w:val="24"/>
                        </w:rPr>
                        <w:t>ela</w:t>
                      </w:r>
                      <w:r>
                        <w:rPr>
                          <w:rFonts w:ascii="Calibri"/>
                          <w:color w:val="231F20"/>
                          <w:spacing w:val="-5"/>
                          <w:sz w:val="24"/>
                        </w:rPr>
                        <w:t>ted</w:t>
                      </w:r>
                      <w:r>
                        <w:rPr>
                          <w:rFonts w:ascii="Calibri"/>
                          <w:color w:val="231F20"/>
                          <w:spacing w:val="-7"/>
                          <w:sz w:val="24"/>
                        </w:rPr>
                        <w:t xml:space="preserve"> </w:t>
                      </w:r>
                      <w:r>
                        <w:rPr>
                          <w:rFonts w:ascii="Calibri"/>
                          <w:color w:val="231F20"/>
                          <w:spacing w:val="-3"/>
                          <w:sz w:val="24"/>
                        </w:rPr>
                        <w:t>to</w:t>
                      </w:r>
                      <w:r>
                        <w:rPr>
                          <w:rFonts w:ascii="Calibri"/>
                          <w:color w:val="231F20"/>
                          <w:spacing w:val="-6"/>
                          <w:sz w:val="24"/>
                        </w:rPr>
                        <w:t xml:space="preserve"> </w:t>
                      </w:r>
                      <w:r>
                        <w:rPr>
                          <w:rFonts w:ascii="Calibri"/>
                          <w:color w:val="231F20"/>
                          <w:spacing w:val="-5"/>
                          <w:sz w:val="24"/>
                        </w:rPr>
                        <w:t>movement</w:t>
                      </w:r>
                      <w:r>
                        <w:rPr>
                          <w:rFonts w:ascii="Calibri"/>
                          <w:color w:val="231F20"/>
                          <w:spacing w:val="70"/>
                          <w:w w:val="99"/>
                          <w:sz w:val="24"/>
                        </w:rPr>
                        <w:t xml:space="preserve"> </w:t>
                      </w:r>
                      <w:r>
                        <w:rPr>
                          <w:rFonts w:ascii="Calibri"/>
                          <w:color w:val="231F20"/>
                          <w:spacing w:val="-2"/>
                          <w:sz w:val="24"/>
                        </w:rPr>
                        <w:t>and</w:t>
                      </w:r>
                      <w:r>
                        <w:rPr>
                          <w:rFonts w:ascii="Calibri"/>
                          <w:color w:val="231F20"/>
                          <w:spacing w:val="-6"/>
                          <w:sz w:val="24"/>
                        </w:rPr>
                        <w:t xml:space="preserve"> </w:t>
                      </w:r>
                      <w:r>
                        <w:rPr>
                          <w:rFonts w:ascii="Calibri"/>
                          <w:color w:val="231F20"/>
                          <w:spacing w:val="-5"/>
                          <w:sz w:val="24"/>
                        </w:rPr>
                        <w:t>perf</w:t>
                      </w:r>
                      <w:r>
                        <w:rPr>
                          <w:rFonts w:ascii="Calibri"/>
                          <w:color w:val="231F20"/>
                          <w:spacing w:val="-4"/>
                          <w:sz w:val="24"/>
                        </w:rPr>
                        <w:t>ormance.</w:t>
                      </w:r>
                    </w:p>
                    <w:p w:rsidR="00AD1533" w:rsidRDefault="00AD1533" w:rsidP="00225846">
                      <w:pPr>
                        <w:spacing w:before="200" w:line="276" w:lineRule="exact"/>
                        <w:ind w:left="480" w:right="707"/>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3.</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 xml:space="preserve">literate </w:t>
                      </w:r>
                      <w:r>
                        <w:rPr>
                          <w:rFonts w:ascii="Calibri"/>
                          <w:color w:val="231F20"/>
                          <w:spacing w:val="-1"/>
                          <w:sz w:val="24"/>
                        </w:rPr>
                        <w:t xml:space="preserve">individual </w:t>
                      </w:r>
                      <w:r>
                        <w:rPr>
                          <w:rFonts w:ascii="Calibri"/>
                          <w:color w:val="231F20"/>
                          <w:spacing w:val="-2"/>
                          <w:sz w:val="24"/>
                        </w:rPr>
                        <w:t>demonstrates</w:t>
                      </w:r>
                      <w:r>
                        <w:rPr>
                          <w:rFonts w:ascii="Calibri"/>
                          <w:color w:val="231F20"/>
                          <w:spacing w:val="-3"/>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knowledge</w:t>
                      </w:r>
                      <w:r>
                        <w:rPr>
                          <w:rFonts w:ascii="Calibri"/>
                          <w:color w:val="231F20"/>
                          <w:spacing w:val="-2"/>
                          <w:sz w:val="24"/>
                        </w:rPr>
                        <w:t xml:space="preser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skills</w:t>
                      </w:r>
                      <w:r>
                        <w:rPr>
                          <w:rFonts w:ascii="Calibri"/>
                          <w:color w:val="231F20"/>
                          <w:spacing w:val="-3"/>
                          <w:sz w:val="24"/>
                        </w:rPr>
                        <w:t xml:space="preserve"> </w:t>
                      </w:r>
                      <w:r>
                        <w:rPr>
                          <w:rFonts w:ascii="Calibri"/>
                          <w:color w:val="231F20"/>
                          <w:spacing w:val="-2"/>
                          <w:sz w:val="24"/>
                        </w:rPr>
                        <w:t>to</w:t>
                      </w:r>
                      <w:r>
                        <w:rPr>
                          <w:rFonts w:ascii="Calibri"/>
                          <w:color w:val="231F20"/>
                          <w:spacing w:val="-3"/>
                          <w:sz w:val="24"/>
                        </w:rPr>
                        <w:t xml:space="preserve"> </w:t>
                      </w:r>
                      <w:r>
                        <w:rPr>
                          <w:rFonts w:ascii="Calibri"/>
                          <w:color w:val="231F20"/>
                          <w:spacing w:val="-2"/>
                          <w:sz w:val="24"/>
                        </w:rPr>
                        <w:t xml:space="preserve">achieve </w:t>
                      </w:r>
                      <w:r>
                        <w:rPr>
                          <w:rFonts w:ascii="Calibri"/>
                          <w:color w:val="231F20"/>
                          <w:spacing w:val="-1"/>
                          <w:sz w:val="24"/>
                        </w:rPr>
                        <w:t>and</w:t>
                      </w:r>
                      <w:r>
                        <w:rPr>
                          <w:rFonts w:ascii="Calibri"/>
                          <w:color w:val="231F20"/>
                          <w:spacing w:val="-3"/>
                          <w:sz w:val="24"/>
                        </w:rPr>
                        <w:t xml:space="preserve"> </w:t>
                      </w:r>
                      <w:r>
                        <w:rPr>
                          <w:rFonts w:ascii="Calibri"/>
                          <w:color w:val="231F20"/>
                          <w:spacing w:val="-1"/>
                          <w:sz w:val="24"/>
                        </w:rPr>
                        <w:t>maintain</w:t>
                      </w:r>
                      <w:r>
                        <w:rPr>
                          <w:rFonts w:ascii="Calibri"/>
                          <w:color w:val="231F20"/>
                          <w:spacing w:val="-3"/>
                          <w:sz w:val="24"/>
                        </w:rPr>
                        <w:t xml:space="preserve"> </w:t>
                      </w:r>
                      <w:r>
                        <w:rPr>
                          <w:rFonts w:ascii="Calibri"/>
                          <w:color w:val="231F20"/>
                          <w:sz w:val="24"/>
                        </w:rPr>
                        <w:t>a</w:t>
                      </w:r>
                      <w:r>
                        <w:rPr>
                          <w:rFonts w:ascii="Calibri"/>
                          <w:color w:val="231F20"/>
                          <w:spacing w:val="-3"/>
                          <w:sz w:val="24"/>
                        </w:rPr>
                        <w:t xml:space="preserve"> </w:t>
                      </w:r>
                      <w:r>
                        <w:rPr>
                          <w:rFonts w:ascii="Calibri"/>
                          <w:color w:val="231F20"/>
                          <w:spacing w:val="-1"/>
                          <w:sz w:val="24"/>
                        </w:rPr>
                        <w:t>health-enhancing</w:t>
                      </w:r>
                      <w:r>
                        <w:rPr>
                          <w:rFonts w:ascii="Calibri"/>
                          <w:color w:val="231F20"/>
                          <w:sz w:val="24"/>
                        </w:rPr>
                        <w:t xml:space="preserve"> </w:t>
                      </w:r>
                      <w:r>
                        <w:rPr>
                          <w:rFonts w:ascii="Calibri"/>
                          <w:color w:val="231F20"/>
                          <w:spacing w:val="-1"/>
                          <w:sz w:val="24"/>
                        </w:rPr>
                        <w:t>level</w:t>
                      </w:r>
                      <w:r>
                        <w:rPr>
                          <w:rFonts w:ascii="Calibri"/>
                          <w:color w:val="231F20"/>
                          <w:spacing w:val="-3"/>
                          <w:sz w:val="24"/>
                        </w:rPr>
                        <w:t xml:space="preserve"> </w:t>
                      </w:r>
                      <w:r>
                        <w:rPr>
                          <w:rFonts w:ascii="Calibri"/>
                          <w:color w:val="231F20"/>
                          <w:spacing w:val="-1"/>
                          <w:sz w:val="24"/>
                        </w:rPr>
                        <w:t>of</w:t>
                      </w:r>
                      <w:r>
                        <w:rPr>
                          <w:rFonts w:ascii="Calibri"/>
                          <w:color w:val="231F20"/>
                          <w:spacing w:val="56"/>
                          <w:sz w:val="24"/>
                        </w:rPr>
                        <w:t xml:space="preserve"> </w:t>
                      </w:r>
                      <w:r>
                        <w:rPr>
                          <w:rFonts w:ascii="Calibri"/>
                          <w:color w:val="231F20"/>
                          <w:spacing w:val="-2"/>
                          <w:sz w:val="24"/>
                        </w:rPr>
                        <w:t>physical</w:t>
                      </w:r>
                      <w:r>
                        <w:rPr>
                          <w:rFonts w:ascii="Calibri"/>
                          <w:color w:val="231F20"/>
                          <w:spacing w:val="-5"/>
                          <w:sz w:val="24"/>
                        </w:rPr>
                        <w:t xml:space="preserve"> </w:t>
                      </w:r>
                      <w:r>
                        <w:rPr>
                          <w:rFonts w:ascii="Calibri"/>
                          <w:color w:val="231F20"/>
                          <w:sz w:val="24"/>
                        </w:rPr>
                        <w:t>activity</w:t>
                      </w:r>
                      <w:r>
                        <w:rPr>
                          <w:rFonts w:ascii="Calibri"/>
                          <w:color w:val="231F20"/>
                          <w:spacing w:val="-5"/>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fitness.</w:t>
                      </w:r>
                    </w:p>
                    <w:p w:rsidR="00AD1533" w:rsidRDefault="00AD1533" w:rsidP="00225846">
                      <w:pPr>
                        <w:spacing w:before="192"/>
                        <w:ind w:left="480"/>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4.</w:t>
                      </w:r>
                      <w:r>
                        <w:rPr>
                          <w:rFonts w:ascii="Calibri"/>
                          <w:b/>
                          <w:color w:val="231F20"/>
                          <w:spacing w:val="-3"/>
                          <w:sz w:val="24"/>
                        </w:rPr>
                        <w:t xml:space="preserve"> </w:t>
                      </w:r>
                      <w:r>
                        <w:rPr>
                          <w:rFonts w:ascii="Calibri"/>
                          <w:color w:val="231F20"/>
                          <w:spacing w:val="-1"/>
                          <w:sz w:val="24"/>
                        </w:rPr>
                        <w:t>The</w:t>
                      </w:r>
                      <w:r>
                        <w:rPr>
                          <w:rFonts w:ascii="Calibri"/>
                          <w:color w:val="231F20"/>
                          <w:spacing w:val="-2"/>
                          <w:sz w:val="24"/>
                        </w:rPr>
                        <w:t xml:space="preserve"> physically</w:t>
                      </w:r>
                      <w:r>
                        <w:rPr>
                          <w:rFonts w:ascii="Calibri"/>
                          <w:color w:val="231F20"/>
                          <w:spacing w:val="-3"/>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 xml:space="preserve">individual </w:t>
                      </w:r>
                      <w:r>
                        <w:rPr>
                          <w:rFonts w:ascii="Calibri"/>
                          <w:color w:val="231F20"/>
                          <w:spacing w:val="-2"/>
                          <w:sz w:val="24"/>
                        </w:rPr>
                        <w:t>exhibits</w:t>
                      </w:r>
                      <w:r>
                        <w:rPr>
                          <w:rFonts w:ascii="Calibri"/>
                          <w:color w:val="231F20"/>
                          <w:spacing w:val="-3"/>
                          <w:sz w:val="24"/>
                        </w:rPr>
                        <w:t xml:space="preserve"> </w:t>
                      </w:r>
                      <w:r>
                        <w:rPr>
                          <w:rFonts w:ascii="Calibri"/>
                          <w:color w:val="231F20"/>
                          <w:spacing w:val="-1"/>
                          <w:sz w:val="24"/>
                        </w:rPr>
                        <w:t>responsible</w:t>
                      </w:r>
                      <w:r>
                        <w:rPr>
                          <w:rFonts w:ascii="Calibri"/>
                          <w:color w:val="231F20"/>
                          <w:spacing w:val="-5"/>
                          <w:sz w:val="24"/>
                        </w:rPr>
                        <w:t xml:space="preserve"> </w:t>
                      </w:r>
                      <w:r>
                        <w:rPr>
                          <w:rFonts w:ascii="Calibri"/>
                          <w:color w:val="231F20"/>
                          <w:spacing w:val="-2"/>
                          <w:sz w:val="24"/>
                        </w:rPr>
                        <w:t>personal</w:t>
                      </w:r>
                      <w:r>
                        <w:rPr>
                          <w:rFonts w:ascii="Calibri"/>
                          <w:color w:val="231F20"/>
                          <w:spacing w:val="-4"/>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1"/>
                          <w:sz w:val="24"/>
                        </w:rPr>
                        <w:t>social</w:t>
                      </w:r>
                      <w:r>
                        <w:rPr>
                          <w:rFonts w:ascii="Calibri"/>
                          <w:color w:val="231F20"/>
                          <w:spacing w:val="-3"/>
                          <w:sz w:val="24"/>
                        </w:rPr>
                        <w:t xml:space="preserve"> </w:t>
                      </w:r>
                      <w:r>
                        <w:rPr>
                          <w:rFonts w:ascii="Calibri"/>
                          <w:color w:val="231F20"/>
                          <w:spacing w:val="-1"/>
                          <w:sz w:val="24"/>
                        </w:rPr>
                        <w:t>behavior</w:t>
                      </w:r>
                      <w:r>
                        <w:rPr>
                          <w:rFonts w:ascii="Calibri"/>
                          <w:color w:val="231F20"/>
                          <w:spacing w:val="-3"/>
                          <w:sz w:val="24"/>
                        </w:rPr>
                        <w:t xml:space="preserve"> </w:t>
                      </w:r>
                      <w:r>
                        <w:rPr>
                          <w:rFonts w:ascii="Calibri"/>
                          <w:color w:val="231F20"/>
                          <w:spacing w:val="-1"/>
                          <w:sz w:val="24"/>
                        </w:rPr>
                        <w:t>that</w:t>
                      </w:r>
                      <w:r>
                        <w:rPr>
                          <w:rFonts w:ascii="Calibri"/>
                          <w:color w:val="231F20"/>
                          <w:spacing w:val="-3"/>
                          <w:sz w:val="24"/>
                        </w:rPr>
                        <w:t xml:space="preserve"> </w:t>
                      </w:r>
                      <w:r>
                        <w:rPr>
                          <w:rFonts w:ascii="Calibri"/>
                          <w:color w:val="231F20"/>
                          <w:spacing w:val="-1"/>
                          <w:sz w:val="24"/>
                        </w:rPr>
                        <w:t>respects</w:t>
                      </w:r>
                      <w:r>
                        <w:rPr>
                          <w:rFonts w:ascii="Calibri"/>
                          <w:color w:val="231F20"/>
                          <w:spacing w:val="-4"/>
                          <w:sz w:val="24"/>
                        </w:rPr>
                        <w:t xml:space="preserve"> </w:t>
                      </w:r>
                      <w:r>
                        <w:rPr>
                          <w:rFonts w:ascii="Calibri"/>
                          <w:color w:val="231F20"/>
                          <w:spacing w:val="-1"/>
                          <w:sz w:val="24"/>
                        </w:rPr>
                        <w:t>self</w:t>
                      </w:r>
                      <w:r>
                        <w:rPr>
                          <w:rFonts w:ascii="Calibri"/>
                          <w:color w:val="231F20"/>
                          <w:spacing w:val="-2"/>
                          <w:sz w:val="24"/>
                        </w:rPr>
                        <w:t xml:space="preserve"> </w:t>
                      </w:r>
                      <w:r>
                        <w:rPr>
                          <w:rFonts w:ascii="Calibri"/>
                          <w:color w:val="231F20"/>
                          <w:sz w:val="24"/>
                        </w:rPr>
                        <w:t>and</w:t>
                      </w:r>
                      <w:r>
                        <w:rPr>
                          <w:rFonts w:ascii="Calibri"/>
                          <w:color w:val="231F20"/>
                          <w:spacing w:val="-3"/>
                          <w:sz w:val="24"/>
                        </w:rPr>
                        <w:t xml:space="preserve"> </w:t>
                      </w:r>
                      <w:r>
                        <w:rPr>
                          <w:rFonts w:ascii="Calibri"/>
                          <w:color w:val="231F20"/>
                          <w:spacing w:val="-2"/>
                          <w:sz w:val="24"/>
                        </w:rPr>
                        <w:t>others.</w:t>
                      </w:r>
                    </w:p>
                    <w:p w:rsidR="00AD1533" w:rsidRDefault="00AD1533" w:rsidP="00225846">
                      <w:pPr>
                        <w:spacing w:before="190" w:line="276" w:lineRule="exact"/>
                        <w:ind w:left="480" w:right="964"/>
                        <w:rPr>
                          <w:rFonts w:ascii="Calibri" w:eastAsia="Calibri" w:hAnsi="Calibri" w:cs="Calibri"/>
                          <w:sz w:val="24"/>
                          <w:szCs w:val="24"/>
                        </w:rPr>
                      </w:pPr>
                      <w:r>
                        <w:rPr>
                          <w:rFonts w:ascii="Calibri"/>
                          <w:b/>
                          <w:color w:val="231F20"/>
                          <w:spacing w:val="-1"/>
                          <w:sz w:val="24"/>
                        </w:rPr>
                        <w:t>Standard</w:t>
                      </w:r>
                      <w:r>
                        <w:rPr>
                          <w:rFonts w:ascii="Calibri"/>
                          <w:b/>
                          <w:color w:val="231F20"/>
                          <w:spacing w:val="-3"/>
                          <w:sz w:val="24"/>
                        </w:rPr>
                        <w:t xml:space="preserve"> </w:t>
                      </w:r>
                      <w:r>
                        <w:rPr>
                          <w:rFonts w:ascii="Calibri"/>
                          <w:b/>
                          <w:color w:val="231F20"/>
                          <w:sz w:val="24"/>
                        </w:rPr>
                        <w:t>5.</w:t>
                      </w:r>
                      <w:r>
                        <w:rPr>
                          <w:rFonts w:ascii="Calibri"/>
                          <w:b/>
                          <w:color w:val="231F20"/>
                          <w:spacing w:val="-4"/>
                          <w:sz w:val="24"/>
                        </w:rPr>
                        <w:t xml:space="preserve"> </w:t>
                      </w:r>
                      <w:r>
                        <w:rPr>
                          <w:rFonts w:ascii="Calibri"/>
                          <w:color w:val="231F20"/>
                          <w:spacing w:val="-1"/>
                          <w:sz w:val="24"/>
                        </w:rPr>
                        <w:t>The</w:t>
                      </w:r>
                      <w:r>
                        <w:rPr>
                          <w:rFonts w:ascii="Calibri"/>
                          <w:color w:val="231F20"/>
                          <w:spacing w:val="-3"/>
                          <w:sz w:val="24"/>
                        </w:rPr>
                        <w:t xml:space="preserve"> </w:t>
                      </w:r>
                      <w:r>
                        <w:rPr>
                          <w:rFonts w:ascii="Calibri"/>
                          <w:color w:val="231F20"/>
                          <w:spacing w:val="-2"/>
                          <w:sz w:val="24"/>
                        </w:rPr>
                        <w:t>physically</w:t>
                      </w:r>
                      <w:r>
                        <w:rPr>
                          <w:rFonts w:ascii="Calibri"/>
                          <w:color w:val="231F20"/>
                          <w:spacing w:val="-4"/>
                          <w:sz w:val="24"/>
                        </w:rPr>
                        <w:t xml:space="preserve"> </w:t>
                      </w:r>
                      <w:r>
                        <w:rPr>
                          <w:rFonts w:ascii="Calibri"/>
                          <w:color w:val="231F20"/>
                          <w:spacing w:val="-2"/>
                          <w:sz w:val="24"/>
                        </w:rPr>
                        <w:t>literate</w:t>
                      </w:r>
                      <w:r>
                        <w:rPr>
                          <w:rFonts w:ascii="Calibri"/>
                          <w:color w:val="231F20"/>
                          <w:spacing w:val="-3"/>
                          <w:sz w:val="24"/>
                        </w:rPr>
                        <w:t xml:space="preserve"> </w:t>
                      </w:r>
                      <w:r>
                        <w:rPr>
                          <w:rFonts w:ascii="Calibri"/>
                          <w:color w:val="231F20"/>
                          <w:spacing w:val="-1"/>
                          <w:sz w:val="24"/>
                        </w:rPr>
                        <w:t>individual</w:t>
                      </w:r>
                      <w:r>
                        <w:rPr>
                          <w:rFonts w:ascii="Calibri"/>
                          <w:color w:val="231F20"/>
                          <w:spacing w:val="-2"/>
                          <w:sz w:val="24"/>
                        </w:rPr>
                        <w:t xml:space="preserve"> recognizes</w:t>
                      </w:r>
                      <w:r>
                        <w:rPr>
                          <w:rFonts w:ascii="Calibri"/>
                          <w:color w:val="231F20"/>
                          <w:spacing w:val="-4"/>
                          <w:sz w:val="24"/>
                        </w:rPr>
                        <w:t xml:space="preserve"> </w:t>
                      </w:r>
                      <w:r>
                        <w:rPr>
                          <w:rFonts w:ascii="Calibri"/>
                          <w:color w:val="231F20"/>
                          <w:sz w:val="24"/>
                        </w:rPr>
                        <w:t>the</w:t>
                      </w:r>
                      <w:r>
                        <w:rPr>
                          <w:rFonts w:ascii="Calibri"/>
                          <w:color w:val="231F20"/>
                          <w:spacing w:val="-3"/>
                          <w:sz w:val="24"/>
                        </w:rPr>
                        <w:t xml:space="preserve"> </w:t>
                      </w:r>
                      <w:r>
                        <w:rPr>
                          <w:rFonts w:ascii="Calibri"/>
                          <w:color w:val="231F20"/>
                          <w:spacing w:val="-1"/>
                          <w:sz w:val="24"/>
                        </w:rPr>
                        <w:t>value</w:t>
                      </w:r>
                      <w:r>
                        <w:rPr>
                          <w:rFonts w:ascii="Calibri"/>
                          <w:color w:val="231F20"/>
                          <w:spacing w:val="-4"/>
                          <w:sz w:val="24"/>
                        </w:rPr>
                        <w:t xml:space="preserve"> </w:t>
                      </w:r>
                      <w:r>
                        <w:rPr>
                          <w:rFonts w:ascii="Calibri"/>
                          <w:color w:val="231F20"/>
                          <w:spacing w:val="-1"/>
                          <w:sz w:val="24"/>
                        </w:rPr>
                        <w:t>of</w:t>
                      </w:r>
                      <w:r>
                        <w:rPr>
                          <w:rFonts w:ascii="Calibri"/>
                          <w:color w:val="231F20"/>
                          <w:spacing w:val="-3"/>
                          <w:sz w:val="24"/>
                        </w:rPr>
                        <w:t xml:space="preserve"> </w:t>
                      </w:r>
                      <w:r>
                        <w:rPr>
                          <w:rFonts w:ascii="Calibri"/>
                          <w:color w:val="231F20"/>
                          <w:spacing w:val="-2"/>
                          <w:sz w:val="24"/>
                        </w:rPr>
                        <w:t>physical</w:t>
                      </w:r>
                      <w:r>
                        <w:rPr>
                          <w:rFonts w:ascii="Calibri"/>
                          <w:color w:val="231F20"/>
                          <w:spacing w:val="-4"/>
                          <w:sz w:val="24"/>
                        </w:rPr>
                        <w:t xml:space="preserve"> </w:t>
                      </w:r>
                      <w:r>
                        <w:rPr>
                          <w:rFonts w:ascii="Calibri"/>
                          <w:color w:val="231F20"/>
                          <w:sz w:val="24"/>
                        </w:rPr>
                        <w:t>activity</w:t>
                      </w:r>
                      <w:r>
                        <w:rPr>
                          <w:rFonts w:ascii="Calibri"/>
                          <w:color w:val="231F20"/>
                          <w:spacing w:val="-4"/>
                          <w:sz w:val="24"/>
                        </w:rPr>
                        <w:t xml:space="preserve"> </w:t>
                      </w:r>
                      <w:r>
                        <w:rPr>
                          <w:rFonts w:ascii="Calibri"/>
                          <w:color w:val="231F20"/>
                          <w:spacing w:val="-3"/>
                          <w:sz w:val="24"/>
                        </w:rPr>
                        <w:t xml:space="preserve">for </w:t>
                      </w:r>
                      <w:r>
                        <w:rPr>
                          <w:rFonts w:ascii="Calibri"/>
                          <w:color w:val="231F20"/>
                          <w:spacing w:val="-1"/>
                          <w:sz w:val="24"/>
                        </w:rPr>
                        <w:t>health,</w:t>
                      </w:r>
                      <w:r>
                        <w:rPr>
                          <w:rFonts w:ascii="Calibri"/>
                          <w:color w:val="231F20"/>
                          <w:spacing w:val="-2"/>
                          <w:sz w:val="24"/>
                        </w:rPr>
                        <w:t xml:space="preserve"> </w:t>
                      </w:r>
                      <w:r>
                        <w:rPr>
                          <w:rFonts w:ascii="Calibri"/>
                          <w:color w:val="231F20"/>
                          <w:spacing w:val="-1"/>
                          <w:sz w:val="24"/>
                        </w:rPr>
                        <w:t>enjoyment,</w:t>
                      </w:r>
                      <w:r>
                        <w:rPr>
                          <w:rFonts w:ascii="Calibri"/>
                          <w:color w:val="231F20"/>
                          <w:spacing w:val="-3"/>
                          <w:sz w:val="24"/>
                        </w:rPr>
                        <w:t xml:space="preserve"> </w:t>
                      </w:r>
                      <w:r>
                        <w:rPr>
                          <w:rFonts w:ascii="Calibri"/>
                          <w:color w:val="231F20"/>
                          <w:spacing w:val="-1"/>
                          <w:sz w:val="24"/>
                        </w:rPr>
                        <w:t>challenge,</w:t>
                      </w:r>
                      <w:r>
                        <w:rPr>
                          <w:rFonts w:ascii="Calibri"/>
                          <w:color w:val="231F20"/>
                          <w:spacing w:val="-3"/>
                          <w:sz w:val="24"/>
                        </w:rPr>
                        <w:t xml:space="preserve"> </w:t>
                      </w:r>
                      <w:r>
                        <w:rPr>
                          <w:rFonts w:ascii="Calibri"/>
                          <w:color w:val="231F20"/>
                          <w:spacing w:val="-2"/>
                          <w:sz w:val="24"/>
                        </w:rPr>
                        <w:t>self-expression</w:t>
                      </w:r>
                      <w:r>
                        <w:rPr>
                          <w:rFonts w:ascii="Calibri"/>
                          <w:color w:val="231F20"/>
                          <w:spacing w:val="85"/>
                          <w:sz w:val="24"/>
                        </w:rPr>
                        <w:t xml:space="preserve"> </w:t>
                      </w:r>
                      <w:r>
                        <w:rPr>
                          <w:rFonts w:ascii="Calibri"/>
                          <w:color w:val="231F20"/>
                          <w:spacing w:val="-1"/>
                          <w:sz w:val="24"/>
                        </w:rPr>
                        <w:t>and/or</w:t>
                      </w:r>
                      <w:r>
                        <w:rPr>
                          <w:rFonts w:ascii="Calibri"/>
                          <w:color w:val="231F20"/>
                          <w:spacing w:val="-4"/>
                          <w:sz w:val="24"/>
                        </w:rPr>
                        <w:t xml:space="preserve"> </w:t>
                      </w:r>
                      <w:r>
                        <w:rPr>
                          <w:rFonts w:ascii="Calibri"/>
                          <w:color w:val="231F20"/>
                          <w:spacing w:val="-1"/>
                          <w:sz w:val="24"/>
                        </w:rPr>
                        <w:t>social</w:t>
                      </w:r>
                      <w:r>
                        <w:rPr>
                          <w:rFonts w:ascii="Calibri"/>
                          <w:color w:val="231F20"/>
                          <w:spacing w:val="-4"/>
                          <w:sz w:val="24"/>
                        </w:rPr>
                        <w:t xml:space="preserve"> </w:t>
                      </w:r>
                      <w:r>
                        <w:rPr>
                          <w:rFonts w:ascii="Calibri"/>
                          <w:color w:val="231F20"/>
                          <w:spacing w:val="-2"/>
                          <w:sz w:val="24"/>
                        </w:rPr>
                        <w:t>interac</w:t>
                      </w:r>
                      <w:r>
                        <w:rPr>
                          <w:rFonts w:ascii="Calibri"/>
                          <w:color w:val="231F20"/>
                          <w:spacing w:val="-3"/>
                          <w:sz w:val="24"/>
                        </w:rPr>
                        <w:t>ti</w:t>
                      </w:r>
                      <w:r>
                        <w:rPr>
                          <w:rFonts w:ascii="Calibri"/>
                          <w:color w:val="231F20"/>
                          <w:spacing w:val="-2"/>
                          <w:sz w:val="24"/>
                        </w:rPr>
                        <w:t>on.</w:t>
                      </w:r>
                    </w:p>
                  </w:txbxContent>
                </v:textbox>
                <w10:anchorlock/>
              </v:shape>
            </w:pict>
          </mc:Fallback>
        </mc:AlternateContent>
      </w:r>
    </w:p>
    <w:p w:rsidR="00225846" w:rsidRDefault="00225846" w:rsidP="00225846">
      <w:pPr>
        <w:spacing w:before="11"/>
        <w:rPr>
          <w:rFonts w:ascii="Calibri" w:eastAsia="Calibri" w:hAnsi="Calibri" w:cs="Calibri"/>
        </w:rPr>
      </w:pPr>
    </w:p>
    <w:p w:rsidR="00225846" w:rsidRDefault="00A074DE" w:rsidP="00A074DE">
      <w:pPr>
        <w:rPr>
          <w:rFonts w:ascii="Calibri" w:eastAsia="Calibri" w:hAnsi="Calibri" w:cs="Calibri"/>
          <w:sz w:val="24"/>
          <w:szCs w:val="24"/>
        </w:rPr>
      </w:pPr>
      <w:r>
        <w:rPr>
          <w:rFonts w:ascii="Calibri" w:eastAsia="Calibri" w:hAnsi="Calibri" w:cs="Calibri"/>
          <w:sz w:val="24"/>
          <w:szCs w:val="24"/>
        </w:rPr>
        <w:t xml:space="preserve">      The following terms are used throughout the standards:</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E= Emerging</w:t>
      </w:r>
      <w:r w:rsidRPr="00A074DE">
        <w:rPr>
          <w:rFonts w:ascii="Calibri" w:eastAsia="Calibri" w:hAnsi="Calibri" w:cs="Calibri"/>
          <w:sz w:val="24"/>
          <w:szCs w:val="24"/>
        </w:rPr>
        <w:t>. Students participate in deliberate practice tasks that will lead to skill and knowledge acquisition</w:t>
      </w:r>
    </w:p>
    <w:p w:rsidR="00A074DE" w:rsidRPr="00A074DE" w:rsidRDefault="00A074DE" w:rsidP="00A074DE">
      <w:pPr>
        <w:pStyle w:val="ListParagraph"/>
        <w:numPr>
          <w:ilvl w:val="1"/>
          <w:numId w:val="3"/>
        </w:numPr>
        <w:rPr>
          <w:rFonts w:ascii="Calibri" w:eastAsia="Calibri" w:hAnsi="Calibri" w:cs="Calibri"/>
          <w:sz w:val="24"/>
          <w:szCs w:val="24"/>
        </w:rPr>
      </w:pPr>
      <w:r w:rsidRPr="00A074DE">
        <w:rPr>
          <w:rFonts w:ascii="Calibri" w:eastAsia="Calibri" w:hAnsi="Calibri" w:cs="Calibri"/>
          <w:b/>
          <w:sz w:val="24"/>
          <w:szCs w:val="24"/>
        </w:rPr>
        <w:t>M= Maturing</w:t>
      </w:r>
      <w:r w:rsidRPr="00A074DE">
        <w:rPr>
          <w:rFonts w:ascii="Calibri" w:eastAsia="Calibri" w:hAnsi="Calibri" w:cs="Calibri"/>
          <w:sz w:val="24"/>
          <w:szCs w:val="24"/>
        </w:rPr>
        <w:t xml:space="preserve">. Students can demonstrate the critical elements of the motor skills and knowledge components of the grade-level </w:t>
      </w:r>
      <w:r w:rsidR="00191F96">
        <w:rPr>
          <w:rFonts w:ascii="Calibri" w:eastAsia="Calibri" w:hAnsi="Calibri" w:cs="Calibri"/>
          <w:sz w:val="24"/>
          <w:szCs w:val="24"/>
        </w:rPr>
        <w:t>Outcomes</w:t>
      </w:r>
      <w:r w:rsidRPr="00A074DE">
        <w:rPr>
          <w:rFonts w:ascii="Calibri" w:eastAsia="Calibri" w:hAnsi="Calibri" w:cs="Calibri"/>
          <w:sz w:val="24"/>
          <w:szCs w:val="24"/>
        </w:rPr>
        <w:t>, which will continue to be refined with practice.</w:t>
      </w:r>
    </w:p>
    <w:p w:rsidR="00225846" w:rsidRPr="0060291F" w:rsidRDefault="00A074DE" w:rsidP="00225846">
      <w:pPr>
        <w:pStyle w:val="ListParagraph"/>
        <w:numPr>
          <w:ilvl w:val="1"/>
          <w:numId w:val="3"/>
        </w:numPr>
        <w:rPr>
          <w:rFonts w:ascii="Calibri" w:eastAsia="Calibri" w:hAnsi="Calibri" w:cs="Calibri"/>
          <w:sz w:val="24"/>
          <w:szCs w:val="24"/>
        </w:rPr>
        <w:sectPr w:rsidR="00225846" w:rsidRPr="0060291F" w:rsidSect="00A074DE">
          <w:headerReference w:type="default" r:id="rId9"/>
          <w:footerReference w:type="default" r:id="rId10"/>
          <w:pgSz w:w="15840" w:h="12240" w:orient="landscape"/>
          <w:pgMar w:top="1140" w:right="620" w:bottom="0" w:left="340" w:header="720" w:footer="144" w:gutter="0"/>
          <w:cols w:space="720"/>
          <w:docGrid w:linePitch="299"/>
        </w:sectPr>
      </w:pPr>
      <w:r w:rsidRPr="00A074DE">
        <w:rPr>
          <w:rFonts w:ascii="Calibri" w:eastAsia="Calibri" w:hAnsi="Calibri" w:cs="Calibri"/>
          <w:b/>
          <w:sz w:val="24"/>
          <w:szCs w:val="24"/>
        </w:rPr>
        <w:t>A= Applying</w:t>
      </w:r>
      <w:r w:rsidRPr="00A074DE">
        <w:rPr>
          <w:rFonts w:ascii="Calibri" w:eastAsia="Calibri" w:hAnsi="Calibri" w:cs="Calibri"/>
          <w:sz w:val="24"/>
          <w:szCs w:val="24"/>
        </w:rPr>
        <w:t xml:space="preserve">. Students can demonstrate the critical elements of the motor skills and knowledge components of the grade-level </w:t>
      </w:r>
      <w:r w:rsidR="00845235">
        <w:rPr>
          <w:rFonts w:ascii="Calibri" w:eastAsia="Calibri" w:hAnsi="Calibri" w:cs="Calibri"/>
          <w:sz w:val="24"/>
          <w:szCs w:val="24"/>
        </w:rPr>
        <w:t>o</w:t>
      </w:r>
      <w:r w:rsidR="001A3093">
        <w:rPr>
          <w:rFonts w:ascii="Calibri" w:eastAsia="Calibri" w:hAnsi="Calibri" w:cs="Calibri"/>
          <w:sz w:val="24"/>
          <w:szCs w:val="24"/>
        </w:rPr>
        <w:t>utcome</w:t>
      </w:r>
      <w:r w:rsidRPr="00A074DE">
        <w:rPr>
          <w:rFonts w:ascii="Calibri" w:eastAsia="Calibri" w:hAnsi="Calibri" w:cs="Calibri"/>
          <w:sz w:val="24"/>
          <w:szCs w:val="24"/>
        </w:rPr>
        <w:t xml:space="preserve">s in a variety of </w:t>
      </w:r>
      <w:r w:rsidR="004D6FEC">
        <w:rPr>
          <w:rFonts w:ascii="Calibri" w:eastAsia="Calibri" w:hAnsi="Calibri" w:cs="Calibri"/>
          <w:sz w:val="24"/>
          <w:szCs w:val="24"/>
        </w:rPr>
        <w:t xml:space="preserve">physical activity environment. </w:t>
      </w:r>
    </w:p>
    <w:p w:rsidR="00225846" w:rsidRDefault="004D6FEC" w:rsidP="004D6FEC">
      <w:pPr>
        <w:pStyle w:val="Heading1"/>
        <w:ind w:left="0"/>
        <w:jc w:val="center"/>
        <w:rPr>
          <w:b w:val="0"/>
          <w:bCs w:val="0"/>
        </w:rPr>
      </w:pPr>
      <w:r>
        <w:rPr>
          <w:color w:val="231F20"/>
          <w:spacing w:val="-1"/>
        </w:rPr>
        <w:lastRenderedPageBreak/>
        <w:t>6-8</w:t>
      </w:r>
      <w:r w:rsidR="00225846">
        <w:rPr>
          <w:color w:val="231F20"/>
          <w:spacing w:val="-5"/>
        </w:rPr>
        <w:t xml:space="preserve"> </w:t>
      </w:r>
      <w:r w:rsidR="001A3093">
        <w:rPr>
          <w:color w:val="231F20"/>
          <w:spacing w:val="-2"/>
        </w:rPr>
        <w:t>Outcome</w:t>
      </w:r>
      <w:r w:rsidR="00225846">
        <w:rPr>
          <w:color w:val="231F20"/>
          <w:spacing w:val="-2"/>
        </w:rPr>
        <w:t>s</w:t>
      </w:r>
    </w:p>
    <w:p w:rsidR="00225846" w:rsidRPr="002C6C48" w:rsidRDefault="00225846" w:rsidP="00665197">
      <w:pPr>
        <w:pStyle w:val="Heading3"/>
        <w:spacing w:before="188"/>
        <w:ind w:left="-864" w:right="-720"/>
        <w:rPr>
          <w:b/>
          <w:color w:val="231F20"/>
          <w:spacing w:val="-1"/>
          <w:sz w:val="28"/>
          <w:szCs w:val="28"/>
        </w:rPr>
      </w:pPr>
      <w:r w:rsidRPr="002C6C48">
        <w:rPr>
          <w:b/>
          <w:color w:val="231F20"/>
          <w:spacing w:val="-1"/>
          <w:sz w:val="28"/>
          <w:szCs w:val="28"/>
        </w:rPr>
        <w:t>Standard 1. The physically literate individual demonstrates competency in a variety of motor skills and movement patterns.</w:t>
      </w:r>
    </w:p>
    <w:p w:rsidR="00225846" w:rsidRPr="002C6C48" w:rsidRDefault="00225846" w:rsidP="00665197">
      <w:pPr>
        <w:pStyle w:val="Heading3"/>
        <w:spacing w:before="188"/>
        <w:ind w:left="-864" w:right="-720"/>
        <w:rPr>
          <w:color w:val="231F20"/>
          <w:spacing w:val="-1"/>
        </w:rPr>
      </w:pPr>
      <w:r w:rsidRPr="002C6C48">
        <w:rPr>
          <w:color w:val="231F20"/>
          <w:spacing w:val="-1"/>
        </w:rPr>
        <w:t>The intent of this standard is the development of the physical skills needed to enjoy participation in physical activities. Maturing movement fundamentals establishes a foundation to facilitate the development of continued motor skill acquisition at all levels.</w:t>
      </w:r>
    </w:p>
    <w:p w:rsidR="00E14CE5" w:rsidRDefault="00225846" w:rsidP="00665197">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42168F">
        <w:rPr>
          <w:b/>
          <w:color w:val="231F20"/>
          <w:spacing w:val="-4"/>
        </w:rPr>
        <w:t xml:space="preserve"> or recess</w:t>
      </w:r>
      <w:r>
        <w:rPr>
          <w:b/>
          <w:color w:val="231F20"/>
          <w:spacing w:val="-4"/>
        </w:rPr>
        <w:t xml:space="preserve"> for poor behavior or </w:t>
      </w:r>
      <w:r w:rsidRPr="002C6C48">
        <w:rPr>
          <w:b/>
          <w:color w:val="231F20"/>
          <w:spacing w:val="-4"/>
        </w:rPr>
        <w:t>to make up work for absences.</w:t>
      </w:r>
    </w:p>
    <w:p w:rsidR="0060291F" w:rsidRPr="0060291F" w:rsidRDefault="0060291F" w:rsidP="00665197">
      <w:pPr>
        <w:pStyle w:val="Heading3"/>
        <w:spacing w:before="188"/>
        <w:ind w:left="144" w:right="-720"/>
        <w:rPr>
          <w:b/>
          <w:color w:val="231F20"/>
          <w:spacing w:val="-4"/>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52D81" w:rsidRPr="00225846" w:rsidTr="0060291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F50223">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Default="00952D81" w:rsidP="00A32C7E">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52D81" w:rsidRPr="00225846" w:rsidRDefault="00A32C7E" w:rsidP="00A32C7E">
            <w:pPr>
              <w:pStyle w:val="TableParagraph"/>
              <w:spacing w:before="108"/>
              <w:rPr>
                <w:rFonts w:ascii="Calibri" w:eastAsia="Calibri" w:hAnsi="Calibri" w:cs="Calibri"/>
                <w:b/>
              </w:rPr>
            </w:pPr>
            <w:r>
              <w:rPr>
                <w:rFonts w:ascii="Calibri" w:eastAsia="Calibri" w:hAnsi="Calibri" w:cs="Calibri"/>
                <w:b/>
              </w:rPr>
              <w:t>Performance Indicators</w:t>
            </w:r>
          </w:p>
        </w:tc>
      </w:tr>
      <w:tr w:rsidR="00952D81" w:rsidTr="00ED5CC3">
        <w:trPr>
          <w:trHeight w:hRule="exact" w:val="44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52D81" w:rsidRDefault="00952D81" w:rsidP="00F50223">
            <w:pPr>
              <w:pStyle w:val="TableParagraph"/>
              <w:spacing w:before="103"/>
              <w:ind w:left="75"/>
              <w:rPr>
                <w:rFonts w:ascii="Calibri" w:eastAsia="Calibri" w:hAnsi="Calibri" w:cs="Calibri"/>
              </w:rPr>
            </w:pPr>
            <w:r>
              <w:rPr>
                <w:rFonts w:ascii="Calibri"/>
                <w:b/>
                <w:i/>
                <w:color w:val="231F20"/>
                <w:spacing w:val="-1"/>
              </w:rPr>
              <w:t>Demonstrates</w:t>
            </w:r>
            <w:r>
              <w:rPr>
                <w:rFonts w:ascii="Calibri"/>
                <w:b/>
                <w:i/>
                <w:color w:val="231F20"/>
                <w:spacing w:val="-4"/>
              </w:rPr>
              <w:t xml:space="preserve"> </w:t>
            </w:r>
            <w:r>
              <w:rPr>
                <w:rFonts w:ascii="Calibri"/>
                <w:b/>
                <w:i/>
                <w:color w:val="231F20"/>
                <w:spacing w:val="-2"/>
              </w:rPr>
              <w:t>competency</w:t>
            </w:r>
            <w:r>
              <w:rPr>
                <w:rFonts w:ascii="Calibri"/>
                <w:b/>
                <w:i/>
                <w:color w:val="231F20"/>
                <w:spacing w:val="-3"/>
              </w:rPr>
              <w:t xml:space="preserve"> </w:t>
            </w:r>
            <w:r>
              <w:rPr>
                <w:rFonts w:ascii="Calibri"/>
                <w:b/>
                <w:i/>
                <w:color w:val="231F20"/>
              </w:rPr>
              <w:t>in</w:t>
            </w:r>
            <w:r>
              <w:rPr>
                <w:rFonts w:ascii="Calibri"/>
                <w:b/>
                <w:i/>
                <w:color w:val="231F20"/>
                <w:spacing w:val="-4"/>
              </w:rPr>
              <w:t xml:space="preserve"> </w:t>
            </w:r>
            <w:r>
              <w:rPr>
                <w:rFonts w:ascii="Calibri"/>
                <w:b/>
                <w:i/>
                <w:color w:val="231F20"/>
              </w:rPr>
              <w:t>a</w:t>
            </w:r>
            <w:r>
              <w:rPr>
                <w:rFonts w:ascii="Calibri"/>
                <w:b/>
                <w:i/>
                <w:color w:val="231F20"/>
                <w:spacing w:val="-4"/>
              </w:rPr>
              <w:t xml:space="preserve"> </w:t>
            </w:r>
            <w:r>
              <w:rPr>
                <w:rFonts w:ascii="Calibri"/>
                <w:b/>
                <w:i/>
                <w:color w:val="231F20"/>
                <w:spacing w:val="-1"/>
              </w:rPr>
              <w:t>variety</w:t>
            </w:r>
            <w:r>
              <w:rPr>
                <w:rFonts w:ascii="Calibri"/>
                <w:b/>
                <w:i/>
                <w:color w:val="231F20"/>
                <w:spacing w:val="-4"/>
              </w:rPr>
              <w:t xml:space="preserve"> </w:t>
            </w:r>
            <w:r>
              <w:rPr>
                <w:rFonts w:ascii="Calibri"/>
                <w:b/>
                <w:i/>
                <w:color w:val="231F20"/>
                <w:spacing w:val="-1"/>
              </w:rPr>
              <w:t>of</w:t>
            </w:r>
            <w:r>
              <w:rPr>
                <w:rFonts w:ascii="Calibri"/>
                <w:b/>
                <w:i/>
                <w:color w:val="231F20"/>
                <w:spacing w:val="-3"/>
              </w:rPr>
              <w:t xml:space="preserve"> </w:t>
            </w:r>
            <w:r>
              <w:rPr>
                <w:rFonts w:ascii="Calibri"/>
                <w:b/>
                <w:i/>
                <w:color w:val="231F20"/>
                <w:spacing w:val="-1"/>
              </w:rPr>
              <w:t>motor</w:t>
            </w:r>
            <w:r>
              <w:rPr>
                <w:rFonts w:ascii="Calibri"/>
                <w:b/>
                <w:i/>
                <w:color w:val="231F20"/>
                <w:spacing w:val="-3"/>
              </w:rPr>
              <w:t xml:space="preserve"> </w:t>
            </w:r>
            <w:r>
              <w:rPr>
                <w:rFonts w:ascii="Calibri"/>
                <w:b/>
                <w:i/>
                <w:color w:val="231F20"/>
              </w:rPr>
              <w:t>skills</w:t>
            </w:r>
            <w:r>
              <w:rPr>
                <w:rFonts w:ascii="Calibri"/>
                <w:b/>
                <w:i/>
                <w:color w:val="231F20"/>
                <w:spacing w:val="-4"/>
              </w:rPr>
              <w:t xml:space="preserve"> </w:t>
            </w:r>
            <w:r>
              <w:rPr>
                <w:rFonts w:ascii="Calibri"/>
                <w:b/>
                <w:i/>
                <w:color w:val="231F20"/>
              </w:rPr>
              <w:t>and</w:t>
            </w:r>
            <w:r>
              <w:rPr>
                <w:rFonts w:ascii="Calibri"/>
                <w:b/>
                <w:i/>
                <w:color w:val="231F20"/>
                <w:spacing w:val="-4"/>
              </w:rPr>
              <w:t xml:space="preserve"> </w:t>
            </w:r>
            <w:r>
              <w:rPr>
                <w:rFonts w:ascii="Calibri"/>
                <w:b/>
                <w:i/>
                <w:color w:val="231F20"/>
                <w:spacing w:val="-1"/>
              </w:rPr>
              <w:t>movement</w:t>
            </w:r>
            <w:r>
              <w:rPr>
                <w:rFonts w:ascii="Calibri"/>
                <w:b/>
                <w:i/>
                <w:color w:val="231F20"/>
                <w:spacing w:val="-3"/>
              </w:rPr>
              <w:t xml:space="preserve"> </w:t>
            </w:r>
            <w:r>
              <w:rPr>
                <w:rFonts w:ascii="Calibri"/>
                <w:b/>
                <w:i/>
                <w:color w:val="231F20"/>
                <w:spacing w:val="-1"/>
              </w:rPr>
              <w:t>pa</w:t>
            </w:r>
            <w:r>
              <w:rPr>
                <w:rFonts w:ascii="Calibri"/>
                <w:b/>
                <w:i/>
                <w:color w:val="231F20"/>
                <w:spacing w:val="-2"/>
              </w:rPr>
              <w:t>tt</w:t>
            </w:r>
            <w:r>
              <w:rPr>
                <w:rFonts w:ascii="Calibri"/>
                <w:b/>
                <w:i/>
                <w:color w:val="231F20"/>
                <w:spacing w:val="-1"/>
              </w:rPr>
              <w:t>erns.</w:t>
            </w:r>
            <w:r w:rsidR="00023BA2">
              <w:rPr>
                <w:rFonts w:ascii="Calibri"/>
                <w:b/>
                <w:i/>
                <w:color w:val="231F20"/>
                <w:spacing w:val="-1"/>
              </w:rPr>
              <w:t xml:space="preserve"> Dance and Rhythms</w:t>
            </w:r>
            <w:r w:rsidR="00A32C7E">
              <w:rPr>
                <w:rFonts w:ascii="Calibri"/>
                <w:b/>
                <w:i/>
                <w:color w:val="231F20"/>
                <w:spacing w:val="-1"/>
              </w:rPr>
              <w:t xml:space="preserve">                     </w:t>
            </w:r>
            <w:r w:rsidR="00191F96">
              <w:rPr>
                <w:rFonts w:ascii="Calibri"/>
                <w:b/>
                <w:i/>
                <w:color w:val="231F20"/>
                <w:spacing w:val="-1"/>
              </w:rPr>
              <w:t xml:space="preserve">  </w:t>
            </w:r>
            <w:r w:rsidR="00207CF4">
              <w:rPr>
                <w:rFonts w:ascii="Calibri"/>
                <w:b/>
                <w:i/>
                <w:color w:val="231F20"/>
                <w:spacing w:val="-1"/>
              </w:rPr>
              <w:t xml:space="preserve">                 </w:t>
            </w:r>
            <w:r w:rsidR="00A32C7E" w:rsidRPr="00A32C7E">
              <w:rPr>
                <w:rFonts w:ascii="Calibri"/>
                <w:b/>
                <w:i/>
                <w:color w:val="231F20"/>
                <w:spacing w:val="-1"/>
              </w:rPr>
              <w:t>E= Emerging, M= Maturing, A= Applying</w:t>
            </w:r>
          </w:p>
        </w:tc>
      </w:tr>
      <w:tr w:rsidR="00952D81" w:rsidTr="0060291F">
        <w:trPr>
          <w:trHeight w:hRule="exact" w:val="1882"/>
        </w:trPr>
        <w:tc>
          <w:tcPr>
            <w:tcW w:w="1446" w:type="pct"/>
            <w:tcBorders>
              <w:top w:val="single" w:sz="4" w:space="0" w:color="auto"/>
              <w:left w:val="single" w:sz="4" w:space="0" w:color="auto"/>
              <w:bottom w:val="single" w:sz="4" w:space="0" w:color="auto"/>
              <w:right w:val="single" w:sz="4" w:space="0" w:color="auto"/>
            </w:tcBorders>
            <w:shd w:val="clear" w:color="auto" w:fill="FFFFFF" w:themeFill="background1"/>
          </w:tcPr>
          <w:p w:rsidR="00952D81" w:rsidRDefault="00EC0F57" w:rsidP="00EC0F57">
            <w:pPr>
              <w:pStyle w:val="TableParagraph"/>
              <w:ind w:left="72" w:right="259"/>
              <w:rPr>
                <w:rFonts w:ascii="Calibri"/>
                <w:b/>
                <w:i/>
                <w:color w:val="231F20"/>
                <w:spacing w:val="-1"/>
              </w:rPr>
            </w:pPr>
            <w:r>
              <w:rPr>
                <w:rFonts w:ascii="Calibri"/>
                <w:b/>
                <w:i/>
                <w:color w:val="231F20"/>
                <w:spacing w:val="-1"/>
              </w:rPr>
              <w:t>S1.M1</w:t>
            </w:r>
          </w:p>
          <w:p w:rsidR="00EC0F57" w:rsidRPr="00EC0F57" w:rsidRDefault="00EC0F57" w:rsidP="00EC0F57">
            <w:pPr>
              <w:pStyle w:val="TableParagraph"/>
              <w:ind w:left="72" w:right="259"/>
              <w:rPr>
                <w:rFonts w:ascii="Calibri"/>
                <w:b/>
                <w:color w:val="231F20"/>
                <w:spacing w:val="-1"/>
              </w:rPr>
            </w:pPr>
            <w:r>
              <w:rPr>
                <w:rFonts w:ascii="Calibri"/>
                <w:b/>
                <w:color w:val="231F20"/>
                <w:spacing w:val="-1"/>
              </w:rPr>
              <w:t>Dance and Rhythms</w:t>
            </w:r>
          </w:p>
        </w:tc>
        <w:tc>
          <w:tcPr>
            <w:tcW w:w="2168" w:type="pct"/>
            <w:tcBorders>
              <w:top w:val="single" w:sz="4" w:space="0" w:color="231F20"/>
              <w:left w:val="single" w:sz="4" w:space="0" w:color="auto"/>
              <w:bottom w:val="single" w:sz="4" w:space="0" w:color="231F20"/>
              <w:right w:val="single" w:sz="4" w:space="0" w:color="231F20"/>
            </w:tcBorders>
            <w:shd w:val="clear" w:color="auto" w:fill="FFFFFF" w:themeFill="background1"/>
          </w:tcPr>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 xml:space="preserve">6– Demonstrates correct rhythm and pattern for 1 of the following dance forms: folk, social, creative, line or world dance. </w:t>
            </w:r>
          </w:p>
          <w:p w:rsidR="00A32C7E" w:rsidRPr="00747DEB" w:rsidRDefault="00A32C7E" w:rsidP="00A32C7E">
            <w:pPr>
              <w:pStyle w:val="TableParagraph"/>
              <w:spacing w:before="29" w:line="264" w:lineRule="exact"/>
              <w:ind w:left="75" w:right="339"/>
              <w:rPr>
                <w:rFonts w:ascii="Calibri" w:eastAsia="Calibri" w:hAnsi="Calibri" w:cs="Calibri"/>
              </w:rPr>
            </w:pPr>
            <w:r w:rsidRPr="00747DEB">
              <w:rPr>
                <w:rFonts w:ascii="Calibri" w:eastAsia="Calibri" w:hAnsi="Calibri" w:cs="Calibri"/>
              </w:rPr>
              <w:t>7 – Demonstrates correct rhythm and pattern for a different dance form from among folk, social, creative, line or world dance.</w:t>
            </w:r>
          </w:p>
          <w:p w:rsidR="00952D81" w:rsidRDefault="00A32C7E" w:rsidP="00747DE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47DEB" w:rsidRPr="00747DEB">
              <w:rPr>
                <w:rFonts w:ascii="Calibri" w:eastAsia="Calibri" w:hAnsi="Calibri" w:cs="Calibri"/>
              </w:rPr>
              <w:t xml:space="preserve">Exhibits command of rhythm and timing by creating a movement sequence to music as an individual or in a group.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7A59FA" w:rsidRDefault="007A59FA" w:rsidP="00A32C7E">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dance and rhythms</w:t>
            </w:r>
          </w:p>
        </w:tc>
      </w:tr>
      <w:tr w:rsidR="005E4488" w:rsidTr="003702E8">
        <w:trPr>
          <w:trHeight w:hRule="exact" w:val="361"/>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5E4488" w:rsidRPr="00BA1035" w:rsidRDefault="00265D19" w:rsidP="00BA1035">
            <w:pPr>
              <w:pStyle w:val="TableParagraph"/>
              <w:spacing w:line="0" w:lineRule="atLeast"/>
              <w:ind w:left="75"/>
              <w:rPr>
                <w:rFonts w:ascii="Calibri"/>
                <w:b/>
                <w:i/>
                <w:color w:val="231F20"/>
                <w:spacing w:val="-1"/>
              </w:rPr>
            </w:pPr>
            <w:r>
              <w:rPr>
                <w:rFonts w:ascii="Calibri"/>
                <w:b/>
                <w:i/>
                <w:color w:val="231F20"/>
                <w:spacing w:val="-1"/>
              </w:rPr>
              <w:t>Games and Sport</w:t>
            </w:r>
            <w:r w:rsidR="00B03059">
              <w:rPr>
                <w:rFonts w:ascii="Calibri"/>
                <w:b/>
                <w:i/>
                <w:color w:val="231F20"/>
                <w:spacing w:val="-1"/>
              </w:rPr>
              <w:t>s</w:t>
            </w:r>
            <w:r w:rsidR="005E4488">
              <w:rPr>
                <w:rFonts w:ascii="Calibri"/>
                <w:b/>
                <w:i/>
                <w:color w:val="231F20"/>
                <w:spacing w:val="-1"/>
              </w:rPr>
              <w:t>: Invasion Games</w:t>
            </w:r>
          </w:p>
        </w:tc>
      </w:tr>
      <w:tr w:rsidR="00952D81" w:rsidTr="004D6FEC">
        <w:trPr>
          <w:trHeight w:hRule="exact" w:val="239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0F57" w:rsidRDefault="00BA1035" w:rsidP="00EC0F57">
            <w:pPr>
              <w:pStyle w:val="TableParagraph"/>
              <w:ind w:left="75"/>
              <w:rPr>
                <w:rFonts w:ascii="Calibri"/>
                <w:b/>
                <w:i/>
                <w:color w:val="231F20"/>
                <w:spacing w:val="-1"/>
              </w:rPr>
            </w:pPr>
            <w:r w:rsidRPr="00BA1035">
              <w:rPr>
                <w:rFonts w:ascii="Calibri"/>
                <w:b/>
                <w:i/>
                <w:color w:val="231F20"/>
                <w:spacing w:val="-1"/>
              </w:rPr>
              <w:t>S1.M2</w:t>
            </w:r>
          </w:p>
          <w:p w:rsidR="00EC0F57" w:rsidRDefault="00265D19" w:rsidP="00EC0F57">
            <w:pPr>
              <w:pStyle w:val="TableParagraph"/>
              <w:ind w:left="75"/>
              <w:rPr>
                <w:rFonts w:ascii="Calibri"/>
                <w:b/>
                <w:i/>
                <w:color w:val="231F20"/>
                <w:spacing w:val="-1"/>
              </w:rPr>
            </w:pPr>
            <w:r>
              <w:rPr>
                <w:rFonts w:ascii="Calibri"/>
                <w:b/>
                <w:color w:val="231F20"/>
                <w:spacing w:val="-2"/>
              </w:rPr>
              <w:t>Game</w:t>
            </w:r>
            <w:r w:rsidR="00B03059">
              <w:rPr>
                <w:rFonts w:ascii="Calibri"/>
                <w:b/>
                <w:color w:val="231F20"/>
                <w:spacing w:val="-2"/>
              </w:rPr>
              <w:t>s</w:t>
            </w:r>
            <w:r>
              <w:rPr>
                <w:rFonts w:ascii="Calibri"/>
                <w:b/>
                <w:color w:val="231F20"/>
                <w:spacing w:val="-2"/>
              </w:rPr>
              <w:t xml:space="preserve"> and Sport</w:t>
            </w:r>
            <w:r w:rsidR="00B03059">
              <w:rPr>
                <w:rFonts w:ascii="Calibri"/>
                <w:b/>
                <w:color w:val="231F20"/>
                <w:spacing w:val="-2"/>
              </w:rPr>
              <w:t>s</w:t>
            </w:r>
            <w:r w:rsidR="007A4CE4">
              <w:rPr>
                <w:rFonts w:ascii="Calibri"/>
                <w:b/>
                <w:color w:val="231F20"/>
                <w:spacing w:val="-2"/>
              </w:rPr>
              <w:t xml:space="preserve">: </w:t>
            </w:r>
            <w:r w:rsidR="00BA1035" w:rsidRPr="00BA1035">
              <w:rPr>
                <w:rFonts w:ascii="Calibri"/>
                <w:b/>
                <w:color w:val="231F20"/>
                <w:spacing w:val="-2"/>
              </w:rPr>
              <w:t>Invasion Games</w:t>
            </w:r>
          </w:p>
          <w:p w:rsidR="00952D81" w:rsidRPr="00EC0F57" w:rsidRDefault="00EC0F57" w:rsidP="00EC0F57">
            <w:pPr>
              <w:pStyle w:val="TableParagraph"/>
              <w:ind w:left="75"/>
              <w:rPr>
                <w:rFonts w:ascii="Calibri"/>
                <w:b/>
                <w:i/>
                <w:color w:val="231F20"/>
                <w:spacing w:val="-1"/>
              </w:rPr>
            </w:pPr>
            <w:r>
              <w:rPr>
                <w:rFonts w:ascii="Calibri" w:eastAsia="Calibri" w:hAnsi="Calibri" w:cs="Calibri"/>
                <w:i/>
              </w:rPr>
              <w:t xml:space="preserve">Throwing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6 – Throws with a mature pattern for distance or power appropriate to the practice task (e.g., distance = outfield to home plate; power = 2nd base to 1st base).</w:t>
            </w:r>
          </w:p>
          <w:p w:rsidR="00A32C7E" w:rsidRPr="002C60C7" w:rsidRDefault="00A32C7E" w:rsidP="00A32C7E">
            <w:pPr>
              <w:pStyle w:val="TableParagraph"/>
              <w:spacing w:before="29" w:line="264" w:lineRule="exact"/>
              <w:ind w:left="75" w:right="339"/>
              <w:rPr>
                <w:rFonts w:ascii="Calibri" w:eastAsia="Calibri" w:hAnsi="Calibri" w:cs="Calibri"/>
              </w:rPr>
            </w:pPr>
            <w:r w:rsidRPr="002C60C7">
              <w:rPr>
                <w:rFonts w:ascii="Calibri" w:eastAsia="Calibri" w:hAnsi="Calibri" w:cs="Calibri"/>
              </w:rPr>
              <w:t>7 – Throws with a mature pattern for distance or power appropriate to the activity in a dynamic environment.</w:t>
            </w:r>
          </w:p>
          <w:p w:rsidR="00952D81" w:rsidRDefault="00A32C7E" w:rsidP="00A32C7E">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BA1035">
              <w:rPr>
                <w:rFonts w:ascii="Calibri" w:eastAsia="Calibri" w:hAnsi="Calibri" w:cs="Calibri"/>
              </w:rPr>
              <w:t>Throws with a mature pattern for</w:t>
            </w:r>
            <w:r>
              <w:rPr>
                <w:rFonts w:ascii="Calibri" w:eastAsia="Calibri" w:hAnsi="Calibri" w:cs="Calibri"/>
              </w:rPr>
              <w:t xml:space="preserve"> distance or power </w:t>
            </w:r>
            <w:r w:rsidRPr="00BA1035">
              <w:rPr>
                <w:rFonts w:ascii="Calibri" w:eastAsia="Calibri" w:hAnsi="Calibri" w:cs="Calibri"/>
              </w:rPr>
              <w:t>appropriate to the activity during small-sided game play</w:t>
            </w:r>
            <w:r>
              <w:rPr>
                <w:rFonts w:ascii="Calibri" w:eastAsia="Calibri" w:hAnsi="Calibri" w:cs="Calibri"/>
              </w:rPr>
              <w:t>.</w:t>
            </w:r>
          </w:p>
          <w:p w:rsidR="00952D81" w:rsidRDefault="00952D81" w:rsidP="00F50223">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52D81" w:rsidRPr="002A2A2B" w:rsidRDefault="002A2A2B" w:rsidP="002C60C7">
            <w:pPr>
              <w:pStyle w:val="TableParagraph"/>
              <w:spacing w:before="29" w:line="264" w:lineRule="exact"/>
              <w:ind w:left="75" w:right="339"/>
              <w:rPr>
                <w:rFonts w:ascii="Calibri" w:eastAsia="Calibri" w:hAnsi="Calibri" w:cs="Calibri"/>
              </w:rPr>
            </w:pPr>
            <w:r>
              <w:rPr>
                <w:rFonts w:ascii="Calibri" w:eastAsia="Calibri" w:hAnsi="Calibri" w:cs="Calibri"/>
                <w:b/>
              </w:rPr>
              <w:t xml:space="preserve">6- 8 A: </w:t>
            </w:r>
            <w:r>
              <w:rPr>
                <w:rFonts w:ascii="Calibri" w:eastAsia="Calibri" w:hAnsi="Calibri" w:cs="Calibri"/>
              </w:rPr>
              <w:t xml:space="preserve"> throwing</w:t>
            </w:r>
          </w:p>
        </w:tc>
      </w:tr>
    </w:tbl>
    <w:p w:rsidR="009A7352" w:rsidRDefault="009A7352" w:rsidP="009226C9">
      <w:pPr>
        <w:rPr>
          <w:b/>
          <w:sz w:val="28"/>
          <w:szCs w:val="28"/>
        </w:rPr>
      </w:pPr>
    </w:p>
    <w:p w:rsidR="004D6FEC" w:rsidRDefault="004D6FEC"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8E1014" w:rsidRPr="005070F9" w:rsidTr="0060291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E23EEB">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8E1014" w:rsidP="0091366A">
            <w:r>
              <w:rPr>
                <w:b/>
              </w:rPr>
              <w:t>6-8</w:t>
            </w:r>
            <w:r w:rsidRPr="005070F9">
              <w:rPr>
                <w:b/>
              </w:rPr>
              <w:t xml:space="preserve">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8E1014" w:rsidRPr="005070F9" w:rsidRDefault="0091366A" w:rsidP="00E23EEB">
            <w:pPr>
              <w:rPr>
                <w:b/>
              </w:rPr>
            </w:pPr>
            <w:r>
              <w:rPr>
                <w:b/>
              </w:rPr>
              <w:t>Performance Indicators</w:t>
            </w:r>
          </w:p>
        </w:tc>
      </w:tr>
      <w:tr w:rsidR="008E1014" w:rsidRPr="005070F9" w:rsidTr="00AE03E7">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8E1014" w:rsidRPr="005070F9" w:rsidRDefault="008E1014" w:rsidP="00E23EEB">
            <w:r w:rsidRPr="005070F9">
              <w:rPr>
                <w:b/>
                <w:i/>
              </w:rPr>
              <w:t>Demonstrates competency in a variety of motor skills and movement patterns.</w:t>
            </w:r>
            <w:r w:rsidR="00265D19">
              <w:rPr>
                <w:b/>
                <w:i/>
              </w:rPr>
              <w:t xml:space="preserve"> Games and Sport</w:t>
            </w:r>
            <w:r w:rsidR="00A9226A">
              <w:rPr>
                <w:b/>
                <w:i/>
              </w:rPr>
              <w:t>s</w:t>
            </w:r>
            <w:r w:rsidR="00265D19" w:rsidRPr="00265D19">
              <w:rPr>
                <w:b/>
                <w:i/>
              </w:rPr>
              <w:t>: Invasion Games</w:t>
            </w:r>
            <w:r w:rsidR="009A7352">
              <w:rPr>
                <w:b/>
                <w:i/>
              </w:rPr>
              <w:t xml:space="preserve"> (cont.</w:t>
            </w:r>
            <w:r w:rsidR="0039491C">
              <w:rPr>
                <w:b/>
                <w:i/>
              </w:rPr>
              <w:t>)</w:t>
            </w:r>
            <w:r w:rsidR="009A7352">
              <w:rPr>
                <w:b/>
                <w:i/>
              </w:rPr>
              <w:t xml:space="preserve"> </w:t>
            </w:r>
            <w:r w:rsidR="00CE06D6">
              <w:rPr>
                <w:b/>
                <w:i/>
              </w:rPr>
              <w:t xml:space="preserve"> </w:t>
            </w:r>
            <w:r w:rsidR="009A7352" w:rsidRPr="009A7352">
              <w:rPr>
                <w:b/>
                <w:i/>
              </w:rPr>
              <w:t>E= Emerging, M= Maturing, A= Applying</w:t>
            </w:r>
          </w:p>
        </w:tc>
      </w:tr>
      <w:tr w:rsidR="0060291F" w:rsidRPr="002A2A2B" w:rsidTr="0060291F">
        <w:trPr>
          <w:trHeight w:hRule="exact" w:val="1837"/>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91F" w:rsidRPr="00BA1035" w:rsidRDefault="0060291F" w:rsidP="00AD1533">
            <w:pPr>
              <w:pStyle w:val="TableParagraph"/>
              <w:spacing w:before="30" w:line="0" w:lineRule="atLeast"/>
              <w:ind w:left="74"/>
              <w:rPr>
                <w:rFonts w:ascii="Calibri"/>
                <w:b/>
                <w:i/>
                <w:color w:val="231F20"/>
                <w:spacing w:val="-1"/>
              </w:rPr>
            </w:pPr>
            <w:r w:rsidRPr="00BA1035">
              <w:rPr>
                <w:rFonts w:ascii="Calibri"/>
                <w:b/>
                <w:i/>
                <w:color w:val="231F20"/>
                <w:spacing w:val="-1"/>
              </w:rPr>
              <w:t xml:space="preserve">S1.M3 </w:t>
            </w:r>
          </w:p>
          <w:p w:rsidR="0060291F" w:rsidRPr="00BA1035" w:rsidRDefault="0060291F" w:rsidP="00AD1533">
            <w:pPr>
              <w:pStyle w:val="TableParagraph"/>
              <w:spacing w:line="0" w:lineRule="atLeast"/>
              <w:ind w:left="75"/>
              <w:rPr>
                <w:rFonts w:ascii="Calibri"/>
                <w:b/>
                <w:color w:val="231F20"/>
                <w:spacing w:val="-2"/>
              </w:rPr>
            </w:pPr>
            <w:r>
              <w:rPr>
                <w:rFonts w:ascii="Calibri"/>
                <w:b/>
                <w:color w:val="231F20"/>
                <w:spacing w:val="-2"/>
              </w:rPr>
              <w:t xml:space="preserve">Games and Sports: </w:t>
            </w:r>
            <w:r w:rsidRPr="00BA1035">
              <w:rPr>
                <w:rFonts w:ascii="Calibri"/>
                <w:b/>
                <w:color w:val="231F20"/>
                <w:spacing w:val="-2"/>
              </w:rPr>
              <w:t>Invasion Games</w:t>
            </w:r>
          </w:p>
          <w:p w:rsidR="0060291F" w:rsidRPr="00BA1035" w:rsidRDefault="0060291F" w:rsidP="00AD1533">
            <w:pPr>
              <w:pStyle w:val="TableParagraph"/>
              <w:spacing w:line="0" w:lineRule="atLeast"/>
              <w:ind w:left="75"/>
              <w:rPr>
                <w:rFonts w:ascii="Calibri" w:eastAsia="Calibri" w:hAnsi="Calibri" w:cs="Calibri"/>
              </w:rPr>
            </w:pPr>
            <w:r>
              <w:rPr>
                <w:rFonts w:ascii="Calibri" w:eastAsia="Calibri" w:hAnsi="Calibri" w:cs="Calibri"/>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91F" w:rsidRPr="003702E8" w:rsidRDefault="0060291F" w:rsidP="00AD1533">
            <w:pPr>
              <w:pStyle w:val="TableParagraph"/>
              <w:spacing w:before="29" w:line="264" w:lineRule="exact"/>
              <w:ind w:left="75" w:right="339"/>
              <w:rPr>
                <w:rFonts w:ascii="Calibri" w:eastAsia="Calibri" w:hAnsi="Calibri" w:cs="Calibri"/>
              </w:rPr>
            </w:pPr>
            <w:r w:rsidRPr="003702E8">
              <w:rPr>
                <w:rFonts w:ascii="Calibri" w:eastAsia="Calibri" w:hAnsi="Calibri" w:cs="Calibri"/>
              </w:rPr>
              <w:t>6 – Catches with a mature pattern from a variety of trajectories using different objects in varying practice tasks.</w:t>
            </w:r>
          </w:p>
          <w:p w:rsidR="0060291F" w:rsidRDefault="0060291F" w:rsidP="00AD1533">
            <w:pPr>
              <w:pStyle w:val="TableParagraph"/>
              <w:spacing w:before="29" w:line="264" w:lineRule="exact"/>
              <w:ind w:left="75" w:right="339"/>
              <w:rPr>
                <w:rFonts w:ascii="Calibri" w:eastAsia="Calibri" w:hAnsi="Calibri" w:cs="Calibri"/>
              </w:rPr>
            </w:pPr>
            <w:r w:rsidRPr="003702E8">
              <w:rPr>
                <w:rFonts w:ascii="Calibri" w:eastAsia="Calibri" w:hAnsi="Calibri" w:cs="Calibri"/>
              </w:rPr>
              <w:t>7 – Catches with a mature pattern from a variety of trajectories using different ob</w:t>
            </w:r>
            <w:r>
              <w:rPr>
                <w:rFonts w:ascii="Calibri" w:eastAsia="Calibri" w:hAnsi="Calibri" w:cs="Calibri"/>
              </w:rPr>
              <w:t>jects in small-sided game play.</w:t>
            </w:r>
          </w:p>
          <w:p w:rsidR="0060291F" w:rsidRDefault="0060291F" w:rsidP="00AD1533">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3702E8">
              <w:rPr>
                <w:rFonts w:ascii="Calibri" w:eastAsia="Calibri" w:hAnsi="Calibri" w:cs="Calibri"/>
              </w:rPr>
              <w:t>Catches using an implement in a dynamic environment or modified game play.</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0291F" w:rsidRPr="002A2A2B" w:rsidRDefault="0060291F" w:rsidP="00AD1533">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catching</w:t>
            </w:r>
          </w:p>
        </w:tc>
      </w:tr>
      <w:tr w:rsidR="009A7352" w:rsidRPr="005070F9" w:rsidTr="0060291F">
        <w:trPr>
          <w:trHeight w:hRule="exact" w:val="30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8E35A4">
            <w:pPr>
              <w:spacing w:line="0" w:lineRule="atLeast"/>
              <w:rPr>
                <w:b/>
                <w:i/>
              </w:rPr>
            </w:pPr>
            <w:r>
              <w:rPr>
                <w:b/>
                <w:i/>
              </w:rPr>
              <w:t>S1.M4</w:t>
            </w:r>
          </w:p>
          <w:p w:rsidR="009A7352" w:rsidRPr="007A4CE4" w:rsidRDefault="009A7352" w:rsidP="008E35A4">
            <w:pPr>
              <w:spacing w:line="0" w:lineRule="atLeast"/>
              <w:rPr>
                <w:b/>
              </w:rPr>
            </w:pPr>
            <w:r>
              <w:rPr>
                <w:b/>
              </w:rPr>
              <w:t>Games and Sports</w:t>
            </w:r>
            <w:r w:rsidRPr="007A4CE4">
              <w:rPr>
                <w:b/>
              </w:rPr>
              <w:t>: Invasion Games</w:t>
            </w:r>
          </w:p>
          <w:p w:rsidR="009A7352" w:rsidRPr="005070F9" w:rsidRDefault="009A7352" w:rsidP="008E35A4">
            <w:pPr>
              <w:spacing w:line="0" w:lineRule="atLeast"/>
              <w:rPr>
                <w:i/>
              </w:rPr>
            </w:pPr>
            <w:r>
              <w:rPr>
                <w:i/>
              </w:rPr>
              <w:t>Passing and Receiving</w:t>
            </w:r>
          </w:p>
          <w:p w:rsidR="009A7352" w:rsidRPr="005070F9" w:rsidRDefault="009A7352" w:rsidP="008E35A4">
            <w:pPr>
              <w:spacing w:line="0" w:lineRule="atLeast"/>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Pr="005070F9" w:rsidRDefault="009A7352" w:rsidP="009A7352">
            <w:r>
              <w:t xml:space="preserve">6 </w:t>
            </w:r>
            <w:r w:rsidRPr="005070F9">
              <w:t xml:space="preserve">– </w:t>
            </w:r>
            <w:r w:rsidRPr="007A4CE4">
              <w:t>Passes a</w:t>
            </w:r>
            <w:r>
              <w:t>nd receives with hands</w:t>
            </w:r>
            <w:r w:rsidRPr="007A4CE4">
              <w:t xml:space="preserve"> in combination with locomotor patterns of r</w:t>
            </w:r>
            <w:r>
              <w:t xml:space="preserve">unning and change of direction &amp; speed </w:t>
            </w:r>
            <w:r w:rsidRPr="007A4CE4">
              <w:t>with competency in</w:t>
            </w:r>
            <w:r>
              <w:t xml:space="preserve"> modified</w:t>
            </w:r>
            <w:r w:rsidRPr="007A4CE4">
              <w:t xml:space="preserve"> invasion games</w:t>
            </w:r>
            <w:r>
              <w:t xml:space="preserve"> such as basketball, flag football, speedball, or team handball.</w:t>
            </w:r>
          </w:p>
          <w:p w:rsidR="009A7352" w:rsidRDefault="009A7352" w:rsidP="009A7352">
            <w:r>
              <w:t xml:space="preserve"> 7 </w:t>
            </w:r>
            <w:r w:rsidRPr="005070F9">
              <w:t>–</w:t>
            </w:r>
            <w:r w:rsidRPr="007A4CE4">
              <w:t xml:space="preserve"> Pa</w:t>
            </w:r>
            <w:r>
              <w:t>sses and receives with</w:t>
            </w:r>
            <w:r w:rsidRPr="007A4CE4">
              <w:t xml:space="preserve"> feet in combination with locomotor patterns of </w:t>
            </w:r>
            <w:r>
              <w:t>running and change of direction and</w:t>
            </w:r>
            <w:r w:rsidRPr="007A4CE4">
              <w:t xml:space="preserve"> speed with competency in </w:t>
            </w:r>
            <w:r>
              <w:t>modified</w:t>
            </w:r>
            <w:r w:rsidRPr="007A4CE4">
              <w:t xml:space="preserve"> invasion games</w:t>
            </w:r>
            <w:r>
              <w:t xml:space="preserve"> such as soccer or speedball.</w:t>
            </w:r>
          </w:p>
          <w:p w:rsidR="009A7352" w:rsidRPr="005070F9" w:rsidRDefault="009A7352" w:rsidP="009A7352">
            <w:r>
              <w:t xml:space="preserve">8- </w:t>
            </w:r>
            <w:r w:rsidRPr="007A4CE4">
              <w:t>Passes and rec</w:t>
            </w:r>
            <w:r>
              <w:t>eives with</w:t>
            </w:r>
            <w:r w:rsidRPr="007A4CE4">
              <w:t xml:space="preserve"> an implement in combination with locomotor patterns of running and change of direction, speed, and/or level with competency in </w:t>
            </w:r>
            <w:r>
              <w:t>modified invasion games, such as lacrosse or hockey.</w:t>
            </w:r>
          </w:p>
          <w:p w:rsidR="009A7352" w:rsidRPr="005070F9" w:rsidRDefault="009A7352" w:rsidP="008E35A4"/>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CE06D6" w:rsidP="008E35A4">
            <w:r>
              <w:rPr>
                <w:b/>
              </w:rPr>
              <w:t xml:space="preserve">6 E: </w:t>
            </w:r>
            <w:r>
              <w:t>passing and receiving</w:t>
            </w:r>
          </w:p>
          <w:p w:rsidR="00CE06D6" w:rsidRPr="00CE06D6" w:rsidRDefault="00CE06D6" w:rsidP="008E35A4">
            <w:r>
              <w:rPr>
                <w:b/>
              </w:rPr>
              <w:t xml:space="preserve">7-8 M: </w:t>
            </w:r>
            <w:r>
              <w:t>passing and receiving</w:t>
            </w:r>
          </w:p>
        </w:tc>
      </w:tr>
      <w:tr w:rsidR="009A7352" w:rsidRPr="005070F9" w:rsidTr="0060291F">
        <w:trPr>
          <w:trHeight w:hRule="exact" w:val="13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9A7352" w:rsidP="00E23EEB">
            <w:pPr>
              <w:rPr>
                <w:b/>
                <w:i/>
              </w:rPr>
            </w:pPr>
            <w:r>
              <w:rPr>
                <w:b/>
                <w:i/>
              </w:rPr>
              <w:t>S1. M5</w:t>
            </w:r>
            <w:r w:rsidRPr="00514508">
              <w:rPr>
                <w:b/>
                <w:i/>
              </w:rPr>
              <w:t xml:space="preserve"> </w:t>
            </w:r>
          </w:p>
          <w:p w:rsidR="009A7352" w:rsidRPr="00D7135A" w:rsidRDefault="009A7352" w:rsidP="00D7135A">
            <w:pPr>
              <w:rPr>
                <w:b/>
              </w:rPr>
            </w:pPr>
            <w:r>
              <w:rPr>
                <w:b/>
              </w:rPr>
              <w:t>Games and Sports</w:t>
            </w:r>
            <w:r w:rsidRPr="00D7135A">
              <w:rPr>
                <w:b/>
              </w:rPr>
              <w:t>: Invasion Games</w:t>
            </w:r>
          </w:p>
          <w:p w:rsidR="009A7352" w:rsidRPr="00514508" w:rsidRDefault="009A7352" w:rsidP="00E23EEB">
            <w:pPr>
              <w:rPr>
                <w:i/>
              </w:rPr>
            </w:pPr>
            <w:r>
              <w:rPr>
                <w:i/>
              </w:rPr>
              <w:t>Passing and Receiving, Moving Target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Throws, while stationary, a lead pass to a moving target.</w:t>
            </w:r>
          </w:p>
          <w:p w:rsidR="009A7352" w:rsidRDefault="00815B23" w:rsidP="00815B23">
            <w:pPr>
              <w:rPr>
                <w:rFonts w:ascii="Calibri" w:hAnsi="Calibri" w:cs="Calibri"/>
              </w:rPr>
            </w:pPr>
            <w:r>
              <w:t>7 – Throws, while moving, a leading pass to a moving target.</w:t>
            </w:r>
          </w:p>
          <w:p w:rsidR="009A7352" w:rsidRPr="005070F9" w:rsidRDefault="00815B23" w:rsidP="00E23EEB">
            <w:r>
              <w:rPr>
                <w:rFonts w:ascii="Calibri" w:hAnsi="Calibri" w:cs="Calibri"/>
              </w:rPr>
              <w:t xml:space="preserve">8 - </w:t>
            </w:r>
            <w:r w:rsidR="009A7352" w:rsidRPr="00D7135A">
              <w:rPr>
                <w:rFonts w:ascii="Calibri" w:hAnsi="Calibri" w:cs="Calibri"/>
              </w:rPr>
              <w:t>Throws a lead pass to a moving target off a dribble or pass with hands, feet, or an implement</w:t>
            </w:r>
            <w:r w:rsidR="009A7352">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A7352" w:rsidRDefault="003D3622" w:rsidP="00E23EEB">
            <w:r>
              <w:rPr>
                <w:b/>
              </w:rPr>
              <w:t xml:space="preserve">6 E: </w:t>
            </w:r>
            <w:r>
              <w:t xml:space="preserve"> passing and receiving with a moving target</w:t>
            </w:r>
          </w:p>
          <w:p w:rsidR="003D3622" w:rsidRPr="003D3622" w:rsidRDefault="003D3622" w:rsidP="00E23EEB">
            <w:r>
              <w:rPr>
                <w:b/>
              </w:rPr>
              <w:t xml:space="preserve">7-8 M: </w:t>
            </w:r>
            <w:r>
              <w:t>passing and receiving with a moving target</w:t>
            </w:r>
          </w:p>
          <w:p w:rsidR="009A7352" w:rsidRPr="005070F9" w:rsidRDefault="009A7352" w:rsidP="00A56C31"/>
        </w:tc>
      </w:tr>
      <w:tr w:rsidR="009A7352" w:rsidRPr="005070F9" w:rsidTr="0060291F">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A7352" w:rsidRDefault="009A7352" w:rsidP="00E23EEB">
            <w:pPr>
              <w:rPr>
                <w:b/>
                <w:i/>
              </w:rPr>
            </w:pPr>
            <w:r>
              <w:rPr>
                <w:b/>
                <w:i/>
              </w:rPr>
              <w:t>S1. M6</w:t>
            </w:r>
          </w:p>
          <w:p w:rsidR="009A7352" w:rsidRPr="00D7135A" w:rsidRDefault="009A7352" w:rsidP="001525BB">
            <w:pPr>
              <w:rPr>
                <w:b/>
              </w:rPr>
            </w:pPr>
            <w:r>
              <w:rPr>
                <w:b/>
              </w:rPr>
              <w:t>Games and Sports</w:t>
            </w:r>
            <w:r w:rsidRPr="00D7135A">
              <w:rPr>
                <w:b/>
              </w:rPr>
              <w:t>: Invasion Games</w:t>
            </w:r>
          </w:p>
          <w:p w:rsidR="009A7352" w:rsidRPr="000E531D" w:rsidRDefault="0048088B" w:rsidP="00E23EEB">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815B23" w:rsidRDefault="00815B23" w:rsidP="00815B23">
            <w:pPr>
              <w:rPr>
                <w:rFonts w:ascii="Calibri" w:hAnsi="Calibri" w:cs="Calibri"/>
              </w:rPr>
            </w:pPr>
            <w:r w:rsidRPr="00815B23">
              <w:rPr>
                <w:rFonts w:ascii="Calibri" w:hAnsi="Calibri" w:cs="Calibri"/>
              </w:rPr>
              <w:t>6 – Performs pivots, fakes and jab steps designed to create open space during practice tasks.</w:t>
            </w:r>
          </w:p>
          <w:p w:rsidR="009A7352" w:rsidRDefault="00815B23" w:rsidP="00815B23">
            <w:pPr>
              <w:rPr>
                <w:rFonts w:ascii="Calibri" w:hAnsi="Calibri" w:cs="Calibri"/>
              </w:rPr>
            </w:pPr>
            <w:r w:rsidRPr="00815B23">
              <w:rPr>
                <w:rFonts w:ascii="Calibri" w:hAnsi="Calibri" w:cs="Calibri"/>
              </w:rPr>
              <w:t>7 – Executes at least 1 of the following designed to create open space during small-sided game play: pivots, fakes, jab steps.</w:t>
            </w:r>
          </w:p>
          <w:p w:rsidR="009A7352" w:rsidRPr="005070F9" w:rsidRDefault="00815B23" w:rsidP="00E23EEB">
            <w:r>
              <w:rPr>
                <w:rFonts w:ascii="Calibri" w:hAnsi="Calibri" w:cs="Calibri"/>
              </w:rPr>
              <w:t xml:space="preserve">8 - </w:t>
            </w:r>
            <w:r w:rsidR="009A7352">
              <w:rPr>
                <w:rFonts w:ascii="Calibri" w:hAnsi="Calibri" w:cs="Calibri"/>
              </w:rPr>
              <w:t>Executes at least 2</w:t>
            </w:r>
            <w:r w:rsidR="009A7352" w:rsidRPr="001525BB">
              <w:rPr>
                <w:rFonts w:ascii="Calibri" w:hAnsi="Calibri" w:cs="Calibri"/>
              </w:rPr>
              <w:t xml:space="preserve"> of the following to create open </w:t>
            </w:r>
            <w:r w:rsidR="009A7352">
              <w:rPr>
                <w:rFonts w:ascii="Calibri" w:hAnsi="Calibri" w:cs="Calibri"/>
              </w:rPr>
              <w:t>space during modified game play:</w:t>
            </w:r>
            <w:r w:rsidR="009A7352" w:rsidRPr="001525BB">
              <w:rPr>
                <w:rFonts w:ascii="Calibri" w:hAnsi="Calibri" w:cs="Calibri"/>
              </w:rPr>
              <w:t xml:space="preserve"> pivots, fakes, jab steps, and/or screens</w:t>
            </w:r>
            <w:r w:rsidR="009A7352">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 M: </w:t>
            </w:r>
            <w:r>
              <w:t>offensive skills</w:t>
            </w:r>
          </w:p>
          <w:p w:rsidR="00EC1379" w:rsidRPr="0048088B" w:rsidRDefault="00EC1379" w:rsidP="00EC1379">
            <w:r>
              <w:rPr>
                <w:b/>
              </w:rPr>
              <w:t xml:space="preserve">8 A: </w:t>
            </w:r>
            <w:r>
              <w:t>offensive skills</w:t>
            </w:r>
          </w:p>
          <w:p w:rsidR="00CE7E31" w:rsidRPr="00CE7E31" w:rsidRDefault="00CE7E31" w:rsidP="00EC1379"/>
        </w:tc>
      </w:tr>
    </w:tbl>
    <w:p w:rsidR="00D7135A" w:rsidRDefault="00D7135A" w:rsidP="009226C9">
      <w:pPr>
        <w:rPr>
          <w:b/>
          <w:sz w:val="28"/>
          <w:szCs w:val="28"/>
        </w:rPr>
      </w:pPr>
    </w:p>
    <w:p w:rsidR="00D7135A" w:rsidRDefault="00D7135A"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30FC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E30FC4"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30FC4" w:rsidRPr="005070F9" w:rsidRDefault="004B5FE4" w:rsidP="00E23EEB">
            <w:pPr>
              <w:rPr>
                <w:b/>
              </w:rPr>
            </w:pPr>
            <w:r>
              <w:rPr>
                <w:b/>
              </w:rPr>
              <w:t>Performance Indicators</w:t>
            </w:r>
          </w:p>
        </w:tc>
      </w:tr>
      <w:tr w:rsidR="00E30FC4" w:rsidRPr="005070F9" w:rsidTr="00B96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30FC4" w:rsidRPr="005070F9" w:rsidRDefault="00E30FC4" w:rsidP="00E23EEB">
            <w:r w:rsidRPr="005070F9">
              <w:rPr>
                <w:b/>
                <w:i/>
              </w:rPr>
              <w:t>Demonstrates competency in a variety of motor skills and movement patterns.</w:t>
            </w:r>
            <w:r w:rsidR="00265D19">
              <w:t xml:space="preserve"> </w:t>
            </w:r>
            <w:r w:rsidR="00265D19">
              <w:rPr>
                <w:b/>
                <w:i/>
              </w:rPr>
              <w:t>Games and Sport</w:t>
            </w:r>
            <w:r w:rsidR="00A9226A">
              <w:rPr>
                <w:b/>
                <w:i/>
              </w:rPr>
              <w:t>s</w:t>
            </w:r>
            <w:r w:rsidR="00265D19" w:rsidRPr="00265D19">
              <w:rPr>
                <w:b/>
                <w:i/>
              </w:rPr>
              <w:t>: Invasion Games</w:t>
            </w:r>
            <w:r w:rsidR="008C3C8C">
              <w:rPr>
                <w:b/>
                <w:i/>
              </w:rPr>
              <w:t xml:space="preserve"> (cont.</w:t>
            </w:r>
            <w:r w:rsidR="0039491C">
              <w:rPr>
                <w:b/>
                <w:i/>
              </w:rPr>
              <w:t>)</w:t>
            </w:r>
            <w:r w:rsidR="008C3C8C" w:rsidRPr="008C3C8C">
              <w:rPr>
                <w:b/>
                <w:i/>
              </w:rPr>
              <w:t xml:space="preserve"> </w:t>
            </w:r>
            <w:r w:rsidR="008C3C8C">
              <w:rPr>
                <w:b/>
                <w:i/>
              </w:rPr>
              <w:t xml:space="preserve">  </w:t>
            </w:r>
            <w:r w:rsidR="008C3C8C" w:rsidRPr="008C3C8C">
              <w:rPr>
                <w:b/>
                <w:i/>
              </w:rPr>
              <w:t>E= Emerging, M= Maturing, A= Applying</w:t>
            </w:r>
          </w:p>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E35A4">
            <w:pPr>
              <w:rPr>
                <w:b/>
                <w:i/>
              </w:rPr>
            </w:pPr>
            <w:r>
              <w:rPr>
                <w:b/>
                <w:i/>
              </w:rPr>
              <w:t>S1. M7</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Offensive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 Performs the following offensive skills without defensive pressure: pivot, give &amp; go, and fakes.</w:t>
            </w:r>
          </w:p>
          <w:p w:rsidR="00815B23" w:rsidRDefault="00815B23" w:rsidP="008E35A4">
            <w:r>
              <w:t>7 – Performs the following offensive skills with defensive pressure: pivot, give and go, and fakes.</w:t>
            </w:r>
          </w:p>
          <w:p w:rsidR="00815B23" w:rsidRPr="005070F9" w:rsidRDefault="00815B23" w:rsidP="008E35A4">
            <w:r>
              <w:t xml:space="preserve">8 - </w:t>
            </w:r>
            <w:r w:rsidRPr="002A43FD">
              <w:t>Executes the following offensive skills during smal</w:t>
            </w:r>
            <w:r>
              <w:t>l-sided game play: pivots</w:t>
            </w:r>
            <w:r w:rsidRPr="002A43FD">
              <w:t>, give and go, and fakes</w:t>
            </w:r>
            <w: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C1379" w:rsidRDefault="00EC1379" w:rsidP="00EC1379">
            <w:r>
              <w:rPr>
                <w:b/>
              </w:rPr>
              <w:t xml:space="preserve">6 E: </w:t>
            </w:r>
            <w:r>
              <w:t>offensive skills</w:t>
            </w:r>
          </w:p>
          <w:p w:rsidR="00EC1379" w:rsidRDefault="00EC1379" w:rsidP="00EC1379">
            <w:r>
              <w:rPr>
                <w:b/>
              </w:rPr>
              <w:t xml:space="preserve">7-8 M: </w:t>
            </w:r>
            <w:r>
              <w:t>offensive skills</w:t>
            </w:r>
          </w:p>
          <w:p w:rsidR="00815B23" w:rsidRPr="005070F9" w:rsidRDefault="00815B23" w:rsidP="00EC1379"/>
        </w:tc>
      </w:tr>
      <w:tr w:rsidR="00815B23"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E35A4">
            <w:pPr>
              <w:rPr>
                <w:b/>
                <w:i/>
              </w:rPr>
            </w:pPr>
            <w:r>
              <w:rPr>
                <w:b/>
                <w:i/>
              </w:rPr>
              <w:t>S1. M8</w:t>
            </w:r>
          </w:p>
          <w:p w:rsidR="00815B23" w:rsidRPr="002A43FD" w:rsidRDefault="00815B23" w:rsidP="008E35A4">
            <w:pPr>
              <w:rPr>
                <w:b/>
              </w:rPr>
            </w:pPr>
            <w:r>
              <w:rPr>
                <w:b/>
              </w:rPr>
              <w:t>Games and Sports</w:t>
            </w:r>
            <w:r w:rsidRPr="002A43FD">
              <w:rPr>
                <w:b/>
              </w:rPr>
              <w:t>: Invasion Games</w:t>
            </w:r>
          </w:p>
          <w:p w:rsidR="00815B23" w:rsidRPr="000E531D" w:rsidRDefault="00815B23" w:rsidP="008E35A4">
            <w:pPr>
              <w:rPr>
                <w:i/>
              </w:rPr>
            </w:pPr>
            <w:r>
              <w:rPr>
                <w:i/>
              </w:rPr>
              <w:t>Dribbling/Ball Control with Hands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Dribbles with dominant hand using a change of speed and direction in a variety of practice tasks.</w:t>
            </w:r>
          </w:p>
          <w:p w:rsidR="00815B23" w:rsidRDefault="00815B23" w:rsidP="00815B23">
            <w:r>
              <w:t>7 – Dribbles with dominant and non-dominant hand using a change of speed and direction in a variety of practice tasks.</w:t>
            </w:r>
          </w:p>
          <w:p w:rsidR="00815B23" w:rsidRPr="000E531D" w:rsidRDefault="00815B23" w:rsidP="008E35A4">
            <w:r>
              <w:t xml:space="preserve">8 - </w:t>
            </w:r>
            <w:r w:rsidRPr="00105EBD">
              <w:t>Dribbles with dominant and non-dominant hand using a change of speed and direction in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Pr="00EC1379" w:rsidRDefault="00EC1379" w:rsidP="008E35A4">
            <w:r>
              <w:rPr>
                <w:b/>
              </w:rPr>
              <w:t xml:space="preserve">6-8 A: </w:t>
            </w:r>
            <w:r>
              <w:t>dribbling with hands</w:t>
            </w:r>
          </w:p>
          <w:p w:rsidR="00815B23" w:rsidRPr="005070F9" w:rsidRDefault="00815B23" w:rsidP="008E35A4"/>
        </w:tc>
      </w:tr>
      <w:tr w:rsidR="00815B23" w:rsidRPr="005070F9" w:rsidTr="00C9227F">
        <w:trPr>
          <w:trHeight w:hRule="exact" w:val="221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E23EEB">
            <w:pPr>
              <w:rPr>
                <w:b/>
                <w:i/>
              </w:rPr>
            </w:pPr>
            <w:r>
              <w:rPr>
                <w:b/>
                <w:i/>
              </w:rPr>
              <w:t>S1. M9</w:t>
            </w:r>
            <w:r w:rsidRPr="00514508">
              <w:rPr>
                <w:b/>
                <w:i/>
              </w:rPr>
              <w:t xml:space="preserve"> </w:t>
            </w:r>
          </w:p>
          <w:p w:rsidR="00815B23" w:rsidRPr="00D7135A" w:rsidRDefault="00815B23" w:rsidP="00E23EEB">
            <w:pPr>
              <w:rPr>
                <w:b/>
              </w:rPr>
            </w:pPr>
            <w:r>
              <w:rPr>
                <w:b/>
              </w:rPr>
              <w:t>Games and Sports</w:t>
            </w:r>
            <w:r w:rsidRPr="00D7135A">
              <w:rPr>
                <w:b/>
              </w:rPr>
              <w:t>: Invasion Games</w:t>
            </w:r>
          </w:p>
          <w:p w:rsidR="00815B23" w:rsidRPr="00514508" w:rsidRDefault="00815B23" w:rsidP="00E23EEB">
            <w:pPr>
              <w:rPr>
                <w:i/>
              </w:rPr>
            </w:pPr>
            <w:r>
              <w:rPr>
                <w:i/>
              </w:rPr>
              <w:t>Dribbling/Ball Control with Feet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Default="00815B23" w:rsidP="00815B23">
            <w:r>
              <w:t>6– Foot-dribbles or dribbles with an implement with control, changing speed and direction in a variety of practice tasks.</w:t>
            </w:r>
          </w:p>
          <w:p w:rsidR="00815B23" w:rsidRDefault="00815B23" w:rsidP="00815B23">
            <w:pPr>
              <w:rPr>
                <w:rFonts w:ascii="Calibri" w:hAnsi="Calibri" w:cs="Calibri"/>
              </w:rPr>
            </w:pPr>
            <w:r>
              <w:t>7 – Foot-dribbles or dribbles with an implement combined with passing in a variety of practice tasks.</w:t>
            </w:r>
          </w:p>
          <w:p w:rsidR="00815B23" w:rsidRPr="005070F9" w:rsidRDefault="00815B23" w:rsidP="00E23EEB">
            <w:r>
              <w:rPr>
                <w:rFonts w:ascii="Calibri" w:hAnsi="Calibri" w:cs="Calibri"/>
              </w:rPr>
              <w:t xml:space="preserve">8 - </w:t>
            </w:r>
            <w:r w:rsidRPr="00E30FC4">
              <w:rPr>
                <w:rFonts w:ascii="Calibri" w:hAnsi="Calibri" w:cs="Calibri"/>
              </w:rPr>
              <w:t>Foot dribbles or dribbles with an implement with control changing speed and direction during small-sided game play.</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15B23" w:rsidRPr="00323F9F" w:rsidRDefault="00323F9F" w:rsidP="00E23EEB">
            <w:r>
              <w:rPr>
                <w:b/>
              </w:rPr>
              <w:t xml:space="preserve">6-8 A: </w:t>
            </w:r>
            <w:r>
              <w:t>dribbling with feet</w:t>
            </w:r>
          </w:p>
          <w:p w:rsidR="00815B23" w:rsidRPr="005070F9" w:rsidRDefault="00815B23" w:rsidP="00B53EF8"/>
        </w:tc>
      </w:tr>
      <w:tr w:rsidR="00815B23" w:rsidRPr="005070F9" w:rsidTr="00C9227F">
        <w:trPr>
          <w:trHeight w:hRule="exact" w:val="179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E23EEB">
            <w:pPr>
              <w:rPr>
                <w:b/>
                <w:i/>
              </w:rPr>
            </w:pPr>
            <w:r>
              <w:rPr>
                <w:b/>
                <w:i/>
              </w:rPr>
              <w:t>S1. M10</w:t>
            </w:r>
          </w:p>
          <w:p w:rsidR="00815B23" w:rsidRPr="00D7135A" w:rsidRDefault="00815B23" w:rsidP="00E23EEB">
            <w:pPr>
              <w:rPr>
                <w:b/>
              </w:rPr>
            </w:pPr>
            <w:r>
              <w:rPr>
                <w:b/>
              </w:rPr>
              <w:t>Games and Sports</w:t>
            </w:r>
            <w:r w:rsidRPr="00D7135A">
              <w:rPr>
                <w:b/>
              </w:rPr>
              <w:t>: Invasion Games</w:t>
            </w:r>
          </w:p>
          <w:p w:rsidR="00815B23" w:rsidRPr="000E531D" w:rsidRDefault="00815B23" w:rsidP="00E23EEB">
            <w:pPr>
              <w:rPr>
                <w:i/>
              </w:rPr>
            </w:pPr>
            <w:r>
              <w:rPr>
                <w:i/>
              </w:rPr>
              <w:t>Shooting on Goal</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815B23" w:rsidP="00815B23">
            <w:r>
              <w:t>6 – Shoots on goal with power in a dynamic environment as appropriate to the activity.</w:t>
            </w:r>
          </w:p>
          <w:p w:rsidR="00815B23" w:rsidRDefault="00815B23" w:rsidP="00815B23">
            <w:pPr>
              <w:rPr>
                <w:rFonts w:ascii="Calibri" w:hAnsi="Calibri" w:cs="Calibri"/>
              </w:rPr>
            </w:pPr>
            <w:r>
              <w:t>7 – Shoots on goal with power and accuracy during small-sided game play.</w:t>
            </w:r>
          </w:p>
          <w:p w:rsidR="00815B23" w:rsidRPr="005070F9" w:rsidRDefault="00815B23" w:rsidP="00E23EEB">
            <w:r>
              <w:rPr>
                <w:rFonts w:ascii="Calibri" w:hAnsi="Calibri" w:cs="Calibri"/>
              </w:rPr>
              <w:t xml:space="preserve">8 - </w:t>
            </w:r>
            <w:r w:rsidRPr="00E30FC4">
              <w:rPr>
                <w:rFonts w:ascii="Calibri" w:hAnsi="Calibri" w:cs="Calibri"/>
              </w:rPr>
              <w:t>Shots on goal with power and accuracy during small-sided game play</w:t>
            </w:r>
            <w:r>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15B23" w:rsidRDefault="0075208C" w:rsidP="00111C06">
            <w:r>
              <w:rPr>
                <w:b/>
              </w:rPr>
              <w:t xml:space="preserve">6-7 E: </w:t>
            </w:r>
            <w:r>
              <w:t>shooting on goal</w:t>
            </w:r>
          </w:p>
          <w:p w:rsidR="0075208C" w:rsidRPr="0075208C" w:rsidRDefault="0075208C" w:rsidP="00111C06">
            <w:r>
              <w:rPr>
                <w:b/>
              </w:rPr>
              <w:t xml:space="preserve">8 M: </w:t>
            </w:r>
            <w:r>
              <w:t>shooting on goal</w:t>
            </w:r>
          </w:p>
        </w:tc>
      </w:tr>
    </w:tbl>
    <w:p w:rsidR="00E30FC4" w:rsidRDefault="00E30FC4" w:rsidP="009226C9">
      <w:pPr>
        <w:rPr>
          <w:b/>
          <w:sz w:val="28"/>
          <w:szCs w:val="28"/>
        </w:rPr>
      </w:pPr>
    </w:p>
    <w:p w:rsidR="00E30FC4" w:rsidRDefault="00E30FC4"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9E0519" w:rsidRPr="005070F9" w:rsidTr="0060291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9E0519" w:rsidP="00E23EEB">
            <w:r>
              <w:rPr>
                <w:b/>
              </w:rPr>
              <w:t>6-8</w:t>
            </w:r>
            <w:r w:rsidRPr="005070F9">
              <w:rPr>
                <w:b/>
              </w:rPr>
              <w:t xml:space="preserve"> </w:t>
            </w:r>
            <w:r w:rsidR="00191F96">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9E0519" w:rsidRPr="005070F9" w:rsidRDefault="004B5FE4" w:rsidP="00E23EEB">
            <w:pPr>
              <w:rPr>
                <w:b/>
              </w:rPr>
            </w:pPr>
            <w:r>
              <w:rPr>
                <w:b/>
              </w:rPr>
              <w:t>Performance Indicators</w:t>
            </w:r>
          </w:p>
        </w:tc>
      </w:tr>
      <w:tr w:rsidR="009E0519" w:rsidRPr="005070F9" w:rsidTr="00642FD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E0519" w:rsidRPr="005070F9" w:rsidRDefault="009E0519" w:rsidP="00E23EEB">
            <w:r w:rsidRPr="005070F9">
              <w:rPr>
                <w:b/>
                <w:i/>
              </w:rPr>
              <w:t>Demonstrates competency in a variety of motor skills and movement patterns.</w:t>
            </w:r>
            <w:r w:rsidR="006B0CBE">
              <w:t xml:space="preserve"> </w:t>
            </w:r>
            <w:r w:rsidR="006B0CBE" w:rsidRPr="006B0CBE">
              <w:rPr>
                <w:b/>
                <w:i/>
              </w:rPr>
              <w:t>Game</w:t>
            </w:r>
            <w:r w:rsidR="00E91F15">
              <w:rPr>
                <w:b/>
                <w:i/>
              </w:rPr>
              <w:t>s</w:t>
            </w:r>
            <w:r w:rsidR="006B0CBE" w:rsidRPr="006B0CBE">
              <w:rPr>
                <w:b/>
                <w:i/>
              </w:rPr>
              <w:t xml:space="preserve"> and Sport</w:t>
            </w:r>
            <w:r w:rsidR="00E91F15">
              <w:rPr>
                <w:b/>
                <w:i/>
              </w:rPr>
              <w:t>s</w:t>
            </w:r>
            <w:r w:rsidR="0060291F">
              <w:rPr>
                <w:b/>
                <w:i/>
              </w:rPr>
              <w:t xml:space="preserve">: Invasion </w:t>
            </w:r>
            <w:r w:rsidR="006B0CBE" w:rsidRPr="006B0CBE">
              <w:rPr>
                <w:b/>
                <w:i/>
              </w:rPr>
              <w:t>Games</w:t>
            </w:r>
            <w:r w:rsidR="00642FDF">
              <w:rPr>
                <w:b/>
                <w:i/>
              </w:rPr>
              <w:t xml:space="preserve"> </w:t>
            </w:r>
            <w:r w:rsidR="0060291F">
              <w:rPr>
                <w:b/>
                <w:i/>
              </w:rPr>
              <w:t>(cont.)</w:t>
            </w:r>
            <w:r w:rsidR="008C3C8C">
              <w:rPr>
                <w:b/>
                <w:i/>
              </w:rPr>
              <w:t xml:space="preserve">  </w:t>
            </w:r>
            <w:r w:rsidR="008C3C8C" w:rsidRPr="009A7352">
              <w:rPr>
                <w:b/>
                <w:i/>
              </w:rPr>
              <w:t>E= Emerging, M= Maturing, A= Applying</w:t>
            </w:r>
          </w:p>
        </w:tc>
      </w:tr>
      <w:tr w:rsidR="00642FDF" w:rsidRPr="005070F9" w:rsidTr="0060291F">
        <w:trPr>
          <w:trHeight w:hRule="exact" w:val="169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8E35A4">
            <w:pPr>
              <w:rPr>
                <w:b/>
                <w:i/>
              </w:rPr>
            </w:pPr>
            <w:r>
              <w:rPr>
                <w:b/>
                <w:i/>
              </w:rPr>
              <w:t>S1. M11</w:t>
            </w:r>
          </w:p>
          <w:p w:rsidR="00642FDF" w:rsidRPr="002A43FD" w:rsidRDefault="00642FDF" w:rsidP="008E35A4">
            <w:pPr>
              <w:rPr>
                <w:b/>
              </w:rPr>
            </w:pPr>
            <w:r>
              <w:rPr>
                <w:b/>
              </w:rPr>
              <w:t>Games and Sports</w:t>
            </w:r>
            <w:r w:rsidRPr="002A43FD">
              <w:rPr>
                <w:b/>
              </w:rPr>
              <w:t>: Invasion Games</w:t>
            </w:r>
          </w:p>
          <w:p w:rsidR="00642FDF" w:rsidRPr="000E531D" w:rsidRDefault="00642FDF" w:rsidP="008E35A4">
            <w:pPr>
              <w:rPr>
                <w:i/>
              </w:rPr>
            </w:pPr>
            <w:r>
              <w:rPr>
                <w:i/>
              </w:rPr>
              <w:t>Defensive Skills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 Maintains defensive ready position with weight on balls of feet, arms extended, and eyes on midsection of the offensive player.</w:t>
            </w:r>
          </w:p>
          <w:p w:rsidR="00642FDF" w:rsidRDefault="0091366A" w:rsidP="008E35A4">
            <w:r>
              <w:t>7 – Slides in all directions while on defense without crossing feet.</w:t>
            </w:r>
          </w:p>
          <w:p w:rsidR="00642FDF" w:rsidRPr="005070F9" w:rsidRDefault="0091366A" w:rsidP="008E35A4">
            <w:r>
              <w:t xml:space="preserve">8 - </w:t>
            </w:r>
            <w:r w:rsidR="00642FDF" w:rsidRPr="00A932C6">
              <w:t>Maintains defensive ready position appropriate to the sport in a small-sided invasion game</w:t>
            </w:r>
            <w:r w:rsidR="00642FDF">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BD239F" w:rsidP="0091366A">
            <w:r>
              <w:rPr>
                <w:b/>
              </w:rPr>
              <w:t xml:space="preserve">6-7 E: </w:t>
            </w:r>
            <w:r>
              <w:t>defensive skills</w:t>
            </w:r>
          </w:p>
          <w:p w:rsidR="00BD239F" w:rsidRPr="00BD239F" w:rsidRDefault="00BD239F" w:rsidP="0091366A">
            <w:r>
              <w:rPr>
                <w:b/>
              </w:rPr>
              <w:t xml:space="preserve">8 M: </w:t>
            </w:r>
            <w:r>
              <w:t xml:space="preserve"> defensive skills</w:t>
            </w:r>
          </w:p>
        </w:tc>
      </w:tr>
      <w:tr w:rsidR="0060291F" w:rsidRPr="005070F9" w:rsidTr="0060291F">
        <w:trPr>
          <w:trHeight w:hRule="exact" w:val="44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0291F" w:rsidRDefault="0060291F" w:rsidP="008E35A4">
            <w:pPr>
              <w:rPr>
                <w:b/>
                <w:i/>
              </w:rPr>
            </w:pPr>
            <w:r>
              <w:rPr>
                <w:rFonts w:ascii="Calibri"/>
                <w:b/>
                <w:i/>
                <w:color w:val="231F20"/>
                <w:spacing w:val="-1"/>
              </w:rPr>
              <w:t>Games and Sports: Net/Wall Games</w:t>
            </w:r>
          </w:p>
        </w:tc>
      </w:tr>
      <w:tr w:rsidR="00642FDF" w:rsidRPr="005070F9" w:rsidTr="0060291F">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8E35A4">
            <w:pPr>
              <w:rPr>
                <w:b/>
                <w:i/>
              </w:rPr>
            </w:pPr>
            <w:r>
              <w:rPr>
                <w:b/>
                <w:i/>
              </w:rPr>
              <w:t>S1. M12</w:t>
            </w:r>
          </w:p>
          <w:p w:rsidR="00642FDF" w:rsidRPr="002A43FD" w:rsidRDefault="00642FDF" w:rsidP="008E35A4">
            <w:pPr>
              <w:rPr>
                <w:b/>
              </w:rPr>
            </w:pPr>
            <w:r>
              <w:rPr>
                <w:b/>
              </w:rPr>
              <w:t>Games and Sports</w:t>
            </w:r>
            <w:r w:rsidRPr="002A43FD">
              <w:rPr>
                <w:b/>
              </w:rPr>
              <w:t xml:space="preserve">: </w:t>
            </w:r>
            <w:r>
              <w:rPr>
                <w:b/>
              </w:rPr>
              <w:t>Net/Wall Games</w:t>
            </w:r>
          </w:p>
          <w:p w:rsidR="00642FDF" w:rsidRPr="000E531D" w:rsidRDefault="00642FDF" w:rsidP="008E35A4">
            <w:pPr>
              <w:rPr>
                <w:i/>
              </w:rPr>
            </w:pPr>
            <w:r>
              <w:rPr>
                <w:i/>
              </w:rPr>
              <w:t>Serving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91366A" w:rsidRDefault="0091366A" w:rsidP="0091366A">
            <w:r>
              <w:t>6 – Performs a legal underhand serve with control for net/wall games such as badminton, volleyball, pickleball.</w:t>
            </w:r>
          </w:p>
          <w:p w:rsidR="00642FDF" w:rsidRDefault="0091366A" w:rsidP="0091366A">
            <w:r>
              <w:t>7 – Executes consistently (at least 70% of the time) a legal underhand serve to a predetermined target for net/wall games such as badminton, volleyball, pickleball.</w:t>
            </w:r>
          </w:p>
          <w:p w:rsidR="00642FDF" w:rsidRPr="000E531D" w:rsidRDefault="0091366A" w:rsidP="008E35A4">
            <w:r>
              <w:t xml:space="preserve">8 - </w:t>
            </w:r>
            <w:r w:rsidR="00642FDF" w:rsidRPr="009D6F5C">
              <w:t>Executes consistently (at least 70%of the time) a legal underhand serve for distance and accuracy for</w:t>
            </w:r>
            <w:r w:rsidR="00642FDF">
              <w:t xml:space="preserve"> </w:t>
            </w:r>
            <w:r w:rsidR="00642FDF" w:rsidRPr="009D6F5C">
              <w:t>net/wall games such as badminton, volleyball, pickle b</w:t>
            </w:r>
            <w:r w:rsidR="00642FDF">
              <w:t>all</w:t>
            </w:r>
            <w:r w:rsidR="00642FDF" w:rsidRPr="009D6F5C">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1A4B7A" w:rsidP="008E35A4">
            <w:pPr>
              <w:rPr>
                <w:b/>
              </w:rPr>
            </w:pPr>
            <w:r>
              <w:rPr>
                <w:b/>
              </w:rPr>
              <w:t xml:space="preserve">6 E: </w:t>
            </w:r>
            <w:r w:rsidRPr="001A4B7A">
              <w:t>serving</w:t>
            </w:r>
          </w:p>
          <w:p w:rsidR="001A4B7A" w:rsidRPr="001A4B7A" w:rsidRDefault="001A4B7A" w:rsidP="008E35A4">
            <w:r>
              <w:rPr>
                <w:b/>
              </w:rPr>
              <w:t xml:space="preserve">7 M: </w:t>
            </w:r>
            <w:r>
              <w:t>serving</w:t>
            </w:r>
          </w:p>
          <w:p w:rsidR="001A4B7A" w:rsidRPr="001A4B7A" w:rsidRDefault="001A4B7A" w:rsidP="008E35A4">
            <w:r>
              <w:rPr>
                <w:b/>
              </w:rPr>
              <w:t xml:space="preserve">8 A: </w:t>
            </w:r>
            <w:r>
              <w:t>serving</w:t>
            </w:r>
          </w:p>
        </w:tc>
      </w:tr>
      <w:tr w:rsidR="00642FDF" w:rsidRPr="005070F9" w:rsidTr="0060291F">
        <w:trPr>
          <w:trHeight w:hRule="exact" w:val="323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M13</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514508" w:rsidRDefault="00642FDF"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1366A" w:rsidRDefault="0091366A" w:rsidP="0091366A">
            <w:r>
              <w:t>6– Strikes, with a mature overarm pattern in a non-dynamic environment (closed skills) for net/wall games such as volleyball, handball, badminton or tennis.</w:t>
            </w:r>
          </w:p>
          <w:p w:rsidR="00642FDF" w:rsidRPr="0091366A" w:rsidRDefault="0091366A" w:rsidP="00E23EEB">
            <w:r>
              <w:t>7 – Strikes, with a mature overarm pattern in a dynamic environment for net/wall games such as volleyball, handball, badminton or tennis.</w:t>
            </w:r>
          </w:p>
          <w:p w:rsidR="00642FDF" w:rsidRPr="005070F9" w:rsidRDefault="0091366A" w:rsidP="00E23EEB">
            <w:r>
              <w:rPr>
                <w:rFonts w:ascii="Calibri" w:hAnsi="Calibri" w:cs="Calibri"/>
              </w:rPr>
              <w:t xml:space="preserve">8 - </w:t>
            </w:r>
            <w:r w:rsidR="00642FDF" w:rsidRPr="009E0519">
              <w:rPr>
                <w:rFonts w:ascii="Calibri" w:hAnsi="Calibri" w:cs="Calibri"/>
              </w:rPr>
              <w:t>Strikes, with a mature overarm pattern, in a modified game for one of the following net/wall games; volleyball, handball, badminton, tennis, pickleball, spikeball, etc.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Pr="007218A7" w:rsidRDefault="007218A7" w:rsidP="0091366A">
            <w:r>
              <w:rPr>
                <w:b/>
              </w:rPr>
              <w:t xml:space="preserve">6-8 A: </w:t>
            </w:r>
            <w:r>
              <w:t>striking</w:t>
            </w:r>
          </w:p>
        </w:tc>
      </w:tr>
      <w:tr w:rsidR="004B5FE4" w:rsidRPr="005070F9" w:rsidTr="0060291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r>
              <w:rPr>
                <w:b/>
              </w:rPr>
              <w:t>6-8</w:t>
            </w:r>
            <w:r w:rsidRPr="005070F9">
              <w:rPr>
                <w:b/>
              </w:rPr>
              <w:t xml:space="preserve"> </w:t>
            </w:r>
            <w:r>
              <w:rPr>
                <w:b/>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4B5FE4" w:rsidRPr="005070F9" w:rsidRDefault="004B5FE4" w:rsidP="008E35A4">
            <w:pPr>
              <w:rPr>
                <w:b/>
              </w:rPr>
            </w:pPr>
            <w:r>
              <w:rPr>
                <w:b/>
              </w:rPr>
              <w:t>Performance Indicators</w:t>
            </w:r>
          </w:p>
        </w:tc>
      </w:tr>
      <w:tr w:rsidR="004B5FE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4B5FE4" w:rsidRPr="005070F9" w:rsidRDefault="004B5FE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sidR="006937B4">
              <w:rPr>
                <w:b/>
                <w:i/>
              </w:rPr>
              <w:t xml:space="preserve"> (cont.</w:t>
            </w:r>
            <w:r>
              <w:rPr>
                <w:b/>
                <w:i/>
              </w:rPr>
              <w:t>)</w:t>
            </w:r>
            <w:r w:rsidR="006937B4">
              <w:rPr>
                <w:b/>
                <w:i/>
              </w:rPr>
              <w:t xml:space="preserve"> </w:t>
            </w:r>
            <w:r w:rsidR="006937B4" w:rsidRPr="006937B4">
              <w:rPr>
                <w:b/>
                <w:i/>
              </w:rPr>
              <w:t>E= Emerging, M= Maturing, A= Applying</w:t>
            </w:r>
          </w:p>
        </w:tc>
      </w:tr>
      <w:tr w:rsidR="00642FDF" w:rsidRPr="005070F9" w:rsidTr="0060291F">
        <w:trPr>
          <w:trHeight w:hRule="exact" w:val="32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M14</w:t>
            </w:r>
          </w:p>
          <w:p w:rsidR="00642FDF" w:rsidRPr="00D7135A" w:rsidRDefault="00642FDF" w:rsidP="00E23EEB">
            <w:pPr>
              <w:rPr>
                <w:b/>
              </w:rPr>
            </w:pPr>
            <w:r w:rsidRPr="00D7135A">
              <w:rPr>
                <w:b/>
              </w:rPr>
              <w:t>Game</w:t>
            </w:r>
            <w:r>
              <w:rPr>
                <w:b/>
              </w:rPr>
              <w:t>s</w:t>
            </w:r>
            <w:r w:rsidRPr="00D7135A">
              <w:rPr>
                <w:b/>
              </w:rPr>
              <w:t xml:space="preserve"> and Sports: </w:t>
            </w:r>
            <w:r>
              <w:rPr>
                <w:b/>
              </w:rPr>
              <w:t>Net/Wall Games</w:t>
            </w:r>
          </w:p>
          <w:p w:rsidR="00642FDF" w:rsidRPr="000E531D" w:rsidRDefault="00642FDF" w:rsidP="00E23EEB">
            <w:pPr>
              <w:rPr>
                <w:i/>
              </w:rPr>
            </w:pPr>
            <w:r>
              <w:rPr>
                <w:i/>
              </w:rPr>
              <w:t xml:space="preserve">Forehand and Backhand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Demonstrates the mature form of forehand and backhand strokes with a short-handled implement in net games such as paddleball, pickleball or short-handled racket tennis.</w:t>
            </w:r>
          </w:p>
          <w:p w:rsidR="004B5FE4" w:rsidRDefault="004B5FE4" w:rsidP="004B5FE4">
            <w:r>
              <w:t>7 – Demonstrates the mature form of forehand and backhand strokes with a long-handled implement in net games such as badminton or tennis.</w:t>
            </w:r>
          </w:p>
          <w:p w:rsidR="00642FDF" w:rsidRPr="005070F9" w:rsidRDefault="004B5FE4" w:rsidP="00E23EEB">
            <w:r>
              <w:rPr>
                <w:rFonts w:ascii="Calibri" w:hAnsi="Calibri" w:cs="Calibri"/>
              </w:rPr>
              <w:t xml:space="preserve">8 - </w:t>
            </w:r>
            <w:r w:rsidR="00642FDF" w:rsidRPr="009E0519">
              <w:rPr>
                <w:rFonts w:ascii="Calibri" w:hAnsi="Calibri" w:cs="Calibri"/>
              </w:rPr>
              <w:t>Demonstrates the mature form of forehand and backhand strokes with a short- or long-handled implement with power and accuracy in net games such as pickleball, tennis, badminton, or paddle ball.</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C96EFA" w:rsidP="004B5FE4">
            <w:r>
              <w:rPr>
                <w:b/>
              </w:rPr>
              <w:t xml:space="preserve">6-7 E: </w:t>
            </w:r>
            <w:r>
              <w:t>forehand, backhand</w:t>
            </w:r>
          </w:p>
          <w:p w:rsidR="00C96EFA" w:rsidRPr="00C96EFA" w:rsidRDefault="00C96EFA" w:rsidP="004B5FE4">
            <w:r>
              <w:rPr>
                <w:b/>
              </w:rPr>
              <w:t xml:space="preserve">8 M: </w:t>
            </w:r>
            <w:r>
              <w:t>forehand, backhand</w:t>
            </w:r>
          </w:p>
        </w:tc>
      </w:tr>
      <w:tr w:rsidR="00642FDF" w:rsidRPr="005070F9" w:rsidTr="0060291F">
        <w:trPr>
          <w:trHeight w:hRule="exact" w:val="236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642FDF" w:rsidP="00E23EEB">
            <w:pPr>
              <w:rPr>
                <w:b/>
                <w:i/>
              </w:rPr>
            </w:pPr>
            <w:r>
              <w:rPr>
                <w:b/>
                <w:i/>
              </w:rPr>
              <w:t>S1. M15</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Weight Transfer</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B5FE4" w:rsidRDefault="004B5FE4" w:rsidP="004B5FE4">
            <w:r>
              <w:t>6 – Transfers weight with correct timing for the striking pattern.</w:t>
            </w:r>
          </w:p>
          <w:p w:rsidR="00642FDF" w:rsidRDefault="004B5FE4" w:rsidP="004B5FE4">
            <w:r>
              <w:t>7 – Transfer weight with correct timing using low-to-high striking pattern with a short-handled implement on the forehand side.</w:t>
            </w:r>
          </w:p>
          <w:p w:rsidR="00642FDF" w:rsidRPr="005070F9" w:rsidRDefault="004B5FE4" w:rsidP="00E23EEB">
            <w:r>
              <w:t xml:space="preserve">8 - </w:t>
            </w:r>
            <w:r w:rsidR="00642FDF" w:rsidRPr="009E0519">
              <w:t>Transfers weight with correct timing using low to high striking pattern with a shor</w:t>
            </w:r>
            <w:r w:rsidR="00642FDF">
              <w:t>t- or long-handed implement on the</w:t>
            </w:r>
            <w:r w:rsidR="00642FDF" w:rsidRPr="009E0519">
              <w:t xml:space="preserve"> forehand or backhand</w:t>
            </w:r>
            <w:r w:rsidR="00642FDF">
              <w:t xml:space="preserve"> side.</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42FDF" w:rsidRDefault="00541BAE" w:rsidP="000B6228">
            <w:r>
              <w:rPr>
                <w:b/>
              </w:rPr>
              <w:t xml:space="preserve">6-7 E: </w:t>
            </w:r>
            <w:r>
              <w:t>weight transfer</w:t>
            </w:r>
          </w:p>
          <w:p w:rsidR="00541BAE" w:rsidRPr="00541BAE" w:rsidRDefault="00541BAE" w:rsidP="000B6228">
            <w:r>
              <w:rPr>
                <w:b/>
              </w:rPr>
              <w:t xml:space="preserve">8 M: </w:t>
            </w:r>
            <w:r>
              <w:t>weight transfer</w:t>
            </w:r>
          </w:p>
        </w:tc>
      </w:tr>
      <w:tr w:rsidR="00642FDF" w:rsidRPr="005070F9" w:rsidTr="0060291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642FDF" w:rsidP="00E23EEB">
            <w:pPr>
              <w:rPr>
                <w:b/>
                <w:i/>
              </w:rPr>
            </w:pPr>
            <w:r>
              <w:rPr>
                <w:b/>
                <w:i/>
              </w:rPr>
              <w:t>S1. M16</w:t>
            </w:r>
          </w:p>
          <w:p w:rsidR="00642FDF" w:rsidRPr="002A43FD" w:rsidRDefault="00642FDF" w:rsidP="00E23EEB">
            <w:pPr>
              <w:rPr>
                <w:b/>
              </w:rPr>
            </w:pPr>
            <w:r w:rsidRPr="002A43FD">
              <w:rPr>
                <w:b/>
              </w:rPr>
              <w:t>Game</w:t>
            </w:r>
            <w:r>
              <w:rPr>
                <w:b/>
              </w:rPr>
              <w:t>s</w:t>
            </w:r>
            <w:r w:rsidRPr="002A43FD">
              <w:rPr>
                <w:b/>
              </w:rPr>
              <w:t xml:space="preserve"> and Sports: </w:t>
            </w:r>
            <w:r>
              <w:rPr>
                <w:b/>
              </w:rPr>
              <w:t>Net/Wall Games</w:t>
            </w:r>
          </w:p>
          <w:p w:rsidR="00642FDF" w:rsidRPr="000E531D" w:rsidRDefault="00642FDF" w:rsidP="00E23EEB">
            <w:pPr>
              <w:rPr>
                <w:i/>
              </w:rPr>
            </w:pPr>
            <w:r>
              <w:rPr>
                <w:i/>
              </w:rPr>
              <w:t>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B5FE4" w:rsidRDefault="004B5FE4" w:rsidP="004B5FE4">
            <w:r>
              <w:t>6 – Forehand volleys with mature form and control using a short-handled implement.</w:t>
            </w:r>
          </w:p>
          <w:p w:rsidR="00642FDF" w:rsidRDefault="004B5FE4" w:rsidP="004B5FE4">
            <w:r>
              <w:t>7 – Forehand and backhand volleys with a mature form and control using a short-handled implement.</w:t>
            </w:r>
          </w:p>
          <w:p w:rsidR="00642FDF" w:rsidRPr="000E531D" w:rsidRDefault="004B5FE4" w:rsidP="00E23EEB">
            <w:r>
              <w:t xml:space="preserve">8 - </w:t>
            </w:r>
            <w:r w:rsidR="00642FDF" w:rsidRPr="009340E5">
              <w:t>Forehand and backhand volleys with a mature form and control using a short- handed implement during modified game play</w:t>
            </w:r>
            <w:r w:rsidR="00642FDF">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42FDF" w:rsidRDefault="00430626" w:rsidP="000B6228">
            <w:r>
              <w:rPr>
                <w:b/>
              </w:rPr>
              <w:t xml:space="preserve">6 E: </w:t>
            </w:r>
            <w:r>
              <w:t>volley</w:t>
            </w:r>
          </w:p>
          <w:p w:rsidR="00430626" w:rsidRPr="00430626" w:rsidRDefault="00430626" w:rsidP="000B6228">
            <w:r>
              <w:rPr>
                <w:b/>
              </w:rPr>
              <w:t xml:space="preserve">7-8 M: </w:t>
            </w:r>
            <w:r>
              <w:t>volley</w:t>
            </w:r>
          </w:p>
        </w:tc>
      </w:tr>
    </w:tbl>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p w:rsidR="009E0519" w:rsidRDefault="009E0519"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6937B4"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6937B4" w:rsidRPr="005070F9" w:rsidRDefault="006937B4" w:rsidP="008E35A4">
            <w:pPr>
              <w:rPr>
                <w:b/>
              </w:rPr>
            </w:pPr>
            <w:r>
              <w:rPr>
                <w:b/>
              </w:rPr>
              <w:t>Performance Indicators</w:t>
            </w:r>
          </w:p>
        </w:tc>
      </w:tr>
      <w:tr w:rsidR="006937B4"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6937B4" w:rsidRPr="005070F9" w:rsidRDefault="006937B4" w:rsidP="008E35A4">
            <w:r w:rsidRPr="005070F9">
              <w:rPr>
                <w:b/>
                <w:i/>
              </w:rPr>
              <w:t>Demonstrates competency in a variety of motor skills and movement patterns.</w:t>
            </w:r>
            <w:r>
              <w:t xml:space="preserve"> </w:t>
            </w:r>
            <w:r w:rsidRPr="00716720">
              <w:rPr>
                <w:b/>
                <w:i/>
              </w:rPr>
              <w:t>Game</w:t>
            </w:r>
            <w:r>
              <w:rPr>
                <w:b/>
                <w:i/>
              </w:rPr>
              <w:t>s</w:t>
            </w:r>
            <w:r w:rsidRPr="00716720">
              <w:rPr>
                <w:b/>
                <w:i/>
              </w:rPr>
              <w:t xml:space="preserve"> and Sport</w:t>
            </w:r>
            <w:r>
              <w:rPr>
                <w:b/>
                <w:i/>
              </w:rPr>
              <w:t>s</w:t>
            </w:r>
            <w:r w:rsidRPr="00716720">
              <w:rPr>
                <w:b/>
                <w:i/>
              </w:rPr>
              <w:t>: Net/Wall Games</w:t>
            </w:r>
            <w:r>
              <w:rPr>
                <w:b/>
                <w:i/>
              </w:rPr>
              <w:t xml:space="preserve"> (cont.) </w:t>
            </w:r>
            <w:r w:rsidRPr="006937B4">
              <w:rPr>
                <w:b/>
                <w:i/>
              </w:rPr>
              <w:t>E= Emerging, M= Maturing, A= Applying</w:t>
            </w:r>
          </w:p>
        </w:tc>
      </w:tr>
      <w:tr w:rsidR="00EA6E41" w:rsidRPr="005070F9" w:rsidTr="00C9227F">
        <w:trPr>
          <w:trHeight w:hRule="exact" w:val="12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M17</w:t>
            </w:r>
          </w:p>
          <w:p w:rsidR="00EA6E41" w:rsidRPr="00D7135A" w:rsidRDefault="0039491C" w:rsidP="00E23EEB">
            <w:pPr>
              <w:rPr>
                <w:b/>
              </w:rPr>
            </w:pPr>
            <w:r>
              <w:rPr>
                <w:b/>
              </w:rPr>
              <w:t>Game</w:t>
            </w:r>
            <w:r w:rsidR="00DB5190">
              <w:rPr>
                <w:b/>
              </w:rPr>
              <w:t>s</w:t>
            </w:r>
            <w:r>
              <w:rPr>
                <w:b/>
              </w:rPr>
              <w:t xml:space="preserve"> and Sport</w:t>
            </w:r>
            <w:r w:rsidR="00DB5190">
              <w:rPr>
                <w:b/>
              </w:rPr>
              <w:t>s</w:t>
            </w:r>
            <w:r w:rsidR="00EA6E41" w:rsidRPr="00D7135A">
              <w:rPr>
                <w:b/>
              </w:rPr>
              <w:t xml:space="preserve">: </w:t>
            </w:r>
            <w:r w:rsidR="00EA6E41">
              <w:rPr>
                <w:b/>
              </w:rPr>
              <w:t>Net/Wall Games</w:t>
            </w:r>
          </w:p>
          <w:p w:rsidR="00EA6E41" w:rsidRPr="00514508" w:rsidRDefault="00EA6E41" w:rsidP="00E23EEB">
            <w:pPr>
              <w:rPr>
                <w:i/>
              </w:rPr>
            </w:pPr>
            <w:r>
              <w:rPr>
                <w:i/>
              </w:rPr>
              <w:t>Two-Hand Volley</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Two-hand volleys with control in a variety of practice tasks.</w:t>
            </w:r>
          </w:p>
          <w:p w:rsidR="00EA6E41" w:rsidRDefault="006937B4" w:rsidP="006937B4">
            <w:pPr>
              <w:rPr>
                <w:rFonts w:ascii="Calibri" w:hAnsi="Calibri" w:cs="Calibri"/>
              </w:rPr>
            </w:pPr>
            <w:r>
              <w:t>7 – Two-hand volleys with control in a dynamic environment.</w:t>
            </w:r>
          </w:p>
          <w:p w:rsidR="00EA6E41" w:rsidRPr="005070F9" w:rsidRDefault="006937B4" w:rsidP="00E23EEB">
            <w:r>
              <w:rPr>
                <w:rFonts w:ascii="Calibri" w:hAnsi="Calibri" w:cs="Calibri"/>
              </w:rPr>
              <w:t xml:space="preserve">8 - </w:t>
            </w:r>
            <w:r w:rsidR="00EA6E41" w:rsidRPr="00EA6E41">
              <w:rPr>
                <w:rFonts w:ascii="Calibri" w:hAnsi="Calibri" w:cs="Calibri"/>
              </w:rPr>
              <w:t>Two-handed volleys with control in a small-sided game</w:t>
            </w:r>
            <w:r w:rsidR="00EA6E41">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1C7B3A" w:rsidP="00E23EEB">
            <w:r>
              <w:rPr>
                <w:b/>
              </w:rPr>
              <w:t xml:space="preserve">6 E: </w:t>
            </w:r>
            <w:r>
              <w:t xml:space="preserve"> two-hand volley</w:t>
            </w:r>
          </w:p>
          <w:p w:rsidR="001C7B3A" w:rsidRDefault="001C7B3A" w:rsidP="00E23EEB">
            <w:r>
              <w:rPr>
                <w:b/>
              </w:rPr>
              <w:t xml:space="preserve">7 M: </w:t>
            </w:r>
            <w:r>
              <w:t xml:space="preserve"> two-hand volley</w:t>
            </w:r>
          </w:p>
          <w:p w:rsidR="001C7B3A" w:rsidRPr="001C7B3A" w:rsidRDefault="001C7B3A" w:rsidP="00E23EEB">
            <w:r>
              <w:rPr>
                <w:b/>
              </w:rPr>
              <w:t xml:space="preserve">8 A: </w:t>
            </w:r>
            <w:r>
              <w:t>two-hand volley</w:t>
            </w:r>
          </w:p>
          <w:p w:rsidR="00EA6E41" w:rsidRPr="005070F9" w:rsidRDefault="00EA6E41" w:rsidP="0039491C"/>
        </w:tc>
      </w:tr>
      <w:tr w:rsidR="0039491C" w:rsidRPr="005070F9" w:rsidTr="0039491C">
        <w:trPr>
          <w:trHeight w:hRule="exact" w:val="35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39491C" w:rsidRDefault="0039491C" w:rsidP="00E23EEB">
            <w:pPr>
              <w:rPr>
                <w:b/>
                <w:i/>
              </w:rPr>
            </w:pPr>
            <w:r>
              <w:rPr>
                <w:b/>
                <w:i/>
              </w:rPr>
              <w:t>Game and Sport: Target Games</w:t>
            </w:r>
          </w:p>
        </w:tc>
      </w:tr>
      <w:tr w:rsidR="00EA6E41" w:rsidRPr="005070F9" w:rsidTr="00C9227F">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Default="00EA6E41" w:rsidP="00E23EEB">
            <w:pPr>
              <w:rPr>
                <w:b/>
                <w:i/>
              </w:rPr>
            </w:pPr>
            <w:r>
              <w:rPr>
                <w:b/>
                <w:i/>
              </w:rPr>
              <w:t>S1. M1</w:t>
            </w:r>
            <w:r w:rsidR="006D5F9C">
              <w:rPr>
                <w:b/>
                <w:i/>
              </w:rPr>
              <w:t>8</w:t>
            </w:r>
          </w:p>
          <w:p w:rsidR="00EA6E41" w:rsidRPr="00D7135A" w:rsidRDefault="006D5F9C" w:rsidP="00E23EEB">
            <w:pPr>
              <w:rPr>
                <w:b/>
              </w:rPr>
            </w:pPr>
            <w:r>
              <w:rPr>
                <w:b/>
              </w:rPr>
              <w:t>Game</w:t>
            </w:r>
            <w:r w:rsidR="00DB5190">
              <w:rPr>
                <w:b/>
              </w:rPr>
              <w:t>s</w:t>
            </w:r>
            <w:r>
              <w:rPr>
                <w:b/>
              </w:rPr>
              <w:t xml:space="preserve"> and Sports: Target Games</w:t>
            </w:r>
          </w:p>
          <w:p w:rsidR="00EA6E41" w:rsidRPr="000E531D" w:rsidRDefault="006D5F9C" w:rsidP="00E23EEB">
            <w:pPr>
              <w:rPr>
                <w:i/>
              </w:rPr>
            </w:pPr>
            <w:r>
              <w:rPr>
                <w:i/>
              </w:rPr>
              <w:t>Underhand Throw</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6937B4">
            <w:r>
              <w:t>6 – Demonstrates a mature underhand pattern for a modified target games such as bowling, bocce, or horseshoes.</w:t>
            </w:r>
          </w:p>
          <w:p w:rsidR="00EA6E41" w:rsidRDefault="006937B4" w:rsidP="006937B4">
            <w:pPr>
              <w:rPr>
                <w:rFonts w:ascii="Calibri" w:hAnsi="Calibri" w:cs="Calibri"/>
              </w:rPr>
            </w:pPr>
            <w:r>
              <w:t>7 – Executes consistently (70% of the time) a mature underhand pattern for target games such as bowling, bocce, or horseshoes.</w:t>
            </w:r>
          </w:p>
          <w:p w:rsidR="00EA6E41" w:rsidRPr="005070F9" w:rsidRDefault="006937B4" w:rsidP="00E23EEB">
            <w:r>
              <w:rPr>
                <w:rFonts w:ascii="Calibri" w:hAnsi="Calibri" w:cs="Calibri"/>
              </w:rPr>
              <w:t xml:space="preserve">8 - </w:t>
            </w:r>
            <w:r w:rsidR="006D5F9C" w:rsidRPr="006D5F9C">
              <w:rPr>
                <w:rFonts w:ascii="Calibri" w:hAnsi="Calibri" w:cs="Calibri"/>
              </w:rPr>
              <w:t>Performs consistently (70% of the time) a mature underhand pattern w</w:t>
            </w:r>
            <w:r w:rsidR="0039491C">
              <w:rPr>
                <w:rFonts w:ascii="Calibri" w:hAnsi="Calibri" w:cs="Calibri"/>
              </w:rPr>
              <w:t>ith accuracy and control for</w:t>
            </w:r>
            <w:r w:rsidR="006D5F9C" w:rsidRPr="006D5F9C">
              <w:rPr>
                <w:rFonts w:ascii="Calibri" w:hAnsi="Calibri" w:cs="Calibri"/>
              </w:rPr>
              <w:t xml:space="preserve"> target game</w:t>
            </w:r>
            <w:r w:rsidR="0039491C">
              <w:rPr>
                <w:rFonts w:ascii="Calibri" w:hAnsi="Calibri" w:cs="Calibri"/>
              </w:rPr>
              <w:t xml:space="preserve">s such as bowling or </w:t>
            </w:r>
            <w:r w:rsidR="009966B9" w:rsidRPr="006D5F9C">
              <w:rPr>
                <w:rFonts w:ascii="Calibri" w:hAnsi="Calibri" w:cs="Calibri"/>
              </w:rPr>
              <w:t>bocce</w:t>
            </w:r>
            <w:r w:rsidR="006D5F9C" w:rsidRPr="006D5F9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A6E41" w:rsidRPr="00FD22A3" w:rsidRDefault="00FD22A3" w:rsidP="0039491C">
            <w:r>
              <w:rPr>
                <w:b/>
              </w:rPr>
              <w:t xml:space="preserve">6-8 A: </w:t>
            </w:r>
            <w:r>
              <w:t>underhand throw</w:t>
            </w:r>
          </w:p>
        </w:tc>
      </w:tr>
      <w:tr w:rsidR="00EA6E41" w:rsidRPr="005070F9" w:rsidTr="00C9227F">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EA6E41" w:rsidP="00E23EEB">
            <w:pPr>
              <w:rPr>
                <w:b/>
                <w:i/>
              </w:rPr>
            </w:pPr>
            <w:r>
              <w:rPr>
                <w:b/>
                <w:i/>
              </w:rPr>
              <w:t>S1. M1</w:t>
            </w:r>
            <w:r w:rsidR="006D5F9C">
              <w:rPr>
                <w:b/>
                <w:i/>
              </w:rPr>
              <w:t>9</w:t>
            </w:r>
          </w:p>
          <w:p w:rsidR="00EA6E41" w:rsidRPr="002A43FD" w:rsidRDefault="000912B4" w:rsidP="00E23EEB">
            <w:pPr>
              <w:rPr>
                <w:b/>
              </w:rPr>
            </w:pPr>
            <w:r>
              <w:rPr>
                <w:b/>
              </w:rPr>
              <w:t>Game</w:t>
            </w:r>
            <w:r w:rsidR="00DB5190">
              <w:rPr>
                <w:b/>
              </w:rPr>
              <w:t>s</w:t>
            </w:r>
            <w:r>
              <w:rPr>
                <w:b/>
              </w:rPr>
              <w:t xml:space="preserve"> and Sport</w:t>
            </w:r>
            <w:r w:rsidR="00DB5190">
              <w:rPr>
                <w:b/>
              </w:rPr>
              <w:t>s</w:t>
            </w:r>
            <w:r w:rsidR="00EA6E41" w:rsidRPr="002A43FD">
              <w:rPr>
                <w:b/>
              </w:rPr>
              <w:t xml:space="preserve">: </w:t>
            </w:r>
            <w:r w:rsidR="003E7EC1">
              <w:rPr>
                <w:b/>
              </w:rPr>
              <w:t>Target Games</w:t>
            </w:r>
          </w:p>
          <w:p w:rsidR="00EA6E41" w:rsidRPr="000E531D" w:rsidRDefault="006D5F9C" w:rsidP="00E23EEB">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6937B4">
            <w:r>
              <w:t>6 – Strikes, with an implement, a stationary object for accuracy in activities such as croquet, shuffleboard or golf.</w:t>
            </w:r>
          </w:p>
          <w:p w:rsidR="00EA6E41" w:rsidRDefault="006937B4" w:rsidP="006937B4">
            <w:r>
              <w:t>7 – Strikes, with an implement, a stationary object for accuracy and distance in activities such as croquet, shuffleboard or golf.</w:t>
            </w:r>
          </w:p>
          <w:p w:rsidR="00EA6E41" w:rsidRPr="005070F9" w:rsidRDefault="006937B4" w:rsidP="00E23EEB">
            <w:r>
              <w:t xml:space="preserve">8 - </w:t>
            </w:r>
            <w:r w:rsidR="003E7EC1" w:rsidRPr="003E7EC1">
              <w:t>Strikes, with an implement, a stationary object for accuracy, distance, and power in such activ</w:t>
            </w:r>
            <w:r w:rsidR="000912B4">
              <w:t xml:space="preserve">ities as croquet, shuffleboard or golf. </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A6E41" w:rsidRDefault="00773588" w:rsidP="000912B4">
            <w:r>
              <w:rPr>
                <w:b/>
              </w:rPr>
              <w:t>6-7 M</w:t>
            </w:r>
            <w:r w:rsidR="00FD22A3">
              <w:rPr>
                <w:b/>
              </w:rPr>
              <w:t xml:space="preserve">: </w:t>
            </w:r>
            <w:r w:rsidR="00FD22A3">
              <w:t>striking</w:t>
            </w:r>
          </w:p>
          <w:p w:rsidR="00773588" w:rsidRPr="00773588" w:rsidRDefault="00773588" w:rsidP="000912B4">
            <w:r>
              <w:rPr>
                <w:b/>
              </w:rPr>
              <w:t xml:space="preserve">8 A: </w:t>
            </w:r>
            <w:r>
              <w:t>striking</w:t>
            </w:r>
          </w:p>
        </w:tc>
      </w:tr>
    </w:tbl>
    <w:p w:rsidR="009E0519" w:rsidRDefault="009E0519" w:rsidP="009226C9">
      <w:pPr>
        <w:rPr>
          <w:b/>
          <w:sz w:val="28"/>
          <w:szCs w:val="28"/>
        </w:rPr>
      </w:pPr>
    </w:p>
    <w:p w:rsidR="00EA6E41" w:rsidRDefault="00EA6E41" w:rsidP="009226C9">
      <w:pPr>
        <w:rPr>
          <w:b/>
          <w:sz w:val="28"/>
          <w:szCs w:val="28"/>
        </w:rPr>
      </w:pPr>
    </w:p>
    <w:p w:rsidR="00EA6E41" w:rsidRDefault="00EA6E41" w:rsidP="009226C9">
      <w:pPr>
        <w:rPr>
          <w:b/>
          <w:sz w:val="28"/>
          <w:szCs w:val="28"/>
        </w:rPr>
      </w:pPr>
    </w:p>
    <w:p w:rsidR="00EA6E41" w:rsidRDefault="00EA6E41" w:rsidP="009226C9">
      <w:pPr>
        <w:rPr>
          <w:b/>
          <w:sz w:val="28"/>
          <w:szCs w:val="28"/>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1579FC"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sidRPr="005070F9">
              <w:rPr>
                <w:b/>
              </w:rPr>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1579FC" w:rsidP="00E23EEB">
            <w:r>
              <w:rPr>
                <w:b/>
              </w:rPr>
              <w:t>6-8</w:t>
            </w:r>
            <w:r w:rsidRPr="005070F9">
              <w:rPr>
                <w:b/>
              </w:rPr>
              <w:t xml:space="preserve"> </w:t>
            </w:r>
            <w:r w:rsidR="00191F96">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579FC" w:rsidRPr="005070F9" w:rsidRDefault="004B5FE4" w:rsidP="00E23EEB">
            <w:pPr>
              <w:rPr>
                <w:b/>
              </w:rPr>
            </w:pPr>
            <w:r>
              <w:rPr>
                <w:b/>
              </w:rPr>
              <w:t>Performance Indicators</w:t>
            </w:r>
          </w:p>
        </w:tc>
      </w:tr>
      <w:tr w:rsidR="001579FC" w:rsidRPr="005070F9" w:rsidTr="00EB11BC">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579FC" w:rsidRPr="005070F9" w:rsidRDefault="001579FC" w:rsidP="00E23EEB">
            <w:r w:rsidRPr="005070F9">
              <w:rPr>
                <w:b/>
                <w:i/>
              </w:rPr>
              <w:t>Demonstrates competency in a variety of motor skills and movement patterns.</w:t>
            </w:r>
            <w:r w:rsidR="00EB11BC">
              <w:t xml:space="preserve"> </w:t>
            </w:r>
            <w:r w:rsidR="00EB11BC" w:rsidRPr="00EB11BC">
              <w:rPr>
                <w:b/>
                <w:i/>
              </w:rPr>
              <w:t>Game</w:t>
            </w:r>
            <w:r w:rsidR="00DB5190">
              <w:rPr>
                <w:b/>
                <w:i/>
              </w:rPr>
              <w:t>s</w:t>
            </w:r>
            <w:r w:rsidR="00EB11BC" w:rsidRPr="00EB11BC">
              <w:rPr>
                <w:b/>
                <w:i/>
              </w:rPr>
              <w:t xml:space="preserve"> and Sport</w:t>
            </w:r>
            <w:r w:rsidR="00DB5190">
              <w:rPr>
                <w:b/>
                <w:i/>
              </w:rPr>
              <w:t>s</w:t>
            </w:r>
            <w:r w:rsidR="00EB11BC" w:rsidRPr="00EB11BC">
              <w:rPr>
                <w:b/>
                <w:i/>
              </w:rPr>
              <w:t>: Fielding/Striking Games</w:t>
            </w:r>
            <w:r w:rsidR="006937B4">
              <w:rPr>
                <w:b/>
                <w:i/>
              </w:rPr>
              <w:t xml:space="preserve"> </w:t>
            </w:r>
            <w:r w:rsidR="006937B4" w:rsidRPr="006937B4">
              <w:rPr>
                <w:b/>
                <w:i/>
              </w:rPr>
              <w:t>E= Emerging, M= Maturing, A= Applying</w:t>
            </w:r>
          </w:p>
        </w:tc>
      </w:tr>
      <w:tr w:rsidR="006937B4" w:rsidRPr="005070F9" w:rsidTr="00C9227F">
        <w:trPr>
          <w:trHeight w:hRule="exact" w:val="1846"/>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8E35A4">
            <w:pPr>
              <w:rPr>
                <w:b/>
                <w:i/>
              </w:rPr>
            </w:pPr>
            <w:r>
              <w:rPr>
                <w:b/>
                <w:i/>
              </w:rPr>
              <w:t>S1. M20</w:t>
            </w:r>
          </w:p>
          <w:p w:rsidR="006937B4" w:rsidRPr="002A43FD" w:rsidRDefault="006937B4" w:rsidP="008E35A4">
            <w:pPr>
              <w:rPr>
                <w:b/>
              </w:rPr>
            </w:pPr>
            <w:r>
              <w:rPr>
                <w:b/>
              </w:rPr>
              <w:t>Games and Sports</w:t>
            </w:r>
            <w:r w:rsidRPr="002A43FD">
              <w:rPr>
                <w:b/>
              </w:rPr>
              <w:t xml:space="preserve">: </w:t>
            </w:r>
            <w:r>
              <w:rPr>
                <w:b/>
              </w:rPr>
              <w:t>Fielding/Striking Games</w:t>
            </w:r>
          </w:p>
          <w:p w:rsidR="006937B4" w:rsidRPr="000E531D" w:rsidRDefault="006937B4" w:rsidP="008E35A4">
            <w:pPr>
              <w:rPr>
                <w:i/>
              </w:rPr>
            </w:pPr>
            <w:r>
              <w:rPr>
                <w:i/>
              </w:rPr>
              <w:t>Striking</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6937B4" w:rsidRDefault="006937B4" w:rsidP="006937B4">
            <w:r w:rsidRPr="006937B4">
              <w:t>6 – Strikes a pitched ball with an implement with force in a variety of practice tasks.</w:t>
            </w:r>
          </w:p>
          <w:p w:rsidR="006937B4" w:rsidRDefault="006937B4" w:rsidP="006937B4">
            <w:r w:rsidRPr="006937B4">
              <w:t>7 – Strikes a pitched ball with an implement for power to open space in a variety of practice tasks.</w:t>
            </w:r>
          </w:p>
          <w:p w:rsidR="006937B4" w:rsidRPr="000E531D" w:rsidRDefault="006937B4" w:rsidP="008E35A4">
            <w:r>
              <w:t xml:space="preserve">8 - </w:t>
            </w:r>
            <w:r w:rsidRPr="003E7EC1">
              <w:t>Strikes pitched ball with an implement for power to open space in a variety of small-sided games</w:t>
            </w:r>
            <w: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773588" w:rsidRDefault="00773588" w:rsidP="008E35A4">
            <w:r>
              <w:rPr>
                <w:b/>
              </w:rPr>
              <w:t xml:space="preserve">6-8 A: </w:t>
            </w:r>
            <w:r>
              <w:t>striking</w:t>
            </w:r>
          </w:p>
        </w:tc>
      </w:tr>
      <w:tr w:rsidR="006937B4" w:rsidRPr="005070F9" w:rsidTr="00C9227F">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Default="006937B4" w:rsidP="00E23EEB">
            <w:pPr>
              <w:rPr>
                <w:b/>
                <w:i/>
              </w:rPr>
            </w:pPr>
            <w:r>
              <w:rPr>
                <w:b/>
                <w:i/>
              </w:rPr>
              <w:t>S1. M21</w:t>
            </w:r>
          </w:p>
          <w:p w:rsidR="006937B4" w:rsidRPr="00D7135A" w:rsidRDefault="006937B4" w:rsidP="00E23EEB">
            <w:pPr>
              <w:rPr>
                <w:b/>
              </w:rPr>
            </w:pPr>
            <w:r w:rsidRPr="00D7135A">
              <w:rPr>
                <w:b/>
              </w:rPr>
              <w:t>Game</w:t>
            </w:r>
            <w:r>
              <w:rPr>
                <w:b/>
              </w:rPr>
              <w:t>s</w:t>
            </w:r>
            <w:r w:rsidRPr="00D7135A">
              <w:rPr>
                <w:b/>
              </w:rPr>
              <w:t xml:space="preserve"> and Sports: </w:t>
            </w:r>
            <w:r>
              <w:rPr>
                <w:b/>
              </w:rPr>
              <w:t>Fielding/Striking Games</w:t>
            </w:r>
          </w:p>
          <w:p w:rsidR="006937B4" w:rsidRPr="00514508" w:rsidRDefault="006937B4" w:rsidP="00E23EEB">
            <w:pPr>
              <w:rPr>
                <w:i/>
              </w:rPr>
            </w:pPr>
            <w:r>
              <w:rPr>
                <w:i/>
              </w:rPr>
              <w:t>Catching</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071F8" w:rsidRDefault="001071F8" w:rsidP="001071F8">
            <w:r>
              <w:t>6– Catches, with mature pattern, from different trajectories using a variety of objects in varying practice tasks.</w:t>
            </w:r>
          </w:p>
          <w:p w:rsidR="006937B4" w:rsidRDefault="001071F8" w:rsidP="001071F8">
            <w:pPr>
              <w:rPr>
                <w:rFonts w:ascii="Calibri" w:hAnsi="Calibri" w:cs="Calibri"/>
              </w:rPr>
            </w:pPr>
            <w:r>
              <w:t>7 – Catches, with a mature pattern, from different trajectories using a variety of objects in a small-sided game play.</w:t>
            </w:r>
          </w:p>
          <w:p w:rsidR="006937B4" w:rsidRPr="005070F9" w:rsidRDefault="001071F8" w:rsidP="00E23EEB">
            <w:r>
              <w:rPr>
                <w:rFonts w:ascii="Calibri" w:hAnsi="Calibri" w:cs="Calibri"/>
              </w:rPr>
              <w:t xml:space="preserve">8 - </w:t>
            </w:r>
            <w:r w:rsidR="006937B4" w:rsidRPr="001579FC">
              <w:rPr>
                <w:rFonts w:ascii="Calibri" w:hAnsi="Calibri" w:cs="Calibri"/>
              </w:rPr>
              <w:t>Catches, with or without an implement, from different trajectories and speeds in a dynamic environment or modified game</w:t>
            </w:r>
            <w:r w:rsidR="006937B4">
              <w:rPr>
                <w:rFonts w:ascii="Calibri" w:hAnsi="Calibri" w:cs="Calibri"/>
              </w:rPr>
              <w:t xml:space="preserve"> play</w:t>
            </w:r>
            <w:r w:rsidR="006937B4" w:rsidRPr="001579FC">
              <w:rPr>
                <w:rFonts w:ascii="Calibri" w:hAnsi="Calibri" w:cs="Calibri"/>
              </w:rPr>
              <w:t>.</w:t>
            </w:r>
          </w:p>
        </w:tc>
        <w:tc>
          <w:tcPr>
            <w:tcW w:w="1385"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6937B4" w:rsidRPr="00FE5770" w:rsidRDefault="00FE5770" w:rsidP="00282787">
            <w:r>
              <w:rPr>
                <w:b/>
              </w:rPr>
              <w:t xml:space="preserve">6-8 A: </w:t>
            </w:r>
            <w:r>
              <w:t>striking</w:t>
            </w:r>
          </w:p>
        </w:tc>
      </w:tr>
      <w:tr w:rsidR="006937B4" w:rsidRPr="005070F9" w:rsidTr="000C330D">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Outdoor Pursuits</w:t>
            </w:r>
          </w:p>
        </w:tc>
      </w:tr>
      <w:tr w:rsidR="006937B4" w:rsidRPr="005070F9" w:rsidTr="00C9227F">
        <w:trPr>
          <w:trHeight w:hRule="exact" w:val="185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M22</w:t>
            </w:r>
          </w:p>
          <w:p w:rsidR="006937B4" w:rsidRPr="00D7135A" w:rsidRDefault="006937B4" w:rsidP="00E23EEB">
            <w:pPr>
              <w:rPr>
                <w:b/>
              </w:rPr>
            </w:pPr>
            <w:r>
              <w:rPr>
                <w:b/>
              </w:rPr>
              <w:t>Outdoor Pursuits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071F8" w:rsidRDefault="001071F8" w:rsidP="001071F8">
            <w:r>
              <w:t>6 – Demonstrates correct technique for basic skills in at least 1 self-selected outdoor activity.</w:t>
            </w:r>
          </w:p>
          <w:p w:rsidR="006937B4" w:rsidRDefault="001071F8" w:rsidP="001071F8">
            <w:pPr>
              <w:rPr>
                <w:rFonts w:ascii="Calibri" w:hAnsi="Calibri" w:cs="Calibri"/>
              </w:rPr>
            </w:pPr>
            <w:r>
              <w:t>7 – Demonstrates correct technique for a variety of skills in at least 1 self-selected outdoor activity.</w:t>
            </w:r>
          </w:p>
          <w:p w:rsidR="006937B4" w:rsidRPr="005070F9" w:rsidRDefault="001071F8" w:rsidP="00E23EEB">
            <w:r>
              <w:rPr>
                <w:rFonts w:ascii="Calibri" w:hAnsi="Calibri" w:cs="Calibri"/>
              </w:rPr>
              <w:t xml:space="preserve">8 - </w:t>
            </w:r>
            <w:r w:rsidR="006937B4" w:rsidRPr="00FC0468">
              <w:rPr>
                <w:rFonts w:ascii="Calibri" w:hAnsi="Calibri" w:cs="Calibri"/>
              </w:rPr>
              <w:t>Demonstrat</w:t>
            </w:r>
            <w:r w:rsidR="006937B4">
              <w:rPr>
                <w:rFonts w:ascii="Calibri" w:hAnsi="Calibri" w:cs="Calibri"/>
              </w:rPr>
              <w:t>es correct technique for basic skills on at least 2 self-</w:t>
            </w:r>
            <w:r w:rsidR="006937B4" w:rsidRPr="00FC0468">
              <w:rPr>
                <w:rFonts w:ascii="Calibri" w:hAnsi="Calibri" w:cs="Calibri"/>
              </w:rPr>
              <w:t xml:space="preserve"> selected outdoor activities</w:t>
            </w:r>
            <w:r w:rsidR="006937B4">
              <w:rPr>
                <w:rFonts w:ascii="Calibri" w:hAnsi="Calibri" w:cs="Calibri"/>
              </w:rPr>
              <w:t xml:space="preserve">. </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4067EA" w:rsidP="000C330D">
            <w:r>
              <w:rPr>
                <w:b/>
              </w:rPr>
              <w:t xml:space="preserve">6 M: </w:t>
            </w:r>
            <w:r>
              <w:t>outdoor pursuits</w:t>
            </w:r>
          </w:p>
          <w:p w:rsidR="004067EA" w:rsidRPr="004067EA" w:rsidRDefault="004067EA" w:rsidP="000C330D">
            <w:r>
              <w:rPr>
                <w:b/>
              </w:rPr>
              <w:t xml:space="preserve">7-8 A: </w:t>
            </w:r>
            <w:r>
              <w:t>outdoor pursuits</w:t>
            </w:r>
          </w:p>
        </w:tc>
      </w:tr>
      <w:tr w:rsidR="006937B4" w:rsidRPr="005070F9" w:rsidTr="00C9227F">
        <w:trPr>
          <w:trHeight w:hRule="exact" w:val="388"/>
        </w:trPr>
        <w:tc>
          <w:tcPr>
            <w:tcW w:w="1446"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pPr>
              <w:rPr>
                <w:b/>
                <w:i/>
              </w:rPr>
            </w:pPr>
            <w:r>
              <w:rPr>
                <w:b/>
                <w:i/>
              </w:rPr>
              <w:t>Aquatics</w:t>
            </w:r>
          </w:p>
        </w:tc>
        <w:tc>
          <w:tcPr>
            <w:tcW w:w="2168"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c>
          <w:tcPr>
            <w:tcW w:w="1385" w:type="pct"/>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937B4" w:rsidRDefault="006937B4" w:rsidP="00E23EEB"/>
        </w:tc>
      </w:tr>
      <w:tr w:rsidR="006937B4" w:rsidRPr="005070F9" w:rsidTr="00C9227F">
        <w:trPr>
          <w:trHeight w:hRule="exact" w:val="1225"/>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M23</w:t>
            </w:r>
          </w:p>
          <w:p w:rsidR="006937B4" w:rsidRPr="002A43FD" w:rsidRDefault="006937B4" w:rsidP="00E23EEB">
            <w:pPr>
              <w:rPr>
                <w:b/>
              </w:rPr>
            </w:pPr>
            <w:r>
              <w:rPr>
                <w:b/>
              </w:rPr>
              <w:t xml:space="preserve">Aquatics </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5070F9" w:rsidRDefault="001071F8" w:rsidP="00E23EEB">
            <w:r>
              <w:t xml:space="preserve">6-8 - </w:t>
            </w:r>
            <w:r w:rsidR="006937B4" w:rsidRPr="000C330D">
              <w:t>Preferably taught at elementary or secondary levels. However, availability of facilities might dictate when swimming and water safety are offered in the curriculum.</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Pr="004067EA" w:rsidRDefault="004067EA" w:rsidP="00E23EEB">
            <w:pPr>
              <w:rPr>
                <w:b/>
              </w:rPr>
            </w:pPr>
            <w:r>
              <w:rPr>
                <w:b/>
              </w:rPr>
              <w:t>N/A</w:t>
            </w:r>
          </w:p>
          <w:p w:rsidR="006937B4" w:rsidRPr="005070F9" w:rsidRDefault="006937B4" w:rsidP="00E23EEB"/>
        </w:tc>
      </w:tr>
      <w:tr w:rsidR="001071F8" w:rsidRPr="005070F9" w:rsidTr="00C9227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sidRPr="005070F9">
              <w:rPr>
                <w:b/>
              </w:rPr>
              <w:lastRenderedPageBreak/>
              <w:t>Standard 1</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r>
              <w:rPr>
                <w:b/>
              </w:rPr>
              <w:t>6-8</w:t>
            </w:r>
            <w:r w:rsidRPr="005070F9">
              <w:rPr>
                <w:b/>
              </w:rPr>
              <w:t xml:space="preserve"> </w:t>
            </w:r>
            <w:r>
              <w:rPr>
                <w:b/>
              </w:rPr>
              <w:t>Outcomes</w:t>
            </w:r>
          </w:p>
        </w:tc>
        <w:tc>
          <w:tcPr>
            <w:tcW w:w="1385"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071F8" w:rsidRPr="005070F9" w:rsidRDefault="001071F8" w:rsidP="008E35A4">
            <w:pPr>
              <w:rPr>
                <w:b/>
              </w:rPr>
            </w:pPr>
            <w:r>
              <w:rPr>
                <w:b/>
              </w:rPr>
              <w:t>Performance Indicators</w:t>
            </w:r>
          </w:p>
        </w:tc>
      </w:tr>
      <w:tr w:rsidR="001071F8" w:rsidRPr="005070F9" w:rsidTr="008E35A4">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071F8" w:rsidRPr="005070F9" w:rsidRDefault="001071F8" w:rsidP="008E35A4">
            <w:r w:rsidRPr="005070F9">
              <w:rPr>
                <w:b/>
                <w:i/>
              </w:rPr>
              <w:t>Demonstrates competency in a variety of motor skills and movement patterns.</w:t>
            </w:r>
            <w:r>
              <w:t xml:space="preserve"> </w:t>
            </w:r>
            <w:r>
              <w:rPr>
                <w:b/>
                <w:i/>
              </w:rPr>
              <w:t xml:space="preserve">Individual Performance Activities       </w:t>
            </w:r>
            <w:r w:rsidRPr="006937B4">
              <w:rPr>
                <w:b/>
                <w:i/>
              </w:rPr>
              <w:t>E= Emerging, M= Maturing, A= Applying</w:t>
            </w:r>
          </w:p>
        </w:tc>
      </w:tr>
      <w:tr w:rsidR="006937B4" w:rsidRPr="005070F9" w:rsidTr="00C9227F">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6937B4" w:rsidP="00E23EEB">
            <w:pPr>
              <w:rPr>
                <w:b/>
                <w:i/>
              </w:rPr>
            </w:pPr>
            <w:r>
              <w:rPr>
                <w:b/>
                <w:i/>
              </w:rPr>
              <w:t>S1. M24</w:t>
            </w:r>
          </w:p>
          <w:p w:rsidR="006937B4" w:rsidRPr="00814CBE" w:rsidRDefault="006937B4" w:rsidP="00E23EEB">
            <w:pPr>
              <w:rPr>
                <w:b/>
              </w:rPr>
            </w:pPr>
            <w:r w:rsidRPr="00814CBE">
              <w:rPr>
                <w:b/>
              </w:rPr>
              <w:t>Individual Performance Activities</w:t>
            </w:r>
          </w:p>
          <w:p w:rsidR="006937B4" w:rsidRPr="000E531D" w:rsidRDefault="006937B4" w:rsidP="00E23EEB">
            <w:pPr>
              <w:rPr>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51446" w:rsidRDefault="00651446" w:rsidP="00651446">
            <w:r>
              <w:t>6 – Demonstrates correct technique for basic skills in at 1 self-selected individual-performance activity.</w:t>
            </w:r>
          </w:p>
          <w:p w:rsidR="006937B4" w:rsidRDefault="00651446" w:rsidP="00651446">
            <w:r>
              <w:t xml:space="preserve">7 – Demonstrates correct technique for a variety of skills in 1 self-selected individual-performance activity. </w:t>
            </w:r>
          </w:p>
          <w:p w:rsidR="006937B4" w:rsidRPr="000E531D" w:rsidRDefault="00651446" w:rsidP="00E23EEB">
            <w:r>
              <w:t xml:space="preserve">8 - </w:t>
            </w:r>
            <w:r w:rsidR="006937B4" w:rsidRPr="00814CBE">
              <w:t>Demonst</w:t>
            </w:r>
            <w:r w:rsidR="006937B4">
              <w:t>rates correct technique for basic skills in at least 2</w:t>
            </w:r>
            <w:r w:rsidR="006937B4" w:rsidRPr="00814CBE">
              <w:t xml:space="preserve"> self-selected individual performance activities</w:t>
            </w:r>
            <w:r w:rsidR="006937B4">
              <w:t>.</w:t>
            </w:r>
          </w:p>
        </w:tc>
        <w:tc>
          <w:tcPr>
            <w:tcW w:w="1385"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937B4" w:rsidRDefault="002F300D" w:rsidP="000C330D">
            <w:r>
              <w:rPr>
                <w:b/>
              </w:rPr>
              <w:t xml:space="preserve">6 M: </w:t>
            </w:r>
            <w:r>
              <w:t>individual performance activity</w:t>
            </w:r>
          </w:p>
          <w:p w:rsidR="002F300D" w:rsidRPr="002F300D" w:rsidRDefault="002F300D" w:rsidP="000C330D">
            <w:r>
              <w:rPr>
                <w:b/>
              </w:rPr>
              <w:t xml:space="preserve">7-8 A: </w:t>
            </w:r>
            <w:r>
              <w:t>individual performance activity</w:t>
            </w:r>
          </w:p>
          <w:p w:rsidR="002F300D" w:rsidRPr="002F300D" w:rsidRDefault="002F300D" w:rsidP="000C330D"/>
        </w:tc>
      </w:tr>
    </w:tbl>
    <w:p w:rsidR="001579FC" w:rsidRDefault="001579FC" w:rsidP="009226C9">
      <w:pPr>
        <w:rPr>
          <w:b/>
          <w:sz w:val="28"/>
          <w:szCs w:val="28"/>
        </w:rPr>
      </w:pPr>
    </w:p>
    <w:p w:rsidR="00916C50" w:rsidRDefault="00916C50"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1071F8" w:rsidRDefault="001071F8" w:rsidP="009226C9">
      <w:pPr>
        <w:rPr>
          <w:b/>
          <w:sz w:val="28"/>
          <w:szCs w:val="28"/>
        </w:rPr>
      </w:pPr>
    </w:p>
    <w:p w:rsidR="00651446" w:rsidRDefault="00651446" w:rsidP="009226C9">
      <w:pPr>
        <w:rPr>
          <w:b/>
          <w:sz w:val="28"/>
          <w:szCs w:val="28"/>
        </w:rPr>
      </w:pPr>
    </w:p>
    <w:p w:rsidR="00873288" w:rsidRDefault="00873288" w:rsidP="009226C9">
      <w:pPr>
        <w:rPr>
          <w:b/>
          <w:sz w:val="28"/>
          <w:szCs w:val="28"/>
        </w:rPr>
      </w:pPr>
    </w:p>
    <w:p w:rsidR="00873288" w:rsidRDefault="00873288" w:rsidP="009226C9">
      <w:pPr>
        <w:rPr>
          <w:b/>
          <w:sz w:val="28"/>
          <w:szCs w:val="28"/>
        </w:rPr>
      </w:pPr>
    </w:p>
    <w:p w:rsidR="00000B1F" w:rsidRPr="002C6C48" w:rsidRDefault="00000B1F" w:rsidP="002C56C1">
      <w:pPr>
        <w:pStyle w:val="Heading3"/>
        <w:spacing w:before="188"/>
        <w:ind w:left="-864" w:right="-720"/>
        <w:rPr>
          <w:b/>
          <w:color w:val="231F20"/>
          <w:spacing w:val="-1"/>
          <w:sz w:val="28"/>
          <w:szCs w:val="28"/>
        </w:rPr>
      </w:pPr>
      <w:r>
        <w:rPr>
          <w:b/>
          <w:color w:val="231F20"/>
          <w:spacing w:val="-1"/>
          <w:sz w:val="28"/>
          <w:szCs w:val="28"/>
        </w:rPr>
        <w:lastRenderedPageBreak/>
        <w:t>Standard 2</w:t>
      </w:r>
      <w:r w:rsidRPr="002C6C48">
        <w:rPr>
          <w:b/>
          <w:color w:val="231F20"/>
          <w:spacing w:val="-1"/>
          <w:sz w:val="28"/>
          <w:szCs w:val="28"/>
        </w:rPr>
        <w:t xml:space="preserve">. </w:t>
      </w:r>
      <w:r>
        <w:rPr>
          <w:b/>
          <w:color w:val="231F20"/>
          <w:spacing w:val="-1"/>
          <w:sz w:val="28"/>
          <w:szCs w:val="28"/>
        </w:rPr>
        <w:t>The p</w:t>
      </w:r>
      <w:r w:rsidRPr="00000B1F">
        <w:rPr>
          <w:b/>
          <w:color w:val="231F20"/>
          <w:spacing w:val="-1"/>
          <w:sz w:val="28"/>
          <w:szCs w:val="28"/>
        </w:rPr>
        <w:t>hysi</w:t>
      </w:r>
      <w:r>
        <w:rPr>
          <w:b/>
          <w:color w:val="231F20"/>
          <w:spacing w:val="-1"/>
          <w:sz w:val="28"/>
          <w:szCs w:val="28"/>
        </w:rPr>
        <w:t xml:space="preserve">cally literate individual </w:t>
      </w:r>
      <w:r w:rsidRPr="00000B1F">
        <w:rPr>
          <w:b/>
          <w:color w:val="231F20"/>
          <w:spacing w:val="-1"/>
          <w:sz w:val="28"/>
          <w:szCs w:val="28"/>
        </w:rPr>
        <w:t>applies knowledge of concepts, principles, strategies and tactics related to movement and performance.</w:t>
      </w:r>
    </w:p>
    <w:p w:rsidR="00000B1F" w:rsidRPr="00000B1F" w:rsidRDefault="00000B1F" w:rsidP="002C56C1">
      <w:pPr>
        <w:pStyle w:val="Heading3"/>
        <w:spacing w:before="188"/>
        <w:ind w:left="-864" w:right="-720"/>
        <w:rPr>
          <w:color w:val="231F20"/>
          <w:spacing w:val="-1"/>
        </w:rPr>
      </w:pPr>
      <w:r w:rsidRPr="00000B1F">
        <w:rPr>
          <w:color w:val="231F20"/>
          <w:spacing w:val="-1"/>
        </w:rPr>
        <w:t>The intent of this standard is the facilitat</w:t>
      </w:r>
      <w:r>
        <w:rPr>
          <w:color w:val="231F20"/>
          <w:spacing w:val="-1"/>
        </w:rPr>
        <w:t xml:space="preserve">ion of the </w:t>
      </w:r>
      <w:r w:rsidR="000177FA">
        <w:rPr>
          <w:color w:val="231F20"/>
          <w:spacing w:val="-1"/>
        </w:rPr>
        <w:t>learner’s</w:t>
      </w:r>
      <w:r>
        <w:rPr>
          <w:color w:val="231F20"/>
          <w:spacing w:val="-1"/>
        </w:rPr>
        <w:t xml:space="preserve"> ability to use </w:t>
      </w:r>
      <w:r w:rsidRPr="00000B1F">
        <w:rPr>
          <w:color w:val="231F20"/>
          <w:spacing w:val="-1"/>
        </w:rPr>
        <w:t>cognitive information to understand and enhance motor skill acquisition and performance</w:t>
      </w:r>
      <w:r>
        <w:rPr>
          <w:color w:val="231F20"/>
          <w:spacing w:val="-1"/>
        </w:rPr>
        <w:t>.</w:t>
      </w:r>
      <w:r w:rsidR="000177FA" w:rsidRPr="000177FA">
        <w:t xml:space="preserve"> </w:t>
      </w:r>
      <w:r w:rsidR="000177FA" w:rsidRPr="000177FA">
        <w:rPr>
          <w:color w:val="231F20"/>
          <w:spacing w:val="-1"/>
        </w:rPr>
        <w:t>Students use performance feedback to increase their cognitive understanding of a skill as well as to improve performance.  As students learn more complex motor skills they then transfer the knowledge learned for a higher performance and skill level.</w:t>
      </w:r>
      <w:r w:rsidR="000177FA">
        <w:rPr>
          <w:color w:val="231F20"/>
          <w:spacing w:val="-1"/>
        </w:rPr>
        <w:t xml:space="preserve"> </w:t>
      </w:r>
    </w:p>
    <w:p w:rsidR="00AD1533" w:rsidRDefault="00000B1F" w:rsidP="00AD1533">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77439">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AD1533" w:rsidRPr="00AD1533" w:rsidRDefault="00AD1533" w:rsidP="00AD1533">
      <w:pPr>
        <w:pStyle w:val="Heading3"/>
        <w:spacing w:before="188"/>
        <w:ind w:left="-864" w:right="-720"/>
        <w:rPr>
          <w:b/>
          <w:color w:val="231F20"/>
          <w:spacing w:val="-4"/>
        </w:rPr>
      </w:pPr>
    </w:p>
    <w:p w:rsidR="003B4675" w:rsidRDefault="003B4675" w:rsidP="00000B1F">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2310BC"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0F5F5D">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Default="002310BC" w:rsidP="00AD595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310BC" w:rsidRPr="00225846" w:rsidRDefault="004B5FE4" w:rsidP="00AD595C">
            <w:pPr>
              <w:pStyle w:val="TableParagraph"/>
              <w:spacing w:before="108"/>
              <w:rPr>
                <w:rFonts w:ascii="Calibri" w:eastAsia="Calibri" w:hAnsi="Calibri" w:cs="Calibri"/>
                <w:b/>
              </w:rPr>
            </w:pPr>
            <w:r>
              <w:rPr>
                <w:rFonts w:ascii="Calibri" w:eastAsia="Calibri" w:hAnsi="Calibri" w:cs="Calibri"/>
                <w:b/>
              </w:rPr>
              <w:t>Performance Indicators</w:t>
            </w:r>
          </w:p>
        </w:tc>
      </w:tr>
      <w:tr w:rsidR="002310BC" w:rsidTr="00BB13D2">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2310BC" w:rsidRPr="00BB13D2" w:rsidRDefault="002310BC" w:rsidP="00BB13D2">
            <w:pPr>
              <w:pStyle w:val="TableParagraph"/>
              <w:spacing w:before="103"/>
              <w:ind w:left="75"/>
              <w:rPr>
                <w:rFonts w:ascii="Calibri"/>
                <w:b/>
                <w:i/>
                <w:color w:val="231F20"/>
                <w:spacing w:val="-1"/>
                <w:sz w:val="18"/>
                <w:szCs w:val="18"/>
              </w:rPr>
            </w:pPr>
            <w:r>
              <w:rPr>
                <w:rFonts w:ascii="Calibri"/>
                <w:b/>
                <w:i/>
                <w:color w:val="231F20"/>
                <w:spacing w:val="-1"/>
              </w:rPr>
              <w:t>Applies Knowledge of Concepts, Principles, Strategies and Tactics Related to Movement and Performance.</w:t>
            </w:r>
            <w:r w:rsidR="00A20942">
              <w:rPr>
                <w:rFonts w:ascii="Calibri"/>
                <w:b/>
                <w:i/>
                <w:color w:val="231F20"/>
                <w:spacing w:val="-1"/>
              </w:rPr>
              <w:t xml:space="preserve"> </w:t>
            </w:r>
            <w:r w:rsidR="00BE792F">
              <w:rPr>
                <w:rFonts w:ascii="Calibri"/>
                <w:b/>
                <w:i/>
                <w:color w:val="231F20"/>
                <w:spacing w:val="-1"/>
              </w:rPr>
              <w:t>Games and Sports</w:t>
            </w:r>
            <w:r w:rsidR="00BB13D2">
              <w:rPr>
                <w:rFonts w:ascii="Calibri"/>
                <w:b/>
                <w:i/>
                <w:color w:val="231F20"/>
                <w:spacing w:val="-1"/>
              </w:rPr>
              <w:t xml:space="preserve">     </w:t>
            </w:r>
            <w:r w:rsidR="00BB13D2" w:rsidRPr="0094532D">
              <w:rPr>
                <w:rFonts w:ascii="Calibri"/>
                <w:b/>
                <w:i/>
                <w:color w:val="231F20"/>
                <w:spacing w:val="-1"/>
                <w:sz w:val="18"/>
                <w:szCs w:val="18"/>
              </w:rPr>
              <w:t>E= Emerging, M= Maturing, A= Applying</w:t>
            </w:r>
          </w:p>
        </w:tc>
      </w:tr>
      <w:tr w:rsidR="002310BC" w:rsidTr="00AD1533">
        <w:trPr>
          <w:trHeight w:hRule="exact" w:val="47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5A2698">
              <w:rPr>
                <w:rFonts w:ascii="Calibri"/>
                <w:b/>
                <w:i/>
                <w:color w:val="231F20"/>
                <w:spacing w:val="-1"/>
              </w:rPr>
              <w:t>.M1</w:t>
            </w:r>
          </w:p>
          <w:p w:rsidR="002310BC" w:rsidRDefault="002F5AEF" w:rsidP="000F5F5D">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2F5AEF" w:rsidRDefault="00A9404F" w:rsidP="000F5F5D">
            <w:pPr>
              <w:pStyle w:val="TableParagraph"/>
              <w:spacing w:line="266" w:lineRule="exact"/>
              <w:ind w:left="75"/>
              <w:rPr>
                <w:rFonts w:ascii="Calibri" w:eastAsia="Calibri" w:hAnsi="Calibri" w:cs="Calibri"/>
                <w:i/>
              </w:rPr>
            </w:pPr>
            <w:r>
              <w:rPr>
                <w:rFonts w:ascii="Calibri" w:eastAsia="Calibri" w:hAnsi="Calibri" w:cs="Calibri"/>
                <w:i/>
              </w:rPr>
              <w:t xml:space="preserve">Creating Space with </w:t>
            </w:r>
            <w:r w:rsidR="004410C8">
              <w:rPr>
                <w:rFonts w:ascii="Calibri" w:eastAsia="Calibri" w:hAnsi="Calibri" w:cs="Calibri"/>
                <w:i/>
              </w:rPr>
              <w:t>Movement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Creates open space by using locomotor movements (e.g., walking, running, jumping &amp; landing) in combination with movement (e.g., varying pathways; change of speed, direction or pace).</w:t>
            </w:r>
          </w:p>
          <w:p w:rsidR="002F5AEF"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by using locomotor movements (e.g., walking, running, jumping &amp; landing, changing size and shape of body) in combination with movement concepts (e.g., reducing the angle in space, reducing the angle in the space, reducing distance between player and goal).</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F5AEF" w:rsidRPr="002F5AEF">
              <w:rPr>
                <w:rFonts w:ascii="Calibri" w:eastAsia="Calibri" w:hAnsi="Calibri" w:cs="Calibri"/>
              </w:rPr>
              <w:t>Opens and closes space during small-sided game play by combining locomotor movements with movement concepts</w:t>
            </w:r>
            <w:r w:rsidR="002F5AEF">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creating space with movement</w:t>
            </w:r>
          </w:p>
          <w:p w:rsid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creating space with movement</w:t>
            </w:r>
          </w:p>
          <w:p w:rsidR="00616D3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creating space with movement</w:t>
            </w:r>
          </w:p>
        </w:tc>
      </w:tr>
      <w:tr w:rsidR="00AD1533" w:rsidRPr="00225846" w:rsidTr="00AD15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Default="00AD1533" w:rsidP="00AD1533">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Default="00AD1533" w:rsidP="00AD1533">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Pr="00225846" w:rsidRDefault="00AD1533" w:rsidP="00AD1533">
            <w:pPr>
              <w:pStyle w:val="TableParagraph"/>
              <w:spacing w:before="108"/>
              <w:rPr>
                <w:rFonts w:ascii="Calibri" w:eastAsia="Calibri" w:hAnsi="Calibri" w:cs="Calibri"/>
                <w:b/>
              </w:rPr>
            </w:pPr>
            <w:r>
              <w:rPr>
                <w:rFonts w:ascii="Calibri" w:eastAsia="Calibri" w:hAnsi="Calibri" w:cs="Calibri"/>
                <w:b/>
              </w:rPr>
              <w:t>Performance Indicators</w:t>
            </w:r>
          </w:p>
        </w:tc>
      </w:tr>
      <w:tr w:rsidR="00AD1533" w:rsidRPr="00BB13D2" w:rsidTr="009B36D6">
        <w:trPr>
          <w:trHeight w:hRule="exact" w:val="80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B36D6" w:rsidRDefault="00AD1533" w:rsidP="00AD1533">
            <w:pPr>
              <w:pStyle w:val="TableParagraph"/>
              <w:spacing w:before="103"/>
              <w:ind w:left="75"/>
              <w:rPr>
                <w:rFonts w:ascii="Calibri"/>
                <w:b/>
                <w:i/>
                <w:color w:val="231F20"/>
                <w:spacing w:val="-1"/>
              </w:rPr>
            </w:pPr>
            <w:r>
              <w:rPr>
                <w:rFonts w:ascii="Calibri"/>
                <w:b/>
                <w:i/>
                <w:color w:val="231F20"/>
                <w:spacing w:val="-1"/>
              </w:rPr>
              <w:t>Applies Knowledge of Concepts, Principles, Strategies and Tactics Related to Movement an</w:t>
            </w:r>
            <w:r w:rsidR="009B36D6">
              <w:rPr>
                <w:rFonts w:ascii="Calibri"/>
                <w:b/>
                <w:i/>
                <w:color w:val="231F20"/>
                <w:spacing w:val="-1"/>
              </w:rPr>
              <w:t>d Performance. Games and Sports (cont.)</w:t>
            </w:r>
          </w:p>
          <w:p w:rsidR="00AD1533" w:rsidRPr="009B36D6" w:rsidRDefault="009B36D6" w:rsidP="00AD1533">
            <w:pPr>
              <w:pStyle w:val="TableParagraph"/>
              <w:spacing w:before="103"/>
              <w:ind w:left="75"/>
              <w:rPr>
                <w:rFonts w:ascii="Calibri"/>
                <w:b/>
                <w:i/>
                <w:color w:val="231F20"/>
                <w:spacing w:val="-1"/>
              </w:rPr>
            </w:pPr>
            <w:r>
              <w:rPr>
                <w:rFonts w:ascii="Calibri"/>
                <w:b/>
                <w:i/>
                <w:color w:val="231F20"/>
                <w:spacing w:val="-1"/>
              </w:rPr>
              <w:t xml:space="preserve">                                                                                                                                                                                                                              </w:t>
            </w:r>
            <w:r w:rsidR="00AD1533">
              <w:rPr>
                <w:rFonts w:ascii="Calibri"/>
                <w:b/>
                <w:i/>
                <w:color w:val="231F20"/>
                <w:spacing w:val="-1"/>
              </w:rPr>
              <w:t xml:space="preserve"> </w:t>
            </w:r>
            <w:r w:rsidR="00AD1533" w:rsidRPr="009B36D6">
              <w:rPr>
                <w:rFonts w:ascii="Calibri"/>
                <w:b/>
                <w:i/>
                <w:color w:val="231F20"/>
                <w:spacing w:val="-1"/>
              </w:rPr>
              <w:t>E= Emerging, M= Maturing, A= Applying</w:t>
            </w:r>
          </w:p>
        </w:tc>
      </w:tr>
      <w:tr w:rsidR="002310BC" w:rsidTr="007C2249">
        <w:trPr>
          <w:trHeight w:hRule="exact" w:val="27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S2</w:t>
            </w:r>
            <w:r w:rsidR="002F5AEF">
              <w:rPr>
                <w:rFonts w:ascii="Calibri"/>
                <w:b/>
                <w:i/>
                <w:color w:val="231F20"/>
                <w:spacing w:val="-1"/>
              </w:rPr>
              <w:t xml:space="preserve">.M2 </w:t>
            </w:r>
          </w:p>
          <w:p w:rsidR="005F58B0" w:rsidRDefault="002F5AEF" w:rsidP="004410C8">
            <w:pPr>
              <w:pStyle w:val="TableParagraph"/>
              <w:spacing w:line="266" w:lineRule="exact"/>
              <w:ind w:left="75"/>
              <w:rPr>
                <w:rFonts w:ascii="Calibri" w:eastAsia="Calibri" w:hAnsi="Calibri" w:cs="Calibri"/>
              </w:rPr>
            </w:pPr>
            <w:r>
              <w:rPr>
                <w:rFonts w:ascii="Calibri"/>
                <w:b/>
                <w:color w:val="231F20"/>
                <w:spacing w:val="-2"/>
              </w:rPr>
              <w:t>Games and Sports</w:t>
            </w:r>
          </w:p>
          <w:p w:rsidR="002310BC" w:rsidRPr="00BA1035" w:rsidRDefault="00992770" w:rsidP="004410C8">
            <w:pPr>
              <w:pStyle w:val="TableParagraph"/>
              <w:spacing w:line="266" w:lineRule="exact"/>
              <w:ind w:left="75"/>
              <w:rPr>
                <w:rFonts w:ascii="Calibri" w:eastAsia="Calibri" w:hAnsi="Calibri" w:cs="Calibri"/>
              </w:rPr>
            </w:pPr>
            <w:r>
              <w:rPr>
                <w:rFonts w:ascii="Calibri" w:eastAsia="Calibri" w:hAnsi="Calibri" w:cs="Calibri"/>
                <w:i/>
              </w:rPr>
              <w:t xml:space="preserve">Creating Space with </w:t>
            </w:r>
            <w:r w:rsidR="004410C8">
              <w:rPr>
                <w:rFonts w:ascii="Calibri" w:eastAsia="Calibri" w:hAnsi="Calibri" w:cs="Calibri"/>
                <w:i/>
              </w:rPr>
              <w:t>Offensive Tactics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16D3C" w:rsidRPr="00992770" w:rsidRDefault="00616D3C" w:rsidP="00616D3C">
            <w:pPr>
              <w:pStyle w:val="TableParagraph"/>
              <w:spacing w:before="29" w:line="264" w:lineRule="exact"/>
              <w:ind w:left="75" w:right="339"/>
              <w:rPr>
                <w:rFonts w:ascii="Calibri" w:eastAsia="Calibri" w:hAnsi="Calibri" w:cs="Calibri"/>
              </w:rPr>
            </w:pPr>
            <w:r w:rsidRPr="00992770">
              <w:rPr>
                <w:rFonts w:ascii="Calibri" w:eastAsia="Calibri" w:hAnsi="Calibri" w:cs="Calibri"/>
              </w:rPr>
              <w:t>6 – Executes at least 1 of the following offensive tactics to create open space: moves to open space without the ball; uses a variety of passes, pivots and fakes; give &amp; go.</w:t>
            </w:r>
          </w:p>
          <w:p w:rsidR="004410C8" w:rsidRDefault="00616D3C" w:rsidP="00616D3C">
            <w:pPr>
              <w:pStyle w:val="TableParagraph"/>
              <w:spacing w:before="29" w:line="264" w:lineRule="exact"/>
              <w:ind w:left="75" w:right="179"/>
              <w:rPr>
                <w:rFonts w:ascii="Calibri" w:eastAsia="Calibri" w:hAnsi="Calibri" w:cs="Calibri"/>
              </w:rPr>
            </w:pPr>
            <w:r w:rsidRPr="00992770">
              <w:rPr>
                <w:rFonts w:ascii="Calibri" w:eastAsia="Calibri" w:hAnsi="Calibri" w:cs="Calibri"/>
              </w:rPr>
              <w:t>7 – Executes at least 2 of the following offensive tactics to create open space: uses a variety of passes, pivots and fakes; give &amp; go.</w:t>
            </w:r>
          </w:p>
          <w:p w:rsidR="002310BC" w:rsidRDefault="00616D3C"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92770">
              <w:rPr>
                <w:rFonts w:ascii="Calibri" w:eastAsia="Calibri" w:hAnsi="Calibri" w:cs="Calibri"/>
              </w:rPr>
              <w:t>Executes at least 3</w:t>
            </w:r>
            <w:r w:rsidR="004410C8" w:rsidRPr="004410C8">
              <w:rPr>
                <w:rFonts w:ascii="Calibri" w:eastAsia="Calibri" w:hAnsi="Calibri" w:cs="Calibri"/>
              </w:rPr>
              <w:t xml:space="preserve"> of the following offensive tactics to create open space: moves to create open space on and off the ball; uses a variety of passes, fakes, and pathways, and give and go</w:t>
            </w:r>
            <w:r w:rsidR="004410C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Pr="00616D3C" w:rsidRDefault="00616D3C"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sidR="008F29E7">
              <w:rPr>
                <w:rFonts w:ascii="Calibri" w:eastAsia="Calibri" w:hAnsi="Calibri" w:cs="Calibri"/>
              </w:rPr>
              <w:t xml:space="preserve">creating space using </w:t>
            </w:r>
            <w:r>
              <w:rPr>
                <w:rFonts w:ascii="Calibri" w:eastAsia="Calibri" w:hAnsi="Calibri" w:cs="Calibri"/>
              </w:rPr>
              <w:t>offensive tactics</w:t>
            </w:r>
          </w:p>
        </w:tc>
      </w:tr>
      <w:tr w:rsidR="002310BC" w:rsidTr="007C2249">
        <w:trPr>
          <w:trHeight w:hRule="exact" w:val="2332"/>
        </w:trPr>
        <w:tc>
          <w:tcPr>
            <w:tcW w:w="144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2310BC" w:rsidRDefault="002310BC" w:rsidP="000F5F5D">
            <w:pPr>
              <w:pStyle w:val="TableParagraph"/>
              <w:spacing w:before="30" w:line="266" w:lineRule="exact"/>
              <w:ind w:left="74"/>
              <w:rPr>
                <w:rFonts w:ascii="Calibri" w:eastAsia="Calibri" w:hAnsi="Calibri" w:cs="Calibri"/>
              </w:rPr>
            </w:pPr>
            <w:r>
              <w:rPr>
                <w:rFonts w:ascii="Calibri"/>
                <w:b/>
                <w:i/>
                <w:color w:val="231F20"/>
                <w:spacing w:val="-1"/>
              </w:rPr>
              <w:t>S</w:t>
            </w:r>
            <w:r w:rsidR="004410C8">
              <w:rPr>
                <w:rFonts w:ascii="Calibri"/>
                <w:b/>
                <w:i/>
                <w:color w:val="231F20"/>
                <w:spacing w:val="-1"/>
              </w:rPr>
              <w:t>2.M</w:t>
            </w:r>
            <w:r>
              <w:rPr>
                <w:rFonts w:ascii="Calibri"/>
                <w:b/>
                <w:i/>
                <w:color w:val="231F20"/>
                <w:spacing w:val="-1"/>
              </w:rPr>
              <w:t>3</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Creating Space</w:t>
            </w:r>
            <w:r w:rsidR="00992770">
              <w:rPr>
                <w:rFonts w:ascii="Calibri" w:eastAsia="Calibri" w:hAnsi="Calibri" w:cs="Calibri"/>
                <w:i/>
              </w:rPr>
              <w:t xml:space="preserve"> Using Width and Length</w:t>
            </w:r>
          </w:p>
        </w:tc>
        <w:tc>
          <w:tcPr>
            <w:tcW w:w="2168"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6 – Creates open space by using the width and length of the field/court on offense.</w:t>
            </w:r>
          </w:p>
          <w:p w:rsidR="008F29E7" w:rsidRPr="00992770" w:rsidRDefault="008F29E7" w:rsidP="008F29E7">
            <w:pPr>
              <w:pStyle w:val="TableParagraph"/>
              <w:spacing w:before="29" w:line="264" w:lineRule="exact"/>
              <w:ind w:left="75" w:right="339"/>
              <w:rPr>
                <w:rFonts w:ascii="Calibri" w:eastAsia="Calibri" w:hAnsi="Calibri" w:cs="Calibri"/>
              </w:rPr>
            </w:pPr>
            <w:r w:rsidRPr="00992770">
              <w:rPr>
                <w:rFonts w:ascii="Calibri" w:eastAsia="Calibri" w:hAnsi="Calibri" w:cs="Calibri"/>
              </w:rPr>
              <w:t>7 – Creates open space by staying spread on offense, cutting and passing quickly.</w:t>
            </w:r>
          </w:p>
          <w:p w:rsidR="002310BC" w:rsidRDefault="008F29E7"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Creates open space by staying spread on offense, cutting and passing quickly,</w:t>
            </w:r>
            <w:r w:rsidR="004410C8">
              <w:rPr>
                <w:rFonts w:ascii="Calibri" w:eastAsia="Calibri" w:hAnsi="Calibri" w:cs="Calibri"/>
              </w:rPr>
              <w:t xml:space="preserve"> </w:t>
            </w:r>
            <w:r w:rsidR="004410C8" w:rsidRPr="004410C8">
              <w:rPr>
                <w:rFonts w:ascii="Calibri" w:eastAsia="Calibri" w:hAnsi="Calibri" w:cs="Calibri"/>
              </w:rPr>
              <w:t>and using fakes off the ball</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2310BC" w:rsidRDefault="008F29E7"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using width and length</w:t>
            </w:r>
          </w:p>
          <w:p w:rsidR="008F29E7" w:rsidRPr="00615142" w:rsidRDefault="00615142" w:rsidP="008F29E7">
            <w:pPr>
              <w:pStyle w:val="TableParagraph"/>
              <w:spacing w:before="29" w:line="264" w:lineRule="exact"/>
              <w:ind w:left="75" w:right="339"/>
              <w:rPr>
                <w:rFonts w:ascii="Calibri" w:eastAsia="Calibri" w:hAnsi="Calibri" w:cs="Calibri"/>
              </w:rPr>
            </w:pPr>
            <w:r>
              <w:rPr>
                <w:rFonts w:ascii="Calibri" w:eastAsia="Calibri" w:hAnsi="Calibri" w:cs="Calibri"/>
                <w:b/>
              </w:rPr>
              <w:t xml:space="preserve">8 M: </w:t>
            </w:r>
            <w:r>
              <w:rPr>
                <w:rFonts w:ascii="Calibri" w:eastAsia="Calibri" w:hAnsi="Calibri" w:cs="Calibri"/>
              </w:rPr>
              <w:t>creating space using width and length</w:t>
            </w:r>
          </w:p>
        </w:tc>
      </w:tr>
      <w:tr w:rsidR="002310BC" w:rsidTr="009B36D6">
        <w:trPr>
          <w:trHeight w:hRule="exact" w:val="251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4410C8" w:rsidP="000F5F5D">
            <w:pPr>
              <w:pStyle w:val="TableParagraph"/>
              <w:spacing w:before="30" w:line="266" w:lineRule="exact"/>
              <w:ind w:left="74"/>
              <w:rPr>
                <w:rFonts w:ascii="Calibri"/>
                <w:b/>
                <w:i/>
                <w:color w:val="231F20"/>
                <w:spacing w:val="-1"/>
              </w:rPr>
            </w:pPr>
            <w:r>
              <w:rPr>
                <w:rFonts w:ascii="Calibri"/>
                <w:b/>
                <w:i/>
                <w:color w:val="231F20"/>
                <w:spacing w:val="-1"/>
              </w:rPr>
              <w:t>S2.M</w:t>
            </w:r>
            <w:r w:rsidR="002310BC">
              <w:rPr>
                <w:rFonts w:ascii="Calibri"/>
                <w:b/>
                <w:i/>
                <w:color w:val="231F20"/>
                <w:spacing w:val="-1"/>
              </w:rPr>
              <w:t>4</w:t>
            </w:r>
          </w:p>
          <w:p w:rsidR="005F58B0" w:rsidRDefault="004410C8" w:rsidP="005F58B0">
            <w:pPr>
              <w:pStyle w:val="TableParagraph"/>
              <w:rPr>
                <w:rFonts w:ascii="Calibri"/>
                <w:b/>
                <w:color w:val="231F20"/>
                <w:spacing w:val="-2"/>
              </w:rPr>
            </w:pPr>
            <w:r>
              <w:rPr>
                <w:rFonts w:ascii="Calibri"/>
                <w:b/>
                <w:color w:val="231F20"/>
                <w:spacing w:val="-2"/>
              </w:rPr>
              <w:t xml:space="preserve"> </w:t>
            </w:r>
            <w:r w:rsidRPr="004410C8">
              <w:rPr>
                <w:rFonts w:ascii="Calibri"/>
                <w:b/>
                <w:color w:val="231F20"/>
                <w:spacing w:val="-2"/>
              </w:rPr>
              <w:t>Games and Sports</w:t>
            </w:r>
          </w:p>
          <w:p w:rsidR="002310BC" w:rsidRPr="005F58B0" w:rsidRDefault="004410C8" w:rsidP="005F58B0">
            <w:pPr>
              <w:pStyle w:val="TableParagraph"/>
              <w:rPr>
                <w:rFonts w:ascii="Calibri"/>
                <w:b/>
                <w:color w:val="231F20"/>
                <w:spacing w:val="-2"/>
              </w:rPr>
            </w:pPr>
            <w:r>
              <w:rPr>
                <w:rFonts w:ascii="Calibri" w:eastAsia="Calibri" w:hAnsi="Calibri" w:cs="Calibri"/>
                <w:i/>
              </w:rPr>
              <w:t>Reducing Space</w:t>
            </w:r>
            <w:r w:rsidR="00992770">
              <w:rPr>
                <w:rFonts w:ascii="Calibri" w:eastAsia="Calibri" w:hAnsi="Calibri" w:cs="Calibri"/>
                <w:i/>
              </w:rPr>
              <w:t xml:space="preserve"> by Changing Size and Space</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A788F" w:rsidRPr="00992770" w:rsidRDefault="00AA788F" w:rsidP="00AA788F">
            <w:pPr>
              <w:pStyle w:val="TableParagraph"/>
              <w:spacing w:before="29" w:line="264" w:lineRule="exact"/>
              <w:ind w:left="75" w:right="339"/>
              <w:rPr>
                <w:rFonts w:ascii="Calibri" w:eastAsia="Calibri" w:hAnsi="Calibri" w:cs="Calibri"/>
              </w:rPr>
            </w:pPr>
            <w:r w:rsidRPr="00992770">
              <w:rPr>
                <w:rFonts w:ascii="Calibri" w:eastAsia="Calibri" w:hAnsi="Calibri" w:cs="Calibri"/>
              </w:rPr>
              <w:t>6 – Reduces open space on defense by making the body larger and reducing passing angles.</w:t>
            </w:r>
          </w:p>
          <w:p w:rsidR="002310BC" w:rsidRDefault="00AA788F" w:rsidP="00AA788F">
            <w:pPr>
              <w:pStyle w:val="TableParagraph"/>
              <w:spacing w:before="29" w:line="264" w:lineRule="exact"/>
              <w:ind w:left="75" w:right="179"/>
              <w:rPr>
                <w:rFonts w:ascii="Calibri" w:eastAsia="Calibri" w:hAnsi="Calibri" w:cs="Calibri"/>
              </w:rPr>
            </w:pPr>
            <w:r w:rsidRPr="00992770">
              <w:rPr>
                <w:rFonts w:ascii="Calibri" w:eastAsia="Calibri" w:hAnsi="Calibri" w:cs="Calibri"/>
              </w:rPr>
              <w:t>7 –Reduces open space on defense by staying close to the opponent as he/she nears the goal.</w:t>
            </w:r>
          </w:p>
          <w:p w:rsidR="002310BC" w:rsidRDefault="00AA788F"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410C8" w:rsidRPr="004410C8">
              <w:rPr>
                <w:rFonts w:ascii="Calibri" w:eastAsia="Calibri" w:hAnsi="Calibri" w:cs="Calibri"/>
              </w:rPr>
              <w:t>Reduces open space on defense by staying on the goal side of the offensive player and reducing the distance between you and your opponent (3rd party perspective)</w:t>
            </w:r>
            <w:r w:rsidR="004410C8">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310BC"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reducing space by changing space and size</w:t>
            </w:r>
          </w:p>
          <w:p w:rsid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reducing space by changing space and size</w:t>
            </w:r>
          </w:p>
          <w:p w:rsidR="00AB74AA" w:rsidRPr="00AB74AA" w:rsidRDefault="00AB74AA" w:rsidP="00992770">
            <w:pPr>
              <w:pStyle w:val="TableParagraph"/>
              <w:spacing w:before="29" w:line="264" w:lineRule="exact"/>
              <w:ind w:left="75" w:right="339"/>
              <w:rPr>
                <w:rFonts w:ascii="Calibri" w:eastAsia="Calibri" w:hAnsi="Calibri" w:cs="Calibri"/>
              </w:rPr>
            </w:pPr>
            <w:r>
              <w:rPr>
                <w:rFonts w:ascii="Calibri" w:eastAsia="Calibri" w:hAnsi="Calibri" w:cs="Calibri"/>
                <w:b/>
              </w:rPr>
              <w:t>8A:</w:t>
            </w:r>
            <w:r>
              <w:rPr>
                <w:rFonts w:ascii="Calibri" w:eastAsia="Calibri" w:hAnsi="Calibri" w:cs="Calibri"/>
              </w:rPr>
              <w:t xml:space="preserve"> reducing space by changing space and size</w:t>
            </w:r>
          </w:p>
        </w:tc>
      </w:tr>
      <w:tr w:rsidR="00AD1533" w:rsidRPr="00225846" w:rsidTr="00AD1533">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Default="00AD1533" w:rsidP="00AD1533">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Default="00AD1533" w:rsidP="00AD1533">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D1533" w:rsidRPr="00225846" w:rsidRDefault="00AD1533" w:rsidP="00AD1533">
            <w:pPr>
              <w:pStyle w:val="TableParagraph"/>
              <w:spacing w:before="108"/>
              <w:rPr>
                <w:rFonts w:ascii="Calibri" w:eastAsia="Calibri" w:hAnsi="Calibri" w:cs="Calibri"/>
                <w:b/>
              </w:rPr>
            </w:pPr>
            <w:r>
              <w:rPr>
                <w:rFonts w:ascii="Calibri" w:eastAsia="Calibri" w:hAnsi="Calibri" w:cs="Calibri"/>
                <w:b/>
              </w:rPr>
              <w:t>Performance Indicators</w:t>
            </w:r>
          </w:p>
        </w:tc>
      </w:tr>
      <w:tr w:rsidR="00AD1533" w:rsidRPr="00BB13D2" w:rsidTr="009B36D6">
        <w:trPr>
          <w:trHeight w:hRule="exact" w:val="80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9B36D6" w:rsidRDefault="009B36D6" w:rsidP="009B36D6">
            <w:pPr>
              <w:pStyle w:val="TableParagraph"/>
              <w:spacing w:before="103"/>
              <w:ind w:left="75"/>
              <w:rPr>
                <w:rFonts w:ascii="Calibri"/>
                <w:b/>
                <w:i/>
                <w:color w:val="231F20"/>
                <w:spacing w:val="-1"/>
              </w:rPr>
            </w:pPr>
            <w:r>
              <w:rPr>
                <w:rFonts w:ascii="Calibri"/>
                <w:b/>
                <w:i/>
                <w:color w:val="231F20"/>
                <w:spacing w:val="-1"/>
              </w:rPr>
              <w:t>Applies Knowledge of Concepts, Principles, Strategies and Tactics Related to Movement and Performance. Games and Sports (cont.)</w:t>
            </w:r>
          </w:p>
          <w:p w:rsidR="00AD1533" w:rsidRPr="00BB13D2" w:rsidRDefault="009B36D6" w:rsidP="009B36D6">
            <w:pPr>
              <w:pStyle w:val="TableParagraph"/>
              <w:spacing w:before="103"/>
              <w:ind w:left="75"/>
              <w:rPr>
                <w:rFonts w:ascii="Calibri"/>
                <w:b/>
                <w:i/>
                <w:color w:val="231F20"/>
                <w:spacing w:val="-1"/>
                <w:sz w:val="18"/>
                <w:szCs w:val="18"/>
              </w:rPr>
            </w:pPr>
            <w:r>
              <w:rPr>
                <w:rFonts w:ascii="Calibri"/>
                <w:b/>
                <w:i/>
                <w:color w:val="231F20"/>
                <w:spacing w:val="-1"/>
              </w:rPr>
              <w:t xml:space="preserve">                                                                                                                                                                                                                               </w:t>
            </w:r>
            <w:r w:rsidRPr="009B36D6">
              <w:rPr>
                <w:rFonts w:ascii="Calibri"/>
                <w:b/>
                <w:i/>
                <w:color w:val="231F20"/>
                <w:spacing w:val="-1"/>
              </w:rPr>
              <w:t>E= Emerging, M= Maturing, A= Applying</w:t>
            </w:r>
          </w:p>
        </w:tc>
      </w:tr>
      <w:tr w:rsidR="00602626" w:rsidTr="00363DE7">
        <w:trPr>
          <w:trHeight w:hRule="exact" w:val="32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S2.M5</w:t>
            </w:r>
          </w:p>
          <w:p w:rsidR="00602626" w:rsidRDefault="00602626" w:rsidP="00966024">
            <w:pPr>
              <w:pStyle w:val="TableParagraph"/>
              <w:rPr>
                <w:rFonts w:ascii="Calibri"/>
                <w:b/>
                <w:color w:val="231F20"/>
                <w:spacing w:val="-2"/>
              </w:rPr>
            </w:pPr>
            <w:r w:rsidRPr="004410C8">
              <w:rPr>
                <w:rFonts w:ascii="Calibri"/>
                <w:b/>
                <w:color w:val="231F20"/>
                <w:spacing w:val="-2"/>
              </w:rPr>
              <w:t>Games and Sports</w:t>
            </w:r>
          </w:p>
          <w:p w:rsidR="00602626" w:rsidRPr="005F58B0" w:rsidRDefault="00602626" w:rsidP="00966024">
            <w:pPr>
              <w:pStyle w:val="TableParagraph"/>
              <w:rPr>
                <w:rFonts w:ascii="Calibri"/>
                <w:b/>
                <w:color w:val="231F20"/>
                <w:spacing w:val="-2"/>
              </w:rPr>
            </w:pPr>
            <w:r>
              <w:rPr>
                <w:rFonts w:ascii="Calibri" w:eastAsia="Calibri" w:hAnsi="Calibri" w:cs="Calibri"/>
                <w:i/>
              </w:rPr>
              <w:t>Invasion Games-Reducing Space Using Denial</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Reduces open space by not allowing the catch (denial) or by allowing the catch but not the return pass.</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Reduces open space by not allowing the catch (denial) and anticipating the speed of the object or person for the purpose of interception or deflection.</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Reduces open space by not allowing the catch (denial) and anticipating the speed of the object or person for the purpose of interception or deflection</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602626"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reducing space using denial</w:t>
            </w:r>
          </w:p>
        </w:tc>
      </w:tr>
      <w:tr w:rsidR="00602626" w:rsidTr="00363DE7">
        <w:trPr>
          <w:trHeight w:hRule="exact" w:val="3142"/>
        </w:trPr>
        <w:tc>
          <w:tcPr>
            <w:tcW w:w="144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602626" w:rsidRDefault="00602626" w:rsidP="00966024">
            <w:pPr>
              <w:pStyle w:val="TableParagraph"/>
              <w:spacing w:before="30" w:line="266" w:lineRule="exact"/>
              <w:ind w:left="74"/>
              <w:rPr>
                <w:rFonts w:ascii="Calibri" w:eastAsia="Calibri" w:hAnsi="Calibri" w:cs="Calibri"/>
              </w:rPr>
            </w:pPr>
            <w:r>
              <w:rPr>
                <w:rFonts w:ascii="Calibri"/>
                <w:b/>
                <w:i/>
                <w:color w:val="231F20"/>
                <w:spacing w:val="-1"/>
              </w:rPr>
              <w:t xml:space="preserve">S2.M6 </w:t>
            </w:r>
          </w:p>
          <w:p w:rsidR="00602626" w:rsidRDefault="00602626" w:rsidP="00966024">
            <w:pPr>
              <w:pStyle w:val="TableParagraph"/>
              <w:spacing w:line="266" w:lineRule="exact"/>
              <w:ind w:left="75"/>
              <w:rPr>
                <w:rFonts w:ascii="Calibri" w:eastAsia="Calibri" w:hAnsi="Calibri" w:cs="Calibri"/>
              </w:rPr>
            </w:pPr>
            <w:r>
              <w:rPr>
                <w:rFonts w:ascii="Calibri"/>
                <w:b/>
                <w:color w:val="231F20"/>
                <w:spacing w:val="-2"/>
              </w:rPr>
              <w:t>Games and Sports</w:t>
            </w:r>
          </w:p>
          <w:p w:rsidR="00602626" w:rsidRPr="00BA1035" w:rsidRDefault="00602626" w:rsidP="00966024">
            <w:pPr>
              <w:pStyle w:val="TableParagraph"/>
              <w:spacing w:line="266" w:lineRule="exact"/>
              <w:ind w:left="75"/>
              <w:rPr>
                <w:rFonts w:ascii="Calibri" w:eastAsia="Calibri" w:hAnsi="Calibri" w:cs="Calibri"/>
              </w:rPr>
            </w:pPr>
            <w:r>
              <w:rPr>
                <w:rFonts w:ascii="Calibri" w:eastAsia="Calibri" w:hAnsi="Calibri" w:cs="Calibri"/>
                <w:i/>
              </w:rPr>
              <w:t>Transitions</w:t>
            </w:r>
          </w:p>
        </w:tc>
        <w:tc>
          <w:tcPr>
            <w:tcW w:w="2168"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5930D8" w:rsidRPr="00602626" w:rsidRDefault="005930D8" w:rsidP="005930D8">
            <w:pPr>
              <w:pStyle w:val="TableParagraph"/>
              <w:spacing w:before="29" w:line="264" w:lineRule="exact"/>
              <w:ind w:left="75" w:right="339"/>
              <w:rPr>
                <w:rFonts w:ascii="Calibri" w:eastAsia="Calibri" w:hAnsi="Calibri" w:cs="Calibri"/>
              </w:rPr>
            </w:pPr>
            <w:r w:rsidRPr="00602626">
              <w:rPr>
                <w:rFonts w:ascii="Calibri" w:eastAsia="Calibri" w:hAnsi="Calibri" w:cs="Calibri"/>
              </w:rPr>
              <w:t>6 – Transitions from offense to defense or defense to offense by recovering quickly.</w:t>
            </w:r>
          </w:p>
          <w:p w:rsidR="00602626" w:rsidRDefault="005930D8" w:rsidP="005930D8">
            <w:pPr>
              <w:pStyle w:val="TableParagraph"/>
              <w:spacing w:before="29" w:line="264" w:lineRule="exact"/>
              <w:ind w:left="75" w:right="179"/>
              <w:rPr>
                <w:rFonts w:ascii="Calibri" w:eastAsia="Calibri" w:hAnsi="Calibri" w:cs="Calibri"/>
              </w:rPr>
            </w:pPr>
            <w:r w:rsidRPr="00602626">
              <w:rPr>
                <w:rFonts w:ascii="Calibri" w:eastAsia="Calibri" w:hAnsi="Calibri" w:cs="Calibri"/>
              </w:rPr>
              <w:t>7 – Transitions from offense to defense or defense to offense by recovering quickly, communicating with teammates.</w:t>
            </w:r>
          </w:p>
          <w:p w:rsidR="00602626" w:rsidRDefault="005930D8" w:rsidP="0096602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02626" w:rsidRPr="005F58B0">
              <w:rPr>
                <w:rFonts w:ascii="Calibri" w:eastAsia="Calibri" w:hAnsi="Calibri" w:cs="Calibri"/>
              </w:rPr>
              <w:t>Transitions from offense to defense or defense to offense by recovering quickly, communicating with tea</w:t>
            </w:r>
            <w:r w:rsidR="00602626">
              <w:rPr>
                <w:rFonts w:ascii="Calibri" w:eastAsia="Calibri" w:hAnsi="Calibri" w:cs="Calibri"/>
              </w:rPr>
              <w:t xml:space="preserve">mmates, and capitalizing on the </w:t>
            </w:r>
            <w:r w:rsidR="00602626" w:rsidRPr="005F58B0">
              <w:rPr>
                <w:rFonts w:ascii="Calibri" w:eastAsia="Calibri" w:hAnsi="Calibri" w:cs="Calibri"/>
              </w:rPr>
              <w:t>advantage</w:t>
            </w:r>
            <w:r w:rsidR="00602626">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602626"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transitions</w:t>
            </w:r>
          </w:p>
          <w:p w:rsid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7 M:</w:t>
            </w:r>
            <w:r>
              <w:rPr>
                <w:rFonts w:ascii="Calibri" w:eastAsia="Calibri" w:hAnsi="Calibri" w:cs="Calibri"/>
              </w:rPr>
              <w:t xml:space="preserve"> transitions</w:t>
            </w:r>
          </w:p>
          <w:p w:rsidR="005930D8" w:rsidRPr="005930D8" w:rsidRDefault="005930D8" w:rsidP="0060262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transitions</w:t>
            </w:r>
          </w:p>
        </w:tc>
      </w:tr>
    </w:tbl>
    <w:p w:rsidR="007C2249" w:rsidRDefault="007C2249" w:rsidP="009226C9"/>
    <w:p w:rsidR="007C2249" w:rsidRDefault="007C2249" w:rsidP="009226C9"/>
    <w:p w:rsidR="007C2249" w:rsidRDefault="007C2249" w:rsidP="009226C9"/>
    <w:p w:rsidR="007C2249" w:rsidRDefault="007C2249" w:rsidP="009226C9"/>
    <w:p w:rsidR="007C2249" w:rsidRDefault="007C2249" w:rsidP="009226C9"/>
    <w:p w:rsidR="00E92065" w:rsidRDefault="00E92065"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92065" w:rsidRPr="00225846" w:rsidTr="00DF2009">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Default="00E92065" w:rsidP="00CE13C2">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92065" w:rsidRPr="00225846" w:rsidRDefault="004B5FE4" w:rsidP="00CE13C2">
            <w:pPr>
              <w:pStyle w:val="TableParagraph"/>
              <w:spacing w:before="108"/>
              <w:rPr>
                <w:rFonts w:ascii="Calibri" w:eastAsia="Calibri" w:hAnsi="Calibri" w:cs="Calibri"/>
                <w:b/>
              </w:rPr>
            </w:pPr>
            <w:r>
              <w:rPr>
                <w:rFonts w:ascii="Calibri" w:eastAsia="Calibri" w:hAnsi="Calibri" w:cs="Calibri"/>
                <w:b/>
              </w:rPr>
              <w:t>Performance Indicators</w:t>
            </w:r>
          </w:p>
        </w:tc>
      </w:tr>
      <w:tr w:rsidR="00E92065" w:rsidTr="00414924">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92065" w:rsidRDefault="00E92065" w:rsidP="000F5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DF2009">
              <w:rPr>
                <w:rFonts w:ascii="Calibri"/>
                <w:b/>
                <w:i/>
                <w:color w:val="231F20"/>
                <w:spacing w:val="-1"/>
              </w:rPr>
              <w:t xml:space="preserve"> Net/Wall Games      </w:t>
            </w:r>
            <w:r w:rsidR="00DF2009" w:rsidRPr="00DF2009">
              <w:rPr>
                <w:rFonts w:ascii="Calibri"/>
                <w:b/>
                <w:i/>
                <w:color w:val="231F20"/>
                <w:spacing w:val="-1"/>
                <w:sz w:val="18"/>
                <w:szCs w:val="18"/>
              </w:rPr>
              <w:t>E= Emerging, M= Maturing, A= Applying</w:t>
            </w:r>
          </w:p>
        </w:tc>
      </w:tr>
      <w:tr w:rsidR="00DF2009" w:rsidTr="00414924">
        <w:trPr>
          <w:trHeight w:hRule="exact" w:val="26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D314BC">
            <w:pPr>
              <w:pStyle w:val="TableParagraph"/>
              <w:spacing w:before="30" w:line="266" w:lineRule="exact"/>
              <w:ind w:left="74"/>
              <w:rPr>
                <w:rFonts w:ascii="Calibri" w:eastAsia="Calibri" w:hAnsi="Calibri" w:cs="Calibri"/>
              </w:rPr>
            </w:pPr>
            <w:r>
              <w:rPr>
                <w:rFonts w:ascii="Calibri"/>
                <w:b/>
                <w:i/>
                <w:color w:val="231F20"/>
                <w:spacing w:val="-1"/>
              </w:rPr>
              <w:t>S2.M7</w:t>
            </w:r>
          </w:p>
          <w:p w:rsidR="00DF2009" w:rsidRPr="004410C8" w:rsidRDefault="00DF2009" w:rsidP="00D314BC">
            <w:pPr>
              <w:pStyle w:val="TableParagraph"/>
              <w:rPr>
                <w:rFonts w:ascii="Calibri"/>
                <w:b/>
                <w:color w:val="231F20"/>
                <w:spacing w:val="-2"/>
              </w:rPr>
            </w:pPr>
            <w:r>
              <w:rPr>
                <w:rFonts w:ascii="Calibri"/>
                <w:b/>
                <w:color w:val="231F20"/>
                <w:spacing w:val="-2"/>
              </w:rPr>
              <w:t xml:space="preserve"> Net/Wall Games</w:t>
            </w:r>
          </w:p>
          <w:p w:rsidR="00DF2009" w:rsidRPr="00BA1035" w:rsidRDefault="00DF2009" w:rsidP="00D314BC">
            <w:pPr>
              <w:pStyle w:val="TableParagraph"/>
              <w:spacing w:line="266" w:lineRule="exact"/>
              <w:ind w:left="75"/>
              <w:rPr>
                <w:rFonts w:ascii="Calibri" w:eastAsia="Calibri" w:hAnsi="Calibri" w:cs="Calibri"/>
              </w:rPr>
            </w:pPr>
            <w:r>
              <w:rPr>
                <w:rFonts w:ascii="Calibri" w:eastAsia="Calibri" w:hAnsi="Calibri" w:cs="Calibri"/>
                <w:i/>
              </w:rPr>
              <w:t>Creating Space Through Variation</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D5708" w:rsidRPr="00602626" w:rsidRDefault="00AD5708" w:rsidP="00AD5708">
            <w:pPr>
              <w:pStyle w:val="TableParagraph"/>
              <w:spacing w:before="29" w:line="264" w:lineRule="exact"/>
              <w:ind w:left="75" w:right="339"/>
              <w:rPr>
                <w:rFonts w:ascii="Calibri" w:eastAsia="Calibri" w:hAnsi="Calibri" w:cs="Calibri"/>
              </w:rPr>
            </w:pPr>
            <w:r w:rsidRPr="00602626">
              <w:rPr>
                <w:rFonts w:ascii="Calibri" w:eastAsia="Calibri" w:hAnsi="Calibri" w:cs="Calibri"/>
              </w:rPr>
              <w:t>6 – Creates open space in net/wall games with short- handled implement by varying force and direction</w:t>
            </w:r>
          </w:p>
          <w:p w:rsidR="00DF2009" w:rsidRDefault="00AD5708" w:rsidP="00AD5708">
            <w:pPr>
              <w:pStyle w:val="TableParagraph"/>
              <w:spacing w:before="29" w:line="264" w:lineRule="exact"/>
              <w:ind w:left="75" w:right="179"/>
              <w:rPr>
                <w:rFonts w:ascii="Calibri" w:eastAsia="Calibri" w:hAnsi="Calibri" w:cs="Calibri"/>
              </w:rPr>
            </w:pPr>
            <w:r w:rsidRPr="00602626">
              <w:rPr>
                <w:rFonts w:ascii="Calibri" w:eastAsia="Calibri" w:hAnsi="Calibri" w:cs="Calibri"/>
              </w:rPr>
              <w:t>7 – Creates open space in net/wall games with long- handled implement by varying force and direction, and moving opponent from side to side.</w:t>
            </w:r>
          </w:p>
          <w:p w:rsidR="00DF2009" w:rsidRDefault="00AD5708"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Creates open space in net/wall game</w:t>
            </w:r>
            <w:r w:rsidR="00DF2009">
              <w:rPr>
                <w:rFonts w:ascii="Calibri" w:eastAsia="Calibri" w:hAnsi="Calibri" w:cs="Calibri"/>
              </w:rPr>
              <w:t xml:space="preserve">s with </w:t>
            </w:r>
            <w:r w:rsidR="00DF2009" w:rsidRPr="005F58B0">
              <w:rPr>
                <w:rFonts w:ascii="Calibri" w:eastAsia="Calibri" w:hAnsi="Calibri" w:cs="Calibri"/>
              </w:rPr>
              <w:t>a long- or short-ha</w:t>
            </w:r>
            <w:r w:rsidR="00DF2009">
              <w:rPr>
                <w:rFonts w:ascii="Calibri" w:eastAsia="Calibri" w:hAnsi="Calibri" w:cs="Calibri"/>
              </w:rPr>
              <w:t>ndled implement by varying force or</w:t>
            </w:r>
            <w:r w:rsidR="00DF2009" w:rsidRPr="005F58B0">
              <w:rPr>
                <w:rFonts w:ascii="Calibri" w:eastAsia="Calibri" w:hAnsi="Calibri" w:cs="Calibri"/>
              </w:rPr>
              <w:t xml:space="preserve"> direction</w:t>
            </w:r>
            <w:r w:rsidR="00DF2009">
              <w:rPr>
                <w:rFonts w:ascii="Calibri" w:eastAsia="Calibri" w:hAnsi="Calibri" w:cs="Calibri"/>
              </w:rPr>
              <w:t xml:space="preserve"> or by</w:t>
            </w:r>
            <w:r w:rsidR="00DF2009" w:rsidRPr="005F58B0">
              <w:rPr>
                <w:rFonts w:ascii="Calibri" w:eastAsia="Calibri" w:hAnsi="Calibri" w:cs="Calibri"/>
              </w:rPr>
              <w:t>, moving opponent</w:t>
            </w:r>
            <w:r w:rsidR="00DF2009">
              <w:rPr>
                <w:rFonts w:ascii="Calibri" w:eastAsia="Calibri" w:hAnsi="Calibri" w:cs="Calibri"/>
              </w:rPr>
              <w:t xml:space="preserve"> side to side and/or forward and </w:t>
            </w:r>
            <w:r w:rsidR="00DF2009" w:rsidRPr="005F58B0">
              <w:rPr>
                <w:rFonts w:ascii="Calibri" w:eastAsia="Calibri" w:hAnsi="Calibri" w:cs="Calibri"/>
              </w:rPr>
              <w:t>back.</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creating space through variation</w:t>
            </w:r>
          </w:p>
          <w:p w:rsidR="00AD5708" w:rsidRPr="00AD5708" w:rsidRDefault="00AD5708"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creating space through variation</w:t>
            </w:r>
          </w:p>
        </w:tc>
      </w:tr>
      <w:tr w:rsidR="00DF2009" w:rsidTr="00414924">
        <w:trPr>
          <w:trHeight w:hRule="exact" w:val="226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S2.M8</w:t>
            </w:r>
          </w:p>
          <w:p w:rsidR="00DF2009" w:rsidRPr="004410C8" w:rsidRDefault="00DF2009" w:rsidP="00966024">
            <w:pPr>
              <w:pStyle w:val="TableParagraph"/>
              <w:rPr>
                <w:rFonts w:ascii="Calibri"/>
                <w:b/>
                <w:color w:val="231F20"/>
                <w:spacing w:val="-2"/>
              </w:rPr>
            </w:pPr>
            <w:r>
              <w:rPr>
                <w:rFonts w:ascii="Calibri"/>
                <w:b/>
                <w:color w:val="231F20"/>
                <w:spacing w:val="-2"/>
              </w:rPr>
              <w:t xml:space="preserve"> Net/Wall Games</w:t>
            </w:r>
          </w:p>
          <w:p w:rsidR="00DF2009" w:rsidRPr="00D36C4A" w:rsidRDefault="00AD5708" w:rsidP="00966024">
            <w:pPr>
              <w:pStyle w:val="TableParagraph"/>
              <w:spacing w:before="30" w:line="266" w:lineRule="exact"/>
              <w:ind w:left="74"/>
              <w:rPr>
                <w:rFonts w:ascii="Calibri"/>
                <w:i/>
                <w:color w:val="231F20"/>
                <w:spacing w:val="-1"/>
              </w:rPr>
            </w:pPr>
            <w:r>
              <w:rPr>
                <w:rFonts w:ascii="Calibri" w:eastAsia="Calibri" w:hAnsi="Calibri" w:cs="Calibri"/>
                <w:i/>
              </w:rPr>
              <w:t xml:space="preserve">Creating Space </w:t>
            </w:r>
            <w:r w:rsidR="00DF2009">
              <w:rPr>
                <w:rFonts w:ascii="Calibri" w:eastAsia="Calibri" w:hAnsi="Calibri" w:cs="Calibri"/>
                <w:i/>
              </w:rPr>
              <w:t>Using Tactics and Shots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D5708" w:rsidRPr="00316D78" w:rsidRDefault="00AD5708" w:rsidP="00AD5708">
            <w:pPr>
              <w:pStyle w:val="TableParagraph"/>
              <w:spacing w:before="29" w:line="264" w:lineRule="exact"/>
              <w:ind w:left="75" w:right="339"/>
              <w:rPr>
                <w:rFonts w:ascii="Calibri" w:eastAsia="Calibri" w:hAnsi="Calibri" w:cs="Calibri"/>
              </w:rPr>
            </w:pPr>
            <w:r w:rsidRPr="00316D78">
              <w:rPr>
                <w:rFonts w:ascii="Calibri" w:eastAsia="Calibri" w:hAnsi="Calibri" w:cs="Calibri"/>
              </w:rPr>
              <w:t>6 – Reduces offensive options for opponents by returning to midcourt position.</w:t>
            </w:r>
          </w:p>
          <w:p w:rsidR="00DF2009" w:rsidRDefault="00AD5708" w:rsidP="00AD5708">
            <w:pPr>
              <w:pStyle w:val="TableParagraph"/>
              <w:spacing w:before="29" w:line="264" w:lineRule="exact"/>
              <w:ind w:left="75" w:right="179"/>
              <w:rPr>
                <w:rFonts w:ascii="Calibri" w:eastAsia="Calibri" w:hAnsi="Calibri" w:cs="Calibri"/>
              </w:rPr>
            </w:pPr>
            <w:r w:rsidRPr="00316D78">
              <w:rPr>
                <w:rFonts w:ascii="Calibri" w:eastAsia="Calibri" w:hAnsi="Calibri" w:cs="Calibri"/>
              </w:rPr>
              <w:t>7 –Selects offensive shot based on opponent’s location (hit where opponent is not).</w:t>
            </w:r>
          </w:p>
          <w:p w:rsidR="00DF2009" w:rsidRDefault="00AD5708" w:rsidP="00316D78">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5F58B0">
              <w:rPr>
                <w:rFonts w:ascii="Calibri" w:eastAsia="Calibri" w:hAnsi="Calibri" w:cs="Calibri"/>
              </w:rPr>
              <w:t xml:space="preserve">Varies placement, force, </w:t>
            </w:r>
            <w:r w:rsidR="00DF2009">
              <w:rPr>
                <w:rFonts w:ascii="Calibri" w:eastAsia="Calibri" w:hAnsi="Calibri" w:cs="Calibri"/>
              </w:rPr>
              <w:t xml:space="preserve">and timing of return to </w:t>
            </w:r>
            <w:r w:rsidR="00DF2009" w:rsidRPr="005F58B0">
              <w:rPr>
                <w:rFonts w:ascii="Calibri" w:eastAsia="Calibri" w:hAnsi="Calibri" w:cs="Calibri"/>
              </w:rPr>
              <w:t>prevent anticipation by opponent</w:t>
            </w:r>
            <w:r w:rsidR="00DF2009">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DF2009" w:rsidRPr="00AD5708" w:rsidRDefault="00AD5708" w:rsidP="00316D7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creating space using tactics and shots</w:t>
            </w:r>
          </w:p>
        </w:tc>
      </w:tr>
      <w:tr w:rsidR="00DF2009" w:rsidTr="00414924">
        <w:trPr>
          <w:trHeight w:hRule="exact" w:val="532"/>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DF2009" w:rsidRDefault="00DF2009" w:rsidP="00966024">
            <w:pPr>
              <w:pStyle w:val="TableParagraph"/>
              <w:spacing w:before="30" w:line="266" w:lineRule="exact"/>
              <w:ind w:left="74"/>
              <w:rPr>
                <w:rFonts w:ascii="Calibri"/>
                <w:b/>
                <w:i/>
                <w:color w:val="231F20"/>
                <w:spacing w:val="-1"/>
              </w:rPr>
            </w:pPr>
            <w:r>
              <w:rPr>
                <w:rFonts w:ascii="Calibri"/>
                <w:b/>
                <w:i/>
                <w:color w:val="231F20"/>
                <w:spacing w:val="-1"/>
              </w:rPr>
              <w:t>Target Games</w:t>
            </w:r>
          </w:p>
        </w:tc>
      </w:tr>
      <w:tr w:rsidR="00DF2009" w:rsidTr="00414924">
        <w:trPr>
          <w:trHeight w:hRule="exact" w:val="21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DF2009" w:rsidP="000F5F5D">
            <w:pPr>
              <w:pStyle w:val="TableParagraph"/>
              <w:spacing w:before="30" w:line="266" w:lineRule="exact"/>
              <w:ind w:left="74"/>
              <w:rPr>
                <w:rFonts w:ascii="Calibri" w:eastAsia="Calibri" w:hAnsi="Calibri" w:cs="Calibri"/>
              </w:rPr>
            </w:pPr>
            <w:r>
              <w:rPr>
                <w:rFonts w:ascii="Calibri"/>
                <w:b/>
                <w:i/>
                <w:color w:val="231F20"/>
                <w:spacing w:val="-1"/>
              </w:rPr>
              <w:t>S2.M9</w:t>
            </w:r>
          </w:p>
          <w:p w:rsidR="00DF2009" w:rsidRDefault="00DF2009" w:rsidP="000F5F5D">
            <w:pPr>
              <w:pStyle w:val="TableParagraph"/>
              <w:rPr>
                <w:rFonts w:ascii="Calibri"/>
                <w:b/>
                <w:color w:val="231F20"/>
                <w:spacing w:val="-2"/>
              </w:rPr>
            </w:pPr>
            <w:r>
              <w:rPr>
                <w:rFonts w:ascii="Calibri"/>
                <w:b/>
                <w:color w:val="231F20"/>
                <w:spacing w:val="-2"/>
              </w:rPr>
              <w:t>Target Games</w:t>
            </w:r>
          </w:p>
          <w:p w:rsidR="00DF2009" w:rsidRPr="005F58B0" w:rsidRDefault="00DF2009" w:rsidP="000F5F5D">
            <w:pPr>
              <w:pStyle w:val="TableParagraph"/>
              <w:rPr>
                <w:rFonts w:ascii="Calibri"/>
                <w:b/>
                <w:color w:val="231F20"/>
                <w:spacing w:val="-2"/>
              </w:rPr>
            </w:pPr>
            <w:r>
              <w:rPr>
                <w:rFonts w:ascii="Calibri" w:eastAsia="Calibri" w:hAnsi="Calibri" w:cs="Calibri"/>
                <w:i/>
              </w:rPr>
              <w:t xml:space="preserve">Shot Selection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14924" w:rsidRPr="00860D51" w:rsidRDefault="00414924" w:rsidP="00414924">
            <w:pPr>
              <w:pStyle w:val="TableParagraph"/>
              <w:spacing w:before="29" w:line="264" w:lineRule="exact"/>
              <w:ind w:left="75" w:right="339"/>
              <w:rPr>
                <w:rFonts w:ascii="Calibri" w:eastAsia="Calibri" w:hAnsi="Calibri" w:cs="Calibri"/>
              </w:rPr>
            </w:pPr>
            <w:r w:rsidRPr="00860D51">
              <w:rPr>
                <w:rFonts w:ascii="Calibri" w:eastAsia="Calibri" w:hAnsi="Calibri" w:cs="Calibri"/>
              </w:rPr>
              <w:t>6– Selects appropriate shot and/or club based on location of the object in relation to the target.</w:t>
            </w:r>
          </w:p>
          <w:p w:rsidR="00DF2009" w:rsidRDefault="00414924" w:rsidP="00414924">
            <w:pPr>
              <w:pStyle w:val="TableParagraph"/>
              <w:spacing w:before="29" w:line="264" w:lineRule="exact"/>
              <w:ind w:left="75" w:right="179"/>
              <w:rPr>
                <w:rFonts w:ascii="Calibri" w:eastAsia="Calibri" w:hAnsi="Calibri" w:cs="Calibri"/>
              </w:rPr>
            </w:pPr>
            <w:r w:rsidRPr="00860D51">
              <w:rPr>
                <w:rFonts w:ascii="Calibri" w:eastAsia="Calibri" w:hAnsi="Calibri" w:cs="Calibri"/>
              </w:rPr>
              <w:t>7 – Varies the speed and/or trajectory of the shot based on location of the object in relation to the target.</w:t>
            </w:r>
          </w:p>
          <w:p w:rsidR="00DF2009" w:rsidRDefault="00414924" w:rsidP="000F5F5D">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DF2009" w:rsidRPr="008A12B7">
              <w:rPr>
                <w:rFonts w:ascii="Calibri" w:eastAsia="Calibri" w:hAnsi="Calibri" w:cs="Calibri"/>
              </w:rPr>
              <w:t xml:space="preserve">Varies the speed, force and trajectory of the shot based on location of </w:t>
            </w:r>
            <w:r w:rsidR="00DF2009">
              <w:rPr>
                <w:rFonts w:ascii="Calibri" w:eastAsia="Calibri" w:hAnsi="Calibri" w:cs="Calibri"/>
              </w:rPr>
              <w:t xml:space="preserve">the </w:t>
            </w:r>
            <w:r w:rsidR="00DF2009" w:rsidRPr="008A12B7">
              <w:rPr>
                <w:rFonts w:ascii="Calibri" w:eastAsia="Calibri" w:hAnsi="Calibri" w:cs="Calibri"/>
              </w:rPr>
              <w:t>object in relation to the target</w:t>
            </w:r>
            <w:r w:rsidR="00DF200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F2009"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shot selection</w:t>
            </w:r>
          </w:p>
          <w:p w:rsidR="00414924" w:rsidRPr="00414924" w:rsidRDefault="00414924" w:rsidP="00860D51">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shot selection</w:t>
            </w:r>
          </w:p>
        </w:tc>
      </w:tr>
    </w:tbl>
    <w:p w:rsidR="00C00110" w:rsidRDefault="00C00110" w:rsidP="009226C9"/>
    <w:p w:rsidR="00C00110" w:rsidRDefault="00C0011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00110" w:rsidRPr="00225846" w:rsidTr="00B02F5D">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0F5F5D">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2</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Default="00C00110" w:rsidP="00B27F4F">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00110" w:rsidRPr="00225846" w:rsidRDefault="004B5FE4" w:rsidP="00B27F4F">
            <w:pPr>
              <w:pStyle w:val="TableParagraph"/>
              <w:spacing w:before="108"/>
              <w:rPr>
                <w:rFonts w:ascii="Calibri" w:eastAsia="Calibri" w:hAnsi="Calibri" w:cs="Calibri"/>
                <w:b/>
              </w:rPr>
            </w:pPr>
            <w:r>
              <w:rPr>
                <w:rFonts w:ascii="Calibri" w:eastAsia="Calibri" w:hAnsi="Calibri" w:cs="Calibri"/>
                <w:b/>
              </w:rPr>
              <w:t>Performance Indicators</w:t>
            </w:r>
          </w:p>
        </w:tc>
      </w:tr>
      <w:tr w:rsidR="00C00110" w:rsidTr="009B793B">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00110" w:rsidRDefault="00C00110" w:rsidP="00B02F5D">
            <w:pPr>
              <w:pStyle w:val="TableParagraph"/>
              <w:spacing w:before="103"/>
              <w:ind w:left="75"/>
              <w:rPr>
                <w:rFonts w:ascii="Calibri" w:eastAsia="Calibri" w:hAnsi="Calibri" w:cs="Calibri"/>
              </w:rPr>
            </w:pPr>
            <w:r>
              <w:rPr>
                <w:rFonts w:ascii="Calibri"/>
                <w:b/>
                <w:i/>
                <w:color w:val="231F20"/>
                <w:spacing w:val="-1"/>
              </w:rPr>
              <w:t>Applies Knowledge of Concepts, Principles, Strategies and Tactics Related to Movement and Performance.</w:t>
            </w:r>
            <w:r w:rsidR="009B793B">
              <w:rPr>
                <w:rFonts w:ascii="Calibri"/>
                <w:b/>
                <w:i/>
                <w:color w:val="231F20"/>
                <w:spacing w:val="-1"/>
              </w:rPr>
              <w:t xml:space="preserve"> </w:t>
            </w:r>
            <w:r w:rsidR="00B02F5D">
              <w:rPr>
                <w:rFonts w:ascii="Calibri"/>
                <w:b/>
                <w:i/>
                <w:color w:val="231F20"/>
                <w:spacing w:val="-1"/>
              </w:rPr>
              <w:t xml:space="preserve">Fielding/Striking Games </w:t>
            </w:r>
            <w:r w:rsidR="00C039C8">
              <w:rPr>
                <w:rFonts w:ascii="Calibri"/>
                <w:b/>
                <w:i/>
                <w:color w:val="231F20"/>
                <w:spacing w:val="-1"/>
              </w:rPr>
              <w:t xml:space="preserve"> </w:t>
            </w:r>
            <w:r w:rsidR="00C8151B" w:rsidRPr="00DF2009">
              <w:rPr>
                <w:rFonts w:ascii="Calibri"/>
                <w:b/>
                <w:i/>
                <w:color w:val="231F20"/>
                <w:spacing w:val="-1"/>
                <w:sz w:val="18"/>
                <w:szCs w:val="18"/>
              </w:rPr>
              <w:t>E= Emerging, M= Maturing, A= Applying</w:t>
            </w:r>
          </w:p>
        </w:tc>
      </w:tr>
      <w:tr w:rsidR="00B02F5D" w:rsidTr="008A1CA2">
        <w:trPr>
          <w:trHeight w:hRule="exact" w:val="174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S2.M10</w:t>
            </w:r>
          </w:p>
          <w:p w:rsidR="00B02F5D" w:rsidRDefault="00B02F5D" w:rsidP="00D314BC">
            <w:pPr>
              <w:pStyle w:val="TableParagraph"/>
              <w:spacing w:line="266" w:lineRule="exact"/>
              <w:ind w:left="75"/>
              <w:rPr>
                <w:rFonts w:ascii="Calibri" w:eastAsia="Calibri" w:hAnsi="Calibri" w:cs="Calibri"/>
              </w:rPr>
            </w:pPr>
            <w:r>
              <w:rPr>
                <w:rFonts w:ascii="Calibri"/>
                <w:b/>
                <w:color w:val="231F20"/>
                <w:spacing w:val="-2"/>
              </w:rPr>
              <w:t>Fielding/Striking Games</w:t>
            </w:r>
          </w:p>
          <w:p w:rsidR="00B02F5D" w:rsidRPr="00BA1035" w:rsidRDefault="00B02F5D" w:rsidP="00D314BC">
            <w:pPr>
              <w:pStyle w:val="TableParagraph"/>
              <w:spacing w:line="266" w:lineRule="exact"/>
              <w:ind w:left="75"/>
              <w:rPr>
                <w:rFonts w:ascii="Calibri" w:eastAsia="Calibri" w:hAnsi="Calibri" w:cs="Calibri"/>
              </w:rPr>
            </w:pPr>
            <w:r>
              <w:rPr>
                <w:rFonts w:ascii="Calibri" w:eastAsia="Calibri" w:hAnsi="Calibri" w:cs="Calibri"/>
                <w:i/>
              </w:rPr>
              <w:t>Offensive Strategies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17709" w:rsidRPr="00860D51" w:rsidRDefault="00E17709" w:rsidP="00E17709">
            <w:pPr>
              <w:pStyle w:val="TableParagraph"/>
              <w:spacing w:before="29" w:line="264" w:lineRule="exact"/>
              <w:ind w:left="75" w:right="339"/>
              <w:rPr>
                <w:rFonts w:ascii="Calibri" w:eastAsia="Calibri" w:hAnsi="Calibri" w:cs="Calibri"/>
              </w:rPr>
            </w:pPr>
            <w:r w:rsidRPr="00860D51">
              <w:rPr>
                <w:rFonts w:ascii="Calibri" w:eastAsia="Calibri" w:hAnsi="Calibri" w:cs="Calibri"/>
              </w:rPr>
              <w:t>6 – Identifies open spaces and attempts to strike object into that space.</w:t>
            </w:r>
          </w:p>
          <w:p w:rsidR="00B02F5D" w:rsidRDefault="00E17709" w:rsidP="00E17709">
            <w:pPr>
              <w:pStyle w:val="TableParagraph"/>
              <w:spacing w:before="29" w:line="264" w:lineRule="exact"/>
              <w:ind w:left="75" w:right="179"/>
              <w:rPr>
                <w:rFonts w:ascii="Calibri" w:eastAsia="Calibri" w:hAnsi="Calibri" w:cs="Calibri"/>
              </w:rPr>
            </w:pPr>
            <w:r w:rsidRPr="00860D51">
              <w:rPr>
                <w:rFonts w:ascii="Calibri" w:eastAsia="Calibri" w:hAnsi="Calibri" w:cs="Calibri"/>
              </w:rPr>
              <w:t>7 –Uses a variety of shots (e.g., slap &amp; run, bunt, line drive, high arc) to hit to open space.</w:t>
            </w:r>
          </w:p>
          <w:p w:rsidR="00B02F5D" w:rsidRDefault="00E17709"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w:t>
            </w:r>
            <w:r w:rsidR="00B02F5D" w:rsidRPr="00C059E6">
              <w:rPr>
                <w:rFonts w:ascii="Calibri" w:eastAsia="Calibri" w:hAnsi="Calibri" w:cs="Calibri"/>
              </w:rPr>
              <w:t xml:space="preserve">Identifies sacrifice situations and </w:t>
            </w:r>
            <w:r w:rsidR="00B02F5D">
              <w:rPr>
                <w:rFonts w:ascii="Calibri" w:eastAsia="Calibri" w:hAnsi="Calibri" w:cs="Calibri"/>
              </w:rPr>
              <w:t>attempts</w:t>
            </w:r>
            <w:r w:rsidR="00B02F5D" w:rsidRPr="00C059E6">
              <w:rPr>
                <w:rFonts w:ascii="Calibri" w:eastAsia="Calibri" w:hAnsi="Calibri" w:cs="Calibri"/>
              </w:rPr>
              <w:t xml:space="preserve"> to advance a teammate</w:t>
            </w:r>
            <w:r w:rsidR="00B02F5D">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02F5D"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offensive strategies</w:t>
            </w:r>
          </w:p>
        </w:tc>
      </w:tr>
      <w:tr w:rsidR="00B02F5D" w:rsidTr="008A1CA2">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B02F5D" w:rsidP="00D314BC">
            <w:pPr>
              <w:pStyle w:val="TableParagraph"/>
              <w:spacing w:before="30" w:line="266" w:lineRule="exact"/>
              <w:ind w:left="74"/>
              <w:rPr>
                <w:rFonts w:ascii="Calibri" w:eastAsia="Calibri" w:hAnsi="Calibri" w:cs="Calibri"/>
              </w:rPr>
            </w:pPr>
            <w:r>
              <w:rPr>
                <w:rFonts w:ascii="Calibri"/>
                <w:b/>
                <w:i/>
                <w:color w:val="231F20"/>
                <w:spacing w:val="-1"/>
              </w:rPr>
              <w:t>S2.M11</w:t>
            </w:r>
          </w:p>
          <w:p w:rsidR="00B02F5D" w:rsidRDefault="00B02F5D" w:rsidP="00D314BC">
            <w:pPr>
              <w:pStyle w:val="TableParagraph"/>
              <w:rPr>
                <w:rFonts w:ascii="Calibri"/>
                <w:b/>
                <w:color w:val="231F20"/>
                <w:spacing w:val="-2"/>
              </w:rPr>
            </w:pPr>
            <w:r>
              <w:rPr>
                <w:rFonts w:ascii="Calibri"/>
                <w:b/>
                <w:color w:val="231F20"/>
                <w:spacing w:val="-2"/>
              </w:rPr>
              <w:t>Fielding/Striking Games</w:t>
            </w:r>
          </w:p>
          <w:p w:rsidR="00B02F5D" w:rsidRPr="00C059E6" w:rsidRDefault="00B02F5D" w:rsidP="00D314BC">
            <w:pPr>
              <w:pStyle w:val="TableParagraph"/>
              <w:rPr>
                <w:rFonts w:ascii="Calibri"/>
                <w:i/>
                <w:color w:val="231F20"/>
                <w:spacing w:val="-2"/>
              </w:rPr>
            </w:pPr>
            <w:r>
              <w:rPr>
                <w:rFonts w:ascii="Calibri"/>
                <w:i/>
                <w:color w:val="231F20"/>
                <w:spacing w:val="-2"/>
              </w:rPr>
              <w:t>Reducing Space</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E7B52" w:rsidRPr="00233A01" w:rsidRDefault="00FE7B52" w:rsidP="00FE7B52">
            <w:pPr>
              <w:pStyle w:val="TableParagraph"/>
              <w:spacing w:before="29" w:line="264" w:lineRule="exact"/>
              <w:ind w:left="75" w:right="339"/>
              <w:rPr>
                <w:rFonts w:ascii="Calibri" w:eastAsia="Calibri" w:hAnsi="Calibri" w:cs="Calibri"/>
              </w:rPr>
            </w:pPr>
            <w:r w:rsidRPr="00233A01">
              <w:rPr>
                <w:rFonts w:ascii="Calibri" w:eastAsia="Calibri" w:hAnsi="Calibri" w:cs="Calibri"/>
              </w:rPr>
              <w:t>6 – Identifies the correct defensive play based on the situation (e.g., number of outs).</w:t>
            </w:r>
          </w:p>
          <w:p w:rsidR="00B02F5D" w:rsidRDefault="00FE7B52" w:rsidP="00FE7B52">
            <w:pPr>
              <w:pStyle w:val="TableParagraph"/>
              <w:spacing w:before="29" w:line="264" w:lineRule="exact"/>
              <w:ind w:left="75" w:right="179"/>
              <w:rPr>
                <w:rFonts w:ascii="Calibri" w:eastAsia="Calibri" w:hAnsi="Calibri" w:cs="Calibri"/>
              </w:rPr>
            </w:pPr>
            <w:r w:rsidRPr="00233A01">
              <w:rPr>
                <w:rFonts w:ascii="Calibri" w:eastAsia="Calibri" w:hAnsi="Calibri" w:cs="Calibri"/>
              </w:rPr>
              <w:t>7 –Selects the correct defensive play based on the situation (e.g., number of outs).</w:t>
            </w:r>
          </w:p>
          <w:p w:rsidR="00B02F5D" w:rsidRDefault="00FE7B52" w:rsidP="00D314BC">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02F5D" w:rsidRPr="00C059E6">
              <w:rPr>
                <w:rFonts w:ascii="Calibri" w:eastAsia="Calibri" w:hAnsi="Calibri" w:cs="Calibri"/>
              </w:rPr>
              <w:t>Reduces open spaces in the field by working with teammates to maximize coverage</w:t>
            </w:r>
            <w:r w:rsidR="00B02F5D" w:rsidRPr="005F58B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02F5D"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reducing space</w:t>
            </w:r>
          </w:p>
          <w:p w:rsidR="00FE7B52" w:rsidRPr="00FE7B52" w:rsidRDefault="00FE7B52" w:rsidP="00D314BC">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reducing space</w:t>
            </w:r>
          </w:p>
        </w:tc>
      </w:tr>
      <w:tr w:rsidR="00B02F5D" w:rsidTr="00FE7B52">
        <w:trPr>
          <w:trHeight w:hRule="exact" w:val="460"/>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B02F5D" w:rsidRDefault="00B02F5D" w:rsidP="00D314BC">
            <w:pPr>
              <w:pStyle w:val="TableParagraph"/>
              <w:spacing w:before="30" w:line="266" w:lineRule="exact"/>
              <w:ind w:left="74"/>
              <w:rPr>
                <w:rFonts w:ascii="Calibri"/>
                <w:b/>
                <w:i/>
                <w:color w:val="231F20"/>
                <w:spacing w:val="-1"/>
              </w:rPr>
            </w:pPr>
            <w:r>
              <w:rPr>
                <w:rFonts w:ascii="Calibri"/>
                <w:b/>
                <w:i/>
                <w:color w:val="231F20"/>
                <w:spacing w:val="-1"/>
              </w:rPr>
              <w:t>Individual Performance Activities, Dance and Rhythms</w:t>
            </w:r>
          </w:p>
        </w:tc>
      </w:tr>
      <w:tr w:rsidR="009B793B" w:rsidTr="00B02F5D">
        <w:trPr>
          <w:trHeight w:hRule="exact" w:val="16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966024">
            <w:pPr>
              <w:pStyle w:val="TableParagraph"/>
              <w:spacing w:before="30" w:line="266" w:lineRule="exact"/>
              <w:ind w:left="74"/>
              <w:rPr>
                <w:rFonts w:ascii="Calibri"/>
                <w:b/>
                <w:i/>
                <w:color w:val="231F20"/>
                <w:spacing w:val="-1"/>
              </w:rPr>
            </w:pPr>
            <w:r>
              <w:rPr>
                <w:rFonts w:ascii="Calibri"/>
                <w:b/>
                <w:i/>
                <w:color w:val="231F20"/>
                <w:spacing w:val="-1"/>
              </w:rPr>
              <w:t>S2.M12</w:t>
            </w:r>
          </w:p>
          <w:p w:rsidR="009B793B" w:rsidRPr="00FE7B52" w:rsidRDefault="009B793B" w:rsidP="00FE7B52">
            <w:pPr>
              <w:pStyle w:val="TableParagraph"/>
              <w:rPr>
                <w:rFonts w:ascii="Calibri"/>
                <w:b/>
                <w:color w:val="231F20"/>
                <w:spacing w:val="-2"/>
              </w:rPr>
            </w:pPr>
            <w:r>
              <w:rPr>
                <w:rFonts w:ascii="Calibri"/>
                <w:b/>
                <w:color w:val="231F20"/>
                <w:spacing w:val="-2"/>
              </w:rPr>
              <w:t>Individual Performance</w:t>
            </w:r>
            <w:r w:rsidR="00FE7B52">
              <w:rPr>
                <w:rFonts w:ascii="Calibri"/>
                <w:b/>
                <w:color w:val="231F20"/>
                <w:spacing w:val="-2"/>
              </w:rPr>
              <w:t xml:space="preserve">                               </w:t>
            </w:r>
            <w:r>
              <w:rPr>
                <w:rFonts w:ascii="Calibri" w:eastAsia="Calibri" w:hAnsi="Calibri" w:cs="Calibri"/>
                <w:i/>
              </w:rPr>
              <w:t>Movement Concepts</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E7B52" w:rsidRPr="009B793B" w:rsidRDefault="00FE7B52" w:rsidP="00FE7B52">
            <w:pPr>
              <w:pStyle w:val="TableParagraph"/>
              <w:spacing w:before="29" w:line="264" w:lineRule="exact"/>
              <w:ind w:left="75" w:right="339"/>
              <w:rPr>
                <w:rFonts w:ascii="Calibri" w:eastAsia="Calibri" w:hAnsi="Calibri" w:cs="Calibri"/>
              </w:rPr>
            </w:pPr>
            <w:r w:rsidRPr="009B793B">
              <w:rPr>
                <w:rFonts w:ascii="Calibri" w:eastAsia="Calibri" w:hAnsi="Calibri" w:cs="Calibri"/>
              </w:rPr>
              <w:t>6 – Varies application of force during dance or gymnastic activities.</w:t>
            </w:r>
          </w:p>
          <w:p w:rsidR="009B793B" w:rsidRDefault="00FE7B52" w:rsidP="00FE7B52">
            <w:pPr>
              <w:pStyle w:val="TableParagraph"/>
              <w:spacing w:before="29" w:line="264" w:lineRule="exact"/>
              <w:ind w:left="75" w:right="179"/>
              <w:rPr>
                <w:rFonts w:ascii="Calibri" w:eastAsia="Calibri" w:hAnsi="Calibri" w:cs="Calibri"/>
              </w:rPr>
            </w:pPr>
            <w:r w:rsidRPr="009B793B">
              <w:rPr>
                <w:rFonts w:ascii="Calibri" w:eastAsia="Calibri" w:hAnsi="Calibri" w:cs="Calibri"/>
              </w:rPr>
              <w:t>7 –Identifies and applies Newton’s law of motion to various dance or movement activities.</w:t>
            </w:r>
          </w:p>
          <w:p w:rsidR="009B793B" w:rsidRDefault="00FE7B52" w:rsidP="009B793B">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59E6">
              <w:rPr>
                <w:rFonts w:ascii="Calibri" w:eastAsia="Calibri" w:hAnsi="Calibri" w:cs="Calibri"/>
              </w:rPr>
              <w:t>Describes and applies the mechanical principles for a variety of movement patterns</w:t>
            </w:r>
            <w:r w:rsidR="009B793B">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individual pursuits,</w:t>
            </w:r>
            <w:r>
              <w:rPr>
                <w:rFonts w:ascii="Calibri" w:eastAsia="Calibri" w:hAnsi="Calibri" w:cs="Calibri"/>
                <w:b/>
              </w:rPr>
              <w:t xml:space="preserve"> </w:t>
            </w:r>
            <w:r>
              <w:rPr>
                <w:rFonts w:ascii="Calibri" w:eastAsia="Calibri" w:hAnsi="Calibri" w:cs="Calibri"/>
              </w:rPr>
              <w:t>movement concepts</w:t>
            </w:r>
          </w:p>
          <w:p w:rsidR="008A1CA2" w:rsidRPr="008A1CA2" w:rsidRDefault="008A1CA2" w:rsidP="00966024">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individual pursuits, movement concepts</w:t>
            </w:r>
          </w:p>
          <w:p w:rsidR="009B793B" w:rsidRDefault="009B793B" w:rsidP="009B793B">
            <w:pPr>
              <w:pStyle w:val="TableParagraph"/>
              <w:spacing w:before="29" w:line="264" w:lineRule="exact"/>
              <w:ind w:left="75" w:right="339"/>
              <w:rPr>
                <w:rFonts w:ascii="Calibri" w:eastAsia="Calibri" w:hAnsi="Calibri" w:cs="Calibri"/>
              </w:rPr>
            </w:pPr>
          </w:p>
        </w:tc>
      </w:tr>
      <w:tr w:rsidR="009B793B" w:rsidTr="008A1CA2">
        <w:trPr>
          <w:trHeight w:hRule="exact" w:val="415"/>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9B793B" w:rsidRDefault="009B793B" w:rsidP="000F5F5D">
            <w:pPr>
              <w:pStyle w:val="TableParagraph"/>
              <w:spacing w:before="30" w:line="266" w:lineRule="exact"/>
              <w:ind w:left="74"/>
              <w:rPr>
                <w:rFonts w:ascii="Calibri"/>
                <w:b/>
                <w:i/>
                <w:color w:val="231F20"/>
                <w:spacing w:val="-1"/>
              </w:rPr>
            </w:pPr>
            <w:r>
              <w:rPr>
                <w:rFonts w:ascii="Calibri"/>
                <w:b/>
                <w:i/>
                <w:color w:val="231F20"/>
                <w:spacing w:val="-1"/>
              </w:rPr>
              <w:t>Outdoor Pursuits</w:t>
            </w:r>
          </w:p>
        </w:tc>
      </w:tr>
      <w:tr w:rsidR="009B793B" w:rsidTr="008A1CA2">
        <w:trPr>
          <w:trHeight w:hRule="exact" w:val="18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9B793B" w:rsidP="000F5F5D">
            <w:pPr>
              <w:pStyle w:val="TableParagraph"/>
              <w:spacing w:before="30" w:line="266" w:lineRule="exact"/>
              <w:ind w:left="74"/>
              <w:rPr>
                <w:rFonts w:ascii="Calibri" w:eastAsia="Calibri" w:hAnsi="Calibri" w:cs="Calibri"/>
              </w:rPr>
            </w:pPr>
            <w:r>
              <w:rPr>
                <w:rFonts w:ascii="Calibri"/>
                <w:b/>
                <w:i/>
                <w:color w:val="231F20"/>
                <w:spacing w:val="-1"/>
              </w:rPr>
              <w:t>S2.M13</w:t>
            </w:r>
          </w:p>
          <w:p w:rsidR="009B793B" w:rsidRDefault="009B793B" w:rsidP="000F5F5D">
            <w:pPr>
              <w:pStyle w:val="TableParagraph"/>
              <w:rPr>
                <w:rFonts w:ascii="Calibri"/>
                <w:b/>
                <w:color w:val="231F20"/>
                <w:spacing w:val="-2"/>
              </w:rPr>
            </w:pPr>
            <w:r>
              <w:rPr>
                <w:rFonts w:ascii="Calibri"/>
                <w:b/>
                <w:color w:val="231F20"/>
                <w:spacing w:val="-2"/>
              </w:rPr>
              <w:t>Outdoor Pursuits</w:t>
            </w:r>
          </w:p>
          <w:p w:rsidR="009B793B" w:rsidRPr="005F58B0" w:rsidRDefault="009B793B" w:rsidP="000F5F5D">
            <w:pPr>
              <w:pStyle w:val="TableParagraph"/>
              <w:rPr>
                <w:rFonts w:ascii="Calibri"/>
                <w:b/>
                <w:color w:val="231F20"/>
                <w:spacing w:val="-2"/>
              </w:rPr>
            </w:pPr>
            <w:r>
              <w:rPr>
                <w:rFonts w:ascii="Calibri" w:eastAsia="Calibri" w:hAnsi="Calibri" w:cs="Calibri"/>
                <w:i/>
              </w:rPr>
              <w:t xml:space="preserve">Movement Concepts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A1CA2" w:rsidRPr="00902B50" w:rsidRDefault="008A1CA2" w:rsidP="008A1CA2">
            <w:pPr>
              <w:pStyle w:val="TableParagraph"/>
              <w:spacing w:before="29" w:line="264" w:lineRule="exact"/>
              <w:ind w:left="75" w:right="339"/>
              <w:rPr>
                <w:rFonts w:ascii="Calibri" w:eastAsia="Calibri" w:hAnsi="Calibri" w:cs="Calibri"/>
              </w:rPr>
            </w:pPr>
            <w:r w:rsidRPr="00902B50">
              <w:rPr>
                <w:rFonts w:ascii="Calibri" w:eastAsia="Calibri" w:hAnsi="Calibri" w:cs="Calibri"/>
              </w:rPr>
              <w:t>6– Makes appropriate decisions based on weather, level of difficulty due to the conditions, or ability to ensure safety of self and others.</w:t>
            </w:r>
          </w:p>
          <w:p w:rsidR="009B793B" w:rsidRDefault="008A1CA2" w:rsidP="008A1CA2">
            <w:pPr>
              <w:pStyle w:val="TableParagraph"/>
              <w:spacing w:before="29" w:line="264" w:lineRule="exact"/>
              <w:ind w:left="75" w:right="179"/>
              <w:rPr>
                <w:rFonts w:ascii="Calibri" w:eastAsia="Calibri" w:hAnsi="Calibri" w:cs="Calibri"/>
              </w:rPr>
            </w:pPr>
            <w:r w:rsidRPr="00902B50">
              <w:rPr>
                <w:rFonts w:ascii="Calibri" w:eastAsia="Calibri" w:hAnsi="Calibri" w:cs="Calibri"/>
              </w:rPr>
              <w:t xml:space="preserve">7 –Analyzes the situation and makes adjustments to ensure safety of self and </w:t>
            </w:r>
            <w:r>
              <w:rPr>
                <w:rFonts w:ascii="Calibri" w:eastAsia="Calibri" w:hAnsi="Calibri" w:cs="Calibri"/>
              </w:rPr>
              <w:t>others.</w:t>
            </w:r>
          </w:p>
          <w:p w:rsidR="009B793B" w:rsidRDefault="008A1CA2" w:rsidP="00902B50">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B793B" w:rsidRPr="00C00110">
              <w:rPr>
                <w:rFonts w:ascii="Calibri" w:eastAsia="Calibri" w:hAnsi="Calibri" w:cs="Calibri"/>
              </w:rPr>
              <w:t>Implements safe protocols in s</w:t>
            </w:r>
            <w:r w:rsidR="009B793B">
              <w:rPr>
                <w:rFonts w:ascii="Calibri" w:eastAsia="Calibri" w:hAnsi="Calibri" w:cs="Calibri"/>
              </w:rPr>
              <w:t xml:space="preserve">elf-selected outdoor activities.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793B"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E: </w:t>
            </w:r>
            <w:r>
              <w:rPr>
                <w:rFonts w:ascii="Calibri" w:eastAsia="Calibri" w:hAnsi="Calibri" w:cs="Calibri"/>
              </w:rPr>
              <w:t>outdoor pursuits, movement concepts</w:t>
            </w:r>
          </w:p>
          <w:p w:rsidR="008A1CA2" w:rsidRPr="008A1CA2" w:rsidRDefault="008A1CA2" w:rsidP="00902B50">
            <w:pPr>
              <w:pStyle w:val="TableParagraph"/>
              <w:spacing w:before="29" w:line="264" w:lineRule="exact"/>
              <w:ind w:left="75" w:right="339"/>
              <w:rPr>
                <w:rFonts w:ascii="Calibri" w:eastAsia="Calibri" w:hAnsi="Calibri" w:cs="Calibri"/>
              </w:rPr>
            </w:pPr>
            <w:r>
              <w:rPr>
                <w:rFonts w:ascii="Calibri" w:eastAsia="Calibri" w:hAnsi="Calibri" w:cs="Calibri"/>
                <w:b/>
              </w:rPr>
              <w:t>8 M:</w:t>
            </w:r>
            <w:r>
              <w:rPr>
                <w:rFonts w:ascii="Calibri" w:eastAsia="Calibri" w:hAnsi="Calibri" w:cs="Calibri"/>
              </w:rPr>
              <w:t xml:space="preserve"> outdoor pursuits, movement concepts</w:t>
            </w:r>
          </w:p>
        </w:tc>
      </w:tr>
    </w:tbl>
    <w:p w:rsidR="0051491B" w:rsidRPr="002C6C48" w:rsidRDefault="0051491B" w:rsidP="00573309">
      <w:pPr>
        <w:pStyle w:val="Heading3"/>
        <w:spacing w:before="188"/>
        <w:ind w:left="-864" w:right="-720"/>
        <w:rPr>
          <w:b/>
          <w:color w:val="231F20"/>
          <w:spacing w:val="-1"/>
          <w:sz w:val="28"/>
          <w:szCs w:val="28"/>
        </w:rPr>
      </w:pPr>
      <w:r>
        <w:rPr>
          <w:b/>
          <w:color w:val="231F20"/>
          <w:spacing w:val="-1"/>
          <w:sz w:val="28"/>
          <w:szCs w:val="28"/>
        </w:rPr>
        <w:lastRenderedPageBreak/>
        <w:t>Standard 3</w:t>
      </w:r>
      <w:r w:rsidRPr="002C6C48">
        <w:rPr>
          <w:b/>
          <w:color w:val="231F20"/>
          <w:spacing w:val="-1"/>
          <w:sz w:val="28"/>
          <w:szCs w:val="28"/>
        </w:rPr>
        <w:t xml:space="preserve">. </w:t>
      </w:r>
      <w:r w:rsidR="00290DA4" w:rsidRPr="00290DA4">
        <w:rPr>
          <w:b/>
          <w:color w:val="231F20"/>
          <w:spacing w:val="-1"/>
          <w:sz w:val="28"/>
          <w:szCs w:val="28"/>
        </w:rPr>
        <w:t>The physically literate individual demonstrates the knowledge and skills to achieve and maintain a health-enhancing level of physical activity and fitness.</w:t>
      </w:r>
    </w:p>
    <w:p w:rsidR="008D449B" w:rsidRPr="008D449B" w:rsidRDefault="008D449B" w:rsidP="00573309">
      <w:pPr>
        <w:pStyle w:val="Heading3"/>
        <w:spacing w:before="188"/>
        <w:ind w:left="-864" w:right="-720"/>
        <w:rPr>
          <w:color w:val="231F20"/>
          <w:spacing w:val="-1"/>
        </w:rPr>
      </w:pPr>
      <w:r w:rsidRPr="008D449B">
        <w:rPr>
          <w:color w:val="231F20"/>
          <w:spacing w:val="-1"/>
        </w:rPr>
        <w:t xml:space="preserve">The intent of this standard is development of students’ knowledge, skills, and willingness to accept responsibility for personal fitness, leading to an active, healthy lifestyle. Health-related fitness components include </w:t>
      </w:r>
      <w:r w:rsidR="00E87608">
        <w:rPr>
          <w:color w:val="231F20"/>
          <w:spacing w:val="-1"/>
        </w:rPr>
        <w:t>cardio vascular</w:t>
      </w:r>
      <w:r w:rsidRPr="008D449B">
        <w:rPr>
          <w:color w:val="231F20"/>
          <w:spacing w:val="-1"/>
        </w:rPr>
        <w:t xml:space="preserve"> fitness, muscular strength and endurance, flexibility, and body composition. Expectations for students’ fitness levels should be established on a personal basis rather than setting a single standard for all students at a given grade level. Moreover, students become more skilled in their ability to self-assess, plan, perform, interpret results, and monitor physical activities appropriate for developing a health-enhancing level of physical fitness</w:t>
      </w:r>
      <w:r>
        <w:rPr>
          <w:color w:val="231F20"/>
          <w:spacing w:val="-1"/>
        </w:rPr>
        <w:t>.</w:t>
      </w:r>
    </w:p>
    <w:p w:rsidR="0051491B" w:rsidRPr="0084558F" w:rsidRDefault="0051491B" w:rsidP="00573309">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on classes</w:t>
      </w:r>
      <w:r w:rsidR="003F7A52">
        <w:rPr>
          <w:b/>
          <w:color w:val="231F20"/>
          <w:spacing w:val="-4"/>
        </w:rPr>
        <w:t xml:space="preserve"> or recess </w:t>
      </w:r>
      <w:r>
        <w:rPr>
          <w:b/>
          <w:color w:val="231F20"/>
          <w:spacing w:val="-4"/>
        </w:rPr>
        <w:t xml:space="preserve">for poor behavior or </w:t>
      </w:r>
      <w:r w:rsidRPr="002C6C48">
        <w:rPr>
          <w:b/>
          <w:color w:val="231F20"/>
          <w:spacing w:val="-4"/>
        </w:rPr>
        <w:t>to make up work for absences.</w:t>
      </w:r>
    </w:p>
    <w:p w:rsidR="0051491B" w:rsidRDefault="0051491B" w:rsidP="0051491B">
      <w:pPr>
        <w:spacing w:before="1"/>
        <w:rPr>
          <w:rFonts w:ascii="Calibri" w:eastAsia="Calibri" w:hAnsi="Calibri" w:cs="Calibri"/>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D9586A" w:rsidRPr="00225846" w:rsidTr="00363DE7">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7217D4">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Default="00D9586A" w:rsidP="00BC3A0D">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D9586A" w:rsidRPr="00225846" w:rsidRDefault="004B5FE4" w:rsidP="00BC3A0D">
            <w:pPr>
              <w:pStyle w:val="TableParagraph"/>
              <w:spacing w:before="108"/>
              <w:rPr>
                <w:rFonts w:ascii="Calibri" w:eastAsia="Calibri" w:hAnsi="Calibri" w:cs="Calibri"/>
                <w:b/>
              </w:rPr>
            </w:pPr>
            <w:r>
              <w:rPr>
                <w:rFonts w:ascii="Calibri" w:eastAsia="Calibri" w:hAnsi="Calibri" w:cs="Calibri"/>
                <w:b/>
              </w:rPr>
              <w:t>Performance Indicators</w:t>
            </w:r>
          </w:p>
        </w:tc>
      </w:tr>
      <w:tr w:rsidR="00D9586A" w:rsidTr="003D0719">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D9586A" w:rsidRDefault="00D9586A" w:rsidP="003D0719">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656914">
              <w:rPr>
                <w:b/>
                <w:i/>
                <w:color w:val="231F20"/>
                <w:spacing w:val="-1"/>
              </w:rPr>
              <w:t xml:space="preserve"> Physical Activity Knowledge</w:t>
            </w:r>
          </w:p>
          <w:p w:rsidR="003D0719" w:rsidRPr="0054439B" w:rsidRDefault="003D0719" w:rsidP="003D0719">
            <w:pPr>
              <w:pStyle w:val="TableParagraph"/>
              <w:ind w:left="72"/>
              <w:rPr>
                <w:b/>
                <w:i/>
                <w:color w:val="231F20"/>
                <w:spacing w:val="-1"/>
              </w:rPr>
            </w:pPr>
            <w:r>
              <w:rPr>
                <w:rFonts w:ascii="Calibri"/>
                <w:b/>
                <w:i/>
                <w:color w:val="231F20"/>
                <w:spacing w:val="-1"/>
              </w:rPr>
              <w:t xml:space="preserve">                                                                                                                                                                                                                               </w:t>
            </w:r>
            <w:r w:rsidRPr="0054439B">
              <w:rPr>
                <w:rFonts w:ascii="Calibri"/>
                <w:b/>
                <w:i/>
                <w:color w:val="231F20"/>
                <w:spacing w:val="-1"/>
              </w:rPr>
              <w:t>E= Emerging, M= Maturing, A= Applying</w:t>
            </w:r>
          </w:p>
          <w:p w:rsidR="00D9586A" w:rsidRDefault="00D9586A" w:rsidP="007217D4">
            <w:pPr>
              <w:pStyle w:val="TableParagraph"/>
              <w:spacing w:before="103"/>
              <w:ind w:left="75"/>
              <w:rPr>
                <w:rFonts w:ascii="Calibri" w:eastAsia="Calibri" w:hAnsi="Calibri" w:cs="Calibri"/>
              </w:rPr>
            </w:pPr>
          </w:p>
        </w:tc>
      </w:tr>
      <w:tr w:rsidR="00D9586A" w:rsidTr="00363DE7">
        <w:trPr>
          <w:trHeight w:hRule="exact" w:val="2278"/>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D9586A" w:rsidP="007217D4">
            <w:pPr>
              <w:pStyle w:val="TableParagraph"/>
              <w:spacing w:before="30" w:line="266" w:lineRule="exact"/>
              <w:ind w:left="74"/>
              <w:rPr>
                <w:rFonts w:ascii="Calibri" w:eastAsia="Calibri" w:hAnsi="Calibri" w:cs="Calibri"/>
              </w:rPr>
            </w:pPr>
            <w:r>
              <w:rPr>
                <w:rFonts w:ascii="Calibri"/>
                <w:b/>
                <w:i/>
                <w:color w:val="231F20"/>
                <w:spacing w:val="-1"/>
              </w:rPr>
              <w:t>S3.M1</w:t>
            </w:r>
          </w:p>
          <w:p w:rsidR="00D9586A" w:rsidRDefault="00D9586A" w:rsidP="007217D4">
            <w:pPr>
              <w:pStyle w:val="TableParagraph"/>
              <w:spacing w:line="266" w:lineRule="exact"/>
              <w:ind w:left="75"/>
              <w:rPr>
                <w:rFonts w:ascii="Calibri"/>
                <w:b/>
                <w:color w:val="231F20"/>
                <w:spacing w:val="-2"/>
              </w:rPr>
            </w:pPr>
            <w:r>
              <w:rPr>
                <w:rFonts w:ascii="Calibri"/>
                <w:b/>
                <w:color w:val="231F20"/>
                <w:spacing w:val="-2"/>
              </w:rPr>
              <w:t>Physical Activity Knowledge</w:t>
            </w:r>
          </w:p>
          <w:p w:rsidR="00D9586A" w:rsidRPr="000F5F5D"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6 – Describes how being physically active leads to a healthy body.</w:t>
            </w:r>
          </w:p>
          <w:p w:rsidR="00BC3A0D" w:rsidRPr="00656914" w:rsidRDefault="00BC3A0D" w:rsidP="00BC3A0D">
            <w:pPr>
              <w:pStyle w:val="TableParagraph"/>
              <w:spacing w:before="29" w:line="264" w:lineRule="exact"/>
              <w:ind w:left="75" w:right="339"/>
              <w:rPr>
                <w:rFonts w:ascii="Calibri" w:eastAsia="Calibri" w:hAnsi="Calibri" w:cs="Calibri"/>
              </w:rPr>
            </w:pPr>
            <w:r w:rsidRPr="00656914">
              <w:rPr>
                <w:rFonts w:ascii="Calibri" w:eastAsia="Calibri" w:hAnsi="Calibri" w:cs="Calibri"/>
              </w:rPr>
              <w:t>7 –Identifies barriers related to maintaining a physically active lifestyle and seeks solutions for eliminating those barriers.</w:t>
            </w:r>
          </w:p>
          <w:p w:rsidR="00D9586A" w:rsidRPr="000F5F5D" w:rsidRDefault="00BC3A0D"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656914">
              <w:rPr>
                <w:rFonts w:ascii="Calibri" w:hAnsi="Calibri" w:cs="Calibri"/>
              </w:rPr>
              <w:t>Identifies the 5</w:t>
            </w:r>
            <w:r w:rsidR="00D9586A" w:rsidRPr="00D9586A">
              <w:rPr>
                <w:rFonts w:ascii="Calibri" w:hAnsi="Calibri" w:cs="Calibri"/>
              </w:rPr>
              <w:t xml:space="preserve"> components of health-related fitness (muscular strength, muscular endurance, </w:t>
            </w:r>
            <w:r w:rsidR="00656914">
              <w:rPr>
                <w:rFonts w:ascii="Calibri" w:hAnsi="Calibri" w:cs="Calibri"/>
              </w:rPr>
              <w:t>flexibility, c</w:t>
            </w:r>
            <w:r w:rsidR="00250564">
              <w:rPr>
                <w:rFonts w:ascii="Calibri" w:hAnsi="Calibri" w:cs="Calibri"/>
              </w:rPr>
              <w:t xml:space="preserve">ardiovascular </w:t>
            </w:r>
            <w:r w:rsidR="00656914">
              <w:rPr>
                <w:rFonts w:ascii="Calibri" w:hAnsi="Calibri" w:cs="Calibri"/>
              </w:rPr>
              <w:t>endurance,</w:t>
            </w:r>
            <w:r w:rsidR="00D9586A" w:rsidRPr="00D9586A">
              <w:rPr>
                <w:rFonts w:ascii="Calibri" w:hAnsi="Calibri" w:cs="Calibri"/>
              </w:rPr>
              <w:t xml:space="preserve"> body composition) and explains the connections between fitness and overall physical and mental health</w:t>
            </w:r>
            <w:r w:rsidR="00D9586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physical activity knowledge</w:t>
            </w:r>
          </w:p>
          <w:p w:rsidR="00B168E4" w:rsidRPr="00B168E4" w:rsidRDefault="00B168E4" w:rsidP="007217D4">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physical activity knowledge</w:t>
            </w:r>
          </w:p>
          <w:p w:rsidR="00D9586A" w:rsidRDefault="00D9586A" w:rsidP="00BC3A0D">
            <w:pPr>
              <w:pStyle w:val="TableParagraph"/>
              <w:spacing w:before="29" w:line="264" w:lineRule="exact"/>
              <w:ind w:left="75" w:right="339"/>
              <w:rPr>
                <w:rFonts w:ascii="Calibri" w:eastAsia="Calibri" w:hAnsi="Calibri" w:cs="Calibri"/>
              </w:rPr>
            </w:pPr>
          </w:p>
        </w:tc>
      </w:tr>
      <w:tr w:rsidR="00656914" w:rsidTr="003D0719">
        <w:trPr>
          <w:trHeight w:hRule="exact" w:val="39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656914" w:rsidRDefault="00656914" w:rsidP="007217D4">
            <w:pPr>
              <w:pStyle w:val="TableParagraph"/>
              <w:spacing w:before="30" w:line="266" w:lineRule="exact"/>
              <w:ind w:left="74"/>
              <w:rPr>
                <w:rFonts w:ascii="Calibri"/>
                <w:b/>
                <w:i/>
                <w:color w:val="231F20"/>
                <w:spacing w:val="-1"/>
              </w:rPr>
            </w:pPr>
            <w:r>
              <w:rPr>
                <w:rFonts w:ascii="Calibri"/>
                <w:b/>
                <w:i/>
                <w:color w:val="231F20"/>
                <w:spacing w:val="-1"/>
              </w:rPr>
              <w:t>Engages in Physical Activity</w:t>
            </w:r>
          </w:p>
        </w:tc>
      </w:tr>
      <w:tr w:rsidR="00D9586A" w:rsidTr="00363DE7">
        <w:trPr>
          <w:trHeight w:hRule="exact" w:val="192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25056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2</w:t>
            </w:r>
          </w:p>
          <w:p w:rsidR="00D9586A" w:rsidRDefault="00D9586A" w:rsidP="007217D4">
            <w:pPr>
              <w:pStyle w:val="TableParagraph"/>
              <w:spacing w:line="266" w:lineRule="exact"/>
              <w:ind w:left="75"/>
              <w:rPr>
                <w:rFonts w:ascii="Calibri" w:eastAsia="Calibri" w:hAnsi="Calibri" w:cs="Calibri"/>
              </w:rPr>
            </w:pPr>
            <w:r>
              <w:rPr>
                <w:rFonts w:ascii="Calibri"/>
                <w:b/>
                <w:color w:val="231F20"/>
                <w:spacing w:val="-2"/>
              </w:rPr>
              <w:t>Engages in Physical Activity</w:t>
            </w:r>
          </w:p>
          <w:p w:rsidR="00D9586A" w:rsidRPr="006B4797" w:rsidRDefault="00D958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168E4" w:rsidRPr="00656914" w:rsidRDefault="00B168E4" w:rsidP="00B168E4">
            <w:pPr>
              <w:pStyle w:val="TableParagraph"/>
              <w:spacing w:before="29" w:line="264" w:lineRule="exact"/>
              <w:ind w:left="75" w:right="339"/>
              <w:rPr>
                <w:rFonts w:ascii="Calibri" w:eastAsia="Calibri" w:hAnsi="Calibri" w:cs="Calibri"/>
              </w:rPr>
            </w:pPr>
            <w:r w:rsidRPr="00656914">
              <w:rPr>
                <w:rFonts w:ascii="Calibri" w:eastAsia="Calibri" w:hAnsi="Calibri" w:cs="Calibri"/>
              </w:rPr>
              <w:t>6 – Participates in self-selected physical activity outside of physical education class.</w:t>
            </w:r>
          </w:p>
          <w:p w:rsidR="007E1094" w:rsidRDefault="00B168E4" w:rsidP="00B168E4">
            <w:pPr>
              <w:pStyle w:val="TableParagraph"/>
              <w:spacing w:before="29" w:line="264" w:lineRule="exact"/>
              <w:ind w:left="75" w:right="179"/>
              <w:rPr>
                <w:rFonts w:ascii="Calibri" w:eastAsia="Calibri" w:hAnsi="Calibri" w:cs="Calibri"/>
              </w:rPr>
            </w:pPr>
            <w:r w:rsidRPr="00656914">
              <w:rPr>
                <w:rFonts w:ascii="Calibri" w:eastAsia="Calibri" w:hAnsi="Calibri" w:cs="Calibri"/>
              </w:rPr>
              <w:t>7 –Participates in a physical activity twice a week outside of physical education class.</w:t>
            </w:r>
          </w:p>
          <w:p w:rsidR="00D9586A" w:rsidRDefault="00B168E4"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250564" w:rsidRPr="00250564">
              <w:rPr>
                <w:rFonts w:ascii="Calibri" w:eastAsia="Calibri" w:hAnsi="Calibri" w:cs="Calibri"/>
              </w:rPr>
              <w:t>Values participation in physical activity three times a week outside of physical education class</w:t>
            </w:r>
            <w:r w:rsidR="00250564">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B473D" w:rsidRPr="00B168E4" w:rsidRDefault="00B168E4" w:rsidP="0065691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p w:rsidR="00D9586A" w:rsidRDefault="00D9586A" w:rsidP="00656914">
            <w:pPr>
              <w:pStyle w:val="TableParagraph"/>
              <w:spacing w:before="29" w:line="264" w:lineRule="exact"/>
              <w:ind w:left="75" w:right="339"/>
              <w:rPr>
                <w:rFonts w:ascii="Calibri" w:eastAsia="Calibri" w:hAnsi="Calibri" w:cs="Calibri"/>
              </w:rPr>
            </w:pPr>
          </w:p>
        </w:tc>
      </w:tr>
      <w:tr w:rsidR="00363DE7"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363DE7" w:rsidRDefault="00363DE7"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363DE7" w:rsidRDefault="00363DE7"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363DE7" w:rsidRPr="00225846" w:rsidRDefault="00363DE7"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363DE7" w:rsidTr="003C6EE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363DE7" w:rsidRDefault="00363DE7" w:rsidP="003C6EEF">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127534">
              <w:rPr>
                <w:b/>
                <w:i/>
                <w:color w:val="231F20"/>
                <w:spacing w:val="-1"/>
              </w:rPr>
              <w:t xml:space="preserve"> Engages in Physical Activity</w:t>
            </w:r>
            <w:r w:rsidR="0054439B">
              <w:rPr>
                <w:b/>
                <w:i/>
                <w:color w:val="231F20"/>
                <w:spacing w:val="-1"/>
              </w:rPr>
              <w:t xml:space="preserve"> (cont.)</w:t>
            </w:r>
          </w:p>
          <w:p w:rsidR="00363DE7" w:rsidRPr="0054439B" w:rsidRDefault="00363DE7" w:rsidP="003C6EEF">
            <w:pPr>
              <w:pStyle w:val="TableParagraph"/>
              <w:ind w:left="72"/>
              <w:rPr>
                <w:b/>
                <w:i/>
                <w:color w:val="231F20"/>
                <w:spacing w:val="-1"/>
              </w:rPr>
            </w:pPr>
            <w:r>
              <w:rPr>
                <w:rFonts w:ascii="Calibri"/>
                <w:b/>
                <w:i/>
                <w:color w:val="231F20"/>
                <w:spacing w:val="-1"/>
              </w:rPr>
              <w:t xml:space="preserve">                                                                                                                                                                                                                               </w:t>
            </w:r>
            <w:r w:rsidRPr="0054439B">
              <w:rPr>
                <w:rFonts w:ascii="Calibri"/>
                <w:b/>
                <w:i/>
                <w:color w:val="231F20"/>
                <w:spacing w:val="-1"/>
              </w:rPr>
              <w:t>E= Emerging, M= Maturing, A= Applying</w:t>
            </w:r>
          </w:p>
          <w:p w:rsidR="00363DE7" w:rsidRDefault="00363DE7" w:rsidP="003C6EEF">
            <w:pPr>
              <w:pStyle w:val="TableParagraph"/>
              <w:spacing w:before="103"/>
              <w:ind w:left="75"/>
              <w:rPr>
                <w:rFonts w:ascii="Calibri" w:eastAsia="Calibri" w:hAnsi="Calibri" w:cs="Calibri"/>
              </w:rPr>
            </w:pPr>
          </w:p>
        </w:tc>
      </w:tr>
      <w:tr w:rsidR="00D9586A" w:rsidTr="00127534">
        <w:trPr>
          <w:trHeight w:hRule="exact" w:val="268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Default="007E1094"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3</w:t>
            </w:r>
          </w:p>
          <w:p w:rsidR="00D9586A" w:rsidRDefault="007E1094"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5F316F" w:rsidRDefault="00D9586A" w:rsidP="007217D4">
            <w:pPr>
              <w:pStyle w:val="TableParagraph"/>
              <w:spacing w:line="266" w:lineRule="exact"/>
              <w:ind w:left="75"/>
              <w:rPr>
                <w:rFonts w:ascii="Calibri" w:eastAsia="Calibri" w:hAnsi="Calibri" w:cs="Calibri"/>
                <w:i/>
              </w:rPr>
            </w:pPr>
          </w:p>
          <w:p w:rsidR="00D9586A" w:rsidRPr="00BA1035" w:rsidRDefault="00D9586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0A62F1" w:rsidRPr="009B473D" w:rsidRDefault="000A62F1" w:rsidP="000A62F1">
            <w:pPr>
              <w:pStyle w:val="TableParagraph"/>
              <w:spacing w:before="29" w:line="264" w:lineRule="exact"/>
              <w:ind w:left="75" w:right="339"/>
              <w:rPr>
                <w:rFonts w:ascii="Calibri" w:eastAsia="Calibri" w:hAnsi="Calibri" w:cs="Calibri"/>
              </w:rPr>
            </w:pPr>
            <w:r w:rsidRPr="009B473D">
              <w:rPr>
                <w:rFonts w:ascii="Calibri" w:eastAsia="Calibri" w:hAnsi="Calibri" w:cs="Calibri"/>
              </w:rPr>
              <w:t xml:space="preserve">6 – Participates in a variety of self-selected </w:t>
            </w:r>
            <w:r w:rsidR="00E87608">
              <w:rPr>
                <w:rFonts w:ascii="Calibri" w:eastAsia="Calibri" w:hAnsi="Calibri" w:cs="Calibri"/>
              </w:rPr>
              <w:t>cardio vascular</w:t>
            </w:r>
            <w:r w:rsidRPr="009B473D">
              <w:rPr>
                <w:rFonts w:ascii="Calibri" w:eastAsia="Calibri" w:hAnsi="Calibri" w:cs="Calibri"/>
              </w:rPr>
              <w:t>-fitness activ</w:t>
            </w:r>
            <w:r>
              <w:rPr>
                <w:rFonts w:ascii="Calibri" w:eastAsia="Calibri" w:hAnsi="Calibri" w:cs="Calibri"/>
              </w:rPr>
              <w:t>ities</w:t>
            </w:r>
            <w:r w:rsidRPr="009B473D">
              <w:rPr>
                <w:rFonts w:ascii="Calibri" w:eastAsia="Calibri" w:hAnsi="Calibri" w:cs="Calibri"/>
              </w:rPr>
              <w:t>.</w:t>
            </w:r>
          </w:p>
          <w:p w:rsidR="000F2916" w:rsidRDefault="000A62F1" w:rsidP="000A62F1">
            <w:pPr>
              <w:pStyle w:val="TableParagraph"/>
              <w:spacing w:before="29" w:line="264" w:lineRule="exact"/>
              <w:ind w:left="75" w:right="179"/>
              <w:rPr>
                <w:rFonts w:ascii="Calibri" w:eastAsia="Calibri" w:hAnsi="Calibri" w:cs="Calibri"/>
              </w:rPr>
            </w:pPr>
            <w:r w:rsidRPr="009B473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7E1094" w:rsidRPr="007E1094">
              <w:rPr>
                <w:rFonts w:ascii="Calibri" w:eastAsia="Calibri" w:hAnsi="Calibri" w:cs="Calibri"/>
              </w:rPr>
              <w:t xml:space="preserve">Values participation in a variety of self-selected </w:t>
            </w:r>
            <w:r w:rsidR="00E87608">
              <w:rPr>
                <w:rFonts w:ascii="Calibri" w:eastAsia="Calibri" w:hAnsi="Calibri" w:cs="Calibri"/>
              </w:rPr>
              <w:t>cardio vascular</w:t>
            </w:r>
            <w:r w:rsidR="007E1094" w:rsidRPr="007E1094">
              <w:rPr>
                <w:rFonts w:ascii="Calibri" w:eastAsia="Calibri" w:hAnsi="Calibri" w:cs="Calibri"/>
              </w:rPr>
              <w:t xml:space="preserve"> fitness activities outside of school such as walking, jogging, </w:t>
            </w:r>
            <w:r w:rsidR="009B473D">
              <w:rPr>
                <w:rFonts w:ascii="Calibri" w:eastAsia="Calibri" w:hAnsi="Calibri" w:cs="Calibri"/>
              </w:rPr>
              <w:t>biking, skating, dancing, and</w:t>
            </w:r>
            <w:r w:rsidR="007E1094" w:rsidRPr="007E1094">
              <w:rPr>
                <w:rFonts w:ascii="Calibri" w:eastAsia="Calibri" w:hAnsi="Calibri" w:cs="Calibri"/>
              </w:rPr>
              <w:t xml:space="preserve"> swimming</w:t>
            </w:r>
            <w:r w:rsidR="00D9586A" w:rsidRPr="005F316F">
              <w:rPr>
                <w:rFonts w:ascii="Calibri" w:eastAsia="Calibri" w:hAnsi="Calibri" w:cs="Calibri"/>
              </w:rPr>
              <w:t>.</w:t>
            </w:r>
            <w:r w:rsidR="007E1094">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D9586A" w:rsidRPr="000A62F1" w:rsidRDefault="000A62F1" w:rsidP="009B473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r w:rsidR="00D9586A" w:rsidTr="00127534">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D9586A" w:rsidRDefault="000F2916"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9586A">
              <w:rPr>
                <w:rFonts w:ascii="Calibri"/>
                <w:b/>
                <w:i/>
                <w:color w:val="231F20"/>
                <w:spacing w:val="-1"/>
              </w:rPr>
              <w:t>4</w:t>
            </w:r>
          </w:p>
          <w:p w:rsidR="00D9586A" w:rsidRDefault="000F2916" w:rsidP="007217D4">
            <w:pPr>
              <w:pStyle w:val="TableParagraph"/>
              <w:spacing w:line="266" w:lineRule="exact"/>
              <w:ind w:left="75"/>
              <w:rPr>
                <w:rFonts w:ascii="Calibri" w:eastAsia="Calibri" w:hAnsi="Calibri" w:cs="Calibri"/>
                <w:b/>
              </w:rPr>
            </w:pPr>
            <w:r>
              <w:rPr>
                <w:rFonts w:ascii="Calibri" w:eastAsia="Calibri" w:hAnsi="Calibri" w:cs="Calibri"/>
                <w:b/>
              </w:rPr>
              <w:t>Engages in Physical Activity</w:t>
            </w:r>
          </w:p>
          <w:p w:rsidR="00D9586A" w:rsidRPr="00AD4A5B" w:rsidRDefault="00D9586A" w:rsidP="000F2916">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0A62F1" w:rsidRPr="00BC458D" w:rsidRDefault="000A62F1" w:rsidP="000A62F1">
            <w:pPr>
              <w:pStyle w:val="TableParagraph"/>
              <w:spacing w:before="29" w:line="264" w:lineRule="exact"/>
              <w:ind w:left="75" w:right="339"/>
              <w:rPr>
                <w:rFonts w:ascii="Calibri" w:eastAsia="Calibri" w:hAnsi="Calibri" w:cs="Calibri"/>
              </w:rPr>
            </w:pPr>
            <w:r w:rsidRPr="00BC458D">
              <w:rPr>
                <w:rFonts w:ascii="Calibri" w:eastAsia="Calibri" w:hAnsi="Calibri" w:cs="Calibri"/>
              </w:rPr>
              <w:t xml:space="preserve">6 – Participates in a variety of </w:t>
            </w:r>
            <w:r w:rsidR="00E87608">
              <w:rPr>
                <w:rFonts w:ascii="Calibri" w:eastAsia="Calibri" w:hAnsi="Calibri" w:cs="Calibri"/>
              </w:rPr>
              <w:t>cardio vascular</w:t>
            </w:r>
            <w:r w:rsidRPr="00BC458D">
              <w:rPr>
                <w:rFonts w:ascii="Calibri" w:eastAsia="Calibri" w:hAnsi="Calibri" w:cs="Calibri"/>
              </w:rPr>
              <w:t>-fitness activities using technology such as Dance Dance Revolution or Wii Fit.</w:t>
            </w:r>
          </w:p>
          <w:p w:rsidR="000F2916" w:rsidRDefault="000A62F1" w:rsidP="000A62F1">
            <w:pPr>
              <w:pStyle w:val="TableParagraph"/>
              <w:spacing w:before="29" w:line="264" w:lineRule="exact"/>
              <w:ind w:left="75" w:right="179"/>
              <w:rPr>
                <w:rFonts w:ascii="Calibri" w:eastAsia="Calibri" w:hAnsi="Calibri" w:cs="Calibri"/>
              </w:rPr>
            </w:pPr>
            <w:r w:rsidRPr="00BC458D">
              <w:rPr>
                <w:rFonts w:ascii="Calibri" w:eastAsia="Calibri" w:hAnsi="Calibri" w:cs="Calibri"/>
              </w:rPr>
              <w:t>7 –Participates in a variety of strength and endurance-fitness activities such as weight or resistance training.</w:t>
            </w:r>
          </w:p>
          <w:p w:rsidR="00D9586A" w:rsidRDefault="000A62F1"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C458D">
              <w:rPr>
                <w:rFonts w:ascii="Calibri" w:eastAsia="Calibri" w:hAnsi="Calibri" w:cs="Calibri"/>
              </w:rPr>
              <w:t>Plans and</w:t>
            </w:r>
            <w:r w:rsidR="006B4797">
              <w:rPr>
                <w:rFonts w:ascii="Calibri" w:eastAsia="Calibri" w:hAnsi="Calibri" w:cs="Calibri"/>
              </w:rPr>
              <w:t xml:space="preserve"> </w:t>
            </w:r>
            <w:r w:rsidR="006B4797" w:rsidRPr="000F2916">
              <w:rPr>
                <w:rFonts w:ascii="Calibri" w:eastAsia="Calibri" w:hAnsi="Calibri" w:cs="Calibri"/>
              </w:rPr>
              <w:t>implements</w:t>
            </w:r>
            <w:r w:rsidR="000F2916" w:rsidRPr="000F2916">
              <w:rPr>
                <w:rFonts w:ascii="Calibri" w:eastAsia="Calibri" w:hAnsi="Calibri" w:cs="Calibri"/>
              </w:rPr>
              <w:t xml:space="preserve"> a program which may include the use of technology</w:t>
            </w:r>
            <w:r w:rsidR="006B4797" w:rsidRPr="000F2916">
              <w:rPr>
                <w:rFonts w:ascii="Calibri" w:eastAsia="Calibri" w:hAnsi="Calibri" w:cs="Calibri"/>
              </w:rPr>
              <w:t xml:space="preserve">, </w:t>
            </w:r>
            <w:r w:rsidR="00E87608">
              <w:rPr>
                <w:rFonts w:ascii="Calibri" w:eastAsia="Calibri" w:hAnsi="Calibri" w:cs="Calibri"/>
              </w:rPr>
              <w:t>cardio vascular</w:t>
            </w:r>
            <w:r w:rsidR="000F2916" w:rsidRPr="000F2916">
              <w:rPr>
                <w:rFonts w:ascii="Calibri" w:eastAsia="Calibri" w:hAnsi="Calibri" w:cs="Calibri"/>
              </w:rPr>
              <w:t>, strength and endurance, and flexibility.</w:t>
            </w:r>
          </w:p>
        </w:tc>
        <w:tc>
          <w:tcPr>
            <w:tcW w:w="138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D9586A" w:rsidRPr="000A62F1" w:rsidRDefault="000A62F1" w:rsidP="00BC458D">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w:t>
            </w:r>
            <w:r w:rsidR="00A642E1">
              <w:rPr>
                <w:rFonts w:ascii="Calibri" w:eastAsia="Calibri" w:hAnsi="Calibri" w:cs="Calibri"/>
              </w:rPr>
              <w:t xml:space="preserve"> outside of physical education</w:t>
            </w:r>
            <w:r w:rsidR="003D0719">
              <w:rPr>
                <w:rFonts w:ascii="Calibri" w:eastAsia="Calibri" w:hAnsi="Calibri" w:cs="Calibri"/>
              </w:rPr>
              <w:t xml:space="preserve"> class time</w:t>
            </w:r>
          </w:p>
        </w:tc>
      </w:tr>
      <w:tr w:rsidR="00363DE7" w:rsidTr="00127534">
        <w:trPr>
          <w:trHeight w:hRule="exact" w:val="278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63DE7" w:rsidRDefault="00363DE7" w:rsidP="003C6EEF">
            <w:pPr>
              <w:pStyle w:val="TableParagraph"/>
              <w:spacing w:before="30" w:line="266" w:lineRule="exact"/>
              <w:ind w:left="74"/>
              <w:rPr>
                <w:rFonts w:ascii="Calibri" w:eastAsia="Calibri" w:hAnsi="Calibri" w:cs="Calibri"/>
              </w:rPr>
            </w:pPr>
            <w:r>
              <w:rPr>
                <w:rFonts w:ascii="Calibri"/>
                <w:b/>
                <w:i/>
                <w:color w:val="231F20"/>
                <w:spacing w:val="-1"/>
              </w:rPr>
              <w:t>S3.M5</w:t>
            </w:r>
          </w:p>
          <w:p w:rsidR="00363DE7" w:rsidRDefault="00363DE7" w:rsidP="003C6EEF">
            <w:pPr>
              <w:pStyle w:val="TableParagraph"/>
              <w:spacing w:line="266" w:lineRule="exact"/>
              <w:ind w:left="75"/>
              <w:rPr>
                <w:rFonts w:ascii="Calibri"/>
                <w:b/>
                <w:color w:val="231F20"/>
                <w:spacing w:val="-2"/>
              </w:rPr>
            </w:pPr>
            <w:r>
              <w:rPr>
                <w:rFonts w:ascii="Calibri"/>
                <w:b/>
                <w:color w:val="231F20"/>
                <w:spacing w:val="-2"/>
              </w:rPr>
              <w:t>Engages in Physical Activity</w:t>
            </w:r>
          </w:p>
          <w:p w:rsidR="00363DE7" w:rsidRPr="000F5F5D" w:rsidRDefault="00363DE7" w:rsidP="003C6EEF">
            <w:pPr>
              <w:pStyle w:val="TableParagraph"/>
              <w:spacing w:line="266" w:lineRule="exact"/>
              <w:ind w:left="75"/>
              <w:rPr>
                <w:rFonts w:ascii="Calibri" w:eastAsia="Calibri" w:hAnsi="Calibri" w:cs="Calibri"/>
                <w:i/>
              </w:rPr>
            </w:pPr>
          </w:p>
          <w:p w:rsidR="00363DE7" w:rsidRPr="00BA1035" w:rsidRDefault="00363DE7" w:rsidP="003C6EE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63DE7" w:rsidRPr="00C740F5" w:rsidRDefault="00363DE7" w:rsidP="003C6EEF">
            <w:pPr>
              <w:pStyle w:val="TableParagraph"/>
              <w:spacing w:before="29" w:line="264" w:lineRule="exact"/>
              <w:ind w:left="75" w:right="339"/>
              <w:rPr>
                <w:rFonts w:ascii="Calibri" w:eastAsia="Calibri" w:hAnsi="Calibri" w:cs="Calibri"/>
              </w:rPr>
            </w:pPr>
            <w:r w:rsidRPr="00C740F5">
              <w:rPr>
                <w:rFonts w:ascii="Calibri" w:eastAsia="Calibri" w:hAnsi="Calibri" w:cs="Calibri"/>
              </w:rPr>
              <w:t>6 – Participates in a variety of lifetime recreational team sports, outdoor pursuits or dance activities.</w:t>
            </w:r>
          </w:p>
          <w:p w:rsidR="00363DE7" w:rsidRDefault="00363DE7" w:rsidP="003C6EEF">
            <w:pPr>
              <w:pStyle w:val="TableParagraph"/>
              <w:spacing w:before="29" w:line="264" w:lineRule="exact"/>
              <w:ind w:left="75" w:right="179"/>
              <w:rPr>
                <w:rFonts w:ascii="Calibri" w:hAnsi="Calibri" w:cs="Calibri"/>
              </w:rPr>
            </w:pPr>
            <w:r w:rsidRPr="00C740F5">
              <w:rPr>
                <w:rFonts w:ascii="Calibri" w:eastAsia="Calibri" w:hAnsi="Calibri" w:cs="Calibri"/>
              </w:rPr>
              <w:t>7 – Participates in a variety of lifetime dual and individual sports, martial arts or aquatic activities.</w:t>
            </w:r>
          </w:p>
          <w:p w:rsidR="00363DE7" w:rsidRPr="000F5F5D" w:rsidRDefault="00363DE7" w:rsidP="003C6EEF">
            <w:pPr>
              <w:pStyle w:val="TableParagraph"/>
              <w:spacing w:before="29" w:line="264" w:lineRule="exact"/>
              <w:ind w:left="75" w:right="179"/>
              <w:rPr>
                <w:rFonts w:ascii="Calibri" w:eastAsia="Calibri" w:hAnsi="Calibri" w:cs="Calibri"/>
              </w:rPr>
            </w:pPr>
            <w:r>
              <w:rPr>
                <w:rFonts w:ascii="Calibri" w:hAnsi="Calibri" w:cs="Calibri"/>
              </w:rPr>
              <w:t xml:space="preserve">8 - </w:t>
            </w:r>
            <w:r w:rsidRPr="00D504BE">
              <w:rPr>
                <w:rFonts w:ascii="Calibri" w:hAnsi="Calibri" w:cs="Calibri"/>
              </w:rPr>
              <w:t>Values participation in a variety of self-selected lifetime activities outside of the school day</w:t>
            </w:r>
            <w:r>
              <w:rPr>
                <w:rFonts w:ascii="Calibri" w:hAnsi="Calibri" w:cs="Calibri"/>
              </w:rPr>
              <w:t>. E</w:t>
            </w:r>
            <w:r w:rsidRPr="00D504BE">
              <w:rPr>
                <w:rFonts w:ascii="Calibri" w:hAnsi="Calibri" w:cs="Calibri"/>
              </w:rPr>
              <w:t xml:space="preserve">.g. Recreational team sports, outdoor </w:t>
            </w:r>
            <w:r>
              <w:rPr>
                <w:rFonts w:ascii="Calibri" w:hAnsi="Calibri" w:cs="Calibri"/>
              </w:rPr>
              <w:t>pursuits, martial arts, aquatic</w:t>
            </w:r>
            <w:r w:rsidRPr="00D504BE">
              <w:rPr>
                <w:rFonts w:ascii="Calibri" w:hAnsi="Calibri" w:cs="Calibri"/>
              </w:rPr>
              <w:t xml:space="preserve"> activities, dance, etc.</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63DE7" w:rsidRPr="000F2F07" w:rsidRDefault="00363DE7"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engages in physical activity outside of physical education class time</w:t>
            </w:r>
          </w:p>
          <w:p w:rsidR="00363DE7" w:rsidRDefault="00363DE7" w:rsidP="003C6EEF">
            <w:pPr>
              <w:pStyle w:val="TableParagraph"/>
              <w:spacing w:before="29" w:line="264" w:lineRule="exact"/>
              <w:ind w:left="75" w:right="339"/>
              <w:rPr>
                <w:rFonts w:ascii="Calibri" w:eastAsia="Calibri" w:hAnsi="Calibri" w:cs="Calibri"/>
              </w:rPr>
            </w:pPr>
          </w:p>
        </w:tc>
      </w:tr>
    </w:tbl>
    <w:p w:rsidR="00363DE7" w:rsidRDefault="00363DE7"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127534"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Default="00127534"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Default="00127534"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Pr="00225846" w:rsidRDefault="00127534"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127534" w:rsidTr="003C6EEF">
        <w:trPr>
          <w:trHeight w:hRule="exact" w:val="62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27534" w:rsidRDefault="00127534" w:rsidP="003C6EEF">
            <w:pPr>
              <w:pStyle w:val="TableParagraph"/>
              <w:ind w:left="72"/>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w:t>
            </w:r>
          </w:p>
          <w:p w:rsidR="00127534" w:rsidRPr="0054439B" w:rsidRDefault="00127534" w:rsidP="003C6EEF">
            <w:pPr>
              <w:pStyle w:val="TableParagraph"/>
              <w:ind w:left="72"/>
              <w:rPr>
                <w:b/>
                <w:i/>
                <w:color w:val="231F20"/>
                <w:spacing w:val="-1"/>
              </w:rPr>
            </w:pPr>
            <w:r>
              <w:rPr>
                <w:rFonts w:ascii="Calibri"/>
                <w:b/>
                <w:i/>
                <w:color w:val="231F20"/>
                <w:spacing w:val="-1"/>
              </w:rPr>
              <w:t xml:space="preserve">                                                                                                                                                                                                                               </w:t>
            </w:r>
            <w:r w:rsidRPr="0054439B">
              <w:rPr>
                <w:rFonts w:ascii="Calibri"/>
                <w:b/>
                <w:i/>
                <w:color w:val="231F20"/>
                <w:spacing w:val="-1"/>
              </w:rPr>
              <w:t>E= Emerging, M= Maturing, A= Applying</w:t>
            </w:r>
          </w:p>
          <w:p w:rsidR="00127534" w:rsidRDefault="00127534" w:rsidP="003C6EEF">
            <w:pPr>
              <w:pStyle w:val="TableParagraph"/>
              <w:spacing w:before="103"/>
              <w:ind w:left="75"/>
              <w:rPr>
                <w:rFonts w:ascii="Calibri" w:eastAsia="Calibri" w:hAnsi="Calibri" w:cs="Calibri"/>
              </w:rPr>
            </w:pPr>
          </w:p>
        </w:tc>
      </w:tr>
      <w:tr w:rsidR="00127534" w:rsidRPr="000F2F07" w:rsidTr="00127534">
        <w:trPr>
          <w:trHeight w:hRule="exact" w:val="28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27534" w:rsidRDefault="00127534" w:rsidP="003C6EEF">
            <w:pPr>
              <w:pStyle w:val="TableParagraph"/>
              <w:spacing w:before="30" w:line="266" w:lineRule="exact"/>
              <w:ind w:left="74"/>
              <w:rPr>
                <w:rFonts w:ascii="Calibri" w:eastAsia="Calibri" w:hAnsi="Calibri" w:cs="Calibri"/>
              </w:rPr>
            </w:pPr>
            <w:r>
              <w:rPr>
                <w:rFonts w:ascii="Calibri"/>
                <w:b/>
                <w:i/>
                <w:color w:val="231F20"/>
                <w:spacing w:val="-1"/>
              </w:rPr>
              <w:t>S3.M6</w:t>
            </w:r>
          </w:p>
          <w:p w:rsidR="00127534" w:rsidRDefault="00127534" w:rsidP="003C6EEF">
            <w:pPr>
              <w:pStyle w:val="TableParagraph"/>
              <w:spacing w:line="266" w:lineRule="exact"/>
              <w:ind w:left="75"/>
              <w:rPr>
                <w:rFonts w:ascii="Calibri" w:eastAsia="Calibri" w:hAnsi="Calibri" w:cs="Calibri"/>
              </w:rPr>
            </w:pPr>
            <w:r>
              <w:rPr>
                <w:rFonts w:ascii="Calibri"/>
                <w:b/>
                <w:color w:val="231F20"/>
                <w:spacing w:val="-2"/>
              </w:rPr>
              <w:t>Fitness Knowledge</w:t>
            </w:r>
          </w:p>
          <w:p w:rsidR="00127534" w:rsidRPr="006B4797" w:rsidRDefault="00127534" w:rsidP="003C6EEF">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27534" w:rsidRPr="009F101A" w:rsidRDefault="00127534" w:rsidP="003C6EEF">
            <w:pPr>
              <w:pStyle w:val="TableParagraph"/>
              <w:spacing w:before="29" w:line="264" w:lineRule="exact"/>
              <w:ind w:left="75" w:right="339"/>
              <w:rPr>
                <w:rFonts w:ascii="Calibri" w:eastAsia="Calibri" w:hAnsi="Calibri" w:cs="Calibri"/>
              </w:rPr>
            </w:pPr>
            <w:r w:rsidRPr="009F101A">
              <w:rPr>
                <w:rFonts w:ascii="Calibri" w:eastAsia="Calibri" w:hAnsi="Calibri" w:cs="Calibri"/>
              </w:rPr>
              <w:t xml:space="preserve">6 – Participates in moderate to vigorous physical activity that includes intermittent or continuous </w:t>
            </w:r>
            <w:r>
              <w:rPr>
                <w:rFonts w:ascii="Calibri" w:eastAsia="Calibri" w:hAnsi="Calibri" w:cs="Calibri"/>
              </w:rPr>
              <w:t>cardio vascular</w:t>
            </w:r>
            <w:r w:rsidRPr="009F101A">
              <w:rPr>
                <w:rFonts w:ascii="Calibri" w:eastAsia="Calibri" w:hAnsi="Calibri" w:cs="Calibri"/>
              </w:rPr>
              <w:t xml:space="preserve"> physical activity of both moderate and vigorous intensity for at least 60 minutes per day.</w:t>
            </w:r>
          </w:p>
          <w:p w:rsidR="00127534" w:rsidRDefault="00127534" w:rsidP="003C6EEF">
            <w:pPr>
              <w:pStyle w:val="TableParagraph"/>
              <w:spacing w:before="29" w:line="264" w:lineRule="exact"/>
              <w:ind w:left="75" w:right="179"/>
              <w:rPr>
                <w:rFonts w:ascii="Calibri" w:eastAsia="Calibri" w:hAnsi="Calibri" w:cs="Calibri"/>
              </w:rPr>
            </w:pPr>
            <w:r w:rsidRPr="009F101A">
              <w:rPr>
                <w:rFonts w:ascii="Calibri" w:eastAsia="Calibri" w:hAnsi="Calibri" w:cs="Calibri"/>
              </w:rPr>
              <w:t>7 – Participates in moderate to vigorous muscle- and bone-strengthening physical activity at least 3 times a week.</w:t>
            </w:r>
          </w:p>
          <w:p w:rsidR="00127534" w:rsidRDefault="00127534"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182E">
              <w:rPr>
                <w:rFonts w:ascii="Calibri" w:eastAsia="Calibri" w:hAnsi="Calibri" w:cs="Calibri"/>
              </w:rPr>
              <w:t xml:space="preserve">Values participation in moderate to vigorous </w:t>
            </w:r>
            <w:r>
              <w:rPr>
                <w:rFonts w:ascii="Calibri" w:eastAsia="Calibri" w:hAnsi="Calibri" w:cs="Calibri"/>
              </w:rPr>
              <w:t>cardio vascular</w:t>
            </w:r>
            <w:r w:rsidRPr="00A6182E">
              <w:rPr>
                <w:rFonts w:ascii="Calibri" w:eastAsia="Calibri" w:hAnsi="Calibri" w:cs="Calibri"/>
              </w:rPr>
              <w:t xml:space="preserve"> and/or muscle and bone-strengthening physical activity at least 60 minu</w:t>
            </w:r>
            <w:r>
              <w:rPr>
                <w:rFonts w:ascii="Calibri" w:eastAsia="Calibri" w:hAnsi="Calibri" w:cs="Calibri"/>
              </w:rPr>
              <w:t>tes per day at least three times a week.</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127534" w:rsidRPr="000F2F07" w:rsidRDefault="00127534"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w:t>
            </w:r>
          </w:p>
        </w:tc>
      </w:tr>
      <w:tr w:rsidR="00127534" w:rsidTr="00127534">
        <w:trPr>
          <w:trHeight w:hRule="exact" w:val="161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27534" w:rsidRDefault="00127534" w:rsidP="003C6EEF">
            <w:pPr>
              <w:pStyle w:val="TableParagraph"/>
              <w:spacing w:before="30" w:line="266" w:lineRule="exact"/>
              <w:ind w:left="74"/>
              <w:rPr>
                <w:rFonts w:ascii="Calibri" w:eastAsia="Calibri" w:hAnsi="Calibri" w:cs="Calibri"/>
              </w:rPr>
            </w:pPr>
            <w:r>
              <w:rPr>
                <w:rFonts w:ascii="Calibri"/>
                <w:b/>
                <w:i/>
                <w:color w:val="231F20"/>
                <w:spacing w:val="-1"/>
              </w:rPr>
              <w:t>S3.M7</w:t>
            </w:r>
          </w:p>
          <w:p w:rsidR="00127534" w:rsidRDefault="00127534" w:rsidP="003C6EEF">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127534" w:rsidRPr="005F316F" w:rsidRDefault="00127534" w:rsidP="003C6EEF">
            <w:pPr>
              <w:pStyle w:val="TableParagraph"/>
              <w:spacing w:line="266" w:lineRule="exact"/>
              <w:ind w:left="75"/>
              <w:rPr>
                <w:rFonts w:ascii="Calibri" w:eastAsia="Calibri" w:hAnsi="Calibri" w:cs="Calibri"/>
                <w:i/>
              </w:rPr>
            </w:pPr>
          </w:p>
          <w:p w:rsidR="00127534" w:rsidRPr="00BA1035" w:rsidRDefault="00127534" w:rsidP="003C6EE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27534" w:rsidRPr="009F101A" w:rsidRDefault="00127534" w:rsidP="003C6EEF">
            <w:pPr>
              <w:pStyle w:val="TableParagraph"/>
              <w:spacing w:before="29" w:line="264" w:lineRule="exact"/>
              <w:ind w:left="75" w:right="339"/>
              <w:rPr>
                <w:rFonts w:ascii="Calibri" w:eastAsia="Calibri" w:hAnsi="Calibri" w:cs="Calibri"/>
              </w:rPr>
            </w:pPr>
            <w:r w:rsidRPr="009F101A">
              <w:rPr>
                <w:rFonts w:ascii="Calibri" w:eastAsia="Calibri" w:hAnsi="Calibri" w:cs="Calibri"/>
              </w:rPr>
              <w:t>6 – Identifies the components of skill-related fitness.</w:t>
            </w:r>
          </w:p>
          <w:p w:rsidR="00127534" w:rsidRDefault="00127534" w:rsidP="003C6EEF">
            <w:pPr>
              <w:pStyle w:val="TableParagraph"/>
              <w:spacing w:before="29" w:line="264" w:lineRule="exact"/>
              <w:ind w:left="75" w:right="179"/>
              <w:rPr>
                <w:rFonts w:ascii="Calibri" w:eastAsia="Calibri" w:hAnsi="Calibri" w:cs="Calibri"/>
              </w:rPr>
            </w:pPr>
            <w:r w:rsidRPr="009F101A">
              <w:rPr>
                <w:rFonts w:ascii="Calibri" w:eastAsia="Calibri" w:hAnsi="Calibri" w:cs="Calibri"/>
              </w:rPr>
              <w:t>7 – Distinguishes between health- and skill- related fitness.</w:t>
            </w:r>
          </w:p>
          <w:p w:rsidR="00127534" w:rsidRDefault="00127534"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182E">
              <w:rPr>
                <w:rFonts w:ascii="Calibri" w:eastAsia="Calibri" w:hAnsi="Calibri" w:cs="Calibri"/>
              </w:rPr>
              <w:t>Compares and contrasts health- and skill- related fitness components</w:t>
            </w:r>
            <w:r w:rsidRPr="005F316F">
              <w:rPr>
                <w:rFonts w:ascii="Calibri" w:eastAsia="Calibri" w:hAnsi="Calibri" w:cs="Calibri"/>
              </w:rPr>
              <w:t>.</w:t>
            </w:r>
            <w:r>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127534" w:rsidRPr="000F2F07" w:rsidRDefault="00127534" w:rsidP="003C6EEF">
            <w:pPr>
              <w:pStyle w:val="TableParagraph"/>
              <w:spacing w:before="29" w:line="264" w:lineRule="exact"/>
              <w:ind w:left="75" w:right="339"/>
              <w:rPr>
                <w:rFonts w:ascii="Calibri" w:eastAsia="Calibri" w:hAnsi="Calibri" w:cs="Calibri"/>
                <w:b/>
              </w:rPr>
            </w:pPr>
            <w:r>
              <w:rPr>
                <w:rFonts w:ascii="Calibri" w:eastAsia="Calibri" w:hAnsi="Calibri" w:cs="Calibri"/>
                <w:b/>
              </w:rPr>
              <w:t xml:space="preserve">6-8 M: </w:t>
            </w:r>
            <w:r>
              <w:rPr>
                <w:rFonts w:ascii="Calibri" w:eastAsia="Calibri" w:hAnsi="Calibri" w:cs="Calibri"/>
              </w:rPr>
              <w:t>skill related fitness knowledge</w:t>
            </w:r>
          </w:p>
          <w:p w:rsidR="00127534" w:rsidRDefault="00127534" w:rsidP="003C6EEF">
            <w:pPr>
              <w:pStyle w:val="TableParagraph"/>
              <w:spacing w:before="29" w:line="264" w:lineRule="exact"/>
              <w:ind w:left="75" w:right="339"/>
              <w:rPr>
                <w:rFonts w:ascii="Calibri" w:eastAsia="Calibri" w:hAnsi="Calibri" w:cs="Calibri"/>
              </w:rPr>
            </w:pPr>
          </w:p>
        </w:tc>
      </w:tr>
      <w:tr w:rsidR="00127534" w:rsidRPr="005B6996" w:rsidTr="00127534">
        <w:trPr>
          <w:trHeight w:hRule="exact" w:val="3142"/>
        </w:trPr>
        <w:tc>
          <w:tcPr>
            <w:tcW w:w="1446" w:type="pct"/>
            <w:tcBorders>
              <w:top w:val="single" w:sz="4" w:space="0" w:color="231F20"/>
              <w:left w:val="single" w:sz="4" w:space="0" w:color="231F20"/>
              <w:bottom w:val="single" w:sz="4" w:space="0" w:color="231F20"/>
              <w:right w:val="single" w:sz="4" w:space="0" w:color="231F20"/>
            </w:tcBorders>
            <w:shd w:val="clear" w:color="auto" w:fill="auto"/>
          </w:tcPr>
          <w:p w:rsidR="00127534" w:rsidRDefault="00127534" w:rsidP="003C6EEF">
            <w:pPr>
              <w:pStyle w:val="TableParagraph"/>
              <w:spacing w:before="30" w:line="266" w:lineRule="exact"/>
              <w:ind w:left="74"/>
              <w:rPr>
                <w:rFonts w:ascii="Calibri" w:eastAsia="Calibri" w:hAnsi="Calibri" w:cs="Calibri"/>
              </w:rPr>
            </w:pPr>
            <w:r>
              <w:rPr>
                <w:rFonts w:ascii="Calibri"/>
                <w:b/>
                <w:i/>
                <w:color w:val="231F20"/>
                <w:spacing w:val="-1"/>
              </w:rPr>
              <w:t>S3.M8</w:t>
            </w:r>
          </w:p>
          <w:p w:rsidR="00127534" w:rsidRPr="00A6182E" w:rsidRDefault="00127534" w:rsidP="003C6EEF">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127534" w:rsidRPr="00AD4A5B" w:rsidRDefault="00127534" w:rsidP="003C6EEF">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auto"/>
          </w:tcPr>
          <w:p w:rsidR="00127534" w:rsidRPr="004056EC" w:rsidRDefault="00127534" w:rsidP="003C6EEF">
            <w:pPr>
              <w:pStyle w:val="TableParagraph"/>
              <w:spacing w:before="29" w:line="264" w:lineRule="exact"/>
              <w:ind w:left="75" w:right="339"/>
              <w:rPr>
                <w:rFonts w:ascii="Calibri" w:eastAsia="Calibri" w:hAnsi="Calibri" w:cs="Calibri"/>
              </w:rPr>
            </w:pPr>
            <w:r w:rsidRPr="004056EC">
              <w:rPr>
                <w:rFonts w:ascii="Calibri" w:eastAsia="Calibri" w:hAnsi="Calibri" w:cs="Calibri"/>
              </w:rPr>
              <w:t xml:space="preserve">6 – Sets and monitors a self-selected physical-activity goal for </w:t>
            </w:r>
            <w:r>
              <w:rPr>
                <w:rFonts w:ascii="Calibri" w:eastAsia="Calibri" w:hAnsi="Calibri" w:cs="Calibri"/>
              </w:rPr>
              <w:t>cardio vascular</w:t>
            </w:r>
            <w:r w:rsidRPr="004056EC">
              <w:rPr>
                <w:rFonts w:ascii="Calibri" w:eastAsia="Calibri" w:hAnsi="Calibri" w:cs="Calibri"/>
              </w:rPr>
              <w:t xml:space="preserve"> and/or muscle- and bone-strengthening activity based on current fitness level.</w:t>
            </w:r>
          </w:p>
          <w:p w:rsidR="00127534" w:rsidRDefault="00127534" w:rsidP="003C6EEF">
            <w:pPr>
              <w:pStyle w:val="TableParagraph"/>
              <w:spacing w:before="29" w:line="264" w:lineRule="exact"/>
              <w:ind w:left="75" w:right="179"/>
              <w:rPr>
                <w:rFonts w:ascii="Calibri" w:eastAsia="Calibri" w:hAnsi="Calibri" w:cs="Calibri"/>
              </w:rPr>
            </w:pPr>
            <w:r w:rsidRPr="004056EC">
              <w:rPr>
                <w:rFonts w:ascii="Calibri" w:eastAsia="Calibri" w:hAnsi="Calibri" w:cs="Calibri"/>
              </w:rPr>
              <w:t>7 – Adjusts physical activity based on quantity of exercise need for a minimal health standard and/or optimal functioning based on current fitness level.</w:t>
            </w:r>
          </w:p>
          <w:p w:rsidR="00127534" w:rsidRDefault="00127534"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182E">
              <w:rPr>
                <w:rFonts w:ascii="Calibri" w:eastAsia="Calibri" w:hAnsi="Calibri" w:cs="Calibri"/>
              </w:rPr>
              <w:t>Uses availabl</w:t>
            </w:r>
            <w:r>
              <w:rPr>
                <w:rFonts w:ascii="Calibri" w:eastAsia="Calibri" w:hAnsi="Calibri" w:cs="Calibri"/>
              </w:rPr>
              <w:t>e technology to</w:t>
            </w:r>
            <w:r w:rsidRPr="00A6182E">
              <w:rPr>
                <w:rFonts w:ascii="Calibri" w:eastAsia="Calibri" w:hAnsi="Calibri" w:cs="Calibri"/>
              </w:rPr>
              <w:t xml:space="preserve"> self-monitor quantity of exercise needed for a minimal health standard and/or optimal functioning based current fitness level</w:t>
            </w:r>
            <w:r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auto"/>
          </w:tcPr>
          <w:p w:rsidR="00127534" w:rsidRPr="005B6996" w:rsidRDefault="00127534"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w:t>
            </w:r>
          </w:p>
        </w:tc>
      </w:tr>
    </w:tbl>
    <w:p w:rsidR="00900D0A" w:rsidRDefault="00900D0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127534"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Default="00127534"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Default="00127534"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127534" w:rsidRPr="00225846" w:rsidRDefault="00127534"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127534" w:rsidTr="003C6EEF">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127534" w:rsidRPr="00290DA4" w:rsidRDefault="00127534" w:rsidP="003C6EEF">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127534" w:rsidRPr="0054439B" w:rsidRDefault="00127534" w:rsidP="003C6EEF">
            <w:pPr>
              <w:pStyle w:val="TableParagraph"/>
              <w:ind w:left="72"/>
              <w:rPr>
                <w:b/>
                <w:i/>
                <w:color w:val="231F20"/>
                <w:spacing w:val="-1"/>
              </w:rPr>
            </w:pPr>
            <w:r w:rsidRPr="0054439B">
              <w:rPr>
                <w:rFonts w:ascii="Calibri"/>
                <w:b/>
                <w:i/>
                <w:color w:val="231F20"/>
                <w:spacing w:val="-1"/>
              </w:rPr>
              <w:t xml:space="preserve">                                                                                                                                                                                                                               E= Emerging, M= Maturing, A= Applying</w:t>
            </w:r>
          </w:p>
          <w:p w:rsidR="00127534" w:rsidRDefault="00127534" w:rsidP="003C6EEF">
            <w:pPr>
              <w:pStyle w:val="TableParagraph"/>
              <w:spacing w:before="103"/>
              <w:ind w:left="75"/>
              <w:rPr>
                <w:rFonts w:ascii="Calibri" w:eastAsia="Calibri" w:hAnsi="Calibri" w:cs="Calibri"/>
              </w:rPr>
            </w:pPr>
          </w:p>
        </w:tc>
      </w:tr>
      <w:tr w:rsidR="00900D0A" w:rsidTr="00293730">
        <w:trPr>
          <w:trHeight w:hRule="exact" w:val="19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S3.M9</w:t>
            </w:r>
          </w:p>
          <w:p w:rsidR="00900D0A" w:rsidRDefault="00900D0A" w:rsidP="007217D4">
            <w:pPr>
              <w:pStyle w:val="TableParagraph"/>
              <w:spacing w:line="266" w:lineRule="exact"/>
              <w:ind w:left="75"/>
              <w:rPr>
                <w:rFonts w:ascii="Calibri"/>
                <w:b/>
                <w:color w:val="231F20"/>
                <w:spacing w:val="-2"/>
              </w:rPr>
            </w:pPr>
            <w:r>
              <w:rPr>
                <w:rFonts w:ascii="Calibri"/>
                <w:b/>
                <w:color w:val="231F20"/>
                <w:spacing w:val="-2"/>
              </w:rPr>
              <w:t>Fitness Knowledge</w:t>
            </w:r>
          </w:p>
          <w:p w:rsidR="00900D0A" w:rsidRPr="000F5F5D"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Employs correct techniques and methods of stretching.</w:t>
            </w:r>
          </w:p>
          <w:p w:rsidR="00900D0A" w:rsidRDefault="005B6996" w:rsidP="005B6996">
            <w:pPr>
              <w:pStyle w:val="TableParagraph"/>
              <w:spacing w:before="29" w:line="264" w:lineRule="exact"/>
              <w:ind w:left="75" w:right="179"/>
              <w:rPr>
                <w:rFonts w:ascii="Calibri" w:hAnsi="Calibri" w:cs="Calibri"/>
              </w:rPr>
            </w:pPr>
            <w:r w:rsidRPr="00C56B2F">
              <w:rPr>
                <w:rFonts w:ascii="Calibri" w:eastAsia="Calibri" w:hAnsi="Calibri" w:cs="Calibri"/>
              </w:rPr>
              <w:t>7 – Describes and demonstrates the difference between dynamic and static stretches.</w:t>
            </w:r>
          </w:p>
          <w:p w:rsidR="00900D0A" w:rsidRPr="000F5F5D" w:rsidRDefault="005B6996" w:rsidP="007217D4">
            <w:pPr>
              <w:pStyle w:val="TableParagraph"/>
              <w:spacing w:before="29" w:line="264" w:lineRule="exact"/>
              <w:ind w:left="75" w:right="179"/>
              <w:rPr>
                <w:rFonts w:ascii="Calibri" w:eastAsia="Calibri" w:hAnsi="Calibri" w:cs="Calibri"/>
              </w:rPr>
            </w:pPr>
            <w:r>
              <w:rPr>
                <w:rFonts w:ascii="Calibri" w:hAnsi="Calibri" w:cs="Calibri"/>
              </w:rPr>
              <w:t xml:space="preserve">8 - </w:t>
            </w:r>
            <w:r w:rsidR="00900D0A" w:rsidRPr="00900D0A">
              <w:rPr>
                <w:rFonts w:ascii="Calibri" w:hAnsi="Calibri" w:cs="Calibri"/>
              </w:rPr>
              <w:t xml:space="preserve">Describes, demonstrates, and employs a variety of </w:t>
            </w:r>
            <w:r w:rsidR="006F380E">
              <w:rPr>
                <w:rFonts w:ascii="Calibri" w:hAnsi="Calibri" w:cs="Calibri"/>
              </w:rPr>
              <w:t>appropriate static</w:t>
            </w:r>
            <w:r w:rsidR="00900D0A" w:rsidRPr="00900D0A">
              <w:rPr>
                <w:rFonts w:ascii="Calibri" w:hAnsi="Calibri" w:cs="Calibri"/>
              </w:rPr>
              <w:t xml:space="preserve"> stretching techniques for all major muscle groups.</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5B6996"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stretching</w:t>
            </w:r>
          </w:p>
          <w:p w:rsidR="00900D0A" w:rsidRDefault="00900D0A" w:rsidP="00C56B2F">
            <w:pPr>
              <w:pStyle w:val="TableParagraph"/>
              <w:spacing w:before="29" w:line="264" w:lineRule="exact"/>
              <w:ind w:left="75" w:right="339"/>
              <w:rPr>
                <w:rFonts w:ascii="Calibri" w:eastAsia="Calibri" w:hAnsi="Calibri" w:cs="Calibri"/>
              </w:rPr>
            </w:pPr>
          </w:p>
        </w:tc>
      </w:tr>
      <w:tr w:rsidR="00900D0A" w:rsidTr="00293730">
        <w:trPr>
          <w:trHeight w:hRule="exact" w:val="2692"/>
        </w:trPr>
        <w:tc>
          <w:tcPr>
            <w:tcW w:w="144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S3.M10</w:t>
            </w:r>
          </w:p>
          <w:p w:rsidR="00900D0A" w:rsidRDefault="00900D0A" w:rsidP="007217D4">
            <w:pPr>
              <w:pStyle w:val="TableParagraph"/>
              <w:spacing w:line="266" w:lineRule="exact"/>
              <w:ind w:left="75"/>
              <w:rPr>
                <w:rFonts w:ascii="Calibri" w:eastAsia="Calibri" w:hAnsi="Calibri" w:cs="Calibri"/>
              </w:rPr>
            </w:pPr>
            <w:r>
              <w:rPr>
                <w:rFonts w:ascii="Calibri"/>
                <w:b/>
                <w:color w:val="231F20"/>
                <w:spacing w:val="-2"/>
              </w:rPr>
              <w:t>Fitness Knowledge</w:t>
            </w:r>
          </w:p>
          <w:p w:rsidR="00900D0A" w:rsidRPr="006B4797" w:rsidRDefault="00900D0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5B6996" w:rsidRPr="00C56B2F" w:rsidRDefault="005B6996" w:rsidP="005B6996">
            <w:pPr>
              <w:pStyle w:val="TableParagraph"/>
              <w:spacing w:before="29" w:line="264" w:lineRule="exact"/>
              <w:ind w:left="75" w:right="339"/>
              <w:rPr>
                <w:rFonts w:ascii="Calibri" w:eastAsia="Calibri" w:hAnsi="Calibri" w:cs="Calibri"/>
              </w:rPr>
            </w:pPr>
            <w:r w:rsidRPr="00C56B2F">
              <w:rPr>
                <w:rFonts w:ascii="Calibri" w:eastAsia="Calibri" w:hAnsi="Calibri" w:cs="Calibri"/>
              </w:rPr>
              <w:t>6 – Differentiates between aerobic and anaerobic capacity and between muscular strength and endurance.</w:t>
            </w:r>
          </w:p>
          <w:p w:rsidR="00900D0A" w:rsidRDefault="005B6996" w:rsidP="005B6996">
            <w:pPr>
              <w:pStyle w:val="TableParagraph"/>
              <w:spacing w:before="29" w:line="264" w:lineRule="exact"/>
              <w:ind w:left="75" w:right="179"/>
              <w:rPr>
                <w:rFonts w:ascii="Calibri" w:eastAsia="Calibri" w:hAnsi="Calibri" w:cs="Calibri"/>
              </w:rPr>
            </w:pPr>
            <w:r w:rsidRPr="00C56B2F">
              <w:rPr>
                <w:rFonts w:ascii="Calibri" w:eastAsia="Calibri" w:hAnsi="Calibri" w:cs="Calibri"/>
              </w:rPr>
              <w:t>7 – Describes the role of exercise and nutrition in weight management.</w:t>
            </w:r>
          </w:p>
          <w:p w:rsidR="00900D0A" w:rsidRDefault="005B699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Describes the role of a variety of fitness-related concepts</w:t>
            </w:r>
            <w:r w:rsidR="00900D0A">
              <w:rPr>
                <w:rFonts w:ascii="Calibri" w:eastAsia="Calibri" w:hAnsi="Calibri" w:cs="Calibri"/>
              </w:rPr>
              <w:t>. E.</w:t>
            </w:r>
            <w:r w:rsidR="00900D0A" w:rsidRPr="00900D0A">
              <w:rPr>
                <w:rFonts w:ascii="Calibri" w:eastAsia="Calibri" w:hAnsi="Calibri" w:cs="Calibri"/>
              </w:rPr>
              <w:t>g. Aerobic and anaerobic capacity, muscular strength and endurance, nutrition and weight management, flexibility and injury prevention</w:t>
            </w:r>
            <w:r w:rsidR="00900D0A">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C56B2F" w:rsidRDefault="00932B65" w:rsidP="00C56B2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fitness concepts</w:t>
            </w:r>
          </w:p>
          <w:p w:rsidR="00900D0A" w:rsidRDefault="00900D0A" w:rsidP="00C56B2F">
            <w:pPr>
              <w:pStyle w:val="TableParagraph"/>
              <w:spacing w:before="29" w:line="264" w:lineRule="exact"/>
              <w:ind w:left="75" w:right="339"/>
              <w:rPr>
                <w:rFonts w:ascii="Calibri" w:eastAsia="Calibri" w:hAnsi="Calibri" w:cs="Calibri"/>
              </w:rPr>
            </w:pPr>
          </w:p>
        </w:tc>
      </w:tr>
      <w:tr w:rsidR="00900D0A" w:rsidTr="00293730">
        <w:trPr>
          <w:trHeight w:hRule="exact" w:val="305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S3.M11</w:t>
            </w:r>
          </w:p>
          <w:p w:rsidR="00900D0A" w:rsidRDefault="00900D0A" w:rsidP="007217D4">
            <w:pPr>
              <w:pStyle w:val="TableParagraph"/>
              <w:spacing w:line="266" w:lineRule="exact"/>
              <w:ind w:left="75"/>
              <w:rPr>
                <w:rFonts w:ascii="Calibri" w:eastAsia="Calibri" w:hAnsi="Calibri" w:cs="Calibri"/>
                <w:b/>
              </w:rPr>
            </w:pPr>
            <w:r>
              <w:rPr>
                <w:rFonts w:ascii="Calibri" w:eastAsia="Calibri" w:hAnsi="Calibri" w:cs="Calibri"/>
                <w:b/>
              </w:rPr>
              <w:t>Fitness Knowledge</w:t>
            </w:r>
          </w:p>
          <w:p w:rsidR="00900D0A" w:rsidRPr="005F316F" w:rsidRDefault="00900D0A" w:rsidP="007217D4">
            <w:pPr>
              <w:pStyle w:val="TableParagraph"/>
              <w:spacing w:line="266" w:lineRule="exact"/>
              <w:ind w:left="75"/>
              <w:rPr>
                <w:rFonts w:ascii="Calibri" w:eastAsia="Calibri" w:hAnsi="Calibri" w:cs="Calibri"/>
                <w:i/>
              </w:rPr>
            </w:pPr>
          </w:p>
          <w:p w:rsidR="00900D0A" w:rsidRPr="00BA1035" w:rsidRDefault="00900D0A"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Identifies each of the components of the overload principle (FITT formula: frequency, intensity, time &amp; type) for different types of physical activity (</w:t>
            </w:r>
            <w:r w:rsidR="00E87608">
              <w:rPr>
                <w:rFonts w:ascii="Calibri" w:eastAsia="Calibri" w:hAnsi="Calibri" w:cs="Calibri"/>
              </w:rPr>
              <w:t>cardio vascular</w:t>
            </w:r>
            <w:r w:rsidRPr="004F2088">
              <w:rPr>
                <w:rFonts w:ascii="Calibri" w:eastAsia="Calibri" w:hAnsi="Calibri" w:cs="Calibri"/>
              </w:rPr>
              <w:t>, muscular fitness, and flexibility).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–Describes the overload principle (FITT formula) for different types of physical activity, the training principles on which the formula is based and how the formula and principles affect fitness.</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 xml:space="preserve">Uses </w:t>
            </w:r>
            <w:r w:rsidR="00900D0A">
              <w:rPr>
                <w:rFonts w:ascii="Calibri" w:eastAsia="Calibri" w:hAnsi="Calibri" w:cs="Calibri"/>
              </w:rPr>
              <w:t xml:space="preserve">the </w:t>
            </w:r>
            <w:r w:rsidR="00900D0A" w:rsidRPr="00900D0A">
              <w:rPr>
                <w:rFonts w:ascii="Calibri" w:eastAsia="Calibri" w:hAnsi="Calibri" w:cs="Calibri"/>
              </w:rPr>
              <w:t xml:space="preserve">overload principle (FITT formula) in preparing </w:t>
            </w:r>
            <w:r w:rsidR="004F2088">
              <w:rPr>
                <w:rFonts w:ascii="Calibri" w:eastAsia="Calibri" w:hAnsi="Calibri" w:cs="Calibri"/>
              </w:rPr>
              <w:t xml:space="preserve">a </w:t>
            </w:r>
            <w:r w:rsidR="00900D0A" w:rsidRPr="00900D0A">
              <w:rPr>
                <w:rFonts w:ascii="Calibri" w:eastAsia="Calibri" w:hAnsi="Calibri" w:cs="Calibri"/>
              </w:rPr>
              <w:t>personal workout</w:t>
            </w:r>
            <w:r w:rsidR="00900D0A">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Pr="00F2662F" w:rsidRDefault="00F2662F" w:rsidP="004F2088">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FITT formula</w:t>
            </w:r>
          </w:p>
        </w:tc>
      </w:tr>
      <w:tr w:rsidR="00293730"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93730" w:rsidRDefault="00293730"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93730" w:rsidRDefault="00293730"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293730" w:rsidRPr="00225846" w:rsidRDefault="00293730"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293730" w:rsidTr="003C6EEF">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293730" w:rsidRPr="00290DA4" w:rsidRDefault="00293730" w:rsidP="003C6EEF">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Fitness Knowledge (cont.)</w:t>
            </w:r>
          </w:p>
          <w:p w:rsidR="00293730" w:rsidRPr="0054439B" w:rsidRDefault="00293730" w:rsidP="003C6EEF">
            <w:pPr>
              <w:pStyle w:val="TableParagraph"/>
              <w:ind w:left="72"/>
              <w:rPr>
                <w:b/>
                <w:i/>
                <w:color w:val="231F20"/>
                <w:spacing w:val="-1"/>
              </w:rPr>
            </w:pPr>
            <w:r w:rsidRPr="0054439B">
              <w:rPr>
                <w:rFonts w:ascii="Calibri"/>
                <w:b/>
                <w:i/>
                <w:color w:val="231F20"/>
                <w:spacing w:val="-1"/>
              </w:rPr>
              <w:t xml:space="preserve">                                                                                                                                                                                                                               E= Emerging, M= Maturing, A= Applying</w:t>
            </w:r>
          </w:p>
          <w:p w:rsidR="00293730" w:rsidRPr="00290DA4" w:rsidRDefault="00293730" w:rsidP="003C6EEF">
            <w:pPr>
              <w:pStyle w:val="TableParagraph"/>
              <w:spacing w:before="103"/>
              <w:ind w:left="75"/>
              <w:rPr>
                <w:b/>
                <w:i/>
                <w:color w:val="231F20"/>
                <w:spacing w:val="-1"/>
              </w:rPr>
            </w:pPr>
          </w:p>
          <w:p w:rsidR="00293730" w:rsidRDefault="00293730" w:rsidP="003C6EEF">
            <w:pPr>
              <w:pStyle w:val="TableParagraph"/>
              <w:spacing w:before="103"/>
              <w:ind w:left="75"/>
              <w:rPr>
                <w:rFonts w:ascii="Calibri" w:eastAsia="Calibri" w:hAnsi="Calibri" w:cs="Calibri"/>
              </w:rPr>
            </w:pPr>
          </w:p>
        </w:tc>
      </w:tr>
      <w:tr w:rsidR="00900D0A" w:rsidTr="00293730">
        <w:trPr>
          <w:trHeight w:hRule="exact" w:val="232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Default="00900D0A" w:rsidP="007217D4">
            <w:pPr>
              <w:pStyle w:val="TableParagraph"/>
              <w:spacing w:before="30" w:line="266" w:lineRule="exact"/>
              <w:ind w:left="74"/>
              <w:rPr>
                <w:rFonts w:ascii="Calibri" w:eastAsia="Calibri" w:hAnsi="Calibri" w:cs="Calibri"/>
              </w:rPr>
            </w:pPr>
            <w:r>
              <w:rPr>
                <w:rFonts w:ascii="Calibri"/>
                <w:b/>
                <w:i/>
                <w:color w:val="231F20"/>
                <w:spacing w:val="-1"/>
              </w:rPr>
              <w:t>S3.M12</w:t>
            </w:r>
          </w:p>
          <w:p w:rsidR="00900D0A" w:rsidRPr="00A6182E" w:rsidRDefault="00900D0A" w:rsidP="007217D4">
            <w:pPr>
              <w:pStyle w:val="TableParagraph"/>
              <w:spacing w:before="30" w:line="266" w:lineRule="exact"/>
              <w:ind w:left="74"/>
              <w:rPr>
                <w:rFonts w:ascii="Calibri" w:eastAsia="Calibri" w:hAnsi="Calibri" w:cs="Calibri"/>
                <w:b/>
              </w:rPr>
            </w:pPr>
            <w:r>
              <w:rPr>
                <w:rFonts w:ascii="Calibri" w:eastAsia="Calibri" w:hAnsi="Calibri" w:cs="Calibri"/>
                <w:b/>
              </w:rPr>
              <w:t>Fitness Knowledge</w:t>
            </w:r>
          </w:p>
          <w:p w:rsidR="00900D0A" w:rsidRPr="00AD4A5B" w:rsidRDefault="00900D0A"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33416" w:rsidRPr="004F2088" w:rsidRDefault="00433416" w:rsidP="00433416">
            <w:pPr>
              <w:pStyle w:val="TableParagraph"/>
              <w:spacing w:before="29" w:line="264" w:lineRule="exact"/>
              <w:ind w:left="75" w:right="339"/>
              <w:rPr>
                <w:rFonts w:ascii="Calibri" w:eastAsia="Calibri" w:hAnsi="Calibri" w:cs="Calibri"/>
              </w:rPr>
            </w:pPr>
            <w:r w:rsidRPr="004F2088">
              <w:rPr>
                <w:rFonts w:ascii="Calibri" w:eastAsia="Calibri" w:hAnsi="Calibri" w:cs="Calibri"/>
              </w:rPr>
              <w:t>6 – Describes the role of warm-up/ cool-down regimen for a self-selected physical activity.</w:t>
            </w:r>
          </w:p>
          <w:p w:rsidR="00900D0A" w:rsidRDefault="00433416" w:rsidP="00433416">
            <w:pPr>
              <w:pStyle w:val="TableParagraph"/>
              <w:spacing w:before="29" w:line="264" w:lineRule="exact"/>
              <w:ind w:left="75" w:right="179"/>
              <w:rPr>
                <w:rFonts w:ascii="Calibri" w:eastAsia="Calibri" w:hAnsi="Calibri" w:cs="Calibri"/>
              </w:rPr>
            </w:pPr>
            <w:r w:rsidRPr="004F2088">
              <w:rPr>
                <w:rFonts w:ascii="Calibri" w:eastAsia="Calibri" w:hAnsi="Calibri" w:cs="Calibri"/>
              </w:rPr>
              <w:t>7 – Designs a warm up/cool down regimen for a self-selected physical activity.</w:t>
            </w:r>
          </w:p>
          <w:p w:rsidR="00900D0A" w:rsidRDefault="00433416"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900D0A" w:rsidRPr="00900D0A">
              <w:rPr>
                <w:rFonts w:ascii="Calibri" w:eastAsia="Calibri" w:hAnsi="Calibri" w:cs="Calibri"/>
              </w:rPr>
              <w:t>Designs and implements a warm up/cool down regimen for a self-selected physical activity</w:t>
            </w:r>
            <w:r w:rsidR="00900D0A"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900D0A" w:rsidRPr="00F2662F" w:rsidRDefault="00F2662F" w:rsidP="007217D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self-selected activity</w:t>
            </w:r>
          </w:p>
          <w:p w:rsidR="00900D0A" w:rsidRDefault="00900D0A" w:rsidP="004F2088">
            <w:pPr>
              <w:pStyle w:val="TableParagraph"/>
              <w:spacing w:before="29" w:line="264" w:lineRule="exact"/>
              <w:ind w:left="75" w:right="339"/>
              <w:rPr>
                <w:rFonts w:ascii="Calibri" w:eastAsia="Calibri" w:hAnsi="Calibri" w:cs="Calibri"/>
              </w:rPr>
            </w:pPr>
          </w:p>
        </w:tc>
      </w:tr>
      <w:tr w:rsidR="00892CF5" w:rsidTr="00293730">
        <w:trPr>
          <w:trHeight w:hRule="exact" w:val="2602"/>
        </w:trPr>
        <w:tc>
          <w:tcPr>
            <w:tcW w:w="144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S3.M13</w:t>
            </w:r>
          </w:p>
          <w:p w:rsidR="00892CF5" w:rsidRDefault="00892CF5" w:rsidP="00CE4B84">
            <w:pPr>
              <w:pStyle w:val="TableParagraph"/>
              <w:spacing w:line="266" w:lineRule="exact"/>
              <w:ind w:left="75"/>
              <w:rPr>
                <w:rFonts w:ascii="Calibri"/>
                <w:b/>
                <w:color w:val="231F20"/>
                <w:spacing w:val="-2"/>
              </w:rPr>
            </w:pPr>
            <w:r>
              <w:rPr>
                <w:rFonts w:ascii="Calibri"/>
                <w:b/>
                <w:color w:val="231F20"/>
                <w:spacing w:val="-2"/>
              </w:rPr>
              <w:t>Fitness Knowledge</w:t>
            </w:r>
          </w:p>
          <w:p w:rsidR="00892CF5" w:rsidRPr="000F5F5D" w:rsidRDefault="00892CF5" w:rsidP="00CE4B84">
            <w:pPr>
              <w:pStyle w:val="TableParagraph"/>
              <w:spacing w:line="266" w:lineRule="exact"/>
              <w:ind w:left="75"/>
              <w:rPr>
                <w:rFonts w:ascii="Calibri" w:eastAsia="Calibri" w:hAnsi="Calibri" w:cs="Calibri"/>
                <w:i/>
              </w:rPr>
            </w:pPr>
          </w:p>
          <w:p w:rsidR="00892CF5" w:rsidRPr="00BA1035" w:rsidRDefault="00892CF5"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892CF5" w:rsidRPr="008E47B9" w:rsidRDefault="00892CF5" w:rsidP="00892CF5">
            <w:pPr>
              <w:pStyle w:val="TableParagraph"/>
              <w:spacing w:before="29" w:line="264" w:lineRule="exact"/>
              <w:ind w:left="75" w:right="339"/>
              <w:rPr>
                <w:rFonts w:ascii="Calibri" w:eastAsia="Calibri" w:hAnsi="Calibri" w:cs="Calibri"/>
              </w:rPr>
            </w:pPr>
            <w:r w:rsidRPr="008E47B9">
              <w:rPr>
                <w:rFonts w:ascii="Calibri" w:eastAsia="Calibri" w:hAnsi="Calibri" w:cs="Calibri"/>
              </w:rPr>
              <w:t xml:space="preserve">6 – Defines resting heart rate and describes its relationship to </w:t>
            </w:r>
            <w:r w:rsidR="00E87608">
              <w:rPr>
                <w:rFonts w:ascii="Calibri" w:eastAsia="Calibri" w:hAnsi="Calibri" w:cs="Calibri"/>
              </w:rPr>
              <w:t>cardio vascular</w:t>
            </w:r>
            <w:r w:rsidRPr="008E47B9">
              <w:rPr>
                <w:rFonts w:ascii="Calibri" w:eastAsia="Calibri" w:hAnsi="Calibri" w:cs="Calibri"/>
              </w:rPr>
              <w:t xml:space="preserve"> fitness and the Borg Rating of Perceived Exertion (RPE) Scale.</w:t>
            </w:r>
          </w:p>
          <w:p w:rsidR="00892CF5" w:rsidRDefault="00892CF5" w:rsidP="00892CF5">
            <w:pPr>
              <w:pStyle w:val="TableParagraph"/>
              <w:spacing w:before="29" w:line="264" w:lineRule="exact"/>
              <w:ind w:left="75" w:right="179"/>
              <w:rPr>
                <w:rFonts w:ascii="Calibri" w:hAnsi="Calibri" w:cs="Calibri"/>
              </w:rPr>
            </w:pPr>
            <w:r w:rsidRPr="008E47B9">
              <w:rPr>
                <w:rFonts w:ascii="Calibri" w:eastAsia="Calibri" w:hAnsi="Calibri" w:cs="Calibri"/>
              </w:rPr>
              <w:t>7 – Defines how the RPE scale can be used to determine the perception of the work effort or intensity of exercise.</w:t>
            </w:r>
          </w:p>
          <w:p w:rsidR="00892CF5" w:rsidRPr="000F5F5D" w:rsidRDefault="00892CF5" w:rsidP="00CE4B84">
            <w:pPr>
              <w:pStyle w:val="TableParagraph"/>
              <w:spacing w:before="29" w:line="264" w:lineRule="exact"/>
              <w:ind w:left="75" w:right="179"/>
              <w:rPr>
                <w:rFonts w:ascii="Calibri" w:eastAsia="Calibri" w:hAnsi="Calibri" w:cs="Calibri"/>
              </w:rPr>
            </w:pPr>
            <w:r>
              <w:rPr>
                <w:rFonts w:ascii="Calibri" w:hAnsi="Calibri" w:cs="Calibri"/>
              </w:rPr>
              <w:t xml:space="preserve">8 - </w:t>
            </w:r>
            <w:r w:rsidRPr="00830C72">
              <w:rPr>
                <w:rFonts w:ascii="Calibri" w:hAnsi="Calibri" w:cs="Calibri"/>
              </w:rPr>
              <w:t>Defines resting heart rate and how the RPE scale can be used to adjust workout intensity during physical activity</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D6E3BC" w:themeFill="accent3" w:themeFillTint="66"/>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heart rate</w:t>
            </w:r>
          </w:p>
        </w:tc>
      </w:tr>
      <w:tr w:rsidR="00892CF5" w:rsidTr="00293730">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Default="00892CF5" w:rsidP="00CE4B84">
            <w:pPr>
              <w:pStyle w:val="TableParagraph"/>
              <w:spacing w:before="30" w:line="266" w:lineRule="exact"/>
              <w:ind w:left="74"/>
              <w:rPr>
                <w:rFonts w:ascii="Calibri" w:eastAsia="Calibri" w:hAnsi="Calibri" w:cs="Calibri"/>
              </w:rPr>
            </w:pPr>
            <w:r>
              <w:rPr>
                <w:rFonts w:ascii="Calibri"/>
                <w:b/>
                <w:i/>
                <w:color w:val="231F20"/>
                <w:spacing w:val="-1"/>
              </w:rPr>
              <w:t>S3.M14</w:t>
            </w:r>
          </w:p>
          <w:p w:rsidR="00892CF5" w:rsidRDefault="00892CF5" w:rsidP="00CE4B84">
            <w:pPr>
              <w:pStyle w:val="TableParagraph"/>
              <w:spacing w:line="266" w:lineRule="exact"/>
              <w:ind w:left="75"/>
              <w:rPr>
                <w:rFonts w:ascii="Calibri" w:eastAsia="Calibri" w:hAnsi="Calibri" w:cs="Calibri"/>
              </w:rPr>
            </w:pPr>
            <w:r>
              <w:rPr>
                <w:rFonts w:ascii="Calibri"/>
                <w:b/>
                <w:color w:val="231F20"/>
                <w:spacing w:val="-2"/>
              </w:rPr>
              <w:t>Fitness Knowledge</w:t>
            </w:r>
          </w:p>
          <w:p w:rsidR="00892CF5" w:rsidRPr="006B4797" w:rsidRDefault="00892CF5" w:rsidP="00CE4B8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C603A9" w:rsidRDefault="00892CF5" w:rsidP="00892CF5">
            <w:pPr>
              <w:pStyle w:val="TableParagraph"/>
              <w:spacing w:before="29" w:line="264" w:lineRule="exact"/>
              <w:ind w:left="75" w:right="339"/>
              <w:rPr>
                <w:rFonts w:ascii="Calibri" w:eastAsia="Calibri" w:hAnsi="Calibri" w:cs="Calibri"/>
              </w:rPr>
            </w:pPr>
            <w:r w:rsidRPr="00C603A9">
              <w:rPr>
                <w:rFonts w:ascii="Calibri" w:eastAsia="Calibri" w:hAnsi="Calibri" w:cs="Calibri"/>
              </w:rPr>
              <w:t>6 – Identifies major muscles used in selected physical activities.</w:t>
            </w:r>
          </w:p>
          <w:p w:rsidR="00892CF5" w:rsidRDefault="00892CF5" w:rsidP="00892CF5">
            <w:pPr>
              <w:pStyle w:val="TableParagraph"/>
              <w:spacing w:before="29" w:line="264" w:lineRule="exact"/>
              <w:ind w:left="75" w:right="179"/>
              <w:rPr>
                <w:rFonts w:ascii="Calibri" w:eastAsia="Calibri" w:hAnsi="Calibri" w:cs="Calibri"/>
              </w:rPr>
            </w:pPr>
            <w:r w:rsidRPr="00C603A9">
              <w:rPr>
                <w:rFonts w:ascii="Calibri" w:eastAsia="Calibri" w:hAnsi="Calibri" w:cs="Calibri"/>
              </w:rPr>
              <w:t>7 –Describes how muscles pull on bones to create movement in pairs by relaxing and contracting.</w:t>
            </w:r>
          </w:p>
          <w:p w:rsidR="00892CF5" w:rsidRDefault="00892CF5" w:rsidP="00CE4B8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C603A9">
              <w:rPr>
                <w:rFonts w:ascii="Calibri" w:eastAsia="Calibri" w:hAnsi="Calibri" w:cs="Calibri"/>
              </w:rPr>
              <w:t>Explains how body systems interact with each other (e.g. Blood transports nutrients from the respiratory system during physical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92CF5" w:rsidRPr="00F2662F" w:rsidRDefault="00F2662F"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fitness knowledge, body systems</w:t>
            </w:r>
          </w:p>
          <w:p w:rsidR="00892CF5" w:rsidRDefault="00892CF5" w:rsidP="00CE4B84">
            <w:pPr>
              <w:pStyle w:val="TableParagraph"/>
              <w:spacing w:before="29" w:line="264" w:lineRule="exact"/>
              <w:ind w:left="75" w:right="339"/>
              <w:rPr>
                <w:rFonts w:ascii="Calibri" w:eastAsia="Calibri" w:hAnsi="Calibri" w:cs="Calibri"/>
              </w:rPr>
            </w:pPr>
          </w:p>
        </w:tc>
      </w:tr>
    </w:tbl>
    <w:p w:rsidR="0071443B" w:rsidRDefault="0071443B" w:rsidP="009226C9"/>
    <w:p w:rsidR="00293730" w:rsidRDefault="0029373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CF298E" w:rsidRPr="00225846" w:rsidTr="00CF298E">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CE4B84">
            <w:pPr>
              <w:pStyle w:val="TableParagraph"/>
              <w:tabs>
                <w:tab w:val="left" w:pos="1749"/>
              </w:tabs>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Default="00CF298E"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298E" w:rsidRPr="00225846" w:rsidRDefault="00CF298E"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CF298E" w:rsidTr="00CF298E">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F298E" w:rsidRPr="00290DA4" w:rsidRDefault="00CF298E" w:rsidP="00CF298E">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sidR="0054439B">
              <w:rPr>
                <w:b/>
                <w:i/>
                <w:color w:val="231F20"/>
                <w:spacing w:val="-1"/>
              </w:rPr>
              <w:t xml:space="preserve"> Assessment and Program Planning</w:t>
            </w:r>
          </w:p>
          <w:p w:rsidR="00CF298E" w:rsidRPr="0054439B" w:rsidRDefault="00CF298E" w:rsidP="00CF298E">
            <w:pPr>
              <w:pStyle w:val="TableParagraph"/>
              <w:ind w:left="72"/>
              <w:rPr>
                <w:b/>
                <w:i/>
                <w:color w:val="231F20"/>
                <w:spacing w:val="-1"/>
              </w:rPr>
            </w:pPr>
            <w:r>
              <w:rPr>
                <w:rFonts w:ascii="Calibri"/>
                <w:b/>
                <w:i/>
                <w:color w:val="231F20"/>
                <w:spacing w:val="-1"/>
              </w:rPr>
              <w:t xml:space="preserve">                                                                                                                                                                                                                               </w:t>
            </w:r>
            <w:r w:rsidRPr="0054439B">
              <w:rPr>
                <w:rFonts w:ascii="Calibri"/>
                <w:b/>
                <w:i/>
                <w:color w:val="231F20"/>
                <w:spacing w:val="-1"/>
              </w:rPr>
              <w:t>E= Emerging, M= Maturing, A= Applying</w:t>
            </w:r>
          </w:p>
          <w:p w:rsidR="00CF298E" w:rsidRDefault="00CF298E" w:rsidP="00CE4B84">
            <w:pPr>
              <w:pStyle w:val="TableParagraph"/>
              <w:spacing w:before="103"/>
              <w:ind w:left="75"/>
              <w:rPr>
                <w:rFonts w:ascii="Calibri" w:eastAsia="Calibri" w:hAnsi="Calibri" w:cs="Calibri"/>
              </w:rPr>
            </w:pPr>
          </w:p>
        </w:tc>
      </w:tr>
      <w:tr w:rsidR="00830C72" w:rsidTr="00E872E8">
        <w:trPr>
          <w:trHeight w:hRule="exact" w:val="20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D44913">
              <w:rPr>
                <w:rFonts w:ascii="Calibri"/>
                <w:b/>
                <w:i/>
                <w:color w:val="231F20"/>
                <w:spacing w:val="-1"/>
              </w:rPr>
              <w:t>15</w:t>
            </w:r>
          </w:p>
          <w:p w:rsidR="00830C72" w:rsidRDefault="00C1536A" w:rsidP="007217D4">
            <w:pPr>
              <w:pStyle w:val="TableParagraph"/>
              <w:spacing w:line="266" w:lineRule="exact"/>
              <w:ind w:left="75"/>
              <w:rPr>
                <w:rFonts w:ascii="Calibri" w:eastAsia="Calibri" w:hAnsi="Calibri" w:cs="Calibri"/>
                <w:b/>
              </w:rPr>
            </w:pPr>
            <w:r>
              <w:rPr>
                <w:rFonts w:ascii="Calibri" w:eastAsia="Calibri" w:hAnsi="Calibri" w:cs="Calibri"/>
                <w:b/>
              </w:rPr>
              <w:t>Assessment and Program Planning</w:t>
            </w:r>
          </w:p>
          <w:p w:rsidR="00830C72" w:rsidRPr="005F316F" w:rsidRDefault="00830C72" w:rsidP="007217D4">
            <w:pPr>
              <w:pStyle w:val="TableParagraph"/>
              <w:spacing w:line="266" w:lineRule="exact"/>
              <w:ind w:left="75"/>
              <w:rPr>
                <w:rFonts w:ascii="Calibri" w:eastAsia="Calibri" w:hAnsi="Calibri" w:cs="Calibri"/>
                <w:i/>
              </w:rPr>
            </w:pPr>
          </w:p>
          <w:p w:rsidR="00830C72" w:rsidRPr="00BA1035" w:rsidRDefault="00830C72" w:rsidP="007217D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872E8" w:rsidRPr="00653DBF" w:rsidRDefault="00E872E8" w:rsidP="00E872E8">
            <w:pPr>
              <w:pStyle w:val="TableParagraph"/>
              <w:spacing w:before="29" w:line="264" w:lineRule="exact"/>
              <w:ind w:left="75" w:right="339"/>
              <w:rPr>
                <w:rFonts w:ascii="Calibri" w:eastAsia="Calibri" w:hAnsi="Calibri" w:cs="Calibri"/>
              </w:rPr>
            </w:pPr>
            <w:r w:rsidRPr="00653DBF">
              <w:rPr>
                <w:rFonts w:ascii="Calibri" w:eastAsia="Calibri" w:hAnsi="Calibri" w:cs="Calibri"/>
              </w:rPr>
              <w:t>6 – Designs and implements a program of remediation for any areas of weakness based on the results of health-related fitness assessment.</w:t>
            </w:r>
          </w:p>
          <w:p w:rsidR="00830C72" w:rsidRDefault="00E872E8" w:rsidP="00E872E8">
            <w:pPr>
              <w:pStyle w:val="TableParagraph"/>
              <w:spacing w:before="29" w:line="264" w:lineRule="exact"/>
              <w:ind w:left="75" w:right="179"/>
              <w:rPr>
                <w:rFonts w:ascii="Calibri" w:eastAsia="Calibri" w:hAnsi="Calibri" w:cs="Calibri"/>
              </w:rPr>
            </w:pPr>
            <w:r w:rsidRPr="00653DBF">
              <w:rPr>
                <w:rFonts w:ascii="Calibri" w:eastAsia="Calibri" w:hAnsi="Calibri" w:cs="Calibri"/>
              </w:rPr>
              <w:t>7 – Designs and implements a program of remediation for 2 areas of weakness based on the results of health-related fitness assessment.</w:t>
            </w:r>
          </w:p>
          <w:p w:rsidR="00830C72" w:rsidRDefault="00E872E8"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 xml:space="preserve">Designs and implements a </w:t>
            </w:r>
            <w:r w:rsidR="00653DBF">
              <w:rPr>
                <w:rFonts w:ascii="Calibri" w:eastAsia="Calibri" w:hAnsi="Calibri" w:cs="Calibri"/>
              </w:rPr>
              <w:t>program of remediation for 3</w:t>
            </w:r>
            <w:r w:rsidR="00C1536A" w:rsidRPr="00C1536A">
              <w:rPr>
                <w:rFonts w:ascii="Calibri" w:eastAsia="Calibri" w:hAnsi="Calibri" w:cs="Calibri"/>
              </w:rPr>
              <w:t xml:space="preserve"> areas of weakness based o</w:t>
            </w:r>
            <w:r w:rsidR="005F14B5">
              <w:rPr>
                <w:rFonts w:ascii="Calibri" w:eastAsia="Calibri" w:hAnsi="Calibri" w:cs="Calibri"/>
              </w:rPr>
              <w:t>n the results of health-related fitness</w:t>
            </w:r>
            <w:r w:rsidR="00C1536A">
              <w:rPr>
                <w:rFonts w:ascii="Calibri" w:eastAsia="Calibri" w:hAnsi="Calibri" w:cs="Calibri"/>
              </w:rPr>
              <w:t xml:space="preserve"> assessment</w:t>
            </w:r>
            <w:r w:rsidR="00830C72">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830C72" w:rsidRDefault="00A51EEA" w:rsidP="00653DBF">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sidR="00733A56">
              <w:rPr>
                <w:rFonts w:ascii="Calibri" w:eastAsia="Calibri" w:hAnsi="Calibri" w:cs="Calibri"/>
              </w:rPr>
              <w:t>fitness assessment, program planning</w:t>
            </w:r>
          </w:p>
          <w:p w:rsidR="00A51EEA" w:rsidRPr="00A51EEA" w:rsidRDefault="00A51EEA" w:rsidP="00733A56">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w:t>
            </w:r>
            <w:r w:rsidR="00733A56">
              <w:rPr>
                <w:rFonts w:ascii="Calibri" w:eastAsia="Calibri" w:hAnsi="Calibri" w:cs="Calibri"/>
              </w:rPr>
              <w:t>fitness assessment, program planning</w:t>
            </w:r>
          </w:p>
        </w:tc>
      </w:tr>
      <w:tr w:rsidR="00830C72" w:rsidTr="00597055">
        <w:trPr>
          <w:trHeight w:hRule="exact" w:val="181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830C72" w:rsidP="007217D4">
            <w:pPr>
              <w:pStyle w:val="TableParagraph"/>
              <w:spacing w:before="30" w:line="266" w:lineRule="exact"/>
              <w:ind w:left="74"/>
              <w:rPr>
                <w:rFonts w:ascii="Calibri" w:eastAsia="Calibri" w:hAnsi="Calibri" w:cs="Calibri"/>
              </w:rPr>
            </w:pPr>
            <w:r>
              <w:rPr>
                <w:rFonts w:ascii="Calibri"/>
                <w:b/>
                <w:i/>
                <w:color w:val="231F20"/>
                <w:spacing w:val="-1"/>
              </w:rPr>
              <w:t>S3.M</w:t>
            </w:r>
            <w:r w:rsidR="00C1536A">
              <w:rPr>
                <w:rFonts w:ascii="Calibri"/>
                <w:b/>
                <w:i/>
                <w:color w:val="231F20"/>
                <w:spacing w:val="-1"/>
              </w:rPr>
              <w:t>16</w:t>
            </w:r>
          </w:p>
          <w:p w:rsidR="00C1536A" w:rsidRPr="00C1536A" w:rsidRDefault="00C1536A" w:rsidP="00C1536A">
            <w:pPr>
              <w:pStyle w:val="TableParagraph"/>
              <w:spacing w:before="30"/>
              <w:ind w:left="74"/>
              <w:rPr>
                <w:rFonts w:ascii="Calibri" w:eastAsia="Calibri" w:hAnsi="Calibri" w:cs="Calibri"/>
                <w:b/>
              </w:rPr>
            </w:pPr>
            <w:r w:rsidRPr="00C1536A">
              <w:rPr>
                <w:rFonts w:ascii="Calibri" w:eastAsia="Calibri" w:hAnsi="Calibri" w:cs="Calibri"/>
                <w:b/>
              </w:rPr>
              <w:t>Assessment and Program Planning</w:t>
            </w:r>
          </w:p>
          <w:p w:rsidR="00830C72" w:rsidRPr="00AD4A5B" w:rsidRDefault="00830C72" w:rsidP="007217D4">
            <w:pPr>
              <w:pStyle w:val="TableParagraph"/>
              <w:spacing w:line="266" w:lineRule="exact"/>
              <w:ind w:left="75"/>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597055" w:rsidRPr="006368C5" w:rsidRDefault="00597055" w:rsidP="00597055">
            <w:pPr>
              <w:pStyle w:val="TableParagraph"/>
              <w:spacing w:before="29" w:line="264" w:lineRule="exact"/>
              <w:ind w:left="75" w:right="339"/>
              <w:rPr>
                <w:rFonts w:ascii="Calibri" w:eastAsia="Calibri" w:hAnsi="Calibri" w:cs="Calibri"/>
              </w:rPr>
            </w:pPr>
            <w:r w:rsidRPr="006368C5">
              <w:rPr>
                <w:rFonts w:ascii="Calibri" w:eastAsia="Calibri" w:hAnsi="Calibri" w:cs="Calibri"/>
              </w:rPr>
              <w:t>6 – Maintains physical activity log for at least 2 weeks and reflects on activity levels as documented in the log.</w:t>
            </w:r>
          </w:p>
          <w:p w:rsidR="00830C72" w:rsidRDefault="00597055" w:rsidP="00597055">
            <w:pPr>
              <w:pStyle w:val="TableParagraph"/>
              <w:spacing w:before="29" w:line="264" w:lineRule="exact"/>
              <w:ind w:left="75" w:right="179"/>
              <w:rPr>
                <w:rFonts w:ascii="Calibri" w:eastAsia="Calibri" w:hAnsi="Calibri" w:cs="Calibri"/>
              </w:rPr>
            </w:pPr>
            <w:r w:rsidRPr="006368C5">
              <w:rPr>
                <w:rFonts w:ascii="Calibri" w:eastAsia="Calibri" w:hAnsi="Calibri" w:cs="Calibri"/>
              </w:rPr>
              <w:t>7 – Maintains physical activity and nutrition log for at least 2 weeks and reflects on activity levels and nutrition as documented in the log.</w:t>
            </w:r>
          </w:p>
          <w:p w:rsidR="00830C72" w:rsidRDefault="00597055"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C1536A" w:rsidRPr="00C1536A">
              <w:rPr>
                <w:rFonts w:ascii="Calibri" w:eastAsia="Calibri" w:hAnsi="Calibri" w:cs="Calibri"/>
              </w:rPr>
              <w:t>Designs and implements a program to improve levels of health related fitness and nutrition</w:t>
            </w:r>
            <w:r w:rsidR="00830C72" w:rsidRPr="000F2916">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830C72"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 xml:space="preserve">6-7 M: </w:t>
            </w:r>
            <w:r>
              <w:rPr>
                <w:rFonts w:ascii="Calibri" w:eastAsia="Calibri" w:hAnsi="Calibri" w:cs="Calibri"/>
              </w:rPr>
              <w:t>fitness assessment, personal reflection</w:t>
            </w:r>
          </w:p>
          <w:p w:rsidR="006A011A" w:rsidRPr="006A011A" w:rsidRDefault="006A011A" w:rsidP="006368C5">
            <w:pPr>
              <w:pStyle w:val="TableParagraph"/>
              <w:spacing w:before="29" w:line="264" w:lineRule="exact"/>
              <w:ind w:left="75" w:right="339"/>
              <w:rPr>
                <w:rFonts w:ascii="Calibri" w:eastAsia="Calibri" w:hAnsi="Calibri" w:cs="Calibri"/>
              </w:rPr>
            </w:pPr>
            <w:r>
              <w:rPr>
                <w:rFonts w:ascii="Calibri" w:eastAsia="Calibri" w:hAnsi="Calibri" w:cs="Calibri"/>
                <w:b/>
              </w:rPr>
              <w:t>8 A:</w:t>
            </w:r>
            <w:r>
              <w:rPr>
                <w:rFonts w:ascii="Calibri" w:eastAsia="Calibri" w:hAnsi="Calibri" w:cs="Calibri"/>
              </w:rPr>
              <w:t xml:space="preserve"> fitness assessment, personal reflection</w:t>
            </w:r>
          </w:p>
        </w:tc>
      </w:tr>
      <w:tr w:rsidR="007C4AF4" w:rsidTr="007C4AF4">
        <w:trPr>
          <w:trHeight w:hRule="exact" w:val="487"/>
        </w:trPr>
        <w:tc>
          <w:tcPr>
            <w:tcW w:w="5000" w:type="pct"/>
            <w:gridSpan w:val="3"/>
            <w:tcBorders>
              <w:top w:val="single" w:sz="4" w:space="0" w:color="231F20"/>
              <w:left w:val="single" w:sz="4" w:space="0" w:color="231F20"/>
              <w:bottom w:val="single" w:sz="4" w:space="0" w:color="231F20"/>
              <w:right w:val="single" w:sz="4" w:space="0" w:color="231F20"/>
            </w:tcBorders>
            <w:shd w:val="clear" w:color="auto" w:fill="C2D69B" w:themeFill="accent3" w:themeFillTint="99"/>
          </w:tcPr>
          <w:p w:rsidR="007C4AF4" w:rsidRDefault="007C4AF4" w:rsidP="007217D4">
            <w:pPr>
              <w:pStyle w:val="TableParagraph"/>
              <w:spacing w:before="30" w:line="266" w:lineRule="exact"/>
              <w:ind w:left="74"/>
              <w:rPr>
                <w:rFonts w:ascii="Calibri"/>
                <w:b/>
                <w:i/>
                <w:color w:val="231F20"/>
                <w:spacing w:val="-1"/>
              </w:rPr>
            </w:pPr>
            <w:r>
              <w:rPr>
                <w:b/>
                <w:i/>
                <w:color w:val="231F20"/>
                <w:spacing w:val="-1"/>
              </w:rPr>
              <w:t>Nutrition</w:t>
            </w:r>
          </w:p>
        </w:tc>
      </w:tr>
      <w:tr w:rsidR="007C4AF4" w:rsidTr="007C4AF4">
        <w:trPr>
          <w:trHeight w:hRule="exact" w:val="298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30" w:line="266" w:lineRule="exact"/>
              <w:ind w:left="74"/>
              <w:rPr>
                <w:rFonts w:ascii="Calibri" w:eastAsia="Calibri" w:hAnsi="Calibri" w:cs="Calibri"/>
              </w:rPr>
            </w:pPr>
            <w:r>
              <w:rPr>
                <w:rFonts w:ascii="Calibri"/>
                <w:b/>
                <w:i/>
                <w:color w:val="231F20"/>
                <w:spacing w:val="-1"/>
              </w:rPr>
              <w:t>S3.M17</w:t>
            </w:r>
          </w:p>
          <w:p w:rsidR="007C4AF4" w:rsidRDefault="007C4AF4" w:rsidP="00CE4B84">
            <w:pPr>
              <w:pStyle w:val="TableParagraph"/>
              <w:spacing w:line="266" w:lineRule="exact"/>
              <w:ind w:left="75"/>
              <w:rPr>
                <w:rFonts w:ascii="Calibri"/>
                <w:b/>
                <w:color w:val="231F20"/>
                <w:spacing w:val="-2"/>
              </w:rPr>
            </w:pPr>
            <w:r>
              <w:rPr>
                <w:rFonts w:ascii="Calibri"/>
                <w:b/>
                <w:color w:val="231F20"/>
                <w:spacing w:val="-2"/>
              </w:rPr>
              <w:t xml:space="preserve">Nutrition </w:t>
            </w:r>
          </w:p>
          <w:p w:rsidR="007C4AF4" w:rsidRPr="000F5F5D" w:rsidRDefault="007C4AF4" w:rsidP="00CE4B84">
            <w:pPr>
              <w:pStyle w:val="TableParagraph"/>
              <w:spacing w:line="266" w:lineRule="exact"/>
              <w:ind w:left="75"/>
              <w:rPr>
                <w:rFonts w:ascii="Calibri" w:eastAsia="Calibri" w:hAnsi="Calibri" w:cs="Calibri"/>
                <w:i/>
              </w:rPr>
            </w:pPr>
          </w:p>
          <w:p w:rsidR="007C4AF4" w:rsidRPr="00BA1035" w:rsidRDefault="007C4AF4" w:rsidP="00CE4B84">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Pr="0043597F" w:rsidRDefault="007C4AF4" w:rsidP="007C4AF4">
            <w:pPr>
              <w:pStyle w:val="TableParagraph"/>
              <w:spacing w:before="29" w:line="264" w:lineRule="exact"/>
              <w:ind w:left="75" w:right="339"/>
              <w:rPr>
                <w:rFonts w:ascii="Calibri" w:eastAsia="Calibri" w:hAnsi="Calibri" w:cs="Calibri"/>
              </w:rPr>
            </w:pPr>
            <w:r w:rsidRPr="0043597F">
              <w:rPr>
                <w:rFonts w:ascii="Calibri" w:eastAsia="Calibri" w:hAnsi="Calibri" w:cs="Calibri"/>
              </w:rPr>
              <w:t>6 – Identifies foods within each of the basic food groups and selects appropriate servings and portions for his/her age and physical activity levels.</w:t>
            </w:r>
          </w:p>
          <w:p w:rsidR="007C4AF4" w:rsidRDefault="007C4AF4" w:rsidP="007C4AF4">
            <w:pPr>
              <w:pStyle w:val="TableParagraph"/>
              <w:spacing w:before="29" w:line="264" w:lineRule="exact"/>
              <w:ind w:left="75" w:right="179"/>
              <w:rPr>
                <w:rFonts w:ascii="Calibri" w:hAnsi="Calibri" w:cs="Calibri"/>
              </w:rPr>
            </w:pPr>
            <w:r w:rsidRPr="0043597F">
              <w:rPr>
                <w:rFonts w:ascii="Calibri" w:eastAsia="Calibri" w:hAnsi="Calibri" w:cs="Calibri"/>
              </w:rPr>
              <w:t>7 – Develops strategies for balancing healthy food, snacks and water intake, along with daily physical activity.</w:t>
            </w:r>
          </w:p>
          <w:p w:rsidR="007C4AF4" w:rsidRPr="000F5F5D" w:rsidRDefault="007C4AF4" w:rsidP="00CE4B84">
            <w:pPr>
              <w:pStyle w:val="TableParagraph"/>
              <w:spacing w:before="29" w:line="264" w:lineRule="exact"/>
              <w:ind w:left="75" w:right="179"/>
              <w:rPr>
                <w:rFonts w:ascii="Calibri" w:eastAsia="Calibri" w:hAnsi="Calibri" w:cs="Calibri"/>
              </w:rPr>
            </w:pPr>
            <w:r>
              <w:rPr>
                <w:rFonts w:ascii="Calibri" w:hAnsi="Calibri" w:cs="Calibri"/>
              </w:rPr>
              <w:t xml:space="preserve">8 - Describe </w:t>
            </w:r>
            <w:r w:rsidRPr="00C1536A">
              <w:rPr>
                <w:rFonts w:ascii="Calibri" w:hAnsi="Calibri" w:cs="Calibri"/>
              </w:rPr>
              <w:t>the relationship between poor nutrition and health risk factors</w:t>
            </w:r>
            <w:r w:rsidRPr="00900D0A">
              <w:rPr>
                <w:rFonts w:ascii="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6 E: </w:t>
            </w:r>
            <w:r>
              <w:rPr>
                <w:rFonts w:ascii="Calibri" w:eastAsia="Calibri" w:hAnsi="Calibri" w:cs="Calibri"/>
              </w:rPr>
              <w:t>nutrition</w:t>
            </w:r>
          </w:p>
          <w:p w:rsidR="007C4AF4" w:rsidRPr="007C4AF4" w:rsidRDefault="007C4AF4" w:rsidP="00CE4B84">
            <w:pPr>
              <w:pStyle w:val="TableParagraph"/>
              <w:spacing w:before="29" w:line="264" w:lineRule="exact"/>
              <w:ind w:left="75" w:right="339"/>
              <w:rPr>
                <w:rFonts w:ascii="Calibri" w:eastAsia="Calibri" w:hAnsi="Calibri" w:cs="Calibri"/>
              </w:rPr>
            </w:pPr>
            <w:r>
              <w:rPr>
                <w:rFonts w:ascii="Calibri" w:eastAsia="Calibri" w:hAnsi="Calibri" w:cs="Calibri"/>
                <w:b/>
              </w:rPr>
              <w:t xml:space="preserve">7-8 M: </w:t>
            </w:r>
            <w:r>
              <w:rPr>
                <w:rFonts w:ascii="Calibri" w:eastAsia="Calibri" w:hAnsi="Calibri" w:cs="Calibri"/>
              </w:rPr>
              <w:t>nutrition</w:t>
            </w:r>
          </w:p>
        </w:tc>
      </w:tr>
    </w:tbl>
    <w:p w:rsidR="00C1536A" w:rsidRDefault="00C1536A" w:rsidP="009226C9"/>
    <w:p w:rsidR="00293730" w:rsidRDefault="00293730"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AF6ECC" w:rsidRPr="00225846" w:rsidTr="00CE4B84">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CE4B84">
            <w:pPr>
              <w:pStyle w:val="TableParagraph"/>
              <w:tabs>
                <w:tab w:val="left" w:pos="1749"/>
              </w:tabs>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3</w:t>
            </w:r>
            <w:r>
              <w:rPr>
                <w:rFonts w:ascii="Calibri"/>
                <w:b/>
                <w:color w:val="231F20"/>
              </w:rPr>
              <w:tab/>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Default="00AF6ECC" w:rsidP="00AF6ECC">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AF6ECC" w:rsidRPr="00225846" w:rsidRDefault="00AF6ECC" w:rsidP="00AF6ECC">
            <w:pPr>
              <w:pStyle w:val="TableParagraph"/>
              <w:spacing w:before="108"/>
              <w:rPr>
                <w:rFonts w:ascii="Calibri" w:eastAsia="Calibri" w:hAnsi="Calibri" w:cs="Calibri"/>
                <w:b/>
              </w:rPr>
            </w:pPr>
            <w:r>
              <w:rPr>
                <w:rFonts w:ascii="Calibri" w:eastAsia="Calibri" w:hAnsi="Calibri" w:cs="Calibri"/>
                <w:b/>
              </w:rPr>
              <w:t>Performance Indicators</w:t>
            </w:r>
          </w:p>
        </w:tc>
      </w:tr>
      <w:tr w:rsidR="00AF6ECC" w:rsidRPr="00225846" w:rsidTr="00AF6ECC">
        <w:trPr>
          <w:trHeight w:hRule="exact" w:val="713"/>
        </w:trPr>
        <w:tc>
          <w:tcPr>
            <w:tcW w:w="5000" w:type="pct"/>
            <w:gridSpan w:val="3"/>
            <w:tcBorders>
              <w:top w:val="single" w:sz="4" w:space="0" w:color="231F20"/>
              <w:left w:val="single" w:sz="4" w:space="0" w:color="231F20"/>
              <w:bottom w:val="single" w:sz="8" w:space="0" w:color="231F20"/>
              <w:right w:val="single" w:sz="4" w:space="0" w:color="231F20"/>
            </w:tcBorders>
            <w:shd w:val="clear" w:color="auto" w:fill="C2D69B" w:themeFill="accent3" w:themeFillTint="99"/>
          </w:tcPr>
          <w:p w:rsidR="00AF6ECC" w:rsidRPr="00290DA4" w:rsidRDefault="00AF6ECC" w:rsidP="00AF6ECC">
            <w:pPr>
              <w:pStyle w:val="TableParagraph"/>
              <w:spacing w:before="103"/>
              <w:ind w:left="75"/>
              <w:rPr>
                <w:b/>
                <w:i/>
                <w:color w:val="231F20"/>
                <w:spacing w:val="-1"/>
              </w:rPr>
            </w:pPr>
            <w:r>
              <w:rPr>
                <w:rFonts w:ascii="Calibri"/>
                <w:b/>
                <w:i/>
                <w:color w:val="231F20"/>
                <w:spacing w:val="-1"/>
              </w:rPr>
              <w:t xml:space="preserve">Demonstrates </w:t>
            </w:r>
            <w:r>
              <w:rPr>
                <w:b/>
                <w:i/>
                <w:color w:val="231F20"/>
                <w:spacing w:val="-1"/>
              </w:rPr>
              <w:t>the Knowledge and Skills to Achieve and Maintain a Health-Enhancing Level of Physical Activity and F</w:t>
            </w:r>
            <w:r w:rsidRPr="00290DA4">
              <w:rPr>
                <w:b/>
                <w:i/>
                <w:color w:val="231F20"/>
                <w:spacing w:val="-1"/>
              </w:rPr>
              <w:t>itness.</w:t>
            </w:r>
            <w:r>
              <w:rPr>
                <w:b/>
                <w:i/>
                <w:color w:val="231F20"/>
                <w:spacing w:val="-1"/>
              </w:rPr>
              <w:t xml:space="preserve">  Stress Management</w:t>
            </w:r>
          </w:p>
          <w:p w:rsidR="00AF6ECC" w:rsidRPr="00460A8F" w:rsidRDefault="00AF6ECC" w:rsidP="00AF6ECC">
            <w:pPr>
              <w:pStyle w:val="TableParagraph"/>
              <w:ind w:left="72"/>
              <w:rPr>
                <w:b/>
                <w:i/>
                <w:color w:val="231F20"/>
                <w:spacing w:val="-1"/>
              </w:rPr>
            </w:pPr>
            <w:r>
              <w:rPr>
                <w:rFonts w:ascii="Calibri"/>
                <w:b/>
                <w:i/>
                <w:color w:val="231F20"/>
                <w:spacing w:val="-1"/>
              </w:rPr>
              <w:t xml:space="preserve">                                                                                                                                                                                                                               </w:t>
            </w:r>
            <w:bookmarkStart w:id="0" w:name="_GoBack"/>
            <w:r w:rsidRPr="00460A8F">
              <w:rPr>
                <w:rFonts w:ascii="Calibri"/>
                <w:b/>
                <w:i/>
                <w:color w:val="231F20"/>
                <w:spacing w:val="-1"/>
              </w:rPr>
              <w:t>E= Emerging, M= Maturing, A= Applying</w:t>
            </w:r>
            <w:bookmarkEnd w:id="0"/>
          </w:p>
          <w:p w:rsidR="00AF6ECC" w:rsidRDefault="00AF6ECC" w:rsidP="00CE4B84">
            <w:pPr>
              <w:pStyle w:val="TableParagraph"/>
              <w:tabs>
                <w:tab w:val="left" w:pos="1749"/>
              </w:tabs>
              <w:spacing w:before="108"/>
              <w:ind w:left="74"/>
              <w:rPr>
                <w:rFonts w:ascii="Calibri"/>
                <w:b/>
                <w:color w:val="231F20"/>
                <w:spacing w:val="-1"/>
              </w:rPr>
            </w:pPr>
          </w:p>
        </w:tc>
      </w:tr>
      <w:tr w:rsidR="00C1536A" w:rsidTr="007C4AF4">
        <w:trPr>
          <w:trHeight w:hRule="exact" w:val="2062"/>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Default="00C1536A" w:rsidP="007217D4">
            <w:pPr>
              <w:pStyle w:val="TableParagraph"/>
              <w:spacing w:before="30" w:line="266" w:lineRule="exact"/>
              <w:ind w:left="74"/>
              <w:rPr>
                <w:rFonts w:ascii="Calibri" w:eastAsia="Calibri" w:hAnsi="Calibri" w:cs="Calibri"/>
              </w:rPr>
            </w:pPr>
            <w:r>
              <w:rPr>
                <w:rFonts w:ascii="Calibri"/>
                <w:b/>
                <w:i/>
                <w:color w:val="231F20"/>
                <w:spacing w:val="-1"/>
              </w:rPr>
              <w:t>S3.M1</w:t>
            </w:r>
            <w:r w:rsidR="00072B18">
              <w:rPr>
                <w:rFonts w:ascii="Calibri"/>
                <w:b/>
                <w:i/>
                <w:color w:val="231F20"/>
                <w:spacing w:val="-1"/>
              </w:rPr>
              <w:t>8</w:t>
            </w:r>
          </w:p>
          <w:p w:rsidR="00C1536A" w:rsidRDefault="00072B18" w:rsidP="007217D4">
            <w:pPr>
              <w:pStyle w:val="TableParagraph"/>
              <w:spacing w:line="266" w:lineRule="exact"/>
              <w:ind w:left="75"/>
              <w:rPr>
                <w:rFonts w:ascii="Calibri" w:eastAsia="Calibri" w:hAnsi="Calibri" w:cs="Calibri"/>
              </w:rPr>
            </w:pPr>
            <w:r>
              <w:rPr>
                <w:rFonts w:ascii="Calibri"/>
                <w:b/>
                <w:color w:val="231F20"/>
                <w:spacing w:val="-2"/>
              </w:rPr>
              <w:t>Stress Management</w:t>
            </w:r>
          </w:p>
          <w:p w:rsidR="00C1536A" w:rsidRPr="006B4797" w:rsidRDefault="00C1536A" w:rsidP="007217D4">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AF6ECC" w:rsidRPr="0076686A" w:rsidRDefault="00AF6ECC" w:rsidP="00AF6ECC">
            <w:pPr>
              <w:pStyle w:val="TableParagraph"/>
              <w:spacing w:before="29" w:line="264" w:lineRule="exact"/>
              <w:ind w:left="75" w:right="339"/>
              <w:rPr>
                <w:rFonts w:ascii="Calibri" w:eastAsia="Calibri" w:hAnsi="Calibri" w:cs="Calibri"/>
              </w:rPr>
            </w:pPr>
            <w:r w:rsidRPr="0076686A">
              <w:rPr>
                <w:rFonts w:ascii="Calibri" w:eastAsia="Calibri" w:hAnsi="Calibri" w:cs="Calibri"/>
              </w:rPr>
              <w:t>6 – Identifies positive and negative results of stress and appropriate ways of dealing with each.</w:t>
            </w:r>
          </w:p>
          <w:p w:rsidR="00C1536A" w:rsidRDefault="00AF6ECC" w:rsidP="00AF6ECC">
            <w:pPr>
              <w:pStyle w:val="TableParagraph"/>
              <w:spacing w:before="29" w:line="264" w:lineRule="exact"/>
              <w:ind w:left="75" w:right="179"/>
              <w:rPr>
                <w:rFonts w:ascii="Calibri" w:eastAsia="Calibri" w:hAnsi="Calibri" w:cs="Calibri"/>
              </w:rPr>
            </w:pPr>
            <w:r w:rsidRPr="0076686A">
              <w:rPr>
                <w:rFonts w:ascii="Calibri" w:eastAsia="Calibri" w:hAnsi="Calibri" w:cs="Calibri"/>
              </w:rPr>
              <w:t xml:space="preserve">7 – Practices strategies for dealing with stress, such as deep breathing, guided visualization, and </w:t>
            </w:r>
            <w:r w:rsidR="00E87608">
              <w:rPr>
                <w:rFonts w:ascii="Calibri" w:eastAsia="Calibri" w:hAnsi="Calibri" w:cs="Calibri"/>
              </w:rPr>
              <w:t>cardio vascular</w:t>
            </w:r>
            <w:r w:rsidRPr="0076686A">
              <w:rPr>
                <w:rFonts w:ascii="Calibri" w:eastAsia="Calibri" w:hAnsi="Calibri" w:cs="Calibri"/>
              </w:rPr>
              <w:t xml:space="preserve"> exercise.</w:t>
            </w:r>
          </w:p>
          <w:p w:rsidR="00C1536A" w:rsidRDefault="00AF6ECC" w:rsidP="007217D4">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072B18" w:rsidRPr="00072B18">
              <w:rPr>
                <w:rFonts w:ascii="Calibri" w:eastAsia="Calibri" w:hAnsi="Calibri" w:cs="Calibri"/>
              </w:rPr>
              <w:t>Demonstrates basic movements use</w:t>
            </w:r>
            <w:r w:rsidR="00072B18">
              <w:rPr>
                <w:rFonts w:ascii="Calibri" w:eastAsia="Calibri" w:hAnsi="Calibri" w:cs="Calibri"/>
              </w:rPr>
              <w:t xml:space="preserve">d in </w:t>
            </w:r>
            <w:r w:rsidR="0043597F">
              <w:rPr>
                <w:rFonts w:ascii="Calibri" w:eastAsia="Calibri" w:hAnsi="Calibri" w:cs="Calibri"/>
              </w:rPr>
              <w:t xml:space="preserve">other </w:t>
            </w:r>
            <w:r w:rsidR="00072B18">
              <w:rPr>
                <w:rFonts w:ascii="Calibri" w:eastAsia="Calibri" w:hAnsi="Calibri" w:cs="Calibri"/>
              </w:rPr>
              <w:t>stress reducing activities</w:t>
            </w:r>
            <w:r w:rsidR="0043597F">
              <w:rPr>
                <w:rFonts w:ascii="Calibri" w:eastAsia="Calibri" w:hAnsi="Calibri" w:cs="Calibri"/>
              </w:rPr>
              <w:t xml:space="preserve"> such as yoga, tai chi, and deep breathing</w:t>
            </w:r>
            <w:r w:rsidR="00072B18" w:rsidRPr="00072B18">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C1536A" w:rsidRPr="00AF6ECC" w:rsidRDefault="00AF6ECC" w:rsidP="0076686A">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E: </w:t>
            </w:r>
            <w:r>
              <w:rPr>
                <w:rFonts w:ascii="Calibri" w:eastAsia="Calibri" w:hAnsi="Calibri" w:cs="Calibri"/>
              </w:rPr>
              <w:t xml:space="preserve">stress management </w:t>
            </w:r>
          </w:p>
        </w:tc>
      </w:tr>
    </w:tbl>
    <w:p w:rsidR="00C1536A" w:rsidRDefault="00C1536A" w:rsidP="009226C9"/>
    <w:p w:rsidR="00E16C68" w:rsidRDefault="00E16C68" w:rsidP="009226C9"/>
    <w:p w:rsidR="00E16C68" w:rsidRDefault="00E16C68"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AF6ECC" w:rsidRDefault="00AF6ECC"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E16C68" w:rsidRDefault="00E16C68" w:rsidP="009226C9"/>
    <w:p w:rsidR="00CE4B84" w:rsidRDefault="00CE4B84" w:rsidP="00CE4B84">
      <w:pPr>
        <w:widowControl/>
        <w:spacing w:after="160" w:line="256" w:lineRule="auto"/>
        <w:rPr>
          <w:rFonts w:ascii="Calibri" w:eastAsia="Calibri" w:hAnsi="Calibri" w:cs="Times New Roman"/>
        </w:rPr>
      </w:pPr>
    </w:p>
    <w:p w:rsidR="00E36ACA" w:rsidRDefault="00E36ACA" w:rsidP="0033314D">
      <w:pPr>
        <w:pStyle w:val="Heading3"/>
        <w:spacing w:before="188"/>
        <w:ind w:left="-864" w:right="-720"/>
        <w:rPr>
          <w:b/>
          <w:color w:val="231F20"/>
          <w:spacing w:val="-1"/>
          <w:sz w:val="28"/>
          <w:szCs w:val="28"/>
        </w:rPr>
      </w:pPr>
      <w:r>
        <w:rPr>
          <w:b/>
          <w:color w:val="231F20"/>
          <w:spacing w:val="-1"/>
          <w:sz w:val="28"/>
          <w:szCs w:val="28"/>
        </w:rPr>
        <w:lastRenderedPageBreak/>
        <w:t>Standard 4</w:t>
      </w:r>
      <w:r w:rsidRPr="002C6C48">
        <w:rPr>
          <w:b/>
          <w:color w:val="231F20"/>
          <w:spacing w:val="-1"/>
          <w:sz w:val="28"/>
          <w:szCs w:val="28"/>
        </w:rPr>
        <w:t xml:space="preserve">. </w:t>
      </w:r>
      <w:r w:rsidRPr="00E36ACA">
        <w:rPr>
          <w:b/>
          <w:color w:val="231F20"/>
          <w:spacing w:val="-1"/>
          <w:sz w:val="28"/>
          <w:szCs w:val="28"/>
        </w:rPr>
        <w:t>The physically literate individual exhibits responsible personal and social behavior that respects self and others.</w:t>
      </w:r>
    </w:p>
    <w:p w:rsidR="00E36ACA" w:rsidRDefault="00E36ACA" w:rsidP="0033314D">
      <w:pPr>
        <w:pStyle w:val="Heading3"/>
        <w:spacing w:before="188"/>
        <w:ind w:left="-864" w:right="-720"/>
        <w:rPr>
          <w:color w:val="231F20"/>
          <w:spacing w:val="-1"/>
        </w:rPr>
      </w:pPr>
      <w:r>
        <w:rPr>
          <w:color w:val="231F20"/>
          <w:spacing w:val="-1"/>
        </w:rPr>
        <w:t xml:space="preserve">The intent of this </w:t>
      </w:r>
      <w:r w:rsidRPr="00E36ACA">
        <w:rPr>
          <w:color w:val="231F20"/>
          <w:spacing w:val="-1"/>
        </w:rPr>
        <w:t xml:space="preserve">standard </w:t>
      </w:r>
      <w:r>
        <w:rPr>
          <w:color w:val="231F20"/>
          <w:spacing w:val="-1"/>
        </w:rPr>
        <w:t>is to reflect</w:t>
      </w:r>
      <w:r w:rsidRPr="00E36ACA">
        <w:rPr>
          <w:color w:val="231F20"/>
          <w:spacing w:val="-1"/>
        </w:rPr>
        <w:t xml:space="preserve"> development towards self-initiated behaviors that promote personal and group success in all physical activities that can be transferred to college, career and life.  These behaviors include but are not limited to safe practices, adherence to rules and procedures, etiquette, cooperation, teamwork, ethical behavior, and positive social interaction and inclusion.  It also includes respect toward teachers, other students, and the environment.  Key to the standard is developing respect and appreciation for individual similarities and differences among participants in physical activity.  Similarities and differences include, but are not limited to; characteristics of culture, ethnicity, skill level, disabilities, physical characteristics (e.g., strength, size, shape), gender, age, race, and socioeconomic status.</w:t>
      </w:r>
    </w:p>
    <w:p w:rsidR="00E36ACA" w:rsidRPr="002C6C48" w:rsidRDefault="00E36ACA" w:rsidP="0033314D">
      <w:pPr>
        <w:pStyle w:val="Heading3"/>
        <w:spacing w:before="188"/>
        <w:ind w:left="-864"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7F2FF1">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E36ACA" w:rsidRDefault="00E36ACA" w:rsidP="009226C9"/>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ED7070" w:rsidRPr="00225846" w:rsidTr="00BC2DA7">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Default="00ED7070"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Default="00ED7070" w:rsidP="00B54577">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ED7070" w:rsidRPr="00225846" w:rsidRDefault="004B5FE4" w:rsidP="00B54577">
            <w:pPr>
              <w:pStyle w:val="TableParagraph"/>
              <w:spacing w:before="108"/>
              <w:rPr>
                <w:rFonts w:ascii="Calibri" w:eastAsia="Calibri" w:hAnsi="Calibri" w:cs="Calibri"/>
                <w:b/>
              </w:rPr>
            </w:pPr>
            <w:r>
              <w:rPr>
                <w:rFonts w:ascii="Calibri" w:eastAsia="Calibri" w:hAnsi="Calibri" w:cs="Calibri"/>
                <w:b/>
              </w:rPr>
              <w:t>Performance Indicators</w:t>
            </w:r>
          </w:p>
        </w:tc>
      </w:tr>
      <w:tr w:rsidR="00ED7070" w:rsidTr="00026C12">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ED7070" w:rsidRPr="00290DA4" w:rsidRDefault="00ED7070" w:rsidP="006F7879">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026C12">
              <w:rPr>
                <w:b/>
                <w:i/>
                <w:color w:val="231F20"/>
                <w:spacing w:val="-1"/>
              </w:rPr>
              <w:t xml:space="preserve"> Personal Responsibility</w:t>
            </w:r>
            <w:r w:rsidR="00B54577">
              <w:rPr>
                <w:b/>
                <w:i/>
                <w:color w:val="231F20"/>
                <w:spacing w:val="-1"/>
              </w:rPr>
              <w:t xml:space="preserve">                              </w:t>
            </w:r>
            <w:r w:rsidR="00B54577" w:rsidRPr="00A63036">
              <w:rPr>
                <w:b/>
                <w:i/>
                <w:color w:val="231F20"/>
                <w:spacing w:val="-1"/>
              </w:rPr>
              <w:t>E= Emerging, M= Maturing, A= Applying</w:t>
            </w:r>
          </w:p>
          <w:p w:rsidR="00ED7070" w:rsidRDefault="00ED7070" w:rsidP="006F7879">
            <w:pPr>
              <w:pStyle w:val="TableParagraph"/>
              <w:spacing w:before="103"/>
              <w:ind w:left="75"/>
              <w:rPr>
                <w:rFonts w:ascii="Calibri" w:eastAsia="Calibri" w:hAnsi="Calibri" w:cs="Calibri"/>
              </w:rPr>
            </w:pPr>
          </w:p>
        </w:tc>
      </w:tr>
      <w:tr w:rsidR="00ED7070" w:rsidTr="00BC2DA7">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Default="00ED7070" w:rsidP="006F7879">
            <w:pPr>
              <w:pStyle w:val="TableParagraph"/>
              <w:spacing w:before="30" w:line="266" w:lineRule="exact"/>
              <w:ind w:left="74"/>
              <w:rPr>
                <w:rFonts w:ascii="Calibri"/>
                <w:b/>
                <w:i/>
                <w:color w:val="231F20"/>
                <w:spacing w:val="-1"/>
              </w:rPr>
            </w:pPr>
            <w:r>
              <w:rPr>
                <w:rFonts w:ascii="Calibri"/>
                <w:b/>
                <w:i/>
                <w:color w:val="231F20"/>
                <w:spacing w:val="-1"/>
              </w:rPr>
              <w:t>S4.M1</w:t>
            </w:r>
          </w:p>
          <w:p w:rsidR="00ED7070" w:rsidRPr="007217D4" w:rsidRDefault="00ED7070" w:rsidP="006F7879">
            <w:pPr>
              <w:pStyle w:val="TableParagraph"/>
              <w:spacing w:before="30" w:line="266" w:lineRule="exact"/>
              <w:ind w:left="74"/>
              <w:rPr>
                <w:rFonts w:ascii="Calibri"/>
                <w:b/>
                <w:color w:val="231F20"/>
                <w:spacing w:val="-1"/>
              </w:rPr>
            </w:pPr>
            <w:r>
              <w:rPr>
                <w:rFonts w:ascii="Calibri"/>
                <w:b/>
                <w:color w:val="231F20"/>
                <w:spacing w:val="-1"/>
              </w:rPr>
              <w:t xml:space="preserve">Personal Responsibility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54577" w:rsidRPr="00504190" w:rsidRDefault="00B54577" w:rsidP="00B54577">
            <w:pPr>
              <w:pStyle w:val="TableParagraph"/>
              <w:spacing w:before="29" w:line="264" w:lineRule="exact"/>
              <w:ind w:left="75" w:right="339"/>
              <w:rPr>
                <w:rFonts w:ascii="Calibri" w:eastAsia="Calibri" w:hAnsi="Calibri" w:cs="Calibri"/>
              </w:rPr>
            </w:pPr>
            <w:r w:rsidRPr="00504190">
              <w:rPr>
                <w:rFonts w:ascii="Calibri" w:eastAsia="Calibri" w:hAnsi="Calibri" w:cs="Calibri"/>
              </w:rPr>
              <w:t>6– Exhibits personal responsibility by using appropriate etiquette, demonstrating respect for facilities, and exhibiting safe behaviors.</w:t>
            </w:r>
          </w:p>
          <w:p w:rsidR="00ED7070" w:rsidRDefault="00B54577" w:rsidP="00B54577">
            <w:pPr>
              <w:pStyle w:val="TableParagraph"/>
              <w:spacing w:before="29" w:line="264" w:lineRule="exact"/>
              <w:ind w:left="75" w:right="179"/>
              <w:rPr>
                <w:rFonts w:ascii="Calibri" w:eastAsia="Calibri" w:hAnsi="Calibri" w:cs="Calibri"/>
              </w:rPr>
            </w:pPr>
            <w:r w:rsidRPr="00504190">
              <w:rPr>
                <w:rFonts w:ascii="Calibri" w:eastAsia="Calibri" w:hAnsi="Calibri" w:cs="Calibri"/>
              </w:rPr>
              <w:t>7 –Exhibits responsible social behaviors by cooperating with classmates, demonstrating inclusive behaviors, and supporting classmates.</w:t>
            </w:r>
          </w:p>
          <w:p w:rsidR="00ED7070" w:rsidRPr="00222C39" w:rsidRDefault="00B54577"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ED7070" w:rsidRPr="00ED7070">
              <w:rPr>
                <w:rFonts w:ascii="Calibri" w:eastAsia="Calibri" w:hAnsi="Calibri" w:cs="Calibri"/>
              </w:rPr>
              <w:t>Accepts responsibility for individual improvement of levels of physical activity and fitness (physical, emotional, and social)</w:t>
            </w:r>
            <w:r w:rsidR="00ED7070">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Pr="00A44AB8" w:rsidRDefault="00A44AB8" w:rsidP="00504190">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personal responsibility</w:t>
            </w:r>
          </w:p>
        </w:tc>
      </w:tr>
      <w:tr w:rsidR="00ED7070" w:rsidTr="00BC2DA7">
        <w:trPr>
          <w:trHeight w:hRule="exact" w:val="235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D7070" w:rsidRDefault="00ED7070" w:rsidP="006F7879">
            <w:pPr>
              <w:pStyle w:val="TableParagraph"/>
              <w:spacing w:before="30" w:line="266" w:lineRule="exact"/>
              <w:ind w:left="74"/>
              <w:rPr>
                <w:rFonts w:ascii="Calibri" w:eastAsia="Calibri" w:hAnsi="Calibri" w:cs="Calibri"/>
              </w:rPr>
            </w:pPr>
            <w:r>
              <w:rPr>
                <w:rFonts w:ascii="Calibri"/>
                <w:b/>
                <w:i/>
                <w:color w:val="231F20"/>
                <w:spacing w:val="-1"/>
              </w:rPr>
              <w:t>S4.M2</w:t>
            </w:r>
          </w:p>
          <w:p w:rsidR="00ED7070" w:rsidRDefault="00ED7070" w:rsidP="006F7879">
            <w:pPr>
              <w:pStyle w:val="TableParagraph"/>
              <w:spacing w:line="266" w:lineRule="exact"/>
              <w:ind w:left="75"/>
              <w:rPr>
                <w:rFonts w:ascii="Calibri" w:eastAsia="Calibri" w:hAnsi="Calibri" w:cs="Calibri"/>
                <w:b/>
              </w:rPr>
            </w:pPr>
            <w:r>
              <w:rPr>
                <w:rFonts w:ascii="Calibri" w:eastAsia="Calibri" w:hAnsi="Calibri" w:cs="Calibri"/>
                <w:b/>
              </w:rPr>
              <w:t xml:space="preserve">Personal Responsibility </w:t>
            </w:r>
          </w:p>
          <w:p w:rsidR="00ED7070" w:rsidRPr="00BA1035" w:rsidRDefault="00ED707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431885" w:rsidRPr="006171F5" w:rsidRDefault="00431885" w:rsidP="00431885">
            <w:pPr>
              <w:pStyle w:val="TableParagraph"/>
              <w:spacing w:before="29" w:line="264" w:lineRule="exact"/>
              <w:ind w:left="75" w:right="339"/>
              <w:rPr>
                <w:rFonts w:ascii="Calibri" w:eastAsia="Calibri" w:hAnsi="Calibri" w:cs="Calibri"/>
              </w:rPr>
            </w:pPr>
            <w:r w:rsidRPr="006171F5">
              <w:rPr>
                <w:rFonts w:ascii="Calibri" w:eastAsia="Calibri" w:hAnsi="Calibri" w:cs="Calibri"/>
              </w:rPr>
              <w:t>6 – Identifies and uses appropriate strategies to self-reinforce positive fitness behaviors, such as positive self-talk.</w:t>
            </w:r>
          </w:p>
          <w:p w:rsidR="00ED7070" w:rsidRDefault="00431885" w:rsidP="00431885">
            <w:pPr>
              <w:pStyle w:val="TableParagraph"/>
              <w:spacing w:before="29" w:line="264" w:lineRule="exact"/>
              <w:ind w:left="75" w:right="179"/>
              <w:rPr>
                <w:rFonts w:ascii="Calibri" w:eastAsia="Calibri" w:hAnsi="Calibri" w:cs="Calibri"/>
              </w:rPr>
            </w:pPr>
            <w:r w:rsidRPr="006171F5">
              <w:rPr>
                <w:rFonts w:ascii="Calibri" w:eastAsia="Calibri" w:hAnsi="Calibri" w:cs="Calibri"/>
              </w:rPr>
              <w:t>7 –Demonstrates both intrinsic and extrinsic motivation by selecting opportunities to participate in physical activity outside of class.</w:t>
            </w:r>
          </w:p>
          <w:p w:rsidR="00ED7070" w:rsidRDefault="00431885"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6171F5">
              <w:rPr>
                <w:rFonts w:ascii="Calibri" w:eastAsia="Calibri" w:hAnsi="Calibri" w:cs="Calibri"/>
              </w:rPr>
              <w:t>Uses</w:t>
            </w:r>
            <w:r w:rsidR="004112C2" w:rsidRPr="004112C2">
              <w:rPr>
                <w:rFonts w:ascii="Calibri" w:eastAsia="Calibri" w:hAnsi="Calibri" w:cs="Calibri"/>
              </w:rPr>
              <w:t xml:space="preserve"> effective self-monitoring skills to incorporate opportunities for physical activity in and outside of school</w:t>
            </w:r>
            <w:r w:rsidR="00ED7070" w:rsidRPr="001D7EC3">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ED7070" w:rsidRPr="00431885" w:rsidRDefault="00431885" w:rsidP="006171F5">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personal responsibility</w:t>
            </w:r>
          </w:p>
        </w:tc>
      </w:tr>
      <w:tr w:rsidR="00586D67"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Default="00586D67"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Default="00586D67"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Pr="00225846" w:rsidRDefault="00586D67"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586D67" w:rsidTr="003C6EE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586D67" w:rsidRPr="00290DA4" w:rsidRDefault="00586D67" w:rsidP="003C6EEF">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Pr>
                <w:b/>
                <w:i/>
                <w:color w:val="231F20"/>
                <w:spacing w:val="-1"/>
              </w:rPr>
              <w:t xml:space="preserve"> Accepting Feedback                           </w:t>
            </w:r>
            <w:r w:rsidRPr="00A63036">
              <w:rPr>
                <w:b/>
                <w:i/>
                <w:color w:val="231F20"/>
                <w:spacing w:val="-1"/>
              </w:rPr>
              <w:t>E= Emerging, M= Maturing, A= Applying</w:t>
            </w:r>
          </w:p>
          <w:p w:rsidR="00586D67" w:rsidRDefault="00586D67" w:rsidP="003C6EEF">
            <w:pPr>
              <w:pStyle w:val="TableParagraph"/>
              <w:spacing w:before="103"/>
              <w:ind w:left="75"/>
              <w:rPr>
                <w:rFonts w:ascii="Calibri" w:eastAsia="Calibri" w:hAnsi="Calibri" w:cs="Calibri"/>
              </w:rPr>
            </w:pPr>
          </w:p>
        </w:tc>
      </w:tr>
      <w:tr w:rsidR="00ED7070" w:rsidTr="00AA4267">
        <w:trPr>
          <w:trHeight w:hRule="exact" w:val="21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Default="004112C2" w:rsidP="006F7879">
            <w:pPr>
              <w:pStyle w:val="TableParagraph"/>
              <w:spacing w:before="30" w:line="266" w:lineRule="exact"/>
              <w:ind w:left="74"/>
              <w:rPr>
                <w:rFonts w:ascii="Calibri" w:eastAsia="Calibri" w:hAnsi="Calibri" w:cs="Calibri"/>
              </w:rPr>
            </w:pPr>
            <w:r>
              <w:rPr>
                <w:rFonts w:ascii="Calibri"/>
                <w:b/>
                <w:i/>
                <w:color w:val="231F20"/>
                <w:spacing w:val="-1"/>
              </w:rPr>
              <w:t>S4.M</w:t>
            </w:r>
            <w:r w:rsidR="00ED7070">
              <w:rPr>
                <w:rFonts w:ascii="Calibri"/>
                <w:b/>
                <w:i/>
                <w:color w:val="231F20"/>
                <w:spacing w:val="-1"/>
              </w:rPr>
              <w:t>3</w:t>
            </w:r>
          </w:p>
          <w:p w:rsidR="00ED7070" w:rsidRDefault="004112C2" w:rsidP="006F7879">
            <w:pPr>
              <w:pStyle w:val="TableParagraph"/>
              <w:spacing w:line="266" w:lineRule="exact"/>
              <w:ind w:left="75"/>
              <w:rPr>
                <w:rFonts w:ascii="Calibri"/>
                <w:b/>
                <w:color w:val="231F20"/>
                <w:spacing w:val="-2"/>
              </w:rPr>
            </w:pPr>
            <w:r>
              <w:rPr>
                <w:rFonts w:ascii="Calibri"/>
                <w:b/>
                <w:color w:val="231F20"/>
                <w:spacing w:val="-2"/>
              </w:rPr>
              <w:t>Accepting Feedback</w:t>
            </w:r>
          </w:p>
          <w:p w:rsidR="00ED7070" w:rsidRPr="007217D4" w:rsidRDefault="00ED7070" w:rsidP="006F7879">
            <w:pPr>
              <w:pStyle w:val="TableParagraph"/>
              <w:spacing w:line="266" w:lineRule="exact"/>
              <w:ind w:left="75"/>
              <w:rPr>
                <w:rFonts w:ascii="Calibri"/>
                <w:i/>
                <w:color w:val="231F20"/>
                <w:spacing w:val="-2"/>
              </w:rPr>
            </w:pPr>
          </w:p>
          <w:p w:rsidR="00ED7070" w:rsidRPr="00BA1035" w:rsidRDefault="00ED7070"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2B7FD2" w:rsidRPr="006171F5" w:rsidRDefault="002B7FD2" w:rsidP="002B7FD2">
            <w:pPr>
              <w:pStyle w:val="TableParagraph"/>
              <w:spacing w:before="29" w:line="264" w:lineRule="exact"/>
              <w:ind w:left="75" w:right="339"/>
              <w:rPr>
                <w:rFonts w:ascii="Calibri" w:eastAsia="Calibri" w:hAnsi="Calibri" w:cs="Calibri"/>
              </w:rPr>
            </w:pPr>
            <w:r w:rsidRPr="006171F5">
              <w:rPr>
                <w:rFonts w:ascii="Calibri" w:eastAsia="Calibri" w:hAnsi="Calibri" w:cs="Calibri"/>
              </w:rPr>
              <w:t>6 – Demonstrates self-responsibility by implementing specific corrective feedback to improve performance.</w:t>
            </w:r>
          </w:p>
          <w:p w:rsidR="00ED7070" w:rsidRDefault="002B7FD2" w:rsidP="002B7FD2">
            <w:pPr>
              <w:pStyle w:val="TableParagraph"/>
              <w:spacing w:before="29" w:line="264" w:lineRule="exact"/>
              <w:ind w:left="75" w:right="179"/>
              <w:rPr>
                <w:rFonts w:ascii="Calibri" w:eastAsia="Calibri" w:hAnsi="Calibri" w:cs="Calibri"/>
              </w:rPr>
            </w:pPr>
            <w:r w:rsidRPr="006171F5">
              <w:rPr>
                <w:rFonts w:ascii="Calibri" w:eastAsia="Calibri" w:hAnsi="Calibri" w:cs="Calibri"/>
              </w:rPr>
              <w:t>7 –Provides corrective feedback to a peer using teacher-generated guidelines and incorporating appropriate tone and other communication skills.</w:t>
            </w:r>
          </w:p>
          <w:p w:rsidR="004112C2" w:rsidRDefault="002B7FD2"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4112C2" w:rsidRPr="004112C2">
              <w:rPr>
                <w:rFonts w:ascii="Calibri" w:eastAsia="Calibri" w:hAnsi="Calibri" w:cs="Calibri"/>
              </w:rPr>
              <w:t>Provides encouragement and corrective feedback to peers without prompting from the teacher</w:t>
            </w:r>
            <w:r w:rsidR="004112C2">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ED7070" w:rsidRPr="002B7FD2" w:rsidRDefault="002B7FD2" w:rsidP="006171F5">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w:t>
            </w:r>
            <w:r>
              <w:rPr>
                <w:rFonts w:ascii="Calibri" w:eastAsia="Calibri" w:hAnsi="Calibri" w:cs="Calibri"/>
              </w:rPr>
              <w:t>accepting feedback</w:t>
            </w:r>
          </w:p>
        </w:tc>
      </w:tr>
      <w:tr w:rsidR="00586D67" w:rsidTr="003C6EE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586D67" w:rsidRPr="00290DA4" w:rsidRDefault="00586D67" w:rsidP="003C6EEF">
            <w:pPr>
              <w:pStyle w:val="TableParagraph"/>
              <w:spacing w:before="103"/>
              <w:ind w:left="75"/>
              <w:rPr>
                <w:b/>
                <w:i/>
                <w:color w:val="231F20"/>
                <w:spacing w:val="-1"/>
              </w:rPr>
            </w:pPr>
            <w:r>
              <w:rPr>
                <w:b/>
                <w:i/>
                <w:color w:val="231F20"/>
                <w:spacing w:val="-1"/>
              </w:rPr>
              <w:t xml:space="preserve">Working with Others                              </w:t>
            </w:r>
          </w:p>
          <w:p w:rsidR="00586D67" w:rsidRDefault="00586D67" w:rsidP="003C6EEF">
            <w:pPr>
              <w:pStyle w:val="TableParagraph"/>
              <w:spacing w:before="103"/>
              <w:ind w:left="75"/>
              <w:rPr>
                <w:rFonts w:ascii="Calibri" w:eastAsia="Calibri" w:hAnsi="Calibri" w:cs="Calibri"/>
              </w:rPr>
            </w:pPr>
          </w:p>
        </w:tc>
      </w:tr>
      <w:tr w:rsidR="00586D67" w:rsidTr="00AA4267">
        <w:trPr>
          <w:trHeight w:hRule="exact" w:val="313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86D67" w:rsidRDefault="00586D67" w:rsidP="003C6EEF">
            <w:pPr>
              <w:pStyle w:val="TableParagraph"/>
              <w:spacing w:before="30" w:line="266" w:lineRule="exact"/>
              <w:ind w:left="74"/>
              <w:rPr>
                <w:rFonts w:ascii="Calibri"/>
                <w:b/>
                <w:i/>
                <w:color w:val="231F20"/>
                <w:spacing w:val="-1"/>
              </w:rPr>
            </w:pPr>
            <w:r>
              <w:rPr>
                <w:rFonts w:ascii="Calibri"/>
                <w:b/>
                <w:i/>
                <w:color w:val="231F20"/>
                <w:spacing w:val="-1"/>
              </w:rPr>
              <w:t>S4.M</w:t>
            </w:r>
            <w:r w:rsidRPr="00075955">
              <w:rPr>
                <w:rFonts w:ascii="Calibri"/>
                <w:b/>
                <w:i/>
                <w:color w:val="231F20"/>
                <w:spacing w:val="-1"/>
              </w:rPr>
              <w:t>4</w:t>
            </w:r>
          </w:p>
          <w:p w:rsidR="00586D67" w:rsidRDefault="00586D67" w:rsidP="003C6EEF">
            <w:pPr>
              <w:pStyle w:val="TableParagraph"/>
              <w:spacing w:before="30" w:line="266" w:lineRule="exact"/>
              <w:ind w:left="74"/>
              <w:rPr>
                <w:rFonts w:ascii="Calibri"/>
                <w:b/>
                <w:color w:val="231F20"/>
                <w:spacing w:val="-1"/>
              </w:rPr>
            </w:pPr>
            <w:r>
              <w:rPr>
                <w:rFonts w:ascii="Calibri"/>
                <w:b/>
                <w:color w:val="231F20"/>
                <w:spacing w:val="-1"/>
              </w:rPr>
              <w:t>Working with Others</w:t>
            </w:r>
          </w:p>
          <w:p w:rsidR="00586D67" w:rsidRDefault="00586D67" w:rsidP="003C6EEF">
            <w:pPr>
              <w:pStyle w:val="TableParagraph"/>
              <w:spacing w:line="266" w:lineRule="exact"/>
              <w:ind w:left="75"/>
              <w:rPr>
                <w:rFonts w:ascii="Calibri"/>
                <w:i/>
                <w:color w:val="231F20"/>
                <w:spacing w:val="-2"/>
              </w:rPr>
            </w:pPr>
            <w:r>
              <w:rPr>
                <w:rFonts w:ascii="Calibri"/>
                <w:i/>
                <w:color w:val="231F20"/>
                <w:spacing w:val="-2"/>
              </w:rPr>
              <w:t>Conflict Resolution (S4.E3.3-5.a)</w:t>
            </w:r>
          </w:p>
          <w:p w:rsidR="00586D67" w:rsidRPr="001D7EC3" w:rsidRDefault="00586D67" w:rsidP="003C6EEF">
            <w:pPr>
              <w:pStyle w:val="TableParagraph"/>
              <w:spacing w:line="266" w:lineRule="exact"/>
              <w:ind w:left="75"/>
              <w:rPr>
                <w:rFonts w:ascii="Calibri"/>
                <w:i/>
                <w:color w:val="231F20"/>
                <w:spacing w:val="-2"/>
              </w:rPr>
            </w:pPr>
            <w:r>
              <w:rPr>
                <w:rFonts w:ascii="Calibri"/>
                <w:i/>
                <w:color w:val="231F20"/>
                <w:spacing w:val="-2"/>
              </w:rPr>
              <w:t>Accepts Others (S4.E3.3-5.b)</w:t>
            </w:r>
          </w:p>
          <w:p w:rsidR="00586D67" w:rsidRPr="00075955" w:rsidRDefault="00586D67" w:rsidP="003C6EEF">
            <w:pPr>
              <w:pStyle w:val="TableParagraph"/>
              <w:spacing w:line="266" w:lineRule="exact"/>
              <w:ind w:left="75"/>
              <w:rPr>
                <w:rFonts w:ascii="Calibri"/>
                <w:b/>
                <w:color w:val="231F20"/>
                <w:spacing w:val="-1"/>
              </w:rPr>
            </w:pPr>
            <w:r>
              <w:rPr>
                <w:rFonts w:ascii="Calibri"/>
                <w:b/>
                <w:color w:val="231F20"/>
                <w:spacing w:val="-1"/>
              </w:rPr>
              <w:t xml:space="preserve">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86D67" w:rsidRPr="006171F5" w:rsidRDefault="00586D67" w:rsidP="003C6EEF">
            <w:pPr>
              <w:pStyle w:val="TableParagraph"/>
              <w:spacing w:before="29" w:line="264" w:lineRule="exact"/>
              <w:ind w:left="75" w:right="339"/>
              <w:rPr>
                <w:rFonts w:ascii="Calibri" w:eastAsia="Calibri" w:hAnsi="Calibri" w:cs="Calibri"/>
              </w:rPr>
            </w:pPr>
            <w:r w:rsidRPr="006171F5">
              <w:rPr>
                <w:rFonts w:ascii="Calibri" w:eastAsia="Calibri" w:hAnsi="Calibri" w:cs="Calibri"/>
              </w:rPr>
              <w:t>6 – Accepts differences among classmates in physical development, maturation, and varying skill levels by providing encouragement and positive feedback.</w:t>
            </w:r>
          </w:p>
          <w:p w:rsidR="00586D67" w:rsidRDefault="00586D67" w:rsidP="003C6EEF">
            <w:pPr>
              <w:pStyle w:val="TableParagraph"/>
              <w:spacing w:before="29" w:line="264" w:lineRule="exact"/>
              <w:ind w:left="75" w:right="179"/>
              <w:rPr>
                <w:rFonts w:ascii="Calibri" w:eastAsia="Calibri" w:hAnsi="Calibri" w:cs="Calibri"/>
              </w:rPr>
            </w:pPr>
            <w:r w:rsidRPr="006171F5">
              <w:rPr>
                <w:rFonts w:ascii="Calibri" w:eastAsia="Calibri" w:hAnsi="Calibri" w:cs="Calibri"/>
              </w:rPr>
              <w:t>7 –Demonstrates cooperation skills by establishing rules and guidelines for resolving conflicts.</w:t>
            </w:r>
          </w:p>
          <w:p w:rsidR="00586D67" w:rsidRDefault="00586D67" w:rsidP="003C6EEF">
            <w:pPr>
              <w:pStyle w:val="TableParagraph"/>
              <w:spacing w:before="29" w:line="264" w:lineRule="exact"/>
              <w:ind w:left="75" w:right="179"/>
              <w:rPr>
                <w:rFonts w:ascii="Calibri" w:eastAsia="Calibri" w:hAnsi="Calibri" w:cs="Calibri"/>
              </w:rPr>
            </w:pPr>
            <w:r>
              <w:rPr>
                <w:rFonts w:ascii="Calibri" w:eastAsia="Calibri" w:hAnsi="Calibri" w:cs="Calibri"/>
              </w:rPr>
              <w:t>8 - R</w:t>
            </w:r>
            <w:r w:rsidRPr="006F7B26">
              <w:rPr>
                <w:rFonts w:ascii="Calibri" w:eastAsia="Calibri" w:hAnsi="Calibri" w:cs="Calibri"/>
              </w:rPr>
              <w:t xml:space="preserve">esponds appropriately to ethical and unethical behavior of participants during physical activity by using the rules and guidelines for conflict resolution. </w:t>
            </w:r>
          </w:p>
          <w:p w:rsidR="00586D67" w:rsidRPr="00222C39" w:rsidRDefault="00586D67"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6F7B26">
              <w:rPr>
                <w:rFonts w:ascii="Calibri" w:eastAsia="Calibri" w:hAnsi="Calibri" w:cs="Calibri"/>
              </w:rPr>
              <w:t>Accept</w:t>
            </w:r>
            <w:r>
              <w:rPr>
                <w:rFonts w:ascii="Calibri" w:eastAsia="Calibri" w:hAnsi="Calibri" w:cs="Calibri"/>
              </w:rPr>
              <w:t>s</w:t>
            </w:r>
            <w:r w:rsidRPr="006F7B26">
              <w:rPr>
                <w:rFonts w:ascii="Calibri" w:eastAsia="Calibri" w:hAnsi="Calibri" w:cs="Calibri"/>
              </w:rPr>
              <w:t xml:space="preserve"> differences among classmates in physical development, maturation, and varying skill levels by providing encour</w:t>
            </w:r>
            <w:r>
              <w:rPr>
                <w:rFonts w:ascii="Calibri" w:eastAsia="Calibri" w:hAnsi="Calibri" w:cs="Calibri"/>
              </w:rPr>
              <w:t xml:space="preserve">agement and positive feedback.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586D67" w:rsidRPr="00810FA4" w:rsidRDefault="00586D67"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working with others, conflict resolution</w:t>
            </w:r>
          </w:p>
          <w:p w:rsidR="00586D67" w:rsidRDefault="00586D67" w:rsidP="003C6EEF">
            <w:pPr>
              <w:pStyle w:val="TableParagraph"/>
              <w:spacing w:before="29" w:line="264" w:lineRule="exact"/>
              <w:ind w:left="75" w:right="339"/>
              <w:rPr>
                <w:rFonts w:ascii="Calibri" w:eastAsia="Calibri" w:hAnsi="Calibri" w:cs="Calibri"/>
              </w:rPr>
            </w:pPr>
          </w:p>
        </w:tc>
      </w:tr>
      <w:tr w:rsidR="00AA4267" w:rsidRPr="00BC2DA7" w:rsidTr="00AA4267">
        <w:trPr>
          <w:trHeight w:hRule="exact" w:val="242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A4267" w:rsidRDefault="00AA4267" w:rsidP="003C6EEF">
            <w:pPr>
              <w:pStyle w:val="TableParagraph"/>
              <w:spacing w:before="30" w:line="266" w:lineRule="exact"/>
              <w:ind w:left="74"/>
              <w:rPr>
                <w:rFonts w:ascii="Calibri"/>
                <w:b/>
                <w:i/>
                <w:color w:val="231F20"/>
                <w:spacing w:val="-1"/>
              </w:rPr>
            </w:pPr>
            <w:r>
              <w:rPr>
                <w:rFonts w:ascii="Calibri"/>
                <w:b/>
                <w:i/>
                <w:color w:val="231F20"/>
                <w:spacing w:val="-1"/>
              </w:rPr>
              <w:t>S4.M5</w:t>
            </w:r>
          </w:p>
          <w:p w:rsidR="00AA4267" w:rsidRPr="007217D4" w:rsidRDefault="00AA4267" w:rsidP="003C6EEF">
            <w:pPr>
              <w:pStyle w:val="TableParagraph"/>
              <w:spacing w:before="30" w:line="266" w:lineRule="exact"/>
              <w:ind w:left="74"/>
              <w:rPr>
                <w:rFonts w:ascii="Calibri"/>
                <w:b/>
                <w:color w:val="231F20"/>
                <w:spacing w:val="-1"/>
              </w:rPr>
            </w:pPr>
            <w:r>
              <w:rPr>
                <w:rFonts w:ascii="Calibri"/>
                <w:b/>
                <w:color w:val="231F20"/>
                <w:spacing w:val="-1"/>
              </w:rPr>
              <w:t>Working with Others</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A4267" w:rsidRPr="007E50C8" w:rsidRDefault="00AA4267" w:rsidP="003C6EEF">
            <w:pPr>
              <w:pStyle w:val="TableParagraph"/>
              <w:spacing w:before="29" w:line="264" w:lineRule="exact"/>
              <w:ind w:left="75" w:right="339"/>
              <w:rPr>
                <w:rFonts w:ascii="Calibri" w:eastAsia="Calibri" w:hAnsi="Calibri" w:cs="Calibri"/>
              </w:rPr>
            </w:pPr>
            <w:r w:rsidRPr="007E50C8">
              <w:rPr>
                <w:rFonts w:ascii="Calibri" w:eastAsia="Calibri" w:hAnsi="Calibri" w:cs="Calibri"/>
              </w:rPr>
              <w:t>6– Cooperates with a small group of classmates during adventure activities, game play, or team-building activities.</w:t>
            </w:r>
          </w:p>
          <w:p w:rsidR="00AA4267" w:rsidRDefault="00AA4267" w:rsidP="003C6EEF">
            <w:pPr>
              <w:pStyle w:val="TableParagraph"/>
              <w:spacing w:before="29" w:line="264" w:lineRule="exact"/>
              <w:ind w:left="75" w:right="179"/>
              <w:rPr>
                <w:rFonts w:ascii="Calibri" w:eastAsia="Calibri" w:hAnsi="Calibri" w:cs="Calibri"/>
              </w:rPr>
            </w:pPr>
            <w:r w:rsidRPr="007E50C8">
              <w:rPr>
                <w:rFonts w:ascii="Calibri" w:eastAsia="Calibri" w:hAnsi="Calibri" w:cs="Calibri"/>
              </w:rPr>
              <w:t>7 – Problem solves with a small group of classmates during adventure activities, small-group initiatives, or game play.</w:t>
            </w:r>
          </w:p>
          <w:p w:rsidR="00AA4267" w:rsidRPr="00222C39" w:rsidRDefault="00AA4267"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A668A9">
              <w:rPr>
                <w:rFonts w:ascii="Calibri" w:eastAsia="Calibri" w:hAnsi="Calibri" w:cs="Calibri"/>
              </w:rPr>
              <w:t>Cooperates with multiple classmates on problem solving initiatives including adventure activities, large group initiative</w:t>
            </w:r>
            <w:r>
              <w:rPr>
                <w:rFonts w:ascii="Calibri" w:eastAsia="Calibri" w:hAnsi="Calibri" w:cs="Calibri"/>
              </w:rPr>
              <w:t>s</w:t>
            </w:r>
            <w:r w:rsidRPr="00A668A9">
              <w:rPr>
                <w:rFonts w:ascii="Calibri" w:eastAsia="Calibri" w:hAnsi="Calibri" w:cs="Calibri"/>
              </w:rPr>
              <w:t>, and game play</w:t>
            </w:r>
            <w:r>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AA4267" w:rsidRPr="00BC2DA7" w:rsidRDefault="00AA4267"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working with others, cooperation</w:t>
            </w:r>
          </w:p>
        </w:tc>
      </w:tr>
      <w:tr w:rsidR="00586D67"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Default="00586D67"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4</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Default="00586D67"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86D67" w:rsidRPr="00225846" w:rsidRDefault="00586D67"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586D67" w:rsidTr="003C6EE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586D67" w:rsidRPr="00290DA4" w:rsidRDefault="00586D67" w:rsidP="003C6EEF">
            <w:pPr>
              <w:pStyle w:val="TableParagraph"/>
              <w:spacing w:before="103"/>
              <w:ind w:left="75"/>
              <w:rPr>
                <w:b/>
                <w:i/>
                <w:color w:val="231F20"/>
                <w:spacing w:val="-1"/>
              </w:rPr>
            </w:pPr>
            <w:r>
              <w:rPr>
                <w:rFonts w:ascii="Calibri"/>
                <w:b/>
                <w:i/>
                <w:color w:val="231F20"/>
                <w:spacing w:val="-1"/>
              </w:rPr>
              <w:t>Exhibits Responsible Personal and Social Behavior that Respects Self and Others</w:t>
            </w:r>
            <w:r w:rsidRPr="00290DA4">
              <w:rPr>
                <w:b/>
                <w:i/>
                <w:color w:val="231F20"/>
                <w:spacing w:val="-1"/>
              </w:rPr>
              <w:t>.</w:t>
            </w:r>
            <w:r w:rsidR="002802F2">
              <w:rPr>
                <w:b/>
                <w:i/>
                <w:color w:val="231F20"/>
                <w:spacing w:val="-1"/>
              </w:rPr>
              <w:t xml:space="preserve"> Rules and Fair Play                     </w:t>
            </w:r>
            <w:r>
              <w:rPr>
                <w:b/>
                <w:i/>
                <w:color w:val="231F20"/>
                <w:spacing w:val="-1"/>
              </w:rPr>
              <w:t xml:space="preserve">                 </w:t>
            </w:r>
            <w:r w:rsidRPr="00A63036">
              <w:rPr>
                <w:b/>
                <w:i/>
                <w:color w:val="231F20"/>
                <w:spacing w:val="-1"/>
              </w:rPr>
              <w:t>E= Emerging, M= Maturing, A= Applying</w:t>
            </w:r>
          </w:p>
          <w:p w:rsidR="00586D67" w:rsidRDefault="00586D67" w:rsidP="003C6EEF">
            <w:pPr>
              <w:pStyle w:val="TableParagraph"/>
              <w:spacing w:before="103"/>
              <w:ind w:left="75"/>
              <w:rPr>
                <w:rFonts w:ascii="Calibri" w:eastAsia="Calibri" w:hAnsi="Calibri" w:cs="Calibri"/>
              </w:rPr>
            </w:pPr>
          </w:p>
        </w:tc>
      </w:tr>
      <w:tr w:rsidR="003E3840" w:rsidRPr="00BC2DA7" w:rsidTr="002802F2">
        <w:trPr>
          <w:trHeight w:hRule="exact" w:val="246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Default="003E3840" w:rsidP="003C6EEF">
            <w:pPr>
              <w:pStyle w:val="TableParagraph"/>
              <w:spacing w:before="30" w:line="266" w:lineRule="exact"/>
              <w:ind w:left="74"/>
              <w:rPr>
                <w:rFonts w:ascii="Calibri" w:eastAsia="Calibri" w:hAnsi="Calibri" w:cs="Calibri"/>
              </w:rPr>
            </w:pPr>
            <w:r>
              <w:rPr>
                <w:rFonts w:ascii="Calibri"/>
                <w:b/>
                <w:i/>
                <w:color w:val="231F20"/>
                <w:spacing w:val="-1"/>
              </w:rPr>
              <w:t>S4.M6</w:t>
            </w:r>
          </w:p>
          <w:p w:rsidR="003E3840" w:rsidRDefault="003E3840" w:rsidP="003C6EEF">
            <w:pPr>
              <w:pStyle w:val="TableParagraph"/>
              <w:spacing w:line="266" w:lineRule="exact"/>
              <w:ind w:left="75"/>
              <w:rPr>
                <w:rFonts w:ascii="Calibri" w:eastAsia="Calibri" w:hAnsi="Calibri" w:cs="Calibri"/>
                <w:b/>
              </w:rPr>
            </w:pPr>
            <w:r>
              <w:rPr>
                <w:rFonts w:ascii="Calibri" w:eastAsia="Calibri" w:hAnsi="Calibri" w:cs="Calibri"/>
                <w:b/>
              </w:rPr>
              <w:t>Rules and Fair Play</w:t>
            </w:r>
          </w:p>
          <w:p w:rsidR="003E3840" w:rsidRPr="00BA1035" w:rsidRDefault="003E3840" w:rsidP="003C6EE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Pr="00B1249F" w:rsidRDefault="003E3840" w:rsidP="003C6EEF">
            <w:pPr>
              <w:pStyle w:val="TableParagraph"/>
              <w:spacing w:before="29" w:line="264" w:lineRule="exact"/>
              <w:ind w:left="75" w:right="339"/>
              <w:rPr>
                <w:rFonts w:ascii="Calibri" w:eastAsia="Calibri" w:hAnsi="Calibri" w:cs="Calibri"/>
              </w:rPr>
            </w:pPr>
            <w:r w:rsidRPr="00B1249F">
              <w:rPr>
                <w:rFonts w:ascii="Calibri" w:eastAsia="Calibri" w:hAnsi="Calibri" w:cs="Calibri"/>
              </w:rPr>
              <w:t>6 – Identifies the rules and etiquette for physical activities, games and dance activities.</w:t>
            </w:r>
          </w:p>
          <w:p w:rsidR="003E3840" w:rsidRDefault="003E3840" w:rsidP="003C6EEF">
            <w:pPr>
              <w:pStyle w:val="TableParagraph"/>
              <w:spacing w:before="29" w:line="264" w:lineRule="exact"/>
              <w:ind w:left="75" w:right="179"/>
              <w:rPr>
                <w:rFonts w:ascii="Calibri" w:eastAsia="Calibri" w:hAnsi="Calibri" w:cs="Calibri"/>
              </w:rPr>
            </w:pPr>
            <w:r w:rsidRPr="00B1249F">
              <w:rPr>
                <w:rFonts w:ascii="Calibri" w:eastAsia="Calibri" w:hAnsi="Calibri" w:cs="Calibri"/>
              </w:rPr>
              <w:t>7 – Demonstrates knowledge of rules and etiquette by self-officiating modified physical activities and games or following parameters to create or modify a dance</w:t>
            </w:r>
            <w:r>
              <w:rPr>
                <w:rFonts w:ascii="Calibri" w:eastAsia="Calibri" w:hAnsi="Calibri" w:cs="Calibri"/>
              </w:rPr>
              <w:t>.</w:t>
            </w:r>
          </w:p>
          <w:p w:rsidR="003E3840" w:rsidRDefault="003E3840" w:rsidP="003C6EEF">
            <w:pPr>
              <w:pStyle w:val="TableParagraph"/>
              <w:spacing w:before="29" w:line="264" w:lineRule="exact"/>
              <w:ind w:left="75" w:right="179"/>
              <w:rPr>
                <w:rFonts w:ascii="Calibri" w:eastAsia="Calibri" w:hAnsi="Calibri" w:cs="Calibri"/>
              </w:rPr>
            </w:pPr>
            <w:r>
              <w:rPr>
                <w:rFonts w:ascii="Calibri" w:eastAsia="Calibri" w:hAnsi="Calibri" w:cs="Calibri"/>
              </w:rPr>
              <w:t>8 - Applies rules and fair play</w:t>
            </w:r>
            <w:r w:rsidRPr="00A668A9">
              <w:rPr>
                <w:rFonts w:ascii="Calibri" w:eastAsia="Calibri" w:hAnsi="Calibri" w:cs="Calibri"/>
              </w:rPr>
              <w:t xml:space="preserve"> by acting as an official f</w:t>
            </w:r>
            <w:r>
              <w:rPr>
                <w:rFonts w:ascii="Calibri" w:eastAsia="Calibri" w:hAnsi="Calibri" w:cs="Calibri"/>
              </w:rPr>
              <w:t xml:space="preserve">or modified physical activities, </w:t>
            </w:r>
            <w:r w:rsidRPr="00A668A9">
              <w:rPr>
                <w:rFonts w:ascii="Calibri" w:eastAsia="Calibri" w:hAnsi="Calibri" w:cs="Calibri"/>
              </w:rPr>
              <w:t>games and/or creating dance routines within a given set of parameters</w:t>
            </w:r>
            <w:r w:rsidRPr="001D7EC3">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Default="003E3840"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 M: </w:t>
            </w:r>
            <w:r>
              <w:rPr>
                <w:rFonts w:ascii="Calibri" w:eastAsia="Calibri" w:hAnsi="Calibri" w:cs="Calibri"/>
              </w:rPr>
              <w:t>following rules, fair play</w:t>
            </w:r>
          </w:p>
          <w:p w:rsidR="003E3840" w:rsidRPr="00BC2DA7" w:rsidRDefault="003E3840"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7-8 A: </w:t>
            </w:r>
            <w:r>
              <w:rPr>
                <w:rFonts w:ascii="Calibri" w:eastAsia="Calibri" w:hAnsi="Calibri" w:cs="Calibri"/>
              </w:rPr>
              <w:t>following rules, fair play</w:t>
            </w:r>
          </w:p>
        </w:tc>
      </w:tr>
      <w:tr w:rsidR="003E3840" w:rsidTr="003C6EEF">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3E3840" w:rsidRPr="00290DA4" w:rsidRDefault="00AA4267" w:rsidP="003C6EEF">
            <w:pPr>
              <w:pStyle w:val="TableParagraph"/>
              <w:spacing w:before="103"/>
              <w:ind w:left="75"/>
              <w:rPr>
                <w:b/>
                <w:i/>
                <w:color w:val="231F20"/>
                <w:spacing w:val="-1"/>
              </w:rPr>
            </w:pPr>
            <w:r>
              <w:rPr>
                <w:b/>
                <w:i/>
                <w:color w:val="231F20"/>
                <w:spacing w:val="-1"/>
              </w:rPr>
              <w:t>Safety</w:t>
            </w:r>
            <w:r w:rsidR="003E3840">
              <w:rPr>
                <w:b/>
                <w:i/>
                <w:color w:val="231F20"/>
                <w:spacing w:val="-1"/>
              </w:rPr>
              <w:t xml:space="preserve">                   </w:t>
            </w:r>
            <w:r>
              <w:rPr>
                <w:b/>
                <w:i/>
                <w:color w:val="231F20"/>
                <w:spacing w:val="-1"/>
              </w:rPr>
              <w:t xml:space="preserve">                          </w:t>
            </w:r>
            <w:r w:rsidR="002802F2">
              <w:rPr>
                <w:b/>
                <w:i/>
                <w:color w:val="231F20"/>
                <w:spacing w:val="-1"/>
              </w:rPr>
              <w:t xml:space="preserve">              </w:t>
            </w:r>
          </w:p>
          <w:p w:rsidR="003E3840" w:rsidRDefault="003E3840" w:rsidP="003C6EEF">
            <w:pPr>
              <w:pStyle w:val="TableParagraph"/>
              <w:spacing w:before="103"/>
              <w:ind w:left="75"/>
              <w:rPr>
                <w:rFonts w:ascii="Calibri" w:eastAsia="Calibri" w:hAnsi="Calibri" w:cs="Calibri"/>
              </w:rPr>
            </w:pPr>
          </w:p>
        </w:tc>
      </w:tr>
      <w:tr w:rsidR="003E3840" w:rsidRPr="006A5829" w:rsidTr="003C6EEF">
        <w:trPr>
          <w:trHeight w:hRule="exact" w:val="255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Default="003E3840" w:rsidP="003C6EEF">
            <w:pPr>
              <w:pStyle w:val="TableParagraph"/>
              <w:spacing w:before="30" w:line="266" w:lineRule="exact"/>
              <w:ind w:left="74"/>
              <w:rPr>
                <w:rFonts w:ascii="Calibri" w:eastAsia="Calibri" w:hAnsi="Calibri" w:cs="Calibri"/>
              </w:rPr>
            </w:pPr>
            <w:r>
              <w:rPr>
                <w:rFonts w:ascii="Calibri"/>
                <w:b/>
                <w:i/>
                <w:color w:val="231F20"/>
                <w:spacing w:val="-1"/>
              </w:rPr>
              <w:t>S4.M7</w:t>
            </w:r>
          </w:p>
          <w:p w:rsidR="003E3840" w:rsidRDefault="003E3840" w:rsidP="003C6EEF">
            <w:pPr>
              <w:pStyle w:val="TableParagraph"/>
              <w:spacing w:line="266" w:lineRule="exact"/>
              <w:ind w:left="75"/>
              <w:rPr>
                <w:rFonts w:ascii="Calibri"/>
                <w:b/>
                <w:color w:val="231F20"/>
                <w:spacing w:val="-2"/>
              </w:rPr>
            </w:pPr>
            <w:r>
              <w:rPr>
                <w:rFonts w:ascii="Calibri"/>
                <w:b/>
                <w:color w:val="231F20"/>
                <w:spacing w:val="-2"/>
              </w:rPr>
              <w:t>Safety</w:t>
            </w:r>
          </w:p>
          <w:p w:rsidR="003E3840" w:rsidRPr="007217D4" w:rsidRDefault="003E3840" w:rsidP="003C6EEF">
            <w:pPr>
              <w:pStyle w:val="TableParagraph"/>
              <w:spacing w:line="266" w:lineRule="exact"/>
              <w:ind w:left="75"/>
              <w:rPr>
                <w:rFonts w:ascii="Calibri"/>
                <w:i/>
                <w:color w:val="231F20"/>
                <w:spacing w:val="-2"/>
              </w:rPr>
            </w:pPr>
          </w:p>
          <w:p w:rsidR="003E3840" w:rsidRPr="00BA1035" w:rsidRDefault="003E3840" w:rsidP="003C6EEF">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Pr="00990B8E" w:rsidRDefault="003E3840" w:rsidP="003C6EEF">
            <w:pPr>
              <w:pStyle w:val="TableParagraph"/>
              <w:spacing w:before="29" w:line="264" w:lineRule="exact"/>
              <w:ind w:left="75" w:right="339"/>
              <w:rPr>
                <w:rFonts w:ascii="Calibri" w:eastAsia="Calibri" w:hAnsi="Calibri" w:cs="Calibri"/>
              </w:rPr>
            </w:pPr>
            <w:r w:rsidRPr="00990B8E">
              <w:rPr>
                <w:rFonts w:ascii="Calibri" w:eastAsia="Calibri" w:hAnsi="Calibri" w:cs="Calibri"/>
              </w:rPr>
              <w:t>6 – Uses physical activity and fitness equipment appropriately and safely, with the teacher’s guidance.</w:t>
            </w:r>
          </w:p>
          <w:p w:rsidR="003E3840" w:rsidRDefault="003E3840" w:rsidP="003C6EEF">
            <w:pPr>
              <w:pStyle w:val="TableParagraph"/>
              <w:spacing w:before="29" w:line="264" w:lineRule="exact"/>
              <w:ind w:left="75" w:right="179"/>
              <w:rPr>
                <w:rFonts w:ascii="Calibri" w:eastAsia="Calibri" w:hAnsi="Calibri" w:cs="Calibri"/>
              </w:rPr>
            </w:pPr>
            <w:r w:rsidRPr="00990B8E">
              <w:rPr>
                <w:rFonts w:ascii="Calibri" w:eastAsia="Calibri" w:hAnsi="Calibri" w:cs="Calibri"/>
              </w:rPr>
              <w:t>7 – Independently uses physical activity and exercises equipment appropriately and safely.</w:t>
            </w:r>
          </w:p>
          <w:p w:rsidR="003E3840" w:rsidRDefault="003E3840" w:rsidP="003C6EEF">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Pr="000F1481">
              <w:rPr>
                <w:rFonts w:ascii="Calibri" w:eastAsia="Calibri" w:hAnsi="Calibri" w:cs="Calibri"/>
              </w:rPr>
              <w:t>Independently uses physical activity and fitness equipment appropriately and identifies specific safety concer</w:t>
            </w:r>
            <w:r>
              <w:rPr>
                <w:rFonts w:ascii="Calibri" w:eastAsia="Calibri" w:hAnsi="Calibri" w:cs="Calibri"/>
              </w:rPr>
              <w:t>ns associated with the activity.</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3E3840" w:rsidRPr="006A5829" w:rsidRDefault="003E3840"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safety</w:t>
            </w:r>
          </w:p>
        </w:tc>
      </w:tr>
      <w:tr w:rsidR="003E3840" w:rsidTr="003C6EEF">
        <w:trPr>
          <w:trHeight w:hRule="exact" w:val="1738"/>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3E3840" w:rsidRDefault="003E3840" w:rsidP="003C6EEF">
            <w:pPr>
              <w:pStyle w:val="TableParagraph"/>
              <w:spacing w:before="30" w:line="266" w:lineRule="exact"/>
              <w:ind w:left="74"/>
              <w:rPr>
                <w:rFonts w:ascii="Calibri"/>
                <w:b/>
                <w:i/>
                <w:color w:val="231F20"/>
                <w:spacing w:val="-1"/>
              </w:rPr>
            </w:pPr>
            <w:r>
              <w:rPr>
                <w:rFonts w:ascii="Calibri"/>
                <w:b/>
                <w:i/>
                <w:color w:val="231F20"/>
                <w:spacing w:val="-1"/>
              </w:rPr>
              <w:t>S4.M8</w:t>
            </w:r>
          </w:p>
          <w:p w:rsidR="003E3840" w:rsidRDefault="003E3840" w:rsidP="003C6EEF">
            <w:pPr>
              <w:pStyle w:val="TableParagraph"/>
              <w:spacing w:before="30" w:line="266" w:lineRule="exact"/>
              <w:ind w:left="74"/>
              <w:rPr>
                <w:rFonts w:ascii="Calibri"/>
                <w:b/>
                <w:color w:val="231F20"/>
                <w:spacing w:val="-1"/>
              </w:rPr>
            </w:pPr>
            <w:r>
              <w:rPr>
                <w:rFonts w:ascii="Calibri"/>
                <w:b/>
                <w:color w:val="231F20"/>
                <w:spacing w:val="-1"/>
              </w:rPr>
              <w:t>Safety</w:t>
            </w:r>
          </w:p>
          <w:p w:rsidR="003E3840" w:rsidRDefault="003E3840" w:rsidP="003C6EEF">
            <w:pPr>
              <w:pStyle w:val="TableParagraph"/>
              <w:spacing w:line="266" w:lineRule="exact"/>
              <w:ind w:left="75"/>
              <w:rPr>
                <w:rFonts w:ascii="Calibri" w:eastAsia="Calibri" w:hAnsi="Calibri" w:cs="Calibri"/>
                <w:i/>
              </w:rPr>
            </w:pPr>
            <w:r>
              <w:rPr>
                <w:rFonts w:ascii="Calibri" w:eastAsia="Calibri" w:hAnsi="Calibri" w:cs="Calibri"/>
                <w:i/>
              </w:rPr>
              <w:t>Sun Safety (S4.E6.6-8.a)</w:t>
            </w:r>
          </w:p>
          <w:p w:rsidR="003E3840" w:rsidRPr="00075955" w:rsidRDefault="003E3840" w:rsidP="003C6EEF">
            <w:pPr>
              <w:pStyle w:val="TableParagraph"/>
              <w:spacing w:line="266" w:lineRule="exact"/>
              <w:ind w:left="75"/>
              <w:rPr>
                <w:rFonts w:ascii="Calibri" w:eastAsia="Calibri" w:hAnsi="Calibri" w:cs="Calibri"/>
                <w:i/>
              </w:rPr>
            </w:pPr>
            <w:r>
              <w:rPr>
                <w:rFonts w:ascii="Calibri" w:eastAsia="Calibri" w:hAnsi="Calibri" w:cs="Calibri"/>
                <w:i/>
              </w:rPr>
              <w:t>Aquatic Safety (S4.E6.6-8.b)</w:t>
            </w:r>
          </w:p>
          <w:p w:rsidR="003E3840" w:rsidRPr="00075955" w:rsidRDefault="003E3840" w:rsidP="003C6EEF">
            <w:pPr>
              <w:pStyle w:val="TableParagraph"/>
              <w:spacing w:before="30" w:line="266" w:lineRule="exact"/>
              <w:ind w:left="74"/>
              <w:rPr>
                <w:rFonts w:ascii="Calibri"/>
                <w:b/>
                <w:color w:val="231F20"/>
                <w:spacing w:val="-1"/>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3E3840" w:rsidRDefault="003E3840" w:rsidP="003C6EEF">
            <w:pPr>
              <w:pStyle w:val="TableParagraph"/>
              <w:spacing w:before="29" w:line="264" w:lineRule="exact"/>
              <w:ind w:left="75" w:right="179"/>
              <w:rPr>
                <w:rFonts w:ascii="Calibri" w:eastAsia="Calibri" w:hAnsi="Calibri" w:cs="Calibri"/>
              </w:rPr>
            </w:pPr>
            <w:r>
              <w:rPr>
                <w:rFonts w:ascii="Calibri" w:eastAsia="Calibri" w:hAnsi="Calibri" w:cs="Calibri"/>
              </w:rPr>
              <w:t>Applies</w:t>
            </w:r>
            <w:r w:rsidRPr="000F1481">
              <w:rPr>
                <w:rFonts w:ascii="Calibri" w:eastAsia="Calibri" w:hAnsi="Calibri" w:cs="Calibri"/>
              </w:rPr>
              <w:t xml:space="preserve"> sun safe practices</w:t>
            </w:r>
            <w:r>
              <w:rPr>
                <w:rFonts w:ascii="Calibri" w:eastAsia="Calibri" w:hAnsi="Calibri" w:cs="Calibri"/>
              </w:rPr>
              <w:t xml:space="preserve"> (</w:t>
            </w:r>
            <w:r>
              <w:rPr>
                <w:rFonts w:ascii="Calibri" w:eastAsia="Calibri" w:hAnsi="Calibri" w:cs="Calibri"/>
                <w:i/>
              </w:rPr>
              <w:t>8.a</w:t>
            </w:r>
            <w:r>
              <w:rPr>
                <w:rFonts w:ascii="Calibri" w:eastAsia="Calibri" w:hAnsi="Calibri" w:cs="Calibri"/>
              </w:rPr>
              <w:t>).</w:t>
            </w:r>
          </w:p>
          <w:p w:rsidR="003E3840" w:rsidRPr="002B0929" w:rsidRDefault="003E3840" w:rsidP="003C6EEF">
            <w:pPr>
              <w:pStyle w:val="TableParagraph"/>
              <w:spacing w:before="29" w:line="264" w:lineRule="exact"/>
              <w:ind w:left="75" w:right="179"/>
              <w:rPr>
                <w:rFonts w:ascii="Calibri" w:eastAsia="Calibri" w:hAnsi="Calibri" w:cs="Calibri"/>
                <w:i/>
              </w:rPr>
            </w:pPr>
            <w:r>
              <w:rPr>
                <w:rFonts w:ascii="Calibri" w:eastAsia="Calibri" w:hAnsi="Calibri" w:cs="Calibri"/>
              </w:rPr>
              <w:t>Applies</w:t>
            </w:r>
            <w:r w:rsidRPr="00075955">
              <w:rPr>
                <w:rFonts w:ascii="Calibri" w:eastAsia="Calibri" w:hAnsi="Calibri" w:cs="Calibri"/>
              </w:rPr>
              <w:t xml:space="preserve"> water safety practices.</w:t>
            </w:r>
            <w:r>
              <w:rPr>
                <w:rFonts w:ascii="Calibri" w:eastAsia="Calibri" w:hAnsi="Calibri" w:cs="Calibri"/>
              </w:rPr>
              <w:t xml:space="preserve"> </w:t>
            </w:r>
            <w:r>
              <w:rPr>
                <w:rFonts w:ascii="Calibri" w:eastAsia="Calibri" w:hAnsi="Calibri" w:cs="Calibri"/>
                <w:i/>
              </w:rPr>
              <w:t>(8</w:t>
            </w:r>
            <w:r w:rsidRPr="002B0929">
              <w:rPr>
                <w:rFonts w:ascii="Calibri" w:eastAsia="Calibri" w:hAnsi="Calibri" w:cs="Calibri"/>
                <w:i/>
              </w:rPr>
              <w:t>.b)</w:t>
            </w:r>
          </w:p>
          <w:p w:rsidR="003E3840" w:rsidRPr="00222C39" w:rsidRDefault="003E3840" w:rsidP="003C6EEF">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3E3840" w:rsidRPr="006A5829" w:rsidRDefault="003E3840" w:rsidP="003C6EEF">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A: </w:t>
            </w:r>
            <w:r>
              <w:rPr>
                <w:rFonts w:ascii="Calibri" w:eastAsia="Calibri" w:hAnsi="Calibri" w:cs="Calibri"/>
              </w:rPr>
              <w:t>sun safety, aquatic safety</w:t>
            </w:r>
          </w:p>
          <w:p w:rsidR="003E3840" w:rsidRDefault="003E3840" w:rsidP="003C6EEF">
            <w:pPr>
              <w:pStyle w:val="TableParagraph"/>
              <w:spacing w:before="29" w:line="264" w:lineRule="exact"/>
              <w:ind w:left="75" w:right="339"/>
              <w:rPr>
                <w:rFonts w:ascii="Calibri" w:eastAsia="Calibri" w:hAnsi="Calibri" w:cs="Calibri"/>
              </w:rPr>
            </w:pPr>
          </w:p>
        </w:tc>
      </w:tr>
    </w:tbl>
    <w:p w:rsidR="00ED7070" w:rsidRDefault="00ED7070" w:rsidP="009226C9"/>
    <w:p w:rsidR="00A668A9" w:rsidRDefault="00A668A9" w:rsidP="009226C9"/>
    <w:p w:rsidR="00665197" w:rsidRDefault="00665197" w:rsidP="003636B4">
      <w:pPr>
        <w:pStyle w:val="Heading3"/>
        <w:spacing w:before="188"/>
        <w:ind w:left="-1008" w:right="-720"/>
        <w:rPr>
          <w:rFonts w:asciiTheme="minorHAnsi" w:eastAsiaTheme="minorHAnsi" w:hAnsiTheme="minorHAnsi"/>
        </w:rPr>
      </w:pPr>
    </w:p>
    <w:p w:rsidR="003636B4" w:rsidRDefault="003636B4" w:rsidP="003636B4">
      <w:pPr>
        <w:pStyle w:val="Heading3"/>
        <w:spacing w:before="188"/>
        <w:ind w:left="-1008" w:right="-720"/>
        <w:rPr>
          <w:b/>
          <w:color w:val="231F20"/>
          <w:spacing w:val="-1"/>
          <w:sz w:val="28"/>
          <w:szCs w:val="28"/>
        </w:rPr>
      </w:pPr>
      <w:r>
        <w:rPr>
          <w:b/>
          <w:color w:val="231F20"/>
          <w:spacing w:val="-1"/>
          <w:sz w:val="28"/>
          <w:szCs w:val="28"/>
        </w:rPr>
        <w:lastRenderedPageBreak/>
        <w:t>Standard 5</w:t>
      </w:r>
      <w:r w:rsidRPr="002C6C48">
        <w:rPr>
          <w:b/>
          <w:color w:val="231F20"/>
          <w:spacing w:val="-1"/>
          <w:sz w:val="28"/>
          <w:szCs w:val="28"/>
        </w:rPr>
        <w:t xml:space="preserve">. </w:t>
      </w:r>
      <w:r w:rsidRPr="003636B4">
        <w:rPr>
          <w:b/>
          <w:color w:val="231F20"/>
          <w:spacing w:val="-1"/>
          <w:sz w:val="28"/>
          <w:szCs w:val="28"/>
        </w:rPr>
        <w:t>The physically literate individual recognizes the value of physical activity for health, enjoyment, challenge, self-expression and/or social interaction.</w:t>
      </w:r>
    </w:p>
    <w:p w:rsidR="009A2590" w:rsidRDefault="009548EB" w:rsidP="003636B4">
      <w:pPr>
        <w:pStyle w:val="Heading3"/>
        <w:spacing w:before="188"/>
        <w:ind w:left="-1008" w:right="-720"/>
        <w:rPr>
          <w:color w:val="231F20"/>
          <w:spacing w:val="-1"/>
        </w:rPr>
      </w:pPr>
      <w:r>
        <w:t>This standard reflects the development of an awareness of intrinsic values and benefits of participation in physical activity that provides personal meaning. Physical activity can be enjoyable, challenging, and fun and provides opportunities for self-expression and social interaction. These benefits can develop self-confidence, promote a positive self-image, and continue a healthy, active lifestyle. As a result of these benefits of participation, students will begin to actively pursue life-long physical activities that meet their own needs.</w:t>
      </w:r>
    </w:p>
    <w:p w:rsidR="003636B4" w:rsidRDefault="003636B4" w:rsidP="003636B4">
      <w:pPr>
        <w:pStyle w:val="Heading3"/>
        <w:spacing w:before="188"/>
        <w:ind w:left="-1008" w:right="-720"/>
        <w:rPr>
          <w:b/>
          <w:color w:val="231F20"/>
          <w:spacing w:val="-4"/>
        </w:rPr>
      </w:pPr>
      <w:r>
        <w:rPr>
          <w:b/>
          <w:color w:val="231F20"/>
          <w:spacing w:val="-1"/>
        </w:rPr>
        <w:t>Note:</w:t>
      </w:r>
      <w:r>
        <w:rPr>
          <w:b/>
          <w:color w:val="231F20"/>
          <w:spacing w:val="-4"/>
        </w:rPr>
        <w:t xml:space="preserve"> It must be </w:t>
      </w:r>
      <w:r w:rsidRPr="002C6C48">
        <w:rPr>
          <w:b/>
          <w:color w:val="231F20"/>
          <w:spacing w:val="-4"/>
        </w:rPr>
        <w:t xml:space="preserve">noted that the use of physical activity as punishment for any reason (e.g. poor behavior or </w:t>
      </w:r>
      <w:r>
        <w:rPr>
          <w:b/>
          <w:color w:val="231F20"/>
          <w:spacing w:val="-4"/>
        </w:rPr>
        <w:t xml:space="preserve">performance) is NOT acceptable. </w:t>
      </w:r>
      <w:r w:rsidRPr="002C6C48">
        <w:rPr>
          <w:b/>
          <w:color w:val="231F20"/>
          <w:spacing w:val="-4"/>
        </w:rPr>
        <w:t>Additionally, it is NOT acceptable to withhold students from participation in physical educati</w:t>
      </w:r>
      <w:r>
        <w:rPr>
          <w:b/>
          <w:color w:val="231F20"/>
          <w:spacing w:val="-4"/>
        </w:rPr>
        <w:t xml:space="preserve">on classes </w:t>
      </w:r>
      <w:r w:rsidR="009548EB">
        <w:rPr>
          <w:b/>
          <w:color w:val="231F20"/>
          <w:spacing w:val="-4"/>
        </w:rPr>
        <w:t xml:space="preserve">or recess </w:t>
      </w:r>
      <w:r>
        <w:rPr>
          <w:b/>
          <w:color w:val="231F20"/>
          <w:spacing w:val="-4"/>
        </w:rPr>
        <w:t xml:space="preserve">for poor behavior or </w:t>
      </w:r>
      <w:r w:rsidRPr="002C6C48">
        <w:rPr>
          <w:b/>
          <w:color w:val="231F20"/>
          <w:spacing w:val="-4"/>
        </w:rPr>
        <w:t>to make up work for absences.</w:t>
      </w:r>
    </w:p>
    <w:p w:rsidR="009A2590" w:rsidRPr="002C6C48" w:rsidRDefault="009A2590" w:rsidP="003636B4">
      <w:pPr>
        <w:pStyle w:val="Heading3"/>
        <w:spacing w:before="188"/>
        <w:ind w:left="-1008" w:right="-720"/>
        <w:rPr>
          <w:b/>
          <w:color w:val="231F20"/>
          <w:spacing w:val="-4"/>
        </w:rPr>
      </w:pPr>
    </w:p>
    <w:tbl>
      <w:tblPr>
        <w:tblW w:w="5759" w:type="pct"/>
        <w:tblInd w:w="-985" w:type="dxa"/>
        <w:tblCellMar>
          <w:left w:w="0" w:type="dxa"/>
          <w:right w:w="0" w:type="dxa"/>
        </w:tblCellMar>
        <w:tblLook w:val="01E0" w:firstRow="1" w:lastRow="1" w:firstColumn="1" w:lastColumn="1" w:noHBand="0" w:noVBand="0"/>
      </w:tblPr>
      <w:tblGrid>
        <w:gridCol w:w="4320"/>
        <w:gridCol w:w="6478"/>
        <w:gridCol w:w="4141"/>
      </w:tblGrid>
      <w:tr w:rsidR="00B94D59" w:rsidRPr="00225846" w:rsidTr="005D56CA">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6F7879">
            <w:pPr>
              <w:pStyle w:val="TableParagraph"/>
              <w:spacing w:before="108"/>
              <w:ind w:left="74"/>
              <w:rPr>
                <w:rFonts w:ascii="Calibri" w:eastAsia="Calibri" w:hAnsi="Calibri" w:cs="Calibri"/>
              </w:rPr>
            </w:pPr>
            <w:r>
              <w:rPr>
                <w:rFonts w:ascii="Calibri"/>
                <w:b/>
                <w:color w:val="231F20"/>
                <w:spacing w:val="-1"/>
              </w:rPr>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Default="00B94D59" w:rsidP="00AB0A0C">
            <w:pPr>
              <w:pStyle w:val="TableParagraph"/>
              <w:spacing w:before="108"/>
              <w:rPr>
                <w:rFonts w:ascii="Calibri" w:eastAsia="Calibri" w:hAnsi="Calibri" w:cs="Calibri"/>
              </w:rPr>
            </w:pPr>
            <w:r>
              <w:rPr>
                <w:rFonts w:ascii="Calibri"/>
                <w:b/>
                <w:color w:val="231F20"/>
                <w:spacing w:val="-2"/>
              </w:rPr>
              <w:t xml:space="preserve">6-8 </w:t>
            </w:r>
            <w:r w:rsidR="00191F96">
              <w:rPr>
                <w:rFonts w:ascii="Calibri"/>
                <w:b/>
                <w:color w:val="231F20"/>
                <w:spacing w:val="-2"/>
              </w:rPr>
              <w:t>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B94D59" w:rsidRPr="00225846" w:rsidRDefault="004B5FE4" w:rsidP="00AB0A0C">
            <w:pPr>
              <w:pStyle w:val="TableParagraph"/>
              <w:spacing w:before="108"/>
              <w:rPr>
                <w:rFonts w:ascii="Calibri" w:eastAsia="Calibri" w:hAnsi="Calibri" w:cs="Calibri"/>
                <w:b/>
              </w:rPr>
            </w:pPr>
            <w:r>
              <w:rPr>
                <w:rFonts w:ascii="Calibri" w:eastAsia="Calibri" w:hAnsi="Calibri" w:cs="Calibri"/>
                <w:b/>
              </w:rPr>
              <w:t>Performance Indicators</w:t>
            </w:r>
          </w:p>
        </w:tc>
      </w:tr>
      <w:tr w:rsidR="00B94D59" w:rsidTr="00A16C81">
        <w:trPr>
          <w:trHeight w:hRule="exact" w:val="480"/>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B94D59" w:rsidRPr="00290DA4" w:rsidRDefault="00B94D59" w:rsidP="006F7879">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sidR="00A16C81">
              <w:rPr>
                <w:b/>
                <w:i/>
                <w:color w:val="231F20"/>
                <w:spacing w:val="-1"/>
              </w:rPr>
              <w:t xml:space="preserve"> Health</w:t>
            </w:r>
            <w:r w:rsidR="00444F8D">
              <w:rPr>
                <w:b/>
                <w:i/>
                <w:color w:val="231F20"/>
                <w:spacing w:val="-1"/>
              </w:rPr>
              <w:t xml:space="preserve">   </w:t>
            </w:r>
            <w:r w:rsidR="00444F8D" w:rsidRPr="00444F8D">
              <w:rPr>
                <w:rFonts w:ascii="Calibri"/>
                <w:b/>
                <w:i/>
                <w:color w:val="231F20"/>
                <w:spacing w:val="-1"/>
                <w:sz w:val="20"/>
                <w:szCs w:val="20"/>
              </w:rPr>
              <w:t>E= Emerging, M= Maturing, A= Applying</w:t>
            </w:r>
          </w:p>
          <w:p w:rsidR="00B94D59" w:rsidRDefault="00B94D59" w:rsidP="006F7879">
            <w:pPr>
              <w:pStyle w:val="TableParagraph"/>
              <w:spacing w:before="103"/>
              <w:ind w:left="75"/>
              <w:rPr>
                <w:rFonts w:ascii="Calibri" w:eastAsia="Calibri" w:hAnsi="Calibri" w:cs="Calibri"/>
              </w:rPr>
            </w:pPr>
          </w:p>
        </w:tc>
      </w:tr>
      <w:tr w:rsidR="00B94D59" w:rsidTr="005D56CA">
        <w:trPr>
          <w:trHeight w:hRule="exact" w:val="286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S5.M1</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Health</w:t>
            </w:r>
          </w:p>
          <w:p w:rsidR="00B94D59" w:rsidRPr="00642FA0" w:rsidRDefault="00B94D59" w:rsidP="006F7879">
            <w:pPr>
              <w:pStyle w:val="TableParagraph"/>
              <w:spacing w:line="266" w:lineRule="exact"/>
              <w:ind w:left="75"/>
              <w:rPr>
                <w:rFonts w:ascii="Calibri" w:eastAsia="Calibri" w:hAnsi="Calibri" w:cs="Calibri"/>
                <w: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444F8D" w:rsidRPr="00A16C81" w:rsidRDefault="00444F8D" w:rsidP="00444F8D">
            <w:pPr>
              <w:pStyle w:val="TableParagraph"/>
              <w:spacing w:before="29" w:line="264" w:lineRule="exact"/>
              <w:ind w:left="75" w:right="339"/>
              <w:rPr>
                <w:rFonts w:ascii="Calibri" w:eastAsia="Calibri" w:hAnsi="Calibri" w:cs="Calibri"/>
              </w:rPr>
            </w:pPr>
            <w:r w:rsidRPr="00A16C81">
              <w:rPr>
                <w:rFonts w:ascii="Calibri" w:eastAsia="Calibri" w:hAnsi="Calibri" w:cs="Calibri"/>
              </w:rPr>
              <w:t>6– Describes how being physically active leads to a healthy body.</w:t>
            </w:r>
          </w:p>
          <w:p w:rsidR="00B94D59" w:rsidRDefault="00444F8D" w:rsidP="00444F8D">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different types of physical activities and describes how each exerts a positive impact on health.</w:t>
            </w:r>
          </w:p>
          <w:p w:rsidR="00B94D59" w:rsidRDefault="00444F8D"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A16C81">
              <w:rPr>
                <w:rFonts w:ascii="Calibri" w:eastAsia="Calibri" w:hAnsi="Calibri" w:cs="Calibri"/>
              </w:rPr>
              <w:t>Identifies the 5 components of health-related fitness (</w:t>
            </w:r>
            <w:r w:rsidR="00B94D59" w:rsidRPr="00B94D59">
              <w:rPr>
                <w:rFonts w:ascii="Calibri" w:eastAsia="Calibri" w:hAnsi="Calibri" w:cs="Calibri"/>
              </w:rPr>
              <w:t>muscular strength, muscular endurance, flexibility, CV endurance, and body composition) and explain</w:t>
            </w:r>
            <w:r w:rsidR="00A16C81">
              <w:rPr>
                <w:rFonts w:ascii="Calibri" w:eastAsia="Calibri" w:hAnsi="Calibri" w:cs="Calibri"/>
              </w:rPr>
              <w:t>s</w:t>
            </w:r>
            <w:r w:rsidR="00B94D59" w:rsidRPr="00B94D59">
              <w:rPr>
                <w:rFonts w:ascii="Calibri" w:eastAsia="Calibri" w:hAnsi="Calibri" w:cs="Calibri"/>
              </w:rPr>
              <w:t xml:space="preserve"> the connections between fitness and overall physical and mental health</w:t>
            </w:r>
            <w:r w:rsidR="00B94D59">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6-8 M:</w:t>
            </w:r>
            <w:r>
              <w:rPr>
                <w:rFonts w:ascii="Calibri" w:eastAsia="Calibri" w:hAnsi="Calibri" w:cs="Calibri"/>
              </w:rPr>
              <w:t xml:space="preserve"> 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B94D59" w:rsidTr="005D56CA">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S5.M2</w:t>
            </w:r>
          </w:p>
          <w:p w:rsidR="00B94D59" w:rsidRPr="00222C39" w:rsidRDefault="00B94D59" w:rsidP="006F7879">
            <w:pPr>
              <w:pStyle w:val="TableParagraph"/>
              <w:spacing w:line="266" w:lineRule="exact"/>
              <w:ind w:left="75"/>
              <w:rPr>
                <w:rFonts w:ascii="Calibri" w:eastAsia="Calibri" w:hAnsi="Calibri" w:cs="Calibri"/>
                <w:b/>
              </w:rPr>
            </w:pPr>
            <w:r>
              <w:rPr>
                <w:rFonts w:ascii="Calibri" w:eastAsia="Calibri" w:hAnsi="Calibri" w:cs="Calibri"/>
                <w:b/>
              </w:rPr>
              <w:t>Health</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F5D9F" w:rsidRPr="00A16C81" w:rsidRDefault="00FF5D9F" w:rsidP="00FF5D9F">
            <w:pPr>
              <w:pStyle w:val="TableParagraph"/>
              <w:spacing w:before="29" w:line="264" w:lineRule="exact"/>
              <w:ind w:left="75" w:right="339"/>
              <w:rPr>
                <w:rFonts w:ascii="Calibri" w:eastAsia="Calibri" w:hAnsi="Calibri" w:cs="Calibri"/>
              </w:rPr>
            </w:pPr>
            <w:r w:rsidRPr="00A16C81">
              <w:rPr>
                <w:rFonts w:ascii="Calibri" w:eastAsia="Calibri" w:hAnsi="Calibri" w:cs="Calibri"/>
              </w:rPr>
              <w:t>6 – Identifies components of physical activity that provide opportunities for reducing stress and for social interaction.</w:t>
            </w:r>
          </w:p>
          <w:p w:rsidR="00B94D59" w:rsidRDefault="00FF5D9F" w:rsidP="00FF5D9F">
            <w:pPr>
              <w:pStyle w:val="TableParagraph"/>
              <w:spacing w:before="29" w:line="264" w:lineRule="exact"/>
              <w:ind w:left="75" w:right="179"/>
              <w:rPr>
                <w:rFonts w:ascii="Calibri" w:eastAsia="Calibri" w:hAnsi="Calibri" w:cs="Calibri"/>
              </w:rPr>
            </w:pPr>
            <w:r w:rsidRPr="00A16C81">
              <w:rPr>
                <w:rFonts w:ascii="Calibri" w:eastAsia="Calibri" w:hAnsi="Calibri" w:cs="Calibri"/>
              </w:rPr>
              <w:t>7 –Identifies positive mental and emotional aspects of participating in a variety of physical activities.</w:t>
            </w:r>
          </w:p>
          <w:p w:rsidR="00B94D59" w:rsidRPr="00F3403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Analyzes the empowering consequences of being physically active</w:t>
            </w:r>
            <w:r w:rsidR="00B94D59" w:rsidRPr="00F34039">
              <w:rPr>
                <w:rFonts w:ascii="Calibri" w:eastAsia="Calibri" w:hAnsi="Calibri" w:cs="Calibri"/>
              </w:rPr>
              <w:t xml:space="preserve">. </w:t>
            </w:r>
          </w:p>
          <w:p w:rsidR="00B94D59" w:rsidRDefault="00B94D59" w:rsidP="006F7879">
            <w:pPr>
              <w:pStyle w:val="TableParagraph"/>
              <w:spacing w:before="29" w:line="264" w:lineRule="exact"/>
              <w:ind w:left="75" w:right="179"/>
              <w:rPr>
                <w:rFonts w:ascii="Calibri" w:eastAsia="Calibri" w:hAnsi="Calibri" w:cs="Calibri"/>
              </w:rPr>
            </w:pP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F4426" w:rsidRPr="00FF5D9F" w:rsidRDefault="00FF5D9F" w:rsidP="00A16C81">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health</w:t>
            </w:r>
          </w:p>
          <w:p w:rsidR="00B94D59" w:rsidRDefault="00B94D59" w:rsidP="00A16C81">
            <w:pPr>
              <w:pStyle w:val="TableParagraph"/>
              <w:spacing w:before="29" w:line="264" w:lineRule="exact"/>
              <w:ind w:left="75" w:right="339"/>
              <w:rPr>
                <w:rFonts w:ascii="Calibri" w:eastAsia="Calibri" w:hAnsi="Calibri" w:cs="Calibri"/>
              </w:rPr>
            </w:pPr>
          </w:p>
        </w:tc>
      </w:tr>
      <w:tr w:rsidR="005D56CA"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D56CA" w:rsidRDefault="005D56CA"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D56CA" w:rsidRDefault="005D56CA"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5D56CA" w:rsidRPr="00225846" w:rsidRDefault="005D56CA"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5D56CA" w:rsidTr="003C6EEF">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5D56CA" w:rsidRDefault="005D56CA" w:rsidP="003C6EEF">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Pr>
                <w:b/>
                <w:i/>
                <w:color w:val="231F20"/>
                <w:spacing w:val="-1"/>
              </w:rPr>
              <w:t xml:space="preserve"> </w:t>
            </w:r>
            <w:r w:rsidR="00CF4085">
              <w:rPr>
                <w:b/>
                <w:i/>
                <w:color w:val="231F20"/>
                <w:spacing w:val="-1"/>
              </w:rPr>
              <w:t>Challenge</w:t>
            </w:r>
          </w:p>
          <w:p w:rsidR="005D56CA" w:rsidRPr="00290DA4" w:rsidRDefault="005D56CA" w:rsidP="003C6EEF">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5D56CA" w:rsidRPr="00290DA4" w:rsidRDefault="005D56CA" w:rsidP="003C6EEF">
            <w:pPr>
              <w:pStyle w:val="TableParagraph"/>
              <w:spacing w:before="103"/>
              <w:ind w:left="75"/>
              <w:rPr>
                <w:b/>
                <w:i/>
                <w:color w:val="231F20"/>
                <w:spacing w:val="-1"/>
              </w:rPr>
            </w:pPr>
          </w:p>
          <w:p w:rsidR="005D56CA" w:rsidRDefault="005D56CA" w:rsidP="003C6EEF">
            <w:pPr>
              <w:pStyle w:val="TableParagraph"/>
              <w:spacing w:before="103"/>
              <w:ind w:left="75"/>
              <w:rPr>
                <w:rFonts w:ascii="Calibri" w:eastAsia="Calibri" w:hAnsi="Calibri" w:cs="Calibri"/>
              </w:rPr>
            </w:pPr>
          </w:p>
        </w:tc>
      </w:tr>
      <w:tr w:rsidR="00B94D59" w:rsidTr="00CF4085">
        <w:trPr>
          <w:trHeight w:hRule="exact" w:val="2773"/>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eastAsia="Calibri" w:hAnsi="Calibri" w:cs="Calibri"/>
              </w:rPr>
            </w:pPr>
            <w:r>
              <w:rPr>
                <w:rFonts w:ascii="Calibri"/>
                <w:b/>
                <w:i/>
                <w:color w:val="231F20"/>
                <w:spacing w:val="-1"/>
              </w:rPr>
              <w:t>S5.M3</w:t>
            </w:r>
          </w:p>
          <w:p w:rsidR="00B94D59" w:rsidRDefault="00B94D59" w:rsidP="006F7879">
            <w:pPr>
              <w:pStyle w:val="TableParagraph"/>
              <w:spacing w:line="266" w:lineRule="exact"/>
              <w:ind w:left="75"/>
              <w:rPr>
                <w:rFonts w:ascii="Calibri"/>
                <w:b/>
                <w:color w:val="231F20"/>
                <w:spacing w:val="-2"/>
              </w:rPr>
            </w:pPr>
            <w:r>
              <w:rPr>
                <w:rFonts w:ascii="Calibri"/>
                <w:b/>
                <w:color w:val="231F20"/>
                <w:spacing w:val="-2"/>
              </w:rPr>
              <w:t xml:space="preserve">Challenge </w:t>
            </w:r>
          </w:p>
          <w:p w:rsidR="00B94D59" w:rsidRPr="00BA1035" w:rsidRDefault="00B94D59" w:rsidP="006F7879">
            <w:pPr>
              <w:pStyle w:val="TableParagraph"/>
              <w:spacing w:line="266" w:lineRule="exact"/>
              <w:ind w:left="75"/>
              <w:rPr>
                <w:rFonts w:ascii="Calibri" w:eastAsia="Calibri" w:hAnsi="Calibri" w:cs="Calibri"/>
              </w:rPr>
            </w:pP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F5D9F" w:rsidRPr="00BF4426" w:rsidRDefault="00FF5D9F" w:rsidP="00FF5D9F">
            <w:pPr>
              <w:pStyle w:val="TableParagraph"/>
              <w:spacing w:before="29" w:line="264" w:lineRule="exact"/>
              <w:ind w:left="75" w:right="339"/>
              <w:rPr>
                <w:rFonts w:ascii="Calibri" w:eastAsia="Calibri" w:hAnsi="Calibri" w:cs="Calibri"/>
              </w:rPr>
            </w:pPr>
            <w:r w:rsidRPr="00BF4426">
              <w:rPr>
                <w:rFonts w:ascii="Calibri" w:eastAsia="Calibri" w:hAnsi="Calibri" w:cs="Calibri"/>
              </w:rPr>
              <w:t>6 – Recognizes individual challenges and copes in a positive way, such as extending effort, asking for help or feedback, or modifying the task.</w:t>
            </w:r>
          </w:p>
          <w:p w:rsidR="00B94D59" w:rsidRDefault="00FF5D9F" w:rsidP="00FF5D9F">
            <w:pPr>
              <w:pStyle w:val="TableParagraph"/>
              <w:spacing w:before="29" w:line="264" w:lineRule="exact"/>
              <w:ind w:left="75" w:right="179"/>
              <w:rPr>
                <w:rFonts w:ascii="Calibri" w:eastAsia="Calibri" w:hAnsi="Calibri" w:cs="Calibri"/>
              </w:rPr>
            </w:pPr>
            <w:r w:rsidRPr="00BF4426">
              <w:rPr>
                <w:rFonts w:ascii="Calibri" w:eastAsia="Calibri" w:hAnsi="Calibri" w:cs="Calibri"/>
              </w:rPr>
              <w:t>7 –Generates positive strategies such as offering suggestions or assistance, leading or following others and providing possible solutions when faced with a group challenge.</w:t>
            </w:r>
          </w:p>
          <w:p w:rsidR="00B94D59" w:rsidRDefault="00FF5D9F"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Develops a plan of action and makes appropriate decisions based on that plan when faced with an individual challenge</w:t>
            </w:r>
            <w:r w:rsidR="00B94D5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F5D9F" w:rsidRDefault="00FF5D9F"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challenge</w:t>
            </w:r>
          </w:p>
          <w:p w:rsidR="00B94D59" w:rsidRDefault="00B94D59" w:rsidP="00BF4426">
            <w:pPr>
              <w:pStyle w:val="TableParagraph"/>
              <w:spacing w:before="29" w:line="264" w:lineRule="exact"/>
              <w:ind w:left="75" w:right="339"/>
              <w:rPr>
                <w:rFonts w:ascii="Calibri" w:eastAsia="Calibri" w:hAnsi="Calibri" w:cs="Calibri"/>
              </w:rPr>
            </w:pPr>
          </w:p>
        </w:tc>
      </w:tr>
      <w:tr w:rsidR="00BF4426" w:rsidTr="00CF4085">
        <w:trPr>
          <w:trHeight w:hRule="exact" w:val="515"/>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F1105B" w:rsidRPr="00290DA4" w:rsidRDefault="000E576A" w:rsidP="00CF4085">
            <w:pPr>
              <w:pStyle w:val="TableParagraph"/>
              <w:spacing w:before="103"/>
              <w:ind w:left="75"/>
              <w:rPr>
                <w:b/>
                <w:i/>
                <w:color w:val="231F20"/>
                <w:spacing w:val="-1"/>
              </w:rPr>
            </w:pPr>
            <w:r>
              <w:rPr>
                <w:b/>
                <w:i/>
                <w:color w:val="231F20"/>
                <w:spacing w:val="-1"/>
              </w:rPr>
              <w:t>Self-Expression/</w:t>
            </w:r>
            <w:r w:rsidR="009707C0">
              <w:rPr>
                <w:b/>
                <w:i/>
                <w:color w:val="231F20"/>
                <w:spacing w:val="-1"/>
              </w:rPr>
              <w:t>Enjoyment</w:t>
            </w:r>
          </w:p>
          <w:p w:rsidR="00F1105B" w:rsidRPr="00290DA4" w:rsidRDefault="00F1105B" w:rsidP="009767E2">
            <w:pPr>
              <w:pStyle w:val="TableParagraph"/>
              <w:spacing w:before="103"/>
              <w:ind w:left="75"/>
              <w:rPr>
                <w:b/>
                <w:i/>
                <w:color w:val="231F20"/>
                <w:spacing w:val="-1"/>
              </w:rPr>
            </w:pPr>
          </w:p>
          <w:p w:rsidR="00BF4426" w:rsidRDefault="00BF4426" w:rsidP="009767E2">
            <w:pPr>
              <w:pStyle w:val="TableParagraph"/>
              <w:spacing w:before="103"/>
              <w:ind w:left="75"/>
              <w:rPr>
                <w:rFonts w:ascii="Calibri" w:eastAsia="Calibri" w:hAnsi="Calibri" w:cs="Calibri"/>
              </w:rPr>
            </w:pPr>
          </w:p>
        </w:tc>
      </w:tr>
      <w:tr w:rsidR="00B94D59" w:rsidTr="00CF4085">
        <w:trPr>
          <w:trHeight w:hRule="exact" w:val="2170"/>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S5.M4</w:t>
            </w:r>
          </w:p>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6– Describes how moving competently in a physical activity set</w:t>
            </w:r>
            <w:r>
              <w:rPr>
                <w:rFonts w:ascii="Calibri" w:eastAsia="Calibri" w:hAnsi="Calibri" w:cs="Calibri"/>
              </w:rPr>
              <w:t>ting creates enjoyment.</w:t>
            </w:r>
          </w:p>
          <w:p w:rsidR="00F1105B" w:rsidRDefault="00F1105B" w:rsidP="00F1105B">
            <w:pPr>
              <w:pStyle w:val="TableParagraph"/>
              <w:rPr>
                <w:rFonts w:ascii="Calibri" w:eastAsia="Calibri" w:hAnsi="Calibri" w:cs="Calibri"/>
              </w:rPr>
            </w:pPr>
            <w:r w:rsidRPr="009707C0">
              <w:rPr>
                <w:rFonts w:ascii="Calibri" w:eastAsia="Calibri" w:hAnsi="Calibri" w:cs="Calibri"/>
              </w:rPr>
              <w:t>7 –Identifies why self-selected physical activities create enjoyment.</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Discusses how enjoyment could be increased in self-selected physical activities</w:t>
            </w:r>
            <w:r w:rsidR="00B94D59">
              <w:rPr>
                <w:rFonts w:ascii="Calibri" w:eastAsia="Calibri" w:hAnsi="Calibri" w:cs="Calibri"/>
              </w:rPr>
              <w:t>.</w:t>
            </w:r>
          </w:p>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r w:rsidR="00B94D59" w:rsidTr="00CF4085">
        <w:trPr>
          <w:trHeight w:hRule="exact" w:val="2242"/>
        </w:trPr>
        <w:tc>
          <w:tcPr>
            <w:tcW w:w="144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 xml:space="preserve">S5.M5 </w:t>
            </w:r>
          </w:p>
          <w:p w:rsidR="00B94D59" w:rsidRDefault="00B94D59" w:rsidP="006F7879">
            <w:pPr>
              <w:pStyle w:val="TableParagraph"/>
              <w:spacing w:before="30" w:line="266" w:lineRule="exact"/>
              <w:ind w:left="74"/>
              <w:rPr>
                <w:rFonts w:ascii="Calibri"/>
                <w:b/>
                <w:i/>
                <w:color w:val="231F20"/>
                <w:spacing w:val="-1"/>
              </w:rPr>
            </w:pPr>
            <w:r w:rsidRPr="00B94D59">
              <w:rPr>
                <w:rFonts w:ascii="Calibri"/>
                <w:b/>
                <w:i/>
                <w:color w:val="231F20"/>
                <w:spacing w:val="-1"/>
              </w:rPr>
              <w:t>Self-Expression/Enjoyment</w:t>
            </w:r>
          </w:p>
        </w:tc>
        <w:tc>
          <w:tcPr>
            <w:tcW w:w="2168"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9707C0" w:rsidRDefault="00F1105B" w:rsidP="00F1105B">
            <w:pPr>
              <w:pStyle w:val="TableParagraph"/>
              <w:spacing w:before="29" w:line="264" w:lineRule="exact"/>
              <w:ind w:left="75" w:right="339"/>
              <w:rPr>
                <w:rFonts w:ascii="Calibri" w:eastAsia="Calibri" w:hAnsi="Calibri" w:cs="Calibri"/>
              </w:rPr>
            </w:pPr>
            <w:r w:rsidRPr="009707C0">
              <w:rPr>
                <w:rFonts w:ascii="Calibri" w:eastAsia="Calibri" w:hAnsi="Calibri" w:cs="Calibri"/>
              </w:rPr>
              <w:t>6– Identifies how self-expression and physical activity are related.</w:t>
            </w:r>
          </w:p>
          <w:p w:rsidR="00B94D59" w:rsidRDefault="00F1105B" w:rsidP="00F1105B">
            <w:pPr>
              <w:pStyle w:val="TableParagraph"/>
              <w:spacing w:before="29" w:line="264" w:lineRule="exact"/>
              <w:ind w:left="75" w:right="179"/>
              <w:rPr>
                <w:rFonts w:ascii="Calibri" w:eastAsia="Calibri" w:hAnsi="Calibri" w:cs="Calibri"/>
              </w:rPr>
            </w:pPr>
            <w:r w:rsidRPr="009707C0">
              <w:rPr>
                <w:rFonts w:ascii="Calibri" w:eastAsia="Calibri" w:hAnsi="Calibri" w:cs="Calibri"/>
              </w:rPr>
              <w:t>7 –Explains the relationship between self-expression and lifelong enjoyment through physical activity.</w:t>
            </w:r>
          </w:p>
          <w:p w:rsidR="00B94D59" w:rsidRDefault="00F1105B" w:rsidP="006F7879">
            <w:pPr>
              <w:pStyle w:val="TableParagraph"/>
              <w:spacing w:before="29" w:line="264" w:lineRule="exact"/>
              <w:ind w:left="75" w:right="179"/>
              <w:rPr>
                <w:rFonts w:ascii="Calibri" w:eastAsia="Calibri" w:hAnsi="Calibri" w:cs="Calibri"/>
              </w:rPr>
            </w:pPr>
            <w:r>
              <w:rPr>
                <w:rFonts w:ascii="Calibri" w:eastAsia="Calibri" w:hAnsi="Calibri" w:cs="Calibri"/>
              </w:rPr>
              <w:t xml:space="preserve">8 - </w:t>
            </w:r>
            <w:r w:rsidR="00B94D59" w:rsidRPr="00B94D59">
              <w:rPr>
                <w:rFonts w:ascii="Calibri" w:eastAsia="Calibri" w:hAnsi="Calibri" w:cs="Calibri"/>
              </w:rPr>
              <w:t>Identifies and participates in an</w:t>
            </w:r>
            <w:r w:rsidR="009707C0">
              <w:rPr>
                <w:rFonts w:ascii="Calibri" w:eastAsia="Calibri" w:hAnsi="Calibri" w:cs="Calibri"/>
              </w:rPr>
              <w:t xml:space="preserve"> enjoyable</w:t>
            </w:r>
            <w:r w:rsidR="00B94D59" w:rsidRPr="00B94D59">
              <w:rPr>
                <w:rFonts w:ascii="Calibri" w:eastAsia="Calibri" w:hAnsi="Calibri" w:cs="Calibri"/>
              </w:rPr>
              <w:t xml:space="preserve"> </w:t>
            </w:r>
            <w:r w:rsidR="009707C0">
              <w:rPr>
                <w:rFonts w:ascii="Calibri" w:eastAsia="Calibri" w:hAnsi="Calibri" w:cs="Calibri"/>
              </w:rPr>
              <w:t>activity that</w:t>
            </w:r>
            <w:r w:rsidR="00B94D59" w:rsidRPr="00B94D59">
              <w:rPr>
                <w:rFonts w:ascii="Calibri" w:eastAsia="Calibri" w:hAnsi="Calibri" w:cs="Calibri"/>
              </w:rPr>
              <w:t xml:space="preserve"> prompts individual self-expression.</w:t>
            </w:r>
            <w:r w:rsidR="00CF4085">
              <w:rPr>
                <w:rFonts w:ascii="Calibri" w:eastAsia="Calibri" w:hAnsi="Calibri" w:cs="Calibri"/>
              </w:rPr>
              <w:t xml:space="preserve"> </w:t>
            </w:r>
          </w:p>
        </w:tc>
        <w:tc>
          <w:tcPr>
            <w:tcW w:w="1386" w:type="pct"/>
            <w:tcBorders>
              <w:top w:val="single" w:sz="4" w:space="0" w:color="231F20"/>
              <w:left w:val="single" w:sz="4" w:space="0" w:color="231F20"/>
              <w:bottom w:val="single" w:sz="4" w:space="0" w:color="231F20"/>
              <w:right w:val="single" w:sz="4" w:space="0" w:color="231F20"/>
            </w:tcBorders>
            <w:shd w:val="clear" w:color="auto" w:fill="EAF1DD" w:themeFill="accent3" w:themeFillTint="33"/>
          </w:tcPr>
          <w:p w:rsidR="00F1105B" w:rsidRPr="00F1105B" w:rsidRDefault="00F1105B" w:rsidP="00F1105B">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self-expression, enjoyment</w:t>
            </w:r>
          </w:p>
          <w:p w:rsidR="00B94D59" w:rsidRDefault="00B94D59" w:rsidP="006F7879">
            <w:pPr>
              <w:pStyle w:val="TableParagraph"/>
              <w:spacing w:before="29" w:line="264" w:lineRule="exact"/>
              <w:ind w:left="75" w:right="339"/>
              <w:rPr>
                <w:rFonts w:ascii="Calibri" w:eastAsia="Calibri" w:hAnsi="Calibri" w:cs="Calibri"/>
              </w:rPr>
            </w:pPr>
          </w:p>
          <w:p w:rsidR="00B94D59" w:rsidRDefault="00B94D59" w:rsidP="009707C0">
            <w:pPr>
              <w:pStyle w:val="TableParagraph"/>
              <w:spacing w:before="29" w:line="264" w:lineRule="exact"/>
              <w:ind w:left="75" w:right="339"/>
              <w:rPr>
                <w:rFonts w:ascii="Calibri" w:eastAsia="Calibri" w:hAnsi="Calibri" w:cs="Calibri"/>
              </w:rPr>
            </w:pPr>
          </w:p>
        </w:tc>
      </w:tr>
      <w:tr w:rsidR="00CF4085" w:rsidRPr="00225846" w:rsidTr="003C6EEF">
        <w:trPr>
          <w:trHeight w:hRule="exact" w:val="480"/>
        </w:trPr>
        <w:tc>
          <w:tcPr>
            <w:tcW w:w="144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4085" w:rsidRDefault="00CF4085" w:rsidP="003C6EEF">
            <w:pPr>
              <w:pStyle w:val="TableParagraph"/>
              <w:spacing w:before="108"/>
              <w:ind w:left="74"/>
              <w:rPr>
                <w:rFonts w:ascii="Calibri" w:eastAsia="Calibri" w:hAnsi="Calibri" w:cs="Calibri"/>
              </w:rPr>
            </w:pPr>
            <w:r>
              <w:rPr>
                <w:rFonts w:ascii="Calibri"/>
                <w:b/>
                <w:color w:val="231F20"/>
                <w:spacing w:val="-1"/>
              </w:rPr>
              <w:lastRenderedPageBreak/>
              <w:t>Standard</w:t>
            </w:r>
            <w:r>
              <w:rPr>
                <w:rFonts w:ascii="Calibri"/>
                <w:b/>
                <w:color w:val="231F20"/>
                <w:spacing w:val="-10"/>
              </w:rPr>
              <w:t xml:space="preserve"> </w:t>
            </w:r>
            <w:r>
              <w:rPr>
                <w:rFonts w:ascii="Calibri"/>
                <w:b/>
                <w:color w:val="231F20"/>
              </w:rPr>
              <w:t>5</w:t>
            </w:r>
          </w:p>
        </w:tc>
        <w:tc>
          <w:tcPr>
            <w:tcW w:w="2168"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4085" w:rsidRDefault="00CF4085" w:rsidP="003C6EEF">
            <w:pPr>
              <w:pStyle w:val="TableParagraph"/>
              <w:spacing w:before="108"/>
              <w:rPr>
                <w:rFonts w:ascii="Calibri" w:eastAsia="Calibri" w:hAnsi="Calibri" w:cs="Calibri"/>
              </w:rPr>
            </w:pPr>
            <w:r>
              <w:rPr>
                <w:rFonts w:ascii="Calibri"/>
                <w:b/>
                <w:color w:val="231F20"/>
                <w:spacing w:val="-2"/>
              </w:rPr>
              <w:t>6-8 Outcomes</w:t>
            </w:r>
          </w:p>
        </w:tc>
        <w:tc>
          <w:tcPr>
            <w:tcW w:w="1386" w:type="pct"/>
            <w:tcBorders>
              <w:top w:val="single" w:sz="4" w:space="0" w:color="231F20"/>
              <w:left w:val="single" w:sz="4" w:space="0" w:color="231F20"/>
              <w:bottom w:val="single" w:sz="8" w:space="0" w:color="231F20"/>
              <w:right w:val="single" w:sz="4" w:space="0" w:color="231F20"/>
            </w:tcBorders>
            <w:shd w:val="clear" w:color="auto" w:fill="EAF1DD" w:themeFill="accent3" w:themeFillTint="33"/>
          </w:tcPr>
          <w:p w:rsidR="00CF4085" w:rsidRPr="00225846" w:rsidRDefault="00CF4085" w:rsidP="003C6EEF">
            <w:pPr>
              <w:pStyle w:val="TableParagraph"/>
              <w:spacing w:before="108"/>
              <w:rPr>
                <w:rFonts w:ascii="Calibri" w:eastAsia="Calibri" w:hAnsi="Calibri" w:cs="Calibri"/>
                <w:b/>
              </w:rPr>
            </w:pPr>
            <w:r>
              <w:rPr>
                <w:rFonts w:ascii="Calibri" w:eastAsia="Calibri" w:hAnsi="Calibri" w:cs="Calibri"/>
                <w:b/>
              </w:rPr>
              <w:t>Performance Indicators</w:t>
            </w:r>
          </w:p>
        </w:tc>
      </w:tr>
      <w:tr w:rsidR="00CF4085" w:rsidTr="003C6EEF">
        <w:trPr>
          <w:trHeight w:hRule="exact" w:val="713"/>
        </w:trPr>
        <w:tc>
          <w:tcPr>
            <w:tcW w:w="5000" w:type="pct"/>
            <w:gridSpan w:val="3"/>
            <w:tcBorders>
              <w:top w:val="single" w:sz="8" w:space="0" w:color="231F20"/>
              <w:left w:val="single" w:sz="4" w:space="0" w:color="231F20"/>
              <w:bottom w:val="single" w:sz="4" w:space="0" w:color="231F20"/>
              <w:right w:val="single" w:sz="4" w:space="0" w:color="231F20"/>
            </w:tcBorders>
            <w:shd w:val="clear" w:color="auto" w:fill="C2D69B" w:themeFill="accent3" w:themeFillTint="99"/>
          </w:tcPr>
          <w:p w:rsidR="00CF4085" w:rsidRDefault="00CF4085" w:rsidP="003C6EEF">
            <w:pPr>
              <w:pStyle w:val="TableParagraph"/>
              <w:spacing w:before="103"/>
              <w:ind w:left="75"/>
              <w:rPr>
                <w:b/>
                <w:i/>
                <w:color w:val="231F20"/>
                <w:spacing w:val="-1"/>
              </w:rPr>
            </w:pPr>
            <w:r>
              <w:rPr>
                <w:rFonts w:ascii="Calibri"/>
                <w:b/>
                <w:i/>
                <w:color w:val="231F20"/>
                <w:spacing w:val="-1"/>
              </w:rPr>
              <w:t>Recognizes the Value of Physical Activity for Health, Enjoyment, Challenge, Self-Expression, and/or Social Interaction</w:t>
            </w:r>
            <w:r w:rsidRPr="00290DA4">
              <w:rPr>
                <w:b/>
                <w:i/>
                <w:color w:val="231F20"/>
                <w:spacing w:val="-1"/>
              </w:rPr>
              <w:t>.</w:t>
            </w:r>
            <w:r>
              <w:rPr>
                <w:b/>
                <w:i/>
                <w:color w:val="231F20"/>
                <w:spacing w:val="-1"/>
              </w:rPr>
              <w:t xml:space="preserve"> Social Interaction</w:t>
            </w:r>
          </w:p>
          <w:p w:rsidR="00CF4085" w:rsidRPr="00290DA4" w:rsidRDefault="00CF4085" w:rsidP="003C6EEF">
            <w:pPr>
              <w:pStyle w:val="TableParagraph"/>
              <w:ind w:left="72"/>
              <w:rPr>
                <w:b/>
                <w:i/>
                <w:color w:val="231F20"/>
                <w:spacing w:val="-1"/>
              </w:rPr>
            </w:pPr>
            <w:r>
              <w:rPr>
                <w:rFonts w:ascii="Calibri"/>
                <w:b/>
                <w:i/>
                <w:color w:val="231F20"/>
                <w:spacing w:val="-1"/>
              </w:rPr>
              <w:t xml:space="preserve">                                                                                                                                                                                                                               </w:t>
            </w:r>
            <w:r w:rsidRPr="00DF2009">
              <w:rPr>
                <w:rFonts w:ascii="Calibri"/>
                <w:b/>
                <w:i/>
                <w:color w:val="231F20"/>
                <w:spacing w:val="-1"/>
                <w:sz w:val="18"/>
                <w:szCs w:val="18"/>
              </w:rPr>
              <w:t>E= Emerging, M= Maturing, A= Applying</w:t>
            </w:r>
          </w:p>
          <w:p w:rsidR="00CF4085" w:rsidRPr="00290DA4" w:rsidRDefault="00CF4085" w:rsidP="003C6EEF">
            <w:pPr>
              <w:pStyle w:val="TableParagraph"/>
              <w:spacing w:before="103"/>
              <w:ind w:left="75"/>
              <w:rPr>
                <w:b/>
                <w:i/>
                <w:color w:val="231F20"/>
                <w:spacing w:val="-1"/>
              </w:rPr>
            </w:pPr>
          </w:p>
          <w:p w:rsidR="00CF4085" w:rsidRDefault="00CF4085" w:rsidP="003C6EEF">
            <w:pPr>
              <w:pStyle w:val="TableParagraph"/>
              <w:spacing w:before="103"/>
              <w:ind w:left="75"/>
              <w:rPr>
                <w:rFonts w:ascii="Calibri" w:eastAsia="Calibri" w:hAnsi="Calibri" w:cs="Calibri"/>
              </w:rPr>
            </w:pPr>
          </w:p>
        </w:tc>
      </w:tr>
      <w:tr w:rsidR="00B94D59" w:rsidTr="005D56CA">
        <w:trPr>
          <w:trHeight w:hRule="exact" w:val="3007"/>
        </w:trPr>
        <w:tc>
          <w:tcPr>
            <w:tcW w:w="144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Default="00B94D59" w:rsidP="006F7879">
            <w:pPr>
              <w:pStyle w:val="TableParagraph"/>
              <w:spacing w:before="30" w:line="266" w:lineRule="exact"/>
              <w:ind w:left="74"/>
              <w:rPr>
                <w:rFonts w:ascii="Calibri"/>
                <w:b/>
                <w:i/>
                <w:color w:val="231F20"/>
                <w:spacing w:val="-1"/>
              </w:rPr>
            </w:pPr>
            <w:r>
              <w:rPr>
                <w:rFonts w:ascii="Calibri"/>
                <w:b/>
                <w:i/>
                <w:color w:val="231F20"/>
                <w:spacing w:val="-1"/>
              </w:rPr>
              <w:t>S5.M6</w:t>
            </w:r>
          </w:p>
          <w:p w:rsidR="00B94D59" w:rsidRPr="00B94D59" w:rsidRDefault="00B94D59" w:rsidP="006F7879">
            <w:pPr>
              <w:pStyle w:val="TableParagraph"/>
              <w:spacing w:before="30" w:line="266" w:lineRule="exact"/>
              <w:ind w:left="74"/>
              <w:rPr>
                <w:rFonts w:ascii="Calibri"/>
                <w:b/>
                <w:color w:val="231F20"/>
                <w:spacing w:val="-1"/>
              </w:rPr>
            </w:pPr>
            <w:r>
              <w:rPr>
                <w:rFonts w:ascii="Calibri"/>
                <w:b/>
                <w:color w:val="231F20"/>
                <w:spacing w:val="-1"/>
              </w:rPr>
              <w:t xml:space="preserve">Social Interaction </w:t>
            </w:r>
          </w:p>
        </w:tc>
        <w:tc>
          <w:tcPr>
            <w:tcW w:w="2168"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F1105B" w:rsidRDefault="00F1105B" w:rsidP="00F1105B">
            <w:pPr>
              <w:pStyle w:val="TableParagraph"/>
              <w:rPr>
                <w:rFonts w:ascii="Calibri" w:eastAsia="Calibri" w:hAnsi="Calibri" w:cs="Calibri"/>
              </w:rPr>
            </w:pPr>
            <w:r w:rsidRPr="009707C0">
              <w:rPr>
                <w:rFonts w:ascii="Calibri" w:eastAsia="Calibri" w:hAnsi="Calibri" w:cs="Calibri"/>
              </w:rPr>
              <w:t xml:space="preserve">6– Demonstrate respect for self and others in activities and games by following the rules, encouraging others and playing in the </w:t>
            </w:r>
            <w:r>
              <w:rPr>
                <w:rFonts w:ascii="Calibri" w:eastAsia="Calibri" w:hAnsi="Calibri" w:cs="Calibri"/>
              </w:rPr>
              <w:t>spirit of the game or activity.</w:t>
            </w:r>
          </w:p>
          <w:p w:rsidR="00F1105B" w:rsidRDefault="00F1105B" w:rsidP="00F1105B">
            <w:pPr>
              <w:pStyle w:val="TableParagraph"/>
              <w:rPr>
                <w:rFonts w:ascii="Calibri" w:eastAsia="Calibri" w:hAnsi="Calibri" w:cs="Calibri"/>
              </w:rPr>
            </w:pPr>
            <w:r w:rsidRPr="009707C0">
              <w:rPr>
                <w:rFonts w:ascii="Calibri" w:eastAsia="Calibri" w:hAnsi="Calibri" w:cs="Calibri"/>
              </w:rPr>
              <w:t>7 – Demonstrates the importance of social interaction by helping and encouraging others, avoiding trash talk and providing support to classmates.</w:t>
            </w:r>
          </w:p>
          <w:p w:rsidR="00B94D59" w:rsidRDefault="00F1105B" w:rsidP="00F1105B">
            <w:pPr>
              <w:pStyle w:val="TableParagraph"/>
              <w:rPr>
                <w:rFonts w:ascii="Calibri" w:eastAsia="Calibri" w:hAnsi="Calibri" w:cs="Calibri"/>
              </w:rPr>
            </w:pPr>
            <w:r>
              <w:rPr>
                <w:rFonts w:ascii="Calibri" w:eastAsia="Calibri" w:hAnsi="Calibri" w:cs="Calibri"/>
              </w:rPr>
              <w:t xml:space="preserve">8 - </w:t>
            </w:r>
            <w:r w:rsidR="009707C0">
              <w:rPr>
                <w:rFonts w:ascii="Calibri" w:eastAsia="Calibri" w:hAnsi="Calibri" w:cs="Calibri"/>
              </w:rPr>
              <w:t xml:space="preserve">Demonstrates </w:t>
            </w:r>
            <w:r w:rsidR="00B94D59" w:rsidRPr="00B94D59">
              <w:rPr>
                <w:rFonts w:ascii="Calibri" w:eastAsia="Calibri" w:hAnsi="Calibri" w:cs="Calibri"/>
              </w:rPr>
              <w:t>respect for self a</w:t>
            </w:r>
            <w:r w:rsidR="009707C0">
              <w:rPr>
                <w:rFonts w:ascii="Calibri" w:eastAsia="Calibri" w:hAnsi="Calibri" w:cs="Calibri"/>
              </w:rPr>
              <w:t xml:space="preserve">nd others </w:t>
            </w:r>
            <w:r w:rsidR="009707C0" w:rsidRPr="00B94D59">
              <w:rPr>
                <w:rFonts w:ascii="Calibri" w:eastAsia="Calibri" w:hAnsi="Calibri" w:cs="Calibri"/>
              </w:rPr>
              <w:t>by</w:t>
            </w:r>
            <w:r w:rsidR="00B94D59" w:rsidRPr="00B94D59">
              <w:rPr>
                <w:rFonts w:ascii="Calibri" w:eastAsia="Calibri" w:hAnsi="Calibri" w:cs="Calibri"/>
              </w:rPr>
              <w:t xml:space="preserve"> asking for help and helping others, following the rules, playing in the spirit of the game, encoura</w:t>
            </w:r>
            <w:r w:rsidR="009707C0">
              <w:rPr>
                <w:rFonts w:ascii="Calibri" w:eastAsia="Calibri" w:hAnsi="Calibri" w:cs="Calibri"/>
              </w:rPr>
              <w:t>ging others</w:t>
            </w:r>
            <w:r w:rsidR="00B94D59" w:rsidRPr="00B94D59">
              <w:rPr>
                <w:rFonts w:ascii="Calibri" w:eastAsia="Calibri" w:hAnsi="Calibri" w:cs="Calibri"/>
              </w:rPr>
              <w:t xml:space="preserve">, and </w:t>
            </w:r>
            <w:r w:rsidR="009707C0">
              <w:rPr>
                <w:rFonts w:ascii="Calibri" w:eastAsia="Calibri" w:hAnsi="Calibri" w:cs="Calibri"/>
              </w:rPr>
              <w:t>providing support to classmates in various physical activities.</w:t>
            </w:r>
          </w:p>
          <w:p w:rsidR="00B94D59" w:rsidRPr="00B94D59" w:rsidRDefault="00B94D59" w:rsidP="00B94D59"/>
        </w:tc>
        <w:tc>
          <w:tcPr>
            <w:tcW w:w="1386" w:type="pct"/>
            <w:tcBorders>
              <w:top w:val="single" w:sz="4" w:space="0" w:color="231F20"/>
              <w:left w:val="single" w:sz="4" w:space="0" w:color="231F20"/>
              <w:bottom w:val="single" w:sz="4" w:space="0" w:color="231F20"/>
              <w:right w:val="single" w:sz="4" w:space="0" w:color="231F20"/>
            </w:tcBorders>
            <w:shd w:val="clear" w:color="auto" w:fill="FFFFFF" w:themeFill="background1"/>
          </w:tcPr>
          <w:p w:rsidR="00B94D59" w:rsidRPr="00F1105B" w:rsidRDefault="00F1105B" w:rsidP="006F7879">
            <w:pPr>
              <w:pStyle w:val="TableParagraph"/>
              <w:spacing w:before="29" w:line="264" w:lineRule="exact"/>
              <w:ind w:left="75" w:right="339"/>
              <w:rPr>
                <w:rFonts w:ascii="Calibri" w:eastAsia="Calibri" w:hAnsi="Calibri" w:cs="Calibri"/>
              </w:rPr>
            </w:pPr>
            <w:r>
              <w:rPr>
                <w:rFonts w:ascii="Calibri" w:eastAsia="Calibri" w:hAnsi="Calibri" w:cs="Calibri"/>
                <w:b/>
              </w:rPr>
              <w:t xml:space="preserve">6-8 M: </w:t>
            </w:r>
            <w:r>
              <w:rPr>
                <w:rFonts w:ascii="Calibri" w:eastAsia="Calibri" w:hAnsi="Calibri" w:cs="Calibri"/>
              </w:rPr>
              <w:t>physical activity for social interaction</w:t>
            </w:r>
          </w:p>
          <w:p w:rsidR="00B94D59" w:rsidRDefault="00B94D59" w:rsidP="006F7879">
            <w:pPr>
              <w:pStyle w:val="TableParagraph"/>
              <w:spacing w:before="29" w:line="264" w:lineRule="exact"/>
              <w:ind w:left="75" w:right="339"/>
              <w:rPr>
                <w:rFonts w:ascii="Calibri" w:eastAsia="Calibri" w:hAnsi="Calibri" w:cs="Calibri"/>
              </w:rPr>
            </w:pPr>
          </w:p>
          <w:p w:rsidR="00F1105B" w:rsidRDefault="00B94D59" w:rsidP="00F1105B">
            <w:pPr>
              <w:pStyle w:val="TableParagraph"/>
              <w:rPr>
                <w:rFonts w:ascii="Calibri" w:eastAsia="Calibri" w:hAnsi="Calibri" w:cs="Calibri"/>
              </w:rPr>
            </w:pPr>
            <w:r>
              <w:rPr>
                <w:rFonts w:ascii="Calibri" w:eastAsia="Calibri" w:hAnsi="Calibri" w:cs="Calibri"/>
              </w:rPr>
              <w:t xml:space="preserve"> </w:t>
            </w:r>
          </w:p>
          <w:p w:rsidR="00B94D59" w:rsidRDefault="00B94D59" w:rsidP="009707C0">
            <w:pPr>
              <w:pStyle w:val="TableParagraph"/>
              <w:rPr>
                <w:rFonts w:ascii="Calibri" w:eastAsia="Calibri" w:hAnsi="Calibri" w:cs="Calibri"/>
              </w:rPr>
            </w:pPr>
          </w:p>
        </w:tc>
      </w:tr>
    </w:tbl>
    <w:p w:rsidR="00B94D59" w:rsidRDefault="00B94D59" w:rsidP="009226C9"/>
    <w:p w:rsidR="00030EA9" w:rsidRDefault="00030EA9" w:rsidP="009226C9"/>
    <w:p w:rsidR="00030EA9" w:rsidRDefault="00030EA9" w:rsidP="009226C9"/>
    <w:sectPr w:rsidR="00030EA9" w:rsidSect="00665197">
      <w:footerReference w:type="even"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0162" w:rsidRDefault="008A0162">
      <w:r>
        <w:separator/>
      </w:r>
    </w:p>
  </w:endnote>
  <w:endnote w:type="continuationSeparator" w:id="0">
    <w:p w:rsidR="008A0162" w:rsidRDefault="008A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6481443"/>
      <w:docPartObj>
        <w:docPartGallery w:val="Page Numbers (Bottom of Page)"/>
        <w:docPartUnique/>
      </w:docPartObj>
    </w:sdtPr>
    <w:sdtEndPr>
      <w:rPr>
        <w:color w:val="808080" w:themeColor="background1" w:themeShade="80"/>
        <w:spacing w:val="60"/>
      </w:rPr>
    </w:sdtEndPr>
    <w:sdtContent>
      <w:p w:rsidR="00AD1533" w:rsidRDefault="00AD1533" w:rsidP="00A074DE">
        <w:pPr>
          <w:pStyle w:val="Footer"/>
          <w:pBdr>
            <w:top w:val="single" w:sz="4" w:space="0" w:color="D9D9D9" w:themeColor="background1" w:themeShade="D9"/>
          </w:pBdr>
          <w:jc w:val="right"/>
        </w:pPr>
        <w:r>
          <w:fldChar w:fldCharType="begin"/>
        </w:r>
        <w:r>
          <w:instrText xml:space="preserve"> PAGE   \* MERGEFORMAT </w:instrText>
        </w:r>
        <w:r>
          <w:fldChar w:fldCharType="separate"/>
        </w:r>
        <w:r w:rsidR="009B36D6">
          <w:rPr>
            <w:noProof/>
          </w:rPr>
          <w:t>1</w:t>
        </w:r>
        <w:r>
          <w:rPr>
            <w:noProof/>
          </w:rPr>
          <w:fldChar w:fldCharType="end"/>
        </w:r>
        <w:r>
          <w:t xml:space="preserve"> | </w:t>
        </w:r>
        <w:r>
          <w:rPr>
            <w:color w:val="808080" w:themeColor="background1" w:themeShade="80"/>
            <w:spacing w:val="60"/>
          </w:rPr>
          <w:t>Page</w:t>
        </w:r>
      </w:p>
    </w:sdtContent>
  </w:sdt>
  <w:p w:rsidR="00AD1533" w:rsidRDefault="00AD15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33" w:rsidRDefault="00AD1533">
    <w:pPr>
      <w:spacing w:line="14" w:lineRule="auto"/>
      <w:rPr>
        <w:sz w:val="20"/>
        <w:szCs w:val="20"/>
      </w:rPr>
    </w:pPr>
    <w:r>
      <w:rPr>
        <w:noProof/>
      </w:rPr>
      <mc:AlternateContent>
        <mc:Choice Requires="wpg">
          <w:drawing>
            <wp:anchor distT="0" distB="0" distL="114300" distR="114300" simplePos="0" relativeHeight="251659264" behindDoc="1" locked="0" layoutInCell="1" allowOverlap="1" wp14:anchorId="15CB4516" wp14:editId="32262B98">
              <wp:simplePos x="0" y="0"/>
              <wp:positionH relativeFrom="page">
                <wp:posOffset>355600</wp:posOffset>
              </wp:positionH>
              <wp:positionV relativeFrom="page">
                <wp:posOffset>7325360</wp:posOffset>
              </wp:positionV>
              <wp:extent cx="314960" cy="314960"/>
              <wp:effectExtent l="3175" t="635" r="0" b="0"/>
              <wp:wrapNone/>
              <wp:docPr id="73"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960" cy="314960"/>
                        <a:chOff x="560" y="11536"/>
                        <a:chExt cx="496" cy="496"/>
                      </a:xfrm>
                    </wpg:grpSpPr>
                    <wps:wsp>
                      <wps:cNvPr id="74" name="Freeform 72"/>
                      <wps:cNvSpPr>
                        <a:spLocks/>
                      </wps:cNvSpPr>
                      <wps:spPr bwMode="auto">
                        <a:xfrm>
                          <a:off x="560" y="11536"/>
                          <a:ext cx="496" cy="496"/>
                        </a:xfrm>
                        <a:custGeom>
                          <a:avLst/>
                          <a:gdLst>
                            <a:gd name="T0" fmla="+- 0 560 560"/>
                            <a:gd name="T1" fmla="*/ T0 w 496"/>
                            <a:gd name="T2" fmla="+- 0 11536 11536"/>
                            <a:gd name="T3" fmla="*/ 11536 h 496"/>
                            <a:gd name="T4" fmla="+- 0 560 560"/>
                            <a:gd name="T5" fmla="*/ T4 w 496"/>
                            <a:gd name="T6" fmla="+- 0 12032 11536"/>
                            <a:gd name="T7" fmla="*/ 12032 h 496"/>
                            <a:gd name="T8" fmla="+- 0 1056 560"/>
                            <a:gd name="T9" fmla="*/ T8 w 496"/>
                            <a:gd name="T10" fmla="+- 0 12032 11536"/>
                            <a:gd name="T11" fmla="*/ 12032 h 496"/>
                            <a:gd name="T12" fmla="+- 0 1056 560"/>
                            <a:gd name="T13" fmla="*/ T12 w 496"/>
                            <a:gd name="T14" fmla="+- 0 11536 11536"/>
                            <a:gd name="T15" fmla="*/ 11536 h 496"/>
                            <a:gd name="T16" fmla="+- 0 560 560"/>
                            <a:gd name="T17" fmla="*/ T16 w 496"/>
                            <a:gd name="T18" fmla="+- 0 11536 11536"/>
                            <a:gd name="T19" fmla="*/ 11536 h 496"/>
                          </a:gdLst>
                          <a:ahLst/>
                          <a:cxnLst>
                            <a:cxn ang="0">
                              <a:pos x="T1" y="T3"/>
                            </a:cxn>
                            <a:cxn ang="0">
                              <a:pos x="T5" y="T7"/>
                            </a:cxn>
                            <a:cxn ang="0">
                              <a:pos x="T9" y="T11"/>
                            </a:cxn>
                            <a:cxn ang="0">
                              <a:pos x="T13" y="T15"/>
                            </a:cxn>
                            <a:cxn ang="0">
                              <a:pos x="T17" y="T19"/>
                            </a:cxn>
                          </a:cxnLst>
                          <a:rect l="0" t="0" r="r" b="b"/>
                          <a:pathLst>
                            <a:path w="496" h="496">
                              <a:moveTo>
                                <a:pt x="0" y="0"/>
                              </a:moveTo>
                              <a:lnTo>
                                <a:pt x="0" y="496"/>
                              </a:lnTo>
                              <a:lnTo>
                                <a:pt x="496" y="496"/>
                              </a:lnTo>
                              <a:lnTo>
                                <a:pt x="496" y="0"/>
                              </a:lnTo>
                              <a:lnTo>
                                <a:pt x="0" y="0"/>
                              </a:lnTo>
                              <a:close/>
                            </a:path>
                          </a:pathLst>
                        </a:custGeom>
                        <a:solidFill>
                          <a:srgbClr val="B8CBE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631B2F1F" id="Group 71" o:spid="_x0000_s1026" style="position:absolute;margin-left:28pt;margin-top:576.8pt;width:24.8pt;height:24.8pt;z-index:-251657216;mso-position-horizontal-relative:page;mso-position-vertical-relative:page" coordorigin="560,11536" coordsize="496,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">
              <v:shape id="Freeform 72" o:spid="_x0000_s1027" style="position:absolute;left:560;top:11536;width:496;height:496;visibility:visible;mso-wrap-style:square;v-text-anchor:top" coordsize="496,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oB1MUA&#10;AADbAAAADwAAAGRycy9kb3ducmV2LnhtbESPQWvCQBSE70L/w/IKvRTdVNKq0VVKoWAvQhMv3h7Z&#10;ZxKSfRt2t5rm13cLgsdhZr5hNrvBdOJCzjeWFbzMEhDEpdUNVwqOxed0CcIHZI2dZVLwSx5224fJ&#10;BjNtr/xNlzxUIkLYZ6igDqHPpPRlTQb9zPbE0TtbZzBE6SqpHV4j3HRyniRv0mDDcaHGnj5qKtv8&#10;xyj4qg571+KpfH7t2jFdNXNXjEapp8fhfQ0i0BDu4Vt7rxUsUvj/En+A3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ygHUxQAAANsAAAAPAAAAAAAAAAAAAAAAAJgCAABkcnMv&#10;ZG93bnJldi54bWxQSwUGAAAAAAQABAD1AAAAigMAAAAA&#10;" path="m,l,496r496,l496,,,xe" fillcolor="#b8cbe3" stroked="f">
                <v:path arrowok="t" o:connecttype="custom" o:connectlocs="0,11536;0,12032;496,12032;496,11536;0,11536" o:connectangles="0,0,0,0,0"/>
              </v:shape>
              <w10:wrap anchorx="page" anchory="page"/>
            </v:group>
          </w:pict>
        </mc:Fallback>
      </mc:AlternateContent>
    </w:r>
    <w:r>
      <w:rPr>
        <w:noProof/>
      </w:rPr>
      <mc:AlternateContent>
        <mc:Choice Requires="wps">
          <w:drawing>
            <wp:anchor distT="0" distB="0" distL="114300" distR="114300" simplePos="0" relativeHeight="251660288" behindDoc="1" locked="0" layoutInCell="1" allowOverlap="1" wp14:anchorId="7D632E72" wp14:editId="60F9CF83">
              <wp:simplePos x="0" y="0"/>
              <wp:positionH relativeFrom="page">
                <wp:posOffset>448945</wp:posOffset>
              </wp:positionH>
              <wp:positionV relativeFrom="page">
                <wp:posOffset>7399655</wp:posOffset>
              </wp:positionV>
              <wp:extent cx="128270" cy="177800"/>
              <wp:effectExtent l="1270" t="0" r="3810" b="4445"/>
              <wp:wrapNone/>
              <wp:docPr id="72"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33" w:rsidRDefault="00AD153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0" o:spid="_x0000_s1027" type="#_x0000_t202" style="position:absolute;margin-left:35.35pt;margin-top:582.65pt;width:10.1pt;height:1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" filled="f" stroked="f">
              <v:textbox inset="0,0,0,0">
                <w:txbxContent>
                  <w:p w:rsidR="00AD1533" w:rsidRDefault="00AD1533">
                    <w:pPr>
                      <w:spacing w:line="272" w:lineRule="exact"/>
                      <w:ind w:left="40"/>
                      <w:rPr>
                        <w:rFonts w:ascii="Calibri" w:eastAsia="Calibri" w:hAnsi="Calibri" w:cs="Calibri"/>
                        <w:sz w:val="24"/>
                        <w:szCs w:val="24"/>
                      </w:rPr>
                    </w:pPr>
                    <w:r>
                      <w:fldChar w:fldCharType="begin"/>
                    </w:r>
                    <w:r>
                      <w:rPr>
                        <w:rFonts w:ascii="Calibri"/>
                        <w:color w:val="231F20"/>
                        <w:sz w:val="24"/>
                      </w:rPr>
                      <w:instrText xml:space="preserve"> PAGE </w:instrText>
                    </w:r>
                    <w:r>
                      <w:fldChar w:fldCharType="separate"/>
                    </w:r>
                    <w:r>
                      <w:rPr>
                        <w:rFonts w:ascii="Calibri"/>
                        <w:noProof/>
                        <w:color w:val="231F20"/>
                        <w:sz w:val="24"/>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6A9AB76B" wp14:editId="4C7B741D">
              <wp:simplePos x="0" y="0"/>
              <wp:positionH relativeFrom="page">
                <wp:posOffset>795020</wp:posOffset>
              </wp:positionH>
              <wp:positionV relativeFrom="page">
                <wp:posOffset>7426960</wp:posOffset>
              </wp:positionV>
              <wp:extent cx="8923020" cy="120650"/>
              <wp:effectExtent l="4445" t="0" r="0" b="0"/>
              <wp:wrapNone/>
              <wp:docPr id="7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23020" cy="120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1533" w:rsidRDefault="00AD1533">
                          <w:pPr>
                            <w:pStyle w:val="BodyText"/>
                            <w:spacing w:line="177" w:lineRule="exact"/>
                          </w:pPr>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 xml:space="preserve">only.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1">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2">
                            <w:r>
                              <w:rPr>
                                <w:color w:val="636466"/>
                                <w:spacing w:val="-1"/>
                              </w:rPr>
                              <w:t>aahperdpermissions@aahperd.org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28" type="#_x0000_t202" style="position:absolute;margin-left:62.6pt;margin-top:584.8pt;width:702.6pt;height:9.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" filled="f" stroked="f">
              <v:textbox inset="0,0,0,0">
                <w:txbxContent>
                  <w:p w:rsidR="00AD1533" w:rsidRDefault="00AD1533">
                    <w:pPr>
                      <w:pStyle w:val="BodyText"/>
                      <w:spacing w:line="177" w:lineRule="exact"/>
                    </w:pPr>
                    <w:r>
                      <w:rPr>
                        <w:color w:val="636466"/>
                      </w:rPr>
                      <w:t>©</w:t>
                    </w:r>
                    <w:r>
                      <w:rPr>
                        <w:color w:val="636466"/>
                        <w:spacing w:val="-3"/>
                      </w:rPr>
                      <w:t xml:space="preserve"> </w:t>
                    </w:r>
                    <w:r>
                      <w:rPr>
                        <w:color w:val="636466"/>
                      </w:rPr>
                      <w:t>2013,</w:t>
                    </w:r>
                    <w:r>
                      <w:rPr>
                        <w:color w:val="636466"/>
                        <w:spacing w:val="-3"/>
                      </w:rPr>
                      <w:t xml:space="preserve"> </w:t>
                    </w:r>
                    <w:r>
                      <w:rPr>
                        <w:color w:val="636466"/>
                        <w:spacing w:val="-1"/>
                      </w:rPr>
                      <w:t>American</w:t>
                    </w:r>
                    <w:r>
                      <w:rPr>
                        <w:color w:val="636466"/>
                        <w:spacing w:val="-2"/>
                      </w:rPr>
                      <w:t xml:space="preserve"> </w:t>
                    </w:r>
                    <w:r>
                      <w:rPr>
                        <w:color w:val="636466"/>
                      </w:rPr>
                      <w:t>Alliance</w:t>
                    </w:r>
                    <w:r>
                      <w:rPr>
                        <w:color w:val="636466"/>
                        <w:spacing w:val="-3"/>
                      </w:rPr>
                      <w:t xml:space="preserve"> </w:t>
                    </w:r>
                    <w:r>
                      <w:rPr>
                        <w:color w:val="636466"/>
                        <w:spacing w:val="-2"/>
                      </w:rPr>
                      <w:t>for</w:t>
                    </w:r>
                    <w:r>
                      <w:rPr>
                        <w:color w:val="636466"/>
                        <w:spacing w:val="-1"/>
                      </w:rPr>
                      <w:t xml:space="preserve"> </w:t>
                    </w:r>
                    <w:r>
                      <w:rPr>
                        <w:color w:val="636466"/>
                      </w:rPr>
                      <w:t>Health,</w:t>
                    </w:r>
                    <w:r>
                      <w:rPr>
                        <w:color w:val="636466"/>
                        <w:spacing w:val="-2"/>
                      </w:rPr>
                      <w:t xml:space="preserve"> </w:t>
                    </w:r>
                    <w:r>
                      <w:rPr>
                        <w:color w:val="636466"/>
                        <w:spacing w:val="-1"/>
                      </w:rPr>
                      <w:t>Physical</w:t>
                    </w:r>
                    <w:r>
                      <w:rPr>
                        <w:color w:val="636466"/>
                        <w:spacing w:val="-2"/>
                      </w:rPr>
                      <w:t xml:space="preserve"> Educa</w:t>
                    </w:r>
                    <w:r>
                      <w:rPr>
                        <w:color w:val="636466"/>
                        <w:spacing w:val="-3"/>
                      </w:rPr>
                      <w:t>ti</w:t>
                    </w:r>
                    <w:r>
                      <w:rPr>
                        <w:color w:val="636466"/>
                        <w:spacing w:val="-2"/>
                      </w:rPr>
                      <w:t xml:space="preserve">on, </w:t>
                    </w:r>
                    <w:r>
                      <w:rPr>
                        <w:color w:val="636466"/>
                        <w:spacing w:val="-1"/>
                      </w:rPr>
                      <w:t>Recreation</w:t>
                    </w:r>
                    <w:r>
                      <w:rPr>
                        <w:color w:val="636466"/>
                        <w:spacing w:val="-2"/>
                      </w:rPr>
                      <w:t xml:space="preserve"> </w:t>
                    </w:r>
                    <w:r>
                      <w:rPr>
                        <w:color w:val="636466"/>
                      </w:rPr>
                      <w:t>and</w:t>
                    </w:r>
                    <w:r>
                      <w:rPr>
                        <w:color w:val="636466"/>
                        <w:spacing w:val="-2"/>
                      </w:rPr>
                      <w:t xml:space="preserve"> </w:t>
                    </w:r>
                    <w:r>
                      <w:rPr>
                        <w:color w:val="636466"/>
                        <w:spacing w:val="-1"/>
                      </w:rPr>
                      <w:t>Dance.</w:t>
                    </w:r>
                    <w:r>
                      <w:rPr>
                        <w:color w:val="636466"/>
                        <w:spacing w:val="-2"/>
                      </w:rPr>
                      <w:t xml:space="preserve"> </w:t>
                    </w:r>
                    <w:r>
                      <w:rPr>
                        <w:color w:val="636466"/>
                      </w:rPr>
                      <w:t>All</w:t>
                    </w:r>
                    <w:r>
                      <w:rPr>
                        <w:color w:val="636466"/>
                        <w:spacing w:val="-2"/>
                      </w:rPr>
                      <w:t xml:space="preserve"> </w:t>
                    </w:r>
                    <w:r>
                      <w:rPr>
                        <w:color w:val="636466"/>
                        <w:spacing w:val="-1"/>
                      </w:rPr>
                      <w:t>rights</w:t>
                    </w:r>
                    <w:r>
                      <w:rPr>
                        <w:color w:val="636466"/>
                        <w:spacing w:val="-2"/>
                      </w:rPr>
                      <w:t xml:space="preserve"> </w:t>
                    </w:r>
                    <w:r>
                      <w:rPr>
                        <w:color w:val="636466"/>
                        <w:spacing w:val="-1"/>
                      </w:rPr>
                      <w:t>reserved.</w:t>
                    </w:r>
                    <w:r>
                      <w:rPr>
                        <w:color w:val="636466"/>
                        <w:spacing w:val="-3"/>
                      </w:rPr>
                      <w:t xml:space="preserve"> </w:t>
                    </w:r>
                    <w:r>
                      <w:rPr>
                        <w:color w:val="636466"/>
                        <w:spacing w:val="-2"/>
                      </w:rPr>
                      <w:t>For</w:t>
                    </w:r>
                    <w:r>
                      <w:rPr>
                        <w:color w:val="636466"/>
                        <w:spacing w:val="-1"/>
                      </w:rPr>
                      <w:t xml:space="preserve"> individual</w:t>
                    </w:r>
                    <w:r>
                      <w:rPr>
                        <w:color w:val="636466"/>
                        <w:spacing w:val="-2"/>
                      </w:rPr>
                      <w:t xml:space="preserve"> </w:t>
                    </w:r>
                    <w:r>
                      <w:rPr>
                        <w:color w:val="636466"/>
                        <w:spacing w:val="-1"/>
                      </w:rPr>
                      <w:t xml:space="preserve">use </w:t>
                    </w:r>
                    <w:r>
                      <w:rPr>
                        <w:color w:val="636466"/>
                        <w:spacing w:val="-3"/>
                      </w:rPr>
                      <w:t xml:space="preserve">only. </w:t>
                    </w:r>
                    <w:r>
                      <w:rPr>
                        <w:color w:val="636466"/>
                        <w:spacing w:val="-2"/>
                      </w:rPr>
                      <w:t>For</w:t>
                    </w:r>
                    <w:r>
                      <w:rPr>
                        <w:color w:val="636466"/>
                        <w:spacing w:val="-1"/>
                      </w:rPr>
                      <w:t xml:space="preserve"> permission</w:t>
                    </w:r>
                    <w:r>
                      <w:rPr>
                        <w:color w:val="636466"/>
                        <w:spacing w:val="-2"/>
                      </w:rPr>
                      <w:t xml:space="preserve"> </w:t>
                    </w:r>
                    <w:r>
                      <w:rPr>
                        <w:color w:val="636466"/>
                        <w:spacing w:val="-1"/>
                      </w:rPr>
                      <w:t>to</w:t>
                    </w:r>
                    <w:r>
                      <w:rPr>
                        <w:color w:val="636466"/>
                        <w:spacing w:val="-3"/>
                      </w:rPr>
                      <w:t xml:space="preserve"> </w:t>
                    </w:r>
                    <w:r>
                      <w:rPr>
                        <w:color w:val="636466"/>
                        <w:spacing w:val="-1"/>
                      </w:rPr>
                      <w:t xml:space="preserve">reprint, </w:t>
                    </w:r>
                    <w:r>
                      <w:rPr>
                        <w:color w:val="636466"/>
                      </w:rPr>
                      <w:t>visit</w:t>
                    </w:r>
                    <w:r>
                      <w:rPr>
                        <w:color w:val="636466"/>
                        <w:spacing w:val="-3"/>
                      </w:rPr>
                      <w:t xml:space="preserve"> </w:t>
                    </w:r>
                    <w:hyperlink r:id="rId3">
                      <w:r>
                        <w:rPr>
                          <w:color w:val="636466"/>
                          <w:spacing w:val="-2"/>
                        </w:rPr>
                        <w:t>www.aahperd.org/permissions</w:t>
                      </w:r>
                    </w:hyperlink>
                    <w:r>
                      <w:rPr>
                        <w:color w:val="636466"/>
                        <w:spacing w:val="-1"/>
                      </w:rPr>
                      <w:t xml:space="preserve"> or</w:t>
                    </w:r>
                    <w:r>
                      <w:rPr>
                        <w:color w:val="636466"/>
                        <w:spacing w:val="-2"/>
                      </w:rPr>
                      <w:t xml:space="preserve"> </w:t>
                    </w:r>
                    <w:r>
                      <w:rPr>
                        <w:color w:val="636466"/>
                      </w:rPr>
                      <w:t>e-mail</w:t>
                    </w:r>
                    <w:r>
                      <w:rPr>
                        <w:color w:val="636466"/>
                        <w:spacing w:val="-3"/>
                      </w:rPr>
                      <w:t xml:space="preserve"> </w:t>
                    </w:r>
                    <w:hyperlink r:id="rId4">
                      <w:r>
                        <w:rPr>
                          <w:color w:val="636466"/>
                          <w:spacing w:val="-1"/>
                        </w:rPr>
                        <w:t>aahperdpermissions@aahperd.org</w:t>
                      </w:r>
                    </w:hyperlink>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7608021"/>
      <w:docPartObj>
        <w:docPartGallery w:val="Page Numbers (Bottom of Page)"/>
        <w:docPartUnique/>
      </w:docPartObj>
    </w:sdtPr>
    <w:sdtEndPr>
      <w:rPr>
        <w:color w:val="808080" w:themeColor="background1" w:themeShade="80"/>
        <w:spacing w:val="60"/>
      </w:rPr>
    </w:sdtEndPr>
    <w:sdtContent>
      <w:p w:rsidR="00AD1533" w:rsidRDefault="00AD153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60A8F">
          <w:rPr>
            <w:noProof/>
          </w:rPr>
          <w:t>27</w:t>
        </w:r>
        <w:r>
          <w:rPr>
            <w:noProof/>
          </w:rPr>
          <w:fldChar w:fldCharType="end"/>
        </w:r>
        <w:r>
          <w:t xml:space="preserve"> | </w:t>
        </w:r>
        <w:r>
          <w:rPr>
            <w:color w:val="808080" w:themeColor="background1" w:themeShade="80"/>
            <w:spacing w:val="60"/>
          </w:rPr>
          <w:t>Page</w:t>
        </w:r>
      </w:p>
    </w:sdtContent>
  </w:sdt>
  <w:p w:rsidR="00AD1533" w:rsidRDefault="00AD1533">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0162" w:rsidRDefault="008A0162">
      <w:r>
        <w:separator/>
      </w:r>
    </w:p>
  </w:footnote>
  <w:footnote w:type="continuationSeparator" w:id="0">
    <w:p w:rsidR="008A0162" w:rsidRDefault="008A0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1533" w:rsidRPr="00883923" w:rsidRDefault="00AD1533" w:rsidP="00883923">
    <w:pPr>
      <w:pStyle w:val="Header"/>
      <w:jc w:val="right"/>
      <w:rPr>
        <w:rFonts w:ascii="Times New Roman" w:hAnsi="Times New Roman" w:cs="Times New Roman"/>
        <w:b/>
        <w:sz w:val="24"/>
        <w:szCs w:val="24"/>
      </w:rPr>
    </w:pPr>
    <w:r w:rsidRPr="00883923">
      <w:rPr>
        <w:rFonts w:ascii="Times New Roman" w:hAnsi="Times New Roman" w:cs="Times New Roman"/>
        <w:b/>
        <w:sz w:val="24"/>
        <w:szCs w:val="24"/>
      </w:rPr>
      <w:t>Adopted May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DE57D6"/>
    <w:multiLevelType w:val="hybridMultilevel"/>
    <w:tmpl w:val="FE9AE5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DD5CF0"/>
    <w:multiLevelType w:val="hybridMultilevel"/>
    <w:tmpl w:val="72A8FAE4"/>
    <w:lvl w:ilvl="0" w:tplc="BF1C0904">
      <w:start w:val="1"/>
      <w:numFmt w:val="bullet"/>
      <w:lvlText w:val="—"/>
      <w:lvlJc w:val="left"/>
      <w:pPr>
        <w:ind w:left="100" w:hanging="227"/>
      </w:pPr>
      <w:rPr>
        <w:rFonts w:ascii="Calibri" w:eastAsia="Calibri" w:hAnsi="Calibri" w:hint="default"/>
        <w:color w:val="231F20"/>
        <w:sz w:val="20"/>
        <w:szCs w:val="20"/>
      </w:rPr>
    </w:lvl>
    <w:lvl w:ilvl="1" w:tplc="531255E0">
      <w:start w:val="1"/>
      <w:numFmt w:val="bullet"/>
      <w:lvlText w:val="•"/>
      <w:lvlJc w:val="left"/>
      <w:pPr>
        <w:ind w:left="1100" w:hanging="360"/>
      </w:pPr>
      <w:rPr>
        <w:rFonts w:ascii="Calibri" w:eastAsia="Calibri" w:hAnsi="Calibri" w:hint="default"/>
        <w:color w:val="010202"/>
        <w:sz w:val="24"/>
        <w:szCs w:val="24"/>
      </w:rPr>
    </w:lvl>
    <w:lvl w:ilvl="2" w:tplc="CE52A77C">
      <w:start w:val="1"/>
      <w:numFmt w:val="bullet"/>
      <w:lvlText w:val="•"/>
      <w:lvlJc w:val="left"/>
      <w:pPr>
        <w:ind w:left="2600" w:hanging="360"/>
      </w:pPr>
      <w:rPr>
        <w:rFonts w:hint="default"/>
      </w:rPr>
    </w:lvl>
    <w:lvl w:ilvl="3" w:tplc="AA6438E6">
      <w:start w:val="1"/>
      <w:numFmt w:val="bullet"/>
      <w:lvlText w:val="•"/>
      <w:lvlJc w:val="left"/>
      <w:pPr>
        <w:ind w:left="4100" w:hanging="360"/>
      </w:pPr>
      <w:rPr>
        <w:rFonts w:hint="default"/>
      </w:rPr>
    </w:lvl>
    <w:lvl w:ilvl="4" w:tplc="3CA84284">
      <w:start w:val="1"/>
      <w:numFmt w:val="bullet"/>
      <w:lvlText w:val="•"/>
      <w:lvlJc w:val="left"/>
      <w:pPr>
        <w:ind w:left="5600" w:hanging="360"/>
      </w:pPr>
      <w:rPr>
        <w:rFonts w:hint="default"/>
      </w:rPr>
    </w:lvl>
    <w:lvl w:ilvl="5" w:tplc="0EAC1ED6">
      <w:start w:val="1"/>
      <w:numFmt w:val="bullet"/>
      <w:lvlText w:val="•"/>
      <w:lvlJc w:val="left"/>
      <w:pPr>
        <w:ind w:left="7100" w:hanging="360"/>
      </w:pPr>
      <w:rPr>
        <w:rFonts w:hint="default"/>
      </w:rPr>
    </w:lvl>
    <w:lvl w:ilvl="6" w:tplc="50D09560">
      <w:start w:val="1"/>
      <w:numFmt w:val="bullet"/>
      <w:lvlText w:val="•"/>
      <w:lvlJc w:val="left"/>
      <w:pPr>
        <w:ind w:left="8600" w:hanging="360"/>
      </w:pPr>
      <w:rPr>
        <w:rFonts w:hint="default"/>
      </w:rPr>
    </w:lvl>
    <w:lvl w:ilvl="7" w:tplc="FD704D1A">
      <w:start w:val="1"/>
      <w:numFmt w:val="bullet"/>
      <w:lvlText w:val="•"/>
      <w:lvlJc w:val="left"/>
      <w:pPr>
        <w:ind w:left="10100" w:hanging="360"/>
      </w:pPr>
      <w:rPr>
        <w:rFonts w:hint="default"/>
      </w:rPr>
    </w:lvl>
    <w:lvl w:ilvl="8" w:tplc="4D401D10">
      <w:start w:val="1"/>
      <w:numFmt w:val="bullet"/>
      <w:lvlText w:val="•"/>
      <w:lvlJc w:val="left"/>
      <w:pPr>
        <w:ind w:left="11600" w:hanging="360"/>
      </w:pPr>
      <w:rPr>
        <w:rFonts w:hint="default"/>
      </w:rPr>
    </w:lvl>
  </w:abstractNum>
  <w:abstractNum w:abstractNumId="2">
    <w:nsid w:val="66756BD8"/>
    <w:multiLevelType w:val="hybridMultilevel"/>
    <w:tmpl w:val="09A2F71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846"/>
    <w:rsid w:val="00000B1F"/>
    <w:rsid w:val="000020D7"/>
    <w:rsid w:val="00002D99"/>
    <w:rsid w:val="00006600"/>
    <w:rsid w:val="00014950"/>
    <w:rsid w:val="00014DFA"/>
    <w:rsid w:val="000177FA"/>
    <w:rsid w:val="0001791F"/>
    <w:rsid w:val="00020420"/>
    <w:rsid w:val="0002262A"/>
    <w:rsid w:val="00023BA2"/>
    <w:rsid w:val="00024E01"/>
    <w:rsid w:val="00026C12"/>
    <w:rsid w:val="00030EA9"/>
    <w:rsid w:val="000349EA"/>
    <w:rsid w:val="00034E8A"/>
    <w:rsid w:val="00036D14"/>
    <w:rsid w:val="000372CA"/>
    <w:rsid w:val="00047973"/>
    <w:rsid w:val="0005120F"/>
    <w:rsid w:val="00063428"/>
    <w:rsid w:val="000634EE"/>
    <w:rsid w:val="00064451"/>
    <w:rsid w:val="00067AB0"/>
    <w:rsid w:val="00070DEF"/>
    <w:rsid w:val="00072B18"/>
    <w:rsid w:val="00075955"/>
    <w:rsid w:val="00080BB1"/>
    <w:rsid w:val="0008234D"/>
    <w:rsid w:val="00083873"/>
    <w:rsid w:val="00087A05"/>
    <w:rsid w:val="00090324"/>
    <w:rsid w:val="000912B4"/>
    <w:rsid w:val="000929AF"/>
    <w:rsid w:val="00094153"/>
    <w:rsid w:val="000942AA"/>
    <w:rsid w:val="000A62F1"/>
    <w:rsid w:val="000B6228"/>
    <w:rsid w:val="000B626F"/>
    <w:rsid w:val="000B7682"/>
    <w:rsid w:val="000C330D"/>
    <w:rsid w:val="000C3984"/>
    <w:rsid w:val="000D0F79"/>
    <w:rsid w:val="000D11DD"/>
    <w:rsid w:val="000D2E4E"/>
    <w:rsid w:val="000D459F"/>
    <w:rsid w:val="000D5FBD"/>
    <w:rsid w:val="000E140A"/>
    <w:rsid w:val="000E531D"/>
    <w:rsid w:val="000E576A"/>
    <w:rsid w:val="000E58F2"/>
    <w:rsid w:val="000F1481"/>
    <w:rsid w:val="000F2916"/>
    <w:rsid w:val="000F2B8D"/>
    <w:rsid w:val="000F2F07"/>
    <w:rsid w:val="000F344D"/>
    <w:rsid w:val="000F58DA"/>
    <w:rsid w:val="000F5F5D"/>
    <w:rsid w:val="00105EBD"/>
    <w:rsid w:val="001071F8"/>
    <w:rsid w:val="00111095"/>
    <w:rsid w:val="00111C06"/>
    <w:rsid w:val="001165A9"/>
    <w:rsid w:val="00116F62"/>
    <w:rsid w:val="00117B46"/>
    <w:rsid w:val="001239AD"/>
    <w:rsid w:val="00127534"/>
    <w:rsid w:val="00150D66"/>
    <w:rsid w:val="00150DB5"/>
    <w:rsid w:val="00152336"/>
    <w:rsid w:val="001525BB"/>
    <w:rsid w:val="001550A8"/>
    <w:rsid w:val="001576BC"/>
    <w:rsid w:val="001579FC"/>
    <w:rsid w:val="00162DE7"/>
    <w:rsid w:val="00172171"/>
    <w:rsid w:val="00174234"/>
    <w:rsid w:val="001821CA"/>
    <w:rsid w:val="00182931"/>
    <w:rsid w:val="00191F96"/>
    <w:rsid w:val="00195297"/>
    <w:rsid w:val="001A3093"/>
    <w:rsid w:val="001A4B7A"/>
    <w:rsid w:val="001B4EE7"/>
    <w:rsid w:val="001C4037"/>
    <w:rsid w:val="001C7B3A"/>
    <w:rsid w:val="001D56AF"/>
    <w:rsid w:val="001D7EC3"/>
    <w:rsid w:val="001E054C"/>
    <w:rsid w:val="001E1D32"/>
    <w:rsid w:val="001E4FB2"/>
    <w:rsid w:val="001E7E0C"/>
    <w:rsid w:val="001E7F1E"/>
    <w:rsid w:val="001F2BCD"/>
    <w:rsid w:val="001F6F04"/>
    <w:rsid w:val="002057F4"/>
    <w:rsid w:val="00207CF4"/>
    <w:rsid w:val="00210B18"/>
    <w:rsid w:val="00216A66"/>
    <w:rsid w:val="00217DDD"/>
    <w:rsid w:val="00222C39"/>
    <w:rsid w:val="00225846"/>
    <w:rsid w:val="00230DEA"/>
    <w:rsid w:val="002310BC"/>
    <w:rsid w:val="00233A01"/>
    <w:rsid w:val="00233E93"/>
    <w:rsid w:val="002353F6"/>
    <w:rsid w:val="0024301D"/>
    <w:rsid w:val="0024573F"/>
    <w:rsid w:val="00245923"/>
    <w:rsid w:val="00250564"/>
    <w:rsid w:val="00250916"/>
    <w:rsid w:val="00250F49"/>
    <w:rsid w:val="00253EE0"/>
    <w:rsid w:val="0025703A"/>
    <w:rsid w:val="00261174"/>
    <w:rsid w:val="00262140"/>
    <w:rsid w:val="00264474"/>
    <w:rsid w:val="00265D19"/>
    <w:rsid w:val="00266393"/>
    <w:rsid w:val="00267149"/>
    <w:rsid w:val="002743BA"/>
    <w:rsid w:val="00276FC6"/>
    <w:rsid w:val="002802F2"/>
    <w:rsid w:val="00282787"/>
    <w:rsid w:val="002907D1"/>
    <w:rsid w:val="00290DA4"/>
    <w:rsid w:val="00293730"/>
    <w:rsid w:val="00293933"/>
    <w:rsid w:val="002A2A2B"/>
    <w:rsid w:val="002A43FD"/>
    <w:rsid w:val="002B0929"/>
    <w:rsid w:val="002B2770"/>
    <w:rsid w:val="002B4BDA"/>
    <w:rsid w:val="002B5D23"/>
    <w:rsid w:val="002B7FD2"/>
    <w:rsid w:val="002C56C1"/>
    <w:rsid w:val="002C60C7"/>
    <w:rsid w:val="002C7CA2"/>
    <w:rsid w:val="002D4E9B"/>
    <w:rsid w:val="002E3790"/>
    <w:rsid w:val="002E3DBB"/>
    <w:rsid w:val="002E5031"/>
    <w:rsid w:val="002F300D"/>
    <w:rsid w:val="002F3698"/>
    <w:rsid w:val="002F5AEF"/>
    <w:rsid w:val="002F601E"/>
    <w:rsid w:val="003032B4"/>
    <w:rsid w:val="00310E60"/>
    <w:rsid w:val="003145C2"/>
    <w:rsid w:val="00314811"/>
    <w:rsid w:val="00316D78"/>
    <w:rsid w:val="00316FBF"/>
    <w:rsid w:val="00317195"/>
    <w:rsid w:val="00320F76"/>
    <w:rsid w:val="00323F9F"/>
    <w:rsid w:val="00326672"/>
    <w:rsid w:val="00326B76"/>
    <w:rsid w:val="0033045D"/>
    <w:rsid w:val="00331555"/>
    <w:rsid w:val="0033314D"/>
    <w:rsid w:val="003446E3"/>
    <w:rsid w:val="0034581E"/>
    <w:rsid w:val="00352843"/>
    <w:rsid w:val="00355861"/>
    <w:rsid w:val="00355898"/>
    <w:rsid w:val="003563AF"/>
    <w:rsid w:val="00356D89"/>
    <w:rsid w:val="003610B7"/>
    <w:rsid w:val="0036346C"/>
    <w:rsid w:val="003636B4"/>
    <w:rsid w:val="00363DE7"/>
    <w:rsid w:val="00365B3E"/>
    <w:rsid w:val="00366B5E"/>
    <w:rsid w:val="00367452"/>
    <w:rsid w:val="003702E8"/>
    <w:rsid w:val="003848BB"/>
    <w:rsid w:val="00386DAC"/>
    <w:rsid w:val="0039262A"/>
    <w:rsid w:val="00392CC6"/>
    <w:rsid w:val="00394814"/>
    <w:rsid w:val="0039491C"/>
    <w:rsid w:val="003A0B57"/>
    <w:rsid w:val="003B06A6"/>
    <w:rsid w:val="003B166C"/>
    <w:rsid w:val="003B16B0"/>
    <w:rsid w:val="003B1F3E"/>
    <w:rsid w:val="003B290F"/>
    <w:rsid w:val="003B4675"/>
    <w:rsid w:val="003C6F8F"/>
    <w:rsid w:val="003D0719"/>
    <w:rsid w:val="003D3622"/>
    <w:rsid w:val="003D48C0"/>
    <w:rsid w:val="003D53AD"/>
    <w:rsid w:val="003D699B"/>
    <w:rsid w:val="003E01B3"/>
    <w:rsid w:val="003E3840"/>
    <w:rsid w:val="003E6194"/>
    <w:rsid w:val="003E61A8"/>
    <w:rsid w:val="003E7392"/>
    <w:rsid w:val="003E7EC1"/>
    <w:rsid w:val="003F64EB"/>
    <w:rsid w:val="003F7A52"/>
    <w:rsid w:val="0040504B"/>
    <w:rsid w:val="004054FF"/>
    <w:rsid w:val="004056EC"/>
    <w:rsid w:val="004067EA"/>
    <w:rsid w:val="004112C2"/>
    <w:rsid w:val="00414924"/>
    <w:rsid w:val="0042168F"/>
    <w:rsid w:val="00430626"/>
    <w:rsid w:val="00431294"/>
    <w:rsid w:val="00431885"/>
    <w:rsid w:val="004318B6"/>
    <w:rsid w:val="00431AD6"/>
    <w:rsid w:val="00433416"/>
    <w:rsid w:val="00434AB1"/>
    <w:rsid w:val="00434ED2"/>
    <w:rsid w:val="0043597F"/>
    <w:rsid w:val="004410C8"/>
    <w:rsid w:val="00442BD7"/>
    <w:rsid w:val="00444F8D"/>
    <w:rsid w:val="00450CE3"/>
    <w:rsid w:val="00460A8F"/>
    <w:rsid w:val="00464D9E"/>
    <w:rsid w:val="00472105"/>
    <w:rsid w:val="00473441"/>
    <w:rsid w:val="00475633"/>
    <w:rsid w:val="00477C1A"/>
    <w:rsid w:val="0048088B"/>
    <w:rsid w:val="004A0F7B"/>
    <w:rsid w:val="004A342F"/>
    <w:rsid w:val="004A591F"/>
    <w:rsid w:val="004A5BE1"/>
    <w:rsid w:val="004A632D"/>
    <w:rsid w:val="004B0BBB"/>
    <w:rsid w:val="004B263C"/>
    <w:rsid w:val="004B5FE4"/>
    <w:rsid w:val="004B63E0"/>
    <w:rsid w:val="004C13FB"/>
    <w:rsid w:val="004C1964"/>
    <w:rsid w:val="004C1C6F"/>
    <w:rsid w:val="004C3B97"/>
    <w:rsid w:val="004C3E94"/>
    <w:rsid w:val="004D6A00"/>
    <w:rsid w:val="004D6FEC"/>
    <w:rsid w:val="004E2F03"/>
    <w:rsid w:val="004E3BF7"/>
    <w:rsid w:val="004E7869"/>
    <w:rsid w:val="004F2088"/>
    <w:rsid w:val="004F6B1B"/>
    <w:rsid w:val="00500B5C"/>
    <w:rsid w:val="00504190"/>
    <w:rsid w:val="0050562C"/>
    <w:rsid w:val="0050673D"/>
    <w:rsid w:val="005070F9"/>
    <w:rsid w:val="00510339"/>
    <w:rsid w:val="005117FB"/>
    <w:rsid w:val="00511827"/>
    <w:rsid w:val="00512D7D"/>
    <w:rsid w:val="005142B4"/>
    <w:rsid w:val="00514508"/>
    <w:rsid w:val="005148B6"/>
    <w:rsid w:val="0051491B"/>
    <w:rsid w:val="00517ABD"/>
    <w:rsid w:val="00534BF3"/>
    <w:rsid w:val="00537634"/>
    <w:rsid w:val="00541A53"/>
    <w:rsid w:val="00541B3C"/>
    <w:rsid w:val="00541BAE"/>
    <w:rsid w:val="0054439B"/>
    <w:rsid w:val="00544414"/>
    <w:rsid w:val="00545E08"/>
    <w:rsid w:val="00547D4E"/>
    <w:rsid w:val="00551F73"/>
    <w:rsid w:val="005554AE"/>
    <w:rsid w:val="00573309"/>
    <w:rsid w:val="00580B86"/>
    <w:rsid w:val="00584C85"/>
    <w:rsid w:val="00586D67"/>
    <w:rsid w:val="005930D8"/>
    <w:rsid w:val="00597055"/>
    <w:rsid w:val="005A0262"/>
    <w:rsid w:val="005A134D"/>
    <w:rsid w:val="005A2698"/>
    <w:rsid w:val="005A43E1"/>
    <w:rsid w:val="005B06E4"/>
    <w:rsid w:val="005B0E49"/>
    <w:rsid w:val="005B6996"/>
    <w:rsid w:val="005C3D26"/>
    <w:rsid w:val="005C3DFC"/>
    <w:rsid w:val="005C630B"/>
    <w:rsid w:val="005D56CA"/>
    <w:rsid w:val="005E4488"/>
    <w:rsid w:val="005F14B5"/>
    <w:rsid w:val="005F316F"/>
    <w:rsid w:val="005F4D71"/>
    <w:rsid w:val="005F58B0"/>
    <w:rsid w:val="006012A6"/>
    <w:rsid w:val="00602626"/>
    <w:rsid w:val="0060291F"/>
    <w:rsid w:val="00606622"/>
    <w:rsid w:val="00607534"/>
    <w:rsid w:val="00610414"/>
    <w:rsid w:val="00612A85"/>
    <w:rsid w:val="006140D1"/>
    <w:rsid w:val="00615142"/>
    <w:rsid w:val="00616D3C"/>
    <w:rsid w:val="006171F5"/>
    <w:rsid w:val="006203ED"/>
    <w:rsid w:val="0062515D"/>
    <w:rsid w:val="00632F1F"/>
    <w:rsid w:val="00632F58"/>
    <w:rsid w:val="006368C5"/>
    <w:rsid w:val="00641010"/>
    <w:rsid w:val="0064109F"/>
    <w:rsid w:val="00641BBC"/>
    <w:rsid w:val="0064252D"/>
    <w:rsid w:val="00642FA0"/>
    <w:rsid w:val="00642FDF"/>
    <w:rsid w:val="00643769"/>
    <w:rsid w:val="00650067"/>
    <w:rsid w:val="00650117"/>
    <w:rsid w:val="00650693"/>
    <w:rsid w:val="00651446"/>
    <w:rsid w:val="00653DBF"/>
    <w:rsid w:val="00656914"/>
    <w:rsid w:val="00660482"/>
    <w:rsid w:val="00660BC6"/>
    <w:rsid w:val="00664A5E"/>
    <w:rsid w:val="00665197"/>
    <w:rsid w:val="00665226"/>
    <w:rsid w:val="00667F34"/>
    <w:rsid w:val="00677B54"/>
    <w:rsid w:val="00690D8D"/>
    <w:rsid w:val="006937B4"/>
    <w:rsid w:val="00696A53"/>
    <w:rsid w:val="006A011A"/>
    <w:rsid w:val="006A190C"/>
    <w:rsid w:val="006A5829"/>
    <w:rsid w:val="006A7149"/>
    <w:rsid w:val="006A7604"/>
    <w:rsid w:val="006B0CBE"/>
    <w:rsid w:val="006B2CA3"/>
    <w:rsid w:val="006B4797"/>
    <w:rsid w:val="006B4BBF"/>
    <w:rsid w:val="006B5E73"/>
    <w:rsid w:val="006B7635"/>
    <w:rsid w:val="006C02FC"/>
    <w:rsid w:val="006C1D96"/>
    <w:rsid w:val="006C2E48"/>
    <w:rsid w:val="006C52A5"/>
    <w:rsid w:val="006D223A"/>
    <w:rsid w:val="006D5531"/>
    <w:rsid w:val="006D5E00"/>
    <w:rsid w:val="006D5F9C"/>
    <w:rsid w:val="006D6525"/>
    <w:rsid w:val="006F380E"/>
    <w:rsid w:val="006F4068"/>
    <w:rsid w:val="006F43F4"/>
    <w:rsid w:val="006F7879"/>
    <w:rsid w:val="006F7B26"/>
    <w:rsid w:val="0070151C"/>
    <w:rsid w:val="0070281B"/>
    <w:rsid w:val="007141BD"/>
    <w:rsid w:val="0071443B"/>
    <w:rsid w:val="00716720"/>
    <w:rsid w:val="00720166"/>
    <w:rsid w:val="007217D4"/>
    <w:rsid w:val="007218A7"/>
    <w:rsid w:val="0073122E"/>
    <w:rsid w:val="00731F0D"/>
    <w:rsid w:val="00732D6E"/>
    <w:rsid w:val="00733617"/>
    <w:rsid w:val="00733A56"/>
    <w:rsid w:val="00741417"/>
    <w:rsid w:val="00742C3C"/>
    <w:rsid w:val="00744C88"/>
    <w:rsid w:val="00747DEB"/>
    <w:rsid w:val="0075208C"/>
    <w:rsid w:val="0076484C"/>
    <w:rsid w:val="0076686A"/>
    <w:rsid w:val="00773588"/>
    <w:rsid w:val="00774644"/>
    <w:rsid w:val="00777439"/>
    <w:rsid w:val="00781EDA"/>
    <w:rsid w:val="00785A5A"/>
    <w:rsid w:val="007860E6"/>
    <w:rsid w:val="007878AA"/>
    <w:rsid w:val="007902D5"/>
    <w:rsid w:val="007905CE"/>
    <w:rsid w:val="00794B51"/>
    <w:rsid w:val="007957C6"/>
    <w:rsid w:val="00797532"/>
    <w:rsid w:val="007A102C"/>
    <w:rsid w:val="007A28F1"/>
    <w:rsid w:val="007A4CE4"/>
    <w:rsid w:val="007A59FA"/>
    <w:rsid w:val="007B3A8E"/>
    <w:rsid w:val="007B702D"/>
    <w:rsid w:val="007C057F"/>
    <w:rsid w:val="007C2249"/>
    <w:rsid w:val="007C48C0"/>
    <w:rsid w:val="007C4AF4"/>
    <w:rsid w:val="007C4F02"/>
    <w:rsid w:val="007D1C44"/>
    <w:rsid w:val="007D45D7"/>
    <w:rsid w:val="007D5B1F"/>
    <w:rsid w:val="007E1094"/>
    <w:rsid w:val="007E48A7"/>
    <w:rsid w:val="007E50C8"/>
    <w:rsid w:val="007E5A44"/>
    <w:rsid w:val="007F2FF1"/>
    <w:rsid w:val="007F3155"/>
    <w:rsid w:val="007F4728"/>
    <w:rsid w:val="007F64B2"/>
    <w:rsid w:val="008025E1"/>
    <w:rsid w:val="00806D45"/>
    <w:rsid w:val="00806F78"/>
    <w:rsid w:val="0081007E"/>
    <w:rsid w:val="00810FA4"/>
    <w:rsid w:val="00810FF7"/>
    <w:rsid w:val="00814CBE"/>
    <w:rsid w:val="00815B23"/>
    <w:rsid w:val="008200A8"/>
    <w:rsid w:val="00822DCA"/>
    <w:rsid w:val="0082359A"/>
    <w:rsid w:val="00826902"/>
    <w:rsid w:val="00830C72"/>
    <w:rsid w:val="00834F7B"/>
    <w:rsid w:val="00835553"/>
    <w:rsid w:val="00845235"/>
    <w:rsid w:val="0084558F"/>
    <w:rsid w:val="0084713E"/>
    <w:rsid w:val="00851080"/>
    <w:rsid w:val="008565D1"/>
    <w:rsid w:val="008577DF"/>
    <w:rsid w:val="00860D51"/>
    <w:rsid w:val="0086277D"/>
    <w:rsid w:val="0086764F"/>
    <w:rsid w:val="00873288"/>
    <w:rsid w:val="008773F3"/>
    <w:rsid w:val="00883923"/>
    <w:rsid w:val="00884E81"/>
    <w:rsid w:val="008861CA"/>
    <w:rsid w:val="00886744"/>
    <w:rsid w:val="00887224"/>
    <w:rsid w:val="00891EB4"/>
    <w:rsid w:val="00892CF5"/>
    <w:rsid w:val="0089369C"/>
    <w:rsid w:val="00897D2F"/>
    <w:rsid w:val="008A0162"/>
    <w:rsid w:val="008A12B7"/>
    <w:rsid w:val="008A1CA2"/>
    <w:rsid w:val="008A3B5F"/>
    <w:rsid w:val="008A4C0E"/>
    <w:rsid w:val="008A792D"/>
    <w:rsid w:val="008B0093"/>
    <w:rsid w:val="008B3266"/>
    <w:rsid w:val="008C3C8C"/>
    <w:rsid w:val="008D0C1A"/>
    <w:rsid w:val="008D13FE"/>
    <w:rsid w:val="008D1CF4"/>
    <w:rsid w:val="008D1F21"/>
    <w:rsid w:val="008D449B"/>
    <w:rsid w:val="008D5180"/>
    <w:rsid w:val="008E1014"/>
    <w:rsid w:val="008E29D3"/>
    <w:rsid w:val="008E35A4"/>
    <w:rsid w:val="008E47B9"/>
    <w:rsid w:val="008E5248"/>
    <w:rsid w:val="008E5B11"/>
    <w:rsid w:val="008E66AB"/>
    <w:rsid w:val="008E6E00"/>
    <w:rsid w:val="008E7462"/>
    <w:rsid w:val="008F01D3"/>
    <w:rsid w:val="008F1B77"/>
    <w:rsid w:val="008F29E7"/>
    <w:rsid w:val="008F2E97"/>
    <w:rsid w:val="008F4F86"/>
    <w:rsid w:val="00900D0A"/>
    <w:rsid w:val="00901C33"/>
    <w:rsid w:val="00901CF9"/>
    <w:rsid w:val="00902B50"/>
    <w:rsid w:val="00904D35"/>
    <w:rsid w:val="00912AE6"/>
    <w:rsid w:val="0091366A"/>
    <w:rsid w:val="00916C50"/>
    <w:rsid w:val="009226C9"/>
    <w:rsid w:val="00926EAC"/>
    <w:rsid w:val="00930DFF"/>
    <w:rsid w:val="00931D77"/>
    <w:rsid w:val="00932B65"/>
    <w:rsid w:val="009340E5"/>
    <w:rsid w:val="00937604"/>
    <w:rsid w:val="0094532D"/>
    <w:rsid w:val="00946162"/>
    <w:rsid w:val="00950C1F"/>
    <w:rsid w:val="00952D81"/>
    <w:rsid w:val="009540F8"/>
    <w:rsid w:val="009548EB"/>
    <w:rsid w:val="009570FD"/>
    <w:rsid w:val="00960B61"/>
    <w:rsid w:val="00966024"/>
    <w:rsid w:val="00967BAE"/>
    <w:rsid w:val="00967FF7"/>
    <w:rsid w:val="009707C0"/>
    <w:rsid w:val="0097153A"/>
    <w:rsid w:val="009767E2"/>
    <w:rsid w:val="00980609"/>
    <w:rsid w:val="00983F6F"/>
    <w:rsid w:val="00984EE3"/>
    <w:rsid w:val="00990B8E"/>
    <w:rsid w:val="00992770"/>
    <w:rsid w:val="00995383"/>
    <w:rsid w:val="009966B9"/>
    <w:rsid w:val="009A2590"/>
    <w:rsid w:val="009A30D9"/>
    <w:rsid w:val="009A4394"/>
    <w:rsid w:val="009A650A"/>
    <w:rsid w:val="009A7352"/>
    <w:rsid w:val="009B36D6"/>
    <w:rsid w:val="009B473D"/>
    <w:rsid w:val="009B793B"/>
    <w:rsid w:val="009B7D24"/>
    <w:rsid w:val="009C10BE"/>
    <w:rsid w:val="009C20B0"/>
    <w:rsid w:val="009C41A6"/>
    <w:rsid w:val="009D1D20"/>
    <w:rsid w:val="009D6F5C"/>
    <w:rsid w:val="009E0519"/>
    <w:rsid w:val="009F06C4"/>
    <w:rsid w:val="009F101A"/>
    <w:rsid w:val="009F1E56"/>
    <w:rsid w:val="009F266E"/>
    <w:rsid w:val="009F5115"/>
    <w:rsid w:val="009F61BC"/>
    <w:rsid w:val="009F66E4"/>
    <w:rsid w:val="00A02DF6"/>
    <w:rsid w:val="00A074DE"/>
    <w:rsid w:val="00A078E1"/>
    <w:rsid w:val="00A113AB"/>
    <w:rsid w:val="00A11B74"/>
    <w:rsid w:val="00A11EFA"/>
    <w:rsid w:val="00A16C81"/>
    <w:rsid w:val="00A20942"/>
    <w:rsid w:val="00A25D10"/>
    <w:rsid w:val="00A27326"/>
    <w:rsid w:val="00A312A0"/>
    <w:rsid w:val="00A316DA"/>
    <w:rsid w:val="00A32C7E"/>
    <w:rsid w:val="00A34BEA"/>
    <w:rsid w:val="00A3679E"/>
    <w:rsid w:val="00A37BC9"/>
    <w:rsid w:val="00A40411"/>
    <w:rsid w:val="00A404BB"/>
    <w:rsid w:val="00A44AB8"/>
    <w:rsid w:val="00A50660"/>
    <w:rsid w:val="00A510B1"/>
    <w:rsid w:val="00A51EEA"/>
    <w:rsid w:val="00A537D1"/>
    <w:rsid w:val="00A56C31"/>
    <w:rsid w:val="00A5717F"/>
    <w:rsid w:val="00A6182E"/>
    <w:rsid w:val="00A628A6"/>
    <w:rsid w:val="00A63036"/>
    <w:rsid w:val="00A642E1"/>
    <w:rsid w:val="00A668A9"/>
    <w:rsid w:val="00A73EC2"/>
    <w:rsid w:val="00A73F4F"/>
    <w:rsid w:val="00A77415"/>
    <w:rsid w:val="00A9016C"/>
    <w:rsid w:val="00A9226A"/>
    <w:rsid w:val="00A932C6"/>
    <w:rsid w:val="00A93603"/>
    <w:rsid w:val="00A938FC"/>
    <w:rsid w:val="00A9404F"/>
    <w:rsid w:val="00AA13BB"/>
    <w:rsid w:val="00AA4267"/>
    <w:rsid w:val="00AA58B2"/>
    <w:rsid w:val="00AA698F"/>
    <w:rsid w:val="00AA788F"/>
    <w:rsid w:val="00AB0A0C"/>
    <w:rsid w:val="00AB74AA"/>
    <w:rsid w:val="00AC21FD"/>
    <w:rsid w:val="00AC4EE4"/>
    <w:rsid w:val="00AC5E6D"/>
    <w:rsid w:val="00AC68FF"/>
    <w:rsid w:val="00AD07A2"/>
    <w:rsid w:val="00AD1533"/>
    <w:rsid w:val="00AD4A5B"/>
    <w:rsid w:val="00AD5708"/>
    <w:rsid w:val="00AD595C"/>
    <w:rsid w:val="00AD6180"/>
    <w:rsid w:val="00AE03E7"/>
    <w:rsid w:val="00AE4914"/>
    <w:rsid w:val="00AF6CB0"/>
    <w:rsid w:val="00AF6ECC"/>
    <w:rsid w:val="00AF779D"/>
    <w:rsid w:val="00B02F5D"/>
    <w:rsid w:val="00B03059"/>
    <w:rsid w:val="00B1249F"/>
    <w:rsid w:val="00B127DD"/>
    <w:rsid w:val="00B1414C"/>
    <w:rsid w:val="00B163DB"/>
    <w:rsid w:val="00B168E4"/>
    <w:rsid w:val="00B2120C"/>
    <w:rsid w:val="00B22E75"/>
    <w:rsid w:val="00B245BC"/>
    <w:rsid w:val="00B24CB1"/>
    <w:rsid w:val="00B27F4F"/>
    <w:rsid w:val="00B30D24"/>
    <w:rsid w:val="00B31C34"/>
    <w:rsid w:val="00B36960"/>
    <w:rsid w:val="00B4540B"/>
    <w:rsid w:val="00B47414"/>
    <w:rsid w:val="00B5033C"/>
    <w:rsid w:val="00B5111F"/>
    <w:rsid w:val="00B51A02"/>
    <w:rsid w:val="00B53EF8"/>
    <w:rsid w:val="00B543E4"/>
    <w:rsid w:val="00B54577"/>
    <w:rsid w:val="00B57B28"/>
    <w:rsid w:val="00B6245A"/>
    <w:rsid w:val="00B66403"/>
    <w:rsid w:val="00B675B7"/>
    <w:rsid w:val="00B87BAB"/>
    <w:rsid w:val="00B9044D"/>
    <w:rsid w:val="00B90DAA"/>
    <w:rsid w:val="00B94D59"/>
    <w:rsid w:val="00B95EAB"/>
    <w:rsid w:val="00B9693B"/>
    <w:rsid w:val="00B96A41"/>
    <w:rsid w:val="00BA1035"/>
    <w:rsid w:val="00BB13D2"/>
    <w:rsid w:val="00BB154B"/>
    <w:rsid w:val="00BB605C"/>
    <w:rsid w:val="00BC1F55"/>
    <w:rsid w:val="00BC2DA7"/>
    <w:rsid w:val="00BC3702"/>
    <w:rsid w:val="00BC3A0D"/>
    <w:rsid w:val="00BC4195"/>
    <w:rsid w:val="00BC458D"/>
    <w:rsid w:val="00BD0319"/>
    <w:rsid w:val="00BD239F"/>
    <w:rsid w:val="00BD7524"/>
    <w:rsid w:val="00BE1523"/>
    <w:rsid w:val="00BE1D2D"/>
    <w:rsid w:val="00BE1D59"/>
    <w:rsid w:val="00BE246F"/>
    <w:rsid w:val="00BE71CB"/>
    <w:rsid w:val="00BE792F"/>
    <w:rsid w:val="00BF2109"/>
    <w:rsid w:val="00BF4426"/>
    <w:rsid w:val="00C00110"/>
    <w:rsid w:val="00C01C18"/>
    <w:rsid w:val="00C039C8"/>
    <w:rsid w:val="00C039C9"/>
    <w:rsid w:val="00C059E6"/>
    <w:rsid w:val="00C1536A"/>
    <w:rsid w:val="00C2307D"/>
    <w:rsid w:val="00C26085"/>
    <w:rsid w:val="00C34C7A"/>
    <w:rsid w:val="00C35345"/>
    <w:rsid w:val="00C35DB8"/>
    <w:rsid w:val="00C441C6"/>
    <w:rsid w:val="00C5088F"/>
    <w:rsid w:val="00C55131"/>
    <w:rsid w:val="00C568F9"/>
    <w:rsid w:val="00C56B2F"/>
    <w:rsid w:val="00C56C1A"/>
    <w:rsid w:val="00C603A9"/>
    <w:rsid w:val="00C72033"/>
    <w:rsid w:val="00C736AD"/>
    <w:rsid w:val="00C740F5"/>
    <w:rsid w:val="00C8151B"/>
    <w:rsid w:val="00C85093"/>
    <w:rsid w:val="00C90A79"/>
    <w:rsid w:val="00C9227F"/>
    <w:rsid w:val="00C96504"/>
    <w:rsid w:val="00C96EFA"/>
    <w:rsid w:val="00CA68EC"/>
    <w:rsid w:val="00CB013E"/>
    <w:rsid w:val="00CB0D0E"/>
    <w:rsid w:val="00CB0EB2"/>
    <w:rsid w:val="00CB668C"/>
    <w:rsid w:val="00CB70E0"/>
    <w:rsid w:val="00CB7AA7"/>
    <w:rsid w:val="00CC03EC"/>
    <w:rsid w:val="00CC50AB"/>
    <w:rsid w:val="00CC52C9"/>
    <w:rsid w:val="00CE06D6"/>
    <w:rsid w:val="00CE13C2"/>
    <w:rsid w:val="00CE1F7B"/>
    <w:rsid w:val="00CE4B84"/>
    <w:rsid w:val="00CE7E31"/>
    <w:rsid w:val="00CE7E84"/>
    <w:rsid w:val="00CF0F94"/>
    <w:rsid w:val="00CF2603"/>
    <w:rsid w:val="00CF298E"/>
    <w:rsid w:val="00CF4085"/>
    <w:rsid w:val="00D0304F"/>
    <w:rsid w:val="00D03B43"/>
    <w:rsid w:val="00D050BC"/>
    <w:rsid w:val="00D104C7"/>
    <w:rsid w:val="00D13C0D"/>
    <w:rsid w:val="00D15372"/>
    <w:rsid w:val="00D20BCA"/>
    <w:rsid w:val="00D314BC"/>
    <w:rsid w:val="00D31BDE"/>
    <w:rsid w:val="00D34514"/>
    <w:rsid w:val="00D36C4A"/>
    <w:rsid w:val="00D41640"/>
    <w:rsid w:val="00D41E33"/>
    <w:rsid w:val="00D44913"/>
    <w:rsid w:val="00D504BE"/>
    <w:rsid w:val="00D63FFD"/>
    <w:rsid w:val="00D70A75"/>
    <w:rsid w:val="00D7135A"/>
    <w:rsid w:val="00D75655"/>
    <w:rsid w:val="00D756ED"/>
    <w:rsid w:val="00D818C3"/>
    <w:rsid w:val="00D8279E"/>
    <w:rsid w:val="00D94870"/>
    <w:rsid w:val="00D9586A"/>
    <w:rsid w:val="00DA365B"/>
    <w:rsid w:val="00DB5190"/>
    <w:rsid w:val="00DB5F26"/>
    <w:rsid w:val="00DB632F"/>
    <w:rsid w:val="00DB717A"/>
    <w:rsid w:val="00DC43F4"/>
    <w:rsid w:val="00DD205D"/>
    <w:rsid w:val="00DD62AD"/>
    <w:rsid w:val="00DD6C2E"/>
    <w:rsid w:val="00DE3550"/>
    <w:rsid w:val="00DF2009"/>
    <w:rsid w:val="00DF3DCB"/>
    <w:rsid w:val="00DF3F1B"/>
    <w:rsid w:val="00DF4E0C"/>
    <w:rsid w:val="00DF6467"/>
    <w:rsid w:val="00DF710F"/>
    <w:rsid w:val="00E06ADD"/>
    <w:rsid w:val="00E13C26"/>
    <w:rsid w:val="00E14CE5"/>
    <w:rsid w:val="00E16C68"/>
    <w:rsid w:val="00E17709"/>
    <w:rsid w:val="00E2123B"/>
    <w:rsid w:val="00E23EEB"/>
    <w:rsid w:val="00E277C2"/>
    <w:rsid w:val="00E30FC4"/>
    <w:rsid w:val="00E31BD1"/>
    <w:rsid w:val="00E338C3"/>
    <w:rsid w:val="00E36ACA"/>
    <w:rsid w:val="00E42666"/>
    <w:rsid w:val="00E45ADA"/>
    <w:rsid w:val="00E462C5"/>
    <w:rsid w:val="00E506AC"/>
    <w:rsid w:val="00E532AC"/>
    <w:rsid w:val="00E54D13"/>
    <w:rsid w:val="00E553AB"/>
    <w:rsid w:val="00E601A1"/>
    <w:rsid w:val="00E60E14"/>
    <w:rsid w:val="00E636BB"/>
    <w:rsid w:val="00E67398"/>
    <w:rsid w:val="00E67C86"/>
    <w:rsid w:val="00E70694"/>
    <w:rsid w:val="00E81633"/>
    <w:rsid w:val="00E84529"/>
    <w:rsid w:val="00E84B66"/>
    <w:rsid w:val="00E85DB1"/>
    <w:rsid w:val="00E872E8"/>
    <w:rsid w:val="00E87608"/>
    <w:rsid w:val="00E876B5"/>
    <w:rsid w:val="00E91F15"/>
    <w:rsid w:val="00E92065"/>
    <w:rsid w:val="00E95ABA"/>
    <w:rsid w:val="00EA4D5B"/>
    <w:rsid w:val="00EA6E41"/>
    <w:rsid w:val="00EB11BC"/>
    <w:rsid w:val="00EB17EF"/>
    <w:rsid w:val="00EB2EEB"/>
    <w:rsid w:val="00EB6E9D"/>
    <w:rsid w:val="00EC0F57"/>
    <w:rsid w:val="00EC1379"/>
    <w:rsid w:val="00EC16D8"/>
    <w:rsid w:val="00EC1C29"/>
    <w:rsid w:val="00EC714E"/>
    <w:rsid w:val="00ED5CC3"/>
    <w:rsid w:val="00ED7070"/>
    <w:rsid w:val="00EF05C4"/>
    <w:rsid w:val="00EF1F26"/>
    <w:rsid w:val="00F02022"/>
    <w:rsid w:val="00F06FF0"/>
    <w:rsid w:val="00F07E89"/>
    <w:rsid w:val="00F1052D"/>
    <w:rsid w:val="00F1105B"/>
    <w:rsid w:val="00F11620"/>
    <w:rsid w:val="00F16557"/>
    <w:rsid w:val="00F21291"/>
    <w:rsid w:val="00F231ED"/>
    <w:rsid w:val="00F25504"/>
    <w:rsid w:val="00F2662F"/>
    <w:rsid w:val="00F27B1C"/>
    <w:rsid w:val="00F32AEE"/>
    <w:rsid w:val="00F34039"/>
    <w:rsid w:val="00F36041"/>
    <w:rsid w:val="00F41404"/>
    <w:rsid w:val="00F41FEF"/>
    <w:rsid w:val="00F45159"/>
    <w:rsid w:val="00F50223"/>
    <w:rsid w:val="00F56D63"/>
    <w:rsid w:val="00F5762A"/>
    <w:rsid w:val="00F6549D"/>
    <w:rsid w:val="00F7078F"/>
    <w:rsid w:val="00F72FC2"/>
    <w:rsid w:val="00F8438E"/>
    <w:rsid w:val="00F925A8"/>
    <w:rsid w:val="00F92EE5"/>
    <w:rsid w:val="00F93574"/>
    <w:rsid w:val="00F93819"/>
    <w:rsid w:val="00FA0182"/>
    <w:rsid w:val="00FA1263"/>
    <w:rsid w:val="00FA12A8"/>
    <w:rsid w:val="00FA5C36"/>
    <w:rsid w:val="00FB10A3"/>
    <w:rsid w:val="00FB39AF"/>
    <w:rsid w:val="00FB3FF6"/>
    <w:rsid w:val="00FC0468"/>
    <w:rsid w:val="00FC418E"/>
    <w:rsid w:val="00FD22A3"/>
    <w:rsid w:val="00FD49C4"/>
    <w:rsid w:val="00FD5B7B"/>
    <w:rsid w:val="00FD5C7A"/>
    <w:rsid w:val="00FD7558"/>
    <w:rsid w:val="00FE07EF"/>
    <w:rsid w:val="00FE5770"/>
    <w:rsid w:val="00FE6B6E"/>
    <w:rsid w:val="00FE7B52"/>
    <w:rsid w:val="00FF041D"/>
    <w:rsid w:val="00FF3629"/>
    <w:rsid w:val="00FF5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F6ECC"/>
    <w:pPr>
      <w:widowControl w:val="0"/>
      <w:spacing w:after="0"/>
    </w:pPr>
    <w:rPr>
      <w:rFonts w:asciiTheme="minorHAnsi" w:hAnsiTheme="minorHAnsi" w:cstheme="minorBidi"/>
    </w:rPr>
  </w:style>
  <w:style w:type="paragraph" w:styleId="Heading1">
    <w:name w:val="heading 1"/>
    <w:basedOn w:val="Normal"/>
    <w:link w:val="Heading1Char"/>
    <w:uiPriority w:val="1"/>
    <w:qFormat/>
    <w:rsid w:val="00225846"/>
    <w:pPr>
      <w:spacing w:before="23"/>
      <w:ind w:left="5303"/>
      <w:outlineLvl w:val="0"/>
    </w:pPr>
    <w:rPr>
      <w:rFonts w:ascii="Calibri" w:eastAsia="Calibri" w:hAnsi="Calibri"/>
      <w:b/>
      <w:bCs/>
      <w:sz w:val="28"/>
      <w:szCs w:val="28"/>
    </w:rPr>
  </w:style>
  <w:style w:type="paragraph" w:styleId="Heading2">
    <w:name w:val="heading 2"/>
    <w:basedOn w:val="Normal"/>
    <w:link w:val="Heading2Char"/>
    <w:uiPriority w:val="1"/>
    <w:qFormat/>
    <w:rsid w:val="00225846"/>
    <w:pPr>
      <w:ind w:left="40"/>
      <w:outlineLvl w:val="1"/>
    </w:pPr>
    <w:rPr>
      <w:rFonts w:ascii="Calibri" w:eastAsia="Calibri" w:hAnsi="Calibri"/>
      <w:sz w:val="24"/>
      <w:szCs w:val="24"/>
    </w:rPr>
  </w:style>
  <w:style w:type="paragraph" w:styleId="Heading3">
    <w:name w:val="heading 3"/>
    <w:basedOn w:val="Normal"/>
    <w:link w:val="Heading3Char"/>
    <w:uiPriority w:val="1"/>
    <w:qFormat/>
    <w:rsid w:val="00225846"/>
    <w:pPr>
      <w:spacing w:before="193"/>
      <w:ind w:left="170"/>
      <w:outlineLvl w:val="2"/>
    </w:pPr>
    <w:rPr>
      <w:rFonts w:ascii="Calibri" w:eastAsia="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25846"/>
    <w:rPr>
      <w:rFonts w:ascii="Calibri" w:eastAsia="Calibri" w:hAnsi="Calibri" w:cstheme="minorBidi"/>
      <w:b/>
      <w:bCs/>
      <w:sz w:val="28"/>
      <w:szCs w:val="28"/>
    </w:rPr>
  </w:style>
  <w:style w:type="character" w:customStyle="1" w:styleId="Heading2Char">
    <w:name w:val="Heading 2 Char"/>
    <w:basedOn w:val="DefaultParagraphFont"/>
    <w:link w:val="Heading2"/>
    <w:uiPriority w:val="1"/>
    <w:rsid w:val="00225846"/>
    <w:rPr>
      <w:rFonts w:ascii="Calibri" w:eastAsia="Calibri" w:hAnsi="Calibri" w:cstheme="minorBidi"/>
      <w:sz w:val="24"/>
      <w:szCs w:val="24"/>
    </w:rPr>
  </w:style>
  <w:style w:type="character" w:customStyle="1" w:styleId="Heading3Char">
    <w:name w:val="Heading 3 Char"/>
    <w:basedOn w:val="DefaultParagraphFont"/>
    <w:link w:val="Heading3"/>
    <w:uiPriority w:val="1"/>
    <w:rsid w:val="00225846"/>
    <w:rPr>
      <w:rFonts w:ascii="Calibri" w:eastAsia="Calibri" w:hAnsi="Calibri" w:cstheme="minorBidi"/>
    </w:rPr>
  </w:style>
  <w:style w:type="paragraph" w:styleId="BodyText">
    <w:name w:val="Body Text"/>
    <w:basedOn w:val="Normal"/>
    <w:link w:val="BodyTextChar"/>
    <w:uiPriority w:val="1"/>
    <w:qFormat/>
    <w:rsid w:val="00225846"/>
    <w:pPr>
      <w:ind w:left="20"/>
    </w:pPr>
    <w:rPr>
      <w:rFonts w:ascii="Calibri" w:eastAsia="Calibri" w:hAnsi="Calibri"/>
      <w:sz w:val="15"/>
      <w:szCs w:val="15"/>
    </w:rPr>
  </w:style>
  <w:style w:type="character" w:customStyle="1" w:styleId="BodyTextChar">
    <w:name w:val="Body Text Char"/>
    <w:basedOn w:val="DefaultParagraphFont"/>
    <w:link w:val="BodyText"/>
    <w:uiPriority w:val="1"/>
    <w:rsid w:val="00225846"/>
    <w:rPr>
      <w:rFonts w:ascii="Calibri" w:eastAsia="Calibri" w:hAnsi="Calibri" w:cstheme="minorBidi"/>
      <w:sz w:val="15"/>
      <w:szCs w:val="15"/>
    </w:rPr>
  </w:style>
  <w:style w:type="paragraph" w:customStyle="1" w:styleId="TableParagraph">
    <w:name w:val="Table Paragraph"/>
    <w:basedOn w:val="Normal"/>
    <w:uiPriority w:val="1"/>
    <w:qFormat/>
    <w:rsid w:val="00225846"/>
  </w:style>
  <w:style w:type="paragraph" w:styleId="Header">
    <w:name w:val="header"/>
    <w:basedOn w:val="Normal"/>
    <w:link w:val="HeaderChar"/>
    <w:uiPriority w:val="99"/>
    <w:unhideWhenUsed/>
    <w:rsid w:val="00D03B43"/>
    <w:pPr>
      <w:tabs>
        <w:tab w:val="center" w:pos="4680"/>
        <w:tab w:val="right" w:pos="9360"/>
      </w:tabs>
    </w:pPr>
  </w:style>
  <w:style w:type="character" w:customStyle="1" w:styleId="HeaderChar">
    <w:name w:val="Header Char"/>
    <w:basedOn w:val="DefaultParagraphFont"/>
    <w:link w:val="Header"/>
    <w:uiPriority w:val="99"/>
    <w:rsid w:val="00D03B43"/>
    <w:rPr>
      <w:rFonts w:asciiTheme="minorHAnsi" w:hAnsiTheme="minorHAnsi" w:cstheme="minorBidi"/>
    </w:rPr>
  </w:style>
  <w:style w:type="paragraph" w:styleId="Footer">
    <w:name w:val="footer"/>
    <w:basedOn w:val="Normal"/>
    <w:link w:val="FooterChar"/>
    <w:uiPriority w:val="99"/>
    <w:unhideWhenUsed/>
    <w:rsid w:val="00D03B43"/>
    <w:pPr>
      <w:tabs>
        <w:tab w:val="center" w:pos="4680"/>
        <w:tab w:val="right" w:pos="9360"/>
      </w:tabs>
    </w:pPr>
  </w:style>
  <w:style w:type="character" w:customStyle="1" w:styleId="FooterChar">
    <w:name w:val="Footer Char"/>
    <w:basedOn w:val="DefaultParagraphFont"/>
    <w:link w:val="Footer"/>
    <w:uiPriority w:val="99"/>
    <w:rsid w:val="00D03B43"/>
    <w:rPr>
      <w:rFonts w:asciiTheme="minorHAnsi" w:hAnsiTheme="minorHAnsi" w:cstheme="minorBidi"/>
    </w:rPr>
  </w:style>
  <w:style w:type="paragraph" w:styleId="BalloonText">
    <w:name w:val="Balloon Text"/>
    <w:basedOn w:val="Normal"/>
    <w:link w:val="BalloonTextChar"/>
    <w:uiPriority w:val="99"/>
    <w:semiHidden/>
    <w:unhideWhenUsed/>
    <w:rsid w:val="00AC68FF"/>
    <w:rPr>
      <w:rFonts w:ascii="Tahoma" w:hAnsi="Tahoma" w:cs="Tahoma"/>
      <w:sz w:val="16"/>
      <w:szCs w:val="16"/>
    </w:rPr>
  </w:style>
  <w:style w:type="character" w:customStyle="1" w:styleId="BalloonTextChar">
    <w:name w:val="Balloon Text Char"/>
    <w:basedOn w:val="DefaultParagraphFont"/>
    <w:link w:val="BalloonText"/>
    <w:uiPriority w:val="99"/>
    <w:semiHidden/>
    <w:rsid w:val="00AC68FF"/>
    <w:rPr>
      <w:rFonts w:ascii="Tahoma" w:hAnsi="Tahoma" w:cs="Tahoma"/>
      <w:sz w:val="16"/>
      <w:szCs w:val="16"/>
    </w:rPr>
  </w:style>
  <w:style w:type="paragraph" w:styleId="ListParagraph">
    <w:name w:val="List Paragraph"/>
    <w:basedOn w:val="Normal"/>
    <w:uiPriority w:val="34"/>
    <w:qFormat/>
    <w:rsid w:val="00A074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92135">
      <w:bodyDiv w:val="1"/>
      <w:marLeft w:val="0"/>
      <w:marRight w:val="0"/>
      <w:marTop w:val="0"/>
      <w:marBottom w:val="0"/>
      <w:divBdr>
        <w:top w:val="none" w:sz="0" w:space="0" w:color="auto"/>
        <w:left w:val="none" w:sz="0" w:space="0" w:color="auto"/>
        <w:bottom w:val="none" w:sz="0" w:space="0" w:color="auto"/>
        <w:right w:val="none" w:sz="0" w:space="0" w:color="auto"/>
      </w:divBdr>
    </w:div>
    <w:div w:id="427894917">
      <w:bodyDiv w:val="1"/>
      <w:marLeft w:val="0"/>
      <w:marRight w:val="0"/>
      <w:marTop w:val="0"/>
      <w:marBottom w:val="0"/>
      <w:divBdr>
        <w:top w:val="none" w:sz="0" w:space="0" w:color="auto"/>
        <w:left w:val="none" w:sz="0" w:space="0" w:color="auto"/>
        <w:bottom w:val="none" w:sz="0" w:space="0" w:color="auto"/>
        <w:right w:val="none" w:sz="0" w:space="0" w:color="auto"/>
      </w:divBdr>
    </w:div>
    <w:div w:id="770590865">
      <w:bodyDiv w:val="1"/>
      <w:marLeft w:val="0"/>
      <w:marRight w:val="0"/>
      <w:marTop w:val="0"/>
      <w:marBottom w:val="0"/>
      <w:divBdr>
        <w:top w:val="none" w:sz="0" w:space="0" w:color="auto"/>
        <w:left w:val="none" w:sz="0" w:space="0" w:color="auto"/>
        <w:bottom w:val="none" w:sz="0" w:space="0" w:color="auto"/>
        <w:right w:val="none" w:sz="0" w:space="0" w:color="auto"/>
      </w:divBdr>
    </w:div>
    <w:div w:id="848638171">
      <w:bodyDiv w:val="1"/>
      <w:marLeft w:val="0"/>
      <w:marRight w:val="0"/>
      <w:marTop w:val="0"/>
      <w:marBottom w:val="0"/>
      <w:divBdr>
        <w:top w:val="none" w:sz="0" w:space="0" w:color="auto"/>
        <w:left w:val="none" w:sz="0" w:space="0" w:color="auto"/>
        <w:bottom w:val="none" w:sz="0" w:space="0" w:color="auto"/>
        <w:right w:val="none" w:sz="0" w:space="0" w:color="auto"/>
      </w:divBdr>
    </w:div>
    <w:div w:id="850532089">
      <w:bodyDiv w:val="1"/>
      <w:marLeft w:val="0"/>
      <w:marRight w:val="0"/>
      <w:marTop w:val="0"/>
      <w:marBottom w:val="0"/>
      <w:divBdr>
        <w:top w:val="none" w:sz="0" w:space="0" w:color="auto"/>
        <w:left w:val="none" w:sz="0" w:space="0" w:color="auto"/>
        <w:bottom w:val="none" w:sz="0" w:space="0" w:color="auto"/>
        <w:right w:val="none" w:sz="0" w:space="0" w:color="auto"/>
      </w:divBdr>
    </w:div>
    <w:div w:id="171248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aahperd.org/permissions" TargetMode="External"/><Relationship Id="rId2" Type="http://schemas.openxmlformats.org/officeDocument/2006/relationships/hyperlink" Target="mailto:aahperdpermissions@aahperd.org" TargetMode="External"/><Relationship Id="rId1" Type="http://schemas.openxmlformats.org/officeDocument/2006/relationships/hyperlink" Target="http://www.aahperd.org/permissions" TargetMode="External"/><Relationship Id="rId4" Type="http://schemas.openxmlformats.org/officeDocument/2006/relationships/hyperlink" Target="mailto:aahperdpermissions@aahpe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0302-AFD3-46F7-A81C-EE1EBA52D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27</Pages>
  <Words>6819</Words>
  <Characters>38871</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45599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kschoef</dc:creator>
  <cp:lastModifiedBy>kschoef</cp:lastModifiedBy>
  <cp:revision>16</cp:revision>
  <cp:lastPrinted>2015-01-09T15:04:00Z</cp:lastPrinted>
  <dcterms:created xsi:type="dcterms:W3CDTF">2016-06-21T15:40:00Z</dcterms:created>
  <dcterms:modified xsi:type="dcterms:W3CDTF">2016-06-21T16:41:00Z</dcterms:modified>
</cp:coreProperties>
</file>