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57EE3" w:rsidRPr="00C57EE3" w14:paraId="73A9035E" w14:textId="77777777" w:rsidTr="00AF78FF">
        <w:trPr>
          <w:jc w:val="center"/>
        </w:trPr>
        <w:tc>
          <w:tcPr>
            <w:tcW w:w="10080" w:type="dxa"/>
          </w:tcPr>
          <w:p w14:paraId="0A2CCC5F" w14:textId="29437932" w:rsidR="00C57EE3" w:rsidRPr="003027E2" w:rsidRDefault="00C57EE3" w:rsidP="00802768">
            <w:pPr>
              <w:rPr>
                <w:rFonts w:ascii="Arial" w:hAnsi="Arial" w:cs="Arial"/>
                <w:b/>
                <w:bCs/>
                <w:color w:val="000000"/>
                <w:sz w:val="24"/>
                <w:szCs w:val="24"/>
                <w:u w:val="single"/>
              </w:rPr>
            </w:pPr>
            <w:r w:rsidRPr="003027E2">
              <w:rPr>
                <w:rFonts w:ascii="Arial" w:hAnsi="Arial" w:cs="Arial"/>
                <w:b/>
                <w:bCs/>
                <w:color w:val="000000"/>
                <w:sz w:val="24"/>
                <w:szCs w:val="24"/>
                <w:u w:val="single"/>
              </w:rPr>
              <w:t>PROGRAM DESCRIPTION</w:t>
            </w:r>
          </w:p>
        </w:tc>
      </w:tr>
      <w:tr w:rsidR="00D91A91" w:rsidRPr="00C57EE3" w14:paraId="66BF49CA" w14:textId="77777777" w:rsidTr="00AF78FF">
        <w:trPr>
          <w:jc w:val="center"/>
        </w:trPr>
        <w:tc>
          <w:tcPr>
            <w:tcW w:w="10080" w:type="dxa"/>
          </w:tcPr>
          <w:p w14:paraId="0F0C5255" w14:textId="38EE120D" w:rsidR="001B52D1" w:rsidRPr="00F03753" w:rsidRDefault="0035752E" w:rsidP="001B52D1">
            <w:pPr>
              <w:rPr>
                <w:rFonts w:ascii="Arial" w:eastAsia="Times New Roman" w:hAnsi="Arial" w:cs="Arial"/>
                <w:sz w:val="24"/>
                <w:szCs w:val="24"/>
              </w:rPr>
            </w:pPr>
            <w:r w:rsidRPr="00F03753">
              <w:rPr>
                <w:rFonts w:ascii="Arial" w:hAnsi="Arial" w:cs="Arial"/>
                <w:sz w:val="24"/>
                <w:szCs w:val="24"/>
              </w:rPr>
              <w:t xml:space="preserve">The </w:t>
            </w:r>
            <w:r w:rsidRPr="00F03753">
              <w:rPr>
                <w:rFonts w:ascii="Arial" w:hAnsi="Arial" w:cs="Arial"/>
                <w:b/>
                <w:bCs/>
                <w:sz w:val="24"/>
                <w:szCs w:val="24"/>
              </w:rPr>
              <w:t>Interior Design</w:t>
            </w:r>
            <w:r w:rsidRPr="00F03753">
              <w:rPr>
                <w:rFonts w:ascii="Arial" w:hAnsi="Arial" w:cs="Arial"/>
                <w:sz w:val="24"/>
                <w:szCs w:val="24"/>
              </w:rPr>
              <w:t xml:space="preserve"> program prepares students to apply artistic principles and techniques to the professional planning, designing, equipping, and furnishing of residential and commercial interior spaces. </w:t>
            </w:r>
            <w:r w:rsidRPr="00F54341">
              <w:rPr>
                <w:rFonts w:ascii="Arial" w:hAnsi="Arial" w:cs="Arial"/>
                <w:b/>
                <w:bCs/>
                <w:sz w:val="24"/>
                <w:szCs w:val="24"/>
              </w:rPr>
              <w:t>Interior Design</w:t>
            </w:r>
            <w:r w:rsidRPr="00F03753">
              <w:rPr>
                <w:rFonts w:ascii="Arial" w:hAnsi="Arial" w:cs="Arial"/>
                <w:sz w:val="24"/>
                <w:szCs w:val="24"/>
              </w:rPr>
              <w:t xml:space="preserve"> includes instruction in computer applications, drafting, and graphic techniques; principles of interior lighting, acoustics, systems integration, and color coordination; furniture and furnishings, textiles and their finishing; the history of interior design and period styles; basic structural design; building codes and inspection regulations; and applications to office, hotel, factory, restaurant and housing design. A student completing this program will possess the technical knowledge and skills associated with interior design. Throughout the </w:t>
            </w:r>
            <w:r w:rsidRPr="00F54341">
              <w:rPr>
                <w:rFonts w:ascii="Arial" w:hAnsi="Arial" w:cs="Arial"/>
                <w:b/>
                <w:bCs/>
                <w:sz w:val="24"/>
                <w:szCs w:val="24"/>
              </w:rPr>
              <w:t>Interior Design</w:t>
            </w:r>
            <w:r w:rsidRPr="00F03753">
              <w:rPr>
                <w:rFonts w:ascii="Arial" w:hAnsi="Arial" w:cs="Arial"/>
                <w:sz w:val="24"/>
                <w:szCs w:val="24"/>
              </w:rPr>
              <w:t xml:space="preserve"> instructional program, students will also develop advanced critical thinking, career development, applied academic skills, employability skills, basic business practices, and leadership skills required for entry into interior design occupations.</w:t>
            </w:r>
          </w:p>
        </w:tc>
      </w:tr>
      <w:tr w:rsidR="00D91A91" w:rsidRPr="00C57EE3" w14:paraId="493ADE01" w14:textId="77777777" w:rsidTr="00AF78FF">
        <w:trPr>
          <w:jc w:val="center"/>
        </w:trPr>
        <w:tc>
          <w:tcPr>
            <w:tcW w:w="10080" w:type="dxa"/>
          </w:tcPr>
          <w:p w14:paraId="41EA0126" w14:textId="77777777" w:rsidR="00D91A91" w:rsidRPr="00C57EE3" w:rsidRDefault="00D91A91" w:rsidP="00802768">
            <w:pPr>
              <w:rPr>
                <w:rFonts w:ascii="Arial" w:hAnsi="Arial" w:cs="Arial"/>
                <w:sz w:val="24"/>
                <w:szCs w:val="24"/>
              </w:rPr>
            </w:pPr>
          </w:p>
        </w:tc>
      </w:tr>
      <w:tr w:rsidR="00D91A91" w:rsidRPr="00C57EE3" w14:paraId="73E34AF3" w14:textId="77777777" w:rsidTr="00AF78FF">
        <w:trPr>
          <w:jc w:val="center"/>
        </w:trPr>
        <w:tc>
          <w:tcPr>
            <w:tcW w:w="10080" w:type="dxa"/>
          </w:tcPr>
          <w:p w14:paraId="7263A5FA" w14:textId="77E172DC" w:rsidR="00D91A91" w:rsidRPr="00C57EE3" w:rsidRDefault="00F54341" w:rsidP="00802768">
            <w:pPr>
              <w:pStyle w:val="NormalIndent"/>
              <w:ind w:left="0"/>
              <w:rPr>
                <w:rFonts w:cs="Arial"/>
                <w:b/>
              </w:rPr>
            </w:pPr>
            <w:r>
              <w:t xml:space="preserve">The </w:t>
            </w:r>
            <w:r w:rsidRPr="00F54341">
              <w:rPr>
                <w:b/>
                <w:bCs/>
              </w:rPr>
              <w:t>Interior Design</w:t>
            </w:r>
            <w:r>
              <w:t xml:space="preserve"> Career and Technical Education program is delivered as a coherent sequence of courses designed to offer students knowledge and skills that meet the needs of the workplace. The Professional Skills developed by business and industry leaders across Arizona are integrated throughout the program. </w:t>
            </w:r>
            <w:r w:rsidRPr="00E42E28">
              <w:rPr>
                <w:b/>
                <w:bCs/>
              </w:rPr>
              <w:t>Interior Design</w:t>
            </w:r>
            <w:r>
              <w:t xml:space="preserve"> students develop leadership, social, civic, and career skills through participation in the state-recognized Career and Technical Student Organization, Family, Career and Community Leaders of America (FCCLA).</w:t>
            </w:r>
          </w:p>
        </w:tc>
      </w:tr>
      <w:tr w:rsidR="00D91A91" w:rsidRPr="00C57EE3" w14:paraId="4EF209F4" w14:textId="77777777" w:rsidTr="00AF78FF">
        <w:trPr>
          <w:jc w:val="center"/>
        </w:trPr>
        <w:tc>
          <w:tcPr>
            <w:tcW w:w="10080" w:type="dxa"/>
          </w:tcPr>
          <w:p w14:paraId="71BF321A" w14:textId="77777777" w:rsidR="00D91A91" w:rsidRPr="00145FAE" w:rsidRDefault="00D91A91" w:rsidP="00802768">
            <w:pPr>
              <w:rPr>
                <w:rFonts w:ascii="Arial" w:hAnsi="Arial" w:cs="Arial"/>
                <w:sz w:val="24"/>
                <w:szCs w:val="24"/>
              </w:rPr>
            </w:pPr>
          </w:p>
        </w:tc>
      </w:tr>
      <w:tr w:rsidR="00D91A91" w:rsidRPr="00C57EE3" w14:paraId="3565D464" w14:textId="77777777" w:rsidTr="00AF78FF">
        <w:trPr>
          <w:jc w:val="center"/>
        </w:trPr>
        <w:tc>
          <w:tcPr>
            <w:tcW w:w="10080" w:type="dxa"/>
          </w:tcPr>
          <w:p w14:paraId="3674AEE2" w14:textId="344A1415" w:rsidR="00D91A91" w:rsidRPr="00C57EE3" w:rsidRDefault="00E42E28" w:rsidP="00802768">
            <w:pPr>
              <w:pStyle w:val="NormalIndent"/>
              <w:ind w:left="0"/>
              <w:rPr>
                <w:rFonts w:cs="Arial"/>
              </w:rPr>
            </w:pPr>
            <w:r>
              <w:t xml:space="preserve">The </w:t>
            </w:r>
            <w:r w:rsidRPr="00E42E28">
              <w:rPr>
                <w:b/>
                <w:bCs/>
              </w:rPr>
              <w:t>Interior Design</w:t>
            </w:r>
            <w:r>
              <w:t xml:space="preserve"> instructional program prepares students for entry-level employment, further training, and/or postsecondary education for these and other occupations: Warehouse Associate, Interior Design Intern, Interior Design Assistant, Customer Service, Color Influencer, and Junior Interior Designer.</w:t>
            </w:r>
          </w:p>
        </w:tc>
      </w:tr>
      <w:tr w:rsidR="00D91A91" w:rsidRPr="00C57EE3" w14:paraId="5B8B3F61" w14:textId="77777777" w:rsidTr="00AF78FF">
        <w:trPr>
          <w:jc w:val="center"/>
        </w:trPr>
        <w:tc>
          <w:tcPr>
            <w:tcW w:w="10080" w:type="dxa"/>
          </w:tcPr>
          <w:p w14:paraId="1E91D453" w14:textId="77777777" w:rsidR="00D91A91" w:rsidRPr="00145FAE" w:rsidRDefault="00D91A91" w:rsidP="00802768">
            <w:pPr>
              <w:rPr>
                <w:rFonts w:ascii="Arial" w:hAnsi="Arial" w:cs="Arial"/>
                <w:sz w:val="24"/>
                <w:szCs w:val="24"/>
              </w:rPr>
            </w:pPr>
          </w:p>
        </w:tc>
      </w:tr>
      <w:tr w:rsidR="00D91A91" w:rsidRPr="00C57EE3" w14:paraId="35A8A6A0" w14:textId="77777777" w:rsidTr="00AF78FF">
        <w:trPr>
          <w:jc w:val="center"/>
        </w:trPr>
        <w:tc>
          <w:tcPr>
            <w:tcW w:w="10080" w:type="dxa"/>
          </w:tcPr>
          <w:p w14:paraId="080B542B" w14:textId="77777777" w:rsidR="00D91A91" w:rsidRPr="003027E2" w:rsidRDefault="00D91A91" w:rsidP="00802768">
            <w:pPr>
              <w:rPr>
                <w:rFonts w:ascii="Arial" w:hAnsi="Arial" w:cs="Arial"/>
                <w:b/>
                <w:sz w:val="24"/>
                <w:szCs w:val="24"/>
                <w:u w:val="single"/>
              </w:rPr>
            </w:pPr>
            <w:r w:rsidRPr="003027E2">
              <w:rPr>
                <w:rFonts w:ascii="Arial" w:hAnsi="Arial" w:cs="Arial"/>
                <w:b/>
                <w:sz w:val="24"/>
                <w:szCs w:val="24"/>
                <w:u w:val="single"/>
              </w:rPr>
              <w:t>INDUSTRY CREDENTIALS</w:t>
            </w:r>
          </w:p>
        </w:tc>
      </w:tr>
      <w:tr w:rsidR="00D91A91" w:rsidRPr="00C57EE3" w14:paraId="37E356C8" w14:textId="77777777" w:rsidTr="00AF78FF">
        <w:trPr>
          <w:jc w:val="center"/>
        </w:trPr>
        <w:tc>
          <w:tcPr>
            <w:tcW w:w="10080" w:type="dxa"/>
          </w:tcPr>
          <w:p w14:paraId="220D1A06" w14:textId="396F325D" w:rsidR="00D91A91" w:rsidRPr="00C57EE3" w:rsidRDefault="003027E2" w:rsidP="00802768">
            <w:pPr>
              <w:pStyle w:val="NormalIndent"/>
              <w:ind w:left="0"/>
              <w:rPr>
                <w:rFonts w:cs="Arial"/>
              </w:rPr>
            </w:pPr>
            <w:r w:rsidRPr="003027E2">
              <w:rPr>
                <w:rFonts w:cs="Arial"/>
                <w:bCs/>
              </w:rPr>
              <w:t xml:space="preserve">Review the </w:t>
            </w:r>
            <w:hyperlink r:id="rId10" w:history="1">
              <w:r w:rsidRPr="003027E2">
                <w:rPr>
                  <w:rStyle w:val="Hyperlink"/>
                  <w:rFonts w:cs="Arial"/>
                  <w:b/>
                  <w:bCs/>
                </w:rPr>
                <w:t>Cu</w:t>
              </w:r>
              <w:r w:rsidRPr="003027E2">
                <w:rPr>
                  <w:rStyle w:val="Hyperlink"/>
                  <w:rFonts w:cs="Arial"/>
                  <w:b/>
                </w:rPr>
                <w:t>rrent C</w:t>
              </w:r>
              <w:r w:rsidRPr="003027E2">
                <w:rPr>
                  <w:rStyle w:val="Hyperlink"/>
                  <w:rFonts w:cs="Arial"/>
                  <w:b/>
                  <w:bCs/>
                </w:rPr>
                <w:t>TE Credential List</w:t>
              </w:r>
            </w:hyperlink>
            <w:r w:rsidRPr="003027E2">
              <w:rPr>
                <w:rFonts w:cs="Arial"/>
                <w:bCs/>
              </w:rPr>
              <w:t xml:space="preserve"> for approved A-F CCR and are CTED eligible for the</w:t>
            </w:r>
            <w:r w:rsidR="00D91A91" w:rsidRPr="00C57EE3">
              <w:rPr>
                <w:rFonts w:cs="Arial"/>
              </w:rPr>
              <w:t xml:space="preserve"> </w:t>
            </w:r>
            <w:r w:rsidR="00D91A91" w:rsidRPr="00C57EE3">
              <w:rPr>
                <w:rFonts w:cs="Arial"/>
                <w:b/>
              </w:rPr>
              <w:t>Interior Design</w:t>
            </w:r>
            <w:r w:rsidR="00D91A91" w:rsidRPr="00C57EE3">
              <w:rPr>
                <w:rFonts w:cs="Arial"/>
              </w:rPr>
              <w:t xml:space="preserve"> instructional program</w:t>
            </w:r>
            <w:r>
              <w:rPr>
                <w:rFonts w:cs="Arial"/>
              </w:rPr>
              <w:t>.</w:t>
            </w:r>
          </w:p>
          <w:p w14:paraId="5D5C4581" w14:textId="1B6883D9" w:rsidR="00216553" w:rsidRPr="003027E2" w:rsidRDefault="00D91A91" w:rsidP="003027E2">
            <w:pPr>
              <w:pStyle w:val="NormalIndent"/>
              <w:rPr>
                <w:rFonts w:cs="Arial"/>
                <w:sz w:val="16"/>
                <w:szCs w:val="16"/>
              </w:rPr>
            </w:pPr>
            <w:r w:rsidRPr="00C57EE3">
              <w:rPr>
                <w:rFonts w:cs="Arial"/>
              </w:rPr>
              <w:t xml:space="preserve"> </w:t>
            </w:r>
          </w:p>
        </w:tc>
      </w:tr>
    </w:tbl>
    <w:p w14:paraId="58C819BE" w14:textId="44216F42" w:rsidR="00BA7151" w:rsidRDefault="00BA7151">
      <w:pPr>
        <w:rPr>
          <w:vertAlign w:val="subscript"/>
        </w:rPr>
      </w:pPr>
    </w:p>
    <w:p w14:paraId="51B61E01" w14:textId="77777777" w:rsidR="00BA7151" w:rsidRDefault="00BA7151">
      <w:pPr>
        <w:rPr>
          <w:vertAlign w:val="subscript"/>
        </w:rPr>
      </w:pPr>
      <w:r>
        <w:rPr>
          <w:vertAlign w:val="subscript"/>
        </w:rP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8058E" w:rsidRPr="00DF3142" w14:paraId="40D697C7" w14:textId="77777777" w:rsidTr="009C3386">
        <w:trPr>
          <w:jc w:val="center"/>
        </w:trPr>
        <w:tc>
          <w:tcPr>
            <w:tcW w:w="10080" w:type="dxa"/>
          </w:tcPr>
          <w:p w14:paraId="4CBE6FDF" w14:textId="77777777" w:rsidR="00C8058E" w:rsidRPr="003027E2" w:rsidRDefault="00C8058E" w:rsidP="00A95989">
            <w:pPr>
              <w:rPr>
                <w:rFonts w:ascii="Arial" w:hAnsi="Arial" w:cs="Arial"/>
                <w:b/>
                <w:sz w:val="24"/>
                <w:szCs w:val="24"/>
                <w:u w:val="single"/>
              </w:rPr>
            </w:pPr>
            <w:r w:rsidRPr="003027E2">
              <w:rPr>
                <w:rFonts w:ascii="Arial" w:hAnsi="Arial" w:cs="Arial"/>
                <w:b/>
                <w:sz w:val="24"/>
                <w:szCs w:val="24"/>
                <w:u w:val="single"/>
              </w:rPr>
              <w:lastRenderedPageBreak/>
              <w:t>COHERENT SEQUENCE</w:t>
            </w:r>
          </w:p>
        </w:tc>
      </w:tr>
      <w:tr w:rsidR="00C8058E" w:rsidRPr="00DF3142" w14:paraId="4BCD4F26" w14:textId="77777777" w:rsidTr="009C3386">
        <w:trPr>
          <w:jc w:val="center"/>
        </w:trPr>
        <w:tc>
          <w:tcPr>
            <w:tcW w:w="10080" w:type="dxa"/>
          </w:tcPr>
          <w:p w14:paraId="03897800" w14:textId="79C5DB77" w:rsidR="00C8058E" w:rsidRPr="00DF3142" w:rsidRDefault="003027E2" w:rsidP="00A95989">
            <w:pPr>
              <w:rPr>
                <w:rFonts w:ascii="Arial" w:hAnsi="Arial" w:cs="Arial"/>
                <w:sz w:val="24"/>
                <w:szCs w:val="24"/>
              </w:rPr>
            </w:pPr>
            <w:r>
              <w:rPr>
                <w:rFonts w:ascii="Arial" w:hAnsi="Arial" w:cs="Arial"/>
                <w:sz w:val="24"/>
                <w:szCs w:val="24"/>
              </w:rPr>
              <w:t>50.0408</w:t>
            </w:r>
            <w:r w:rsidR="00C8058E" w:rsidRPr="00DF3142">
              <w:rPr>
                <w:rFonts w:ascii="Arial" w:hAnsi="Arial" w:cs="Arial"/>
                <w:sz w:val="24"/>
                <w:szCs w:val="24"/>
              </w:rPr>
              <w:t>.12</w:t>
            </w:r>
            <w:r w:rsidR="00F2199B">
              <w:rPr>
                <w:rFonts w:ascii="Arial" w:hAnsi="Arial" w:cs="Arial"/>
                <w:sz w:val="24"/>
                <w:szCs w:val="24"/>
              </w:rPr>
              <w:t xml:space="preserve"> </w:t>
            </w:r>
            <w:r w:rsidR="00C8058E" w:rsidRPr="00DF3142">
              <w:rPr>
                <w:rFonts w:ascii="Arial" w:hAnsi="Arial" w:cs="Arial"/>
                <w:sz w:val="24"/>
                <w:szCs w:val="24"/>
              </w:rPr>
              <w:t xml:space="preserve">– Interior Design I, </w:t>
            </w:r>
            <w:r w:rsidR="00C8058E" w:rsidRPr="00DF3142">
              <w:rPr>
                <w:rFonts w:ascii="Arial" w:hAnsi="Arial" w:cs="Arial"/>
                <w:b/>
                <w:sz w:val="24"/>
                <w:szCs w:val="24"/>
              </w:rPr>
              <w:t>and</w:t>
            </w:r>
          </w:p>
        </w:tc>
      </w:tr>
      <w:tr w:rsidR="00C8058E" w:rsidRPr="00DF3142" w14:paraId="383E264E" w14:textId="77777777" w:rsidTr="009C3386">
        <w:trPr>
          <w:jc w:val="center"/>
        </w:trPr>
        <w:tc>
          <w:tcPr>
            <w:tcW w:w="10080" w:type="dxa"/>
          </w:tcPr>
          <w:p w14:paraId="1E6232A8" w14:textId="77777777" w:rsidR="00C8058E" w:rsidRPr="00DF3142" w:rsidRDefault="00C8058E" w:rsidP="00A95989">
            <w:pPr>
              <w:rPr>
                <w:rFonts w:ascii="Arial" w:hAnsi="Arial" w:cs="Arial"/>
                <w:sz w:val="24"/>
                <w:szCs w:val="24"/>
              </w:rPr>
            </w:pPr>
          </w:p>
        </w:tc>
      </w:tr>
      <w:tr w:rsidR="00C8058E" w:rsidRPr="00DF3142" w14:paraId="7D563C60" w14:textId="77777777" w:rsidTr="009C3386">
        <w:trPr>
          <w:jc w:val="center"/>
        </w:trPr>
        <w:tc>
          <w:tcPr>
            <w:tcW w:w="10080" w:type="dxa"/>
          </w:tcPr>
          <w:p w14:paraId="43505EEB" w14:textId="1E52985A" w:rsidR="00C8058E" w:rsidRPr="00DF3142" w:rsidRDefault="003027E2" w:rsidP="00A95989">
            <w:pPr>
              <w:rPr>
                <w:rFonts w:ascii="Arial" w:hAnsi="Arial" w:cs="Arial"/>
                <w:bCs/>
                <w:color w:val="000000"/>
                <w:sz w:val="24"/>
                <w:szCs w:val="24"/>
              </w:rPr>
            </w:pPr>
            <w:r>
              <w:rPr>
                <w:rFonts w:ascii="Arial" w:hAnsi="Arial" w:cs="Arial"/>
                <w:sz w:val="24"/>
                <w:szCs w:val="24"/>
              </w:rPr>
              <w:t>50.0408</w:t>
            </w:r>
            <w:r w:rsidR="00C8058E" w:rsidRPr="00DF3142">
              <w:rPr>
                <w:rFonts w:ascii="Arial" w:hAnsi="Arial" w:cs="Arial"/>
                <w:sz w:val="24"/>
                <w:szCs w:val="24"/>
              </w:rPr>
              <w:t>.30</w:t>
            </w:r>
            <w:r w:rsidR="00F2199B">
              <w:rPr>
                <w:rFonts w:ascii="Arial" w:hAnsi="Arial" w:cs="Arial"/>
                <w:sz w:val="24"/>
                <w:szCs w:val="24"/>
              </w:rPr>
              <w:t xml:space="preserve"> </w:t>
            </w:r>
            <w:r w:rsidR="00C8058E" w:rsidRPr="00DF3142">
              <w:rPr>
                <w:rFonts w:ascii="Arial" w:hAnsi="Arial" w:cs="Arial"/>
                <w:bCs/>
                <w:color w:val="000000"/>
                <w:sz w:val="24"/>
                <w:szCs w:val="24"/>
              </w:rPr>
              <w:t xml:space="preserve">– </w:t>
            </w:r>
            <w:r w:rsidR="00C8058E" w:rsidRPr="00DF3142">
              <w:rPr>
                <w:rFonts w:ascii="Arial" w:hAnsi="Arial" w:cs="Arial"/>
                <w:sz w:val="24"/>
                <w:szCs w:val="24"/>
              </w:rPr>
              <w:t xml:space="preserve">Interior Design </w:t>
            </w:r>
            <w:r w:rsidR="00C8058E" w:rsidRPr="00DF3142">
              <w:rPr>
                <w:rFonts w:ascii="Arial" w:hAnsi="Arial" w:cs="Arial"/>
                <w:bCs/>
                <w:color w:val="000000"/>
                <w:sz w:val="24"/>
                <w:szCs w:val="24"/>
              </w:rPr>
              <w:t xml:space="preserve">II, </w:t>
            </w:r>
            <w:r w:rsidR="00C8058E" w:rsidRPr="00DF3142">
              <w:rPr>
                <w:rFonts w:ascii="Arial" w:hAnsi="Arial" w:cs="Arial"/>
                <w:b/>
                <w:bCs/>
                <w:color w:val="000000"/>
                <w:sz w:val="24"/>
                <w:szCs w:val="24"/>
              </w:rPr>
              <w:t>and program may elect to add:</w:t>
            </w:r>
          </w:p>
        </w:tc>
      </w:tr>
      <w:tr w:rsidR="00C8058E" w:rsidRPr="00DF3142" w14:paraId="5D8D4ECD" w14:textId="77777777" w:rsidTr="009C3386">
        <w:trPr>
          <w:jc w:val="center"/>
        </w:trPr>
        <w:tc>
          <w:tcPr>
            <w:tcW w:w="10080" w:type="dxa"/>
          </w:tcPr>
          <w:p w14:paraId="70573B5D" w14:textId="77777777" w:rsidR="00C8058E" w:rsidRPr="00DF3142" w:rsidRDefault="00C8058E" w:rsidP="00A95989">
            <w:pPr>
              <w:rPr>
                <w:rFonts w:ascii="Arial" w:hAnsi="Arial" w:cs="Arial"/>
                <w:b/>
                <w:sz w:val="24"/>
                <w:szCs w:val="24"/>
              </w:rPr>
            </w:pPr>
          </w:p>
        </w:tc>
      </w:tr>
      <w:tr w:rsidR="00C8058E" w:rsidRPr="00DF3142" w14:paraId="6D517201" w14:textId="77777777" w:rsidTr="009C3386">
        <w:trPr>
          <w:jc w:val="center"/>
        </w:trPr>
        <w:tc>
          <w:tcPr>
            <w:tcW w:w="10080" w:type="dxa"/>
          </w:tcPr>
          <w:p w14:paraId="1114FD98" w14:textId="07B9D24E" w:rsidR="00C8058E" w:rsidRPr="00DF3142" w:rsidRDefault="003027E2" w:rsidP="00A95989">
            <w:pPr>
              <w:rPr>
                <w:rFonts w:ascii="Arial" w:hAnsi="Arial" w:cs="Arial"/>
                <w:bCs/>
                <w:color w:val="000000"/>
                <w:sz w:val="24"/>
                <w:szCs w:val="24"/>
              </w:rPr>
            </w:pPr>
            <w:r>
              <w:rPr>
                <w:rFonts w:ascii="Arial" w:hAnsi="Arial" w:cs="Arial"/>
                <w:sz w:val="24"/>
                <w:szCs w:val="24"/>
              </w:rPr>
              <w:t>50.0408</w:t>
            </w:r>
            <w:r w:rsidR="00C8058E" w:rsidRPr="00DF3142">
              <w:rPr>
                <w:rFonts w:ascii="Arial" w:hAnsi="Arial" w:cs="Arial"/>
                <w:sz w:val="24"/>
                <w:szCs w:val="24"/>
              </w:rPr>
              <w:t>.3</w:t>
            </w:r>
            <w:r w:rsidR="00C8058E" w:rsidRPr="00DF3142">
              <w:rPr>
                <w:rFonts w:ascii="Arial" w:hAnsi="Arial" w:cs="Arial"/>
                <w:bCs/>
                <w:color w:val="000000"/>
                <w:sz w:val="24"/>
                <w:szCs w:val="24"/>
              </w:rPr>
              <w:t>5</w:t>
            </w:r>
            <w:r w:rsidR="00F2199B">
              <w:rPr>
                <w:rFonts w:ascii="Arial" w:hAnsi="Arial" w:cs="Arial"/>
                <w:bCs/>
                <w:color w:val="000000"/>
                <w:sz w:val="24"/>
                <w:szCs w:val="24"/>
              </w:rPr>
              <w:t xml:space="preserve"> </w:t>
            </w:r>
            <w:r w:rsidR="00C8058E" w:rsidRPr="00DF3142">
              <w:rPr>
                <w:rFonts w:ascii="Arial" w:hAnsi="Arial" w:cs="Arial"/>
                <w:bCs/>
                <w:color w:val="000000"/>
                <w:sz w:val="24"/>
                <w:szCs w:val="24"/>
              </w:rPr>
              <w:t xml:space="preserve">– </w:t>
            </w:r>
            <w:r w:rsidR="00C8058E" w:rsidRPr="00DF3142">
              <w:rPr>
                <w:rFonts w:ascii="Arial" w:hAnsi="Arial" w:cs="Arial"/>
                <w:sz w:val="24"/>
                <w:szCs w:val="24"/>
              </w:rPr>
              <w:t>Interior Design III</w:t>
            </w:r>
            <w:r w:rsidR="00C8058E" w:rsidRPr="00DF3142">
              <w:rPr>
                <w:rFonts w:ascii="Arial" w:hAnsi="Arial" w:cs="Arial"/>
                <w:bCs/>
                <w:color w:val="000000"/>
                <w:sz w:val="24"/>
                <w:szCs w:val="24"/>
              </w:rPr>
              <w:t xml:space="preserve">, </w:t>
            </w:r>
            <w:r w:rsidR="00C8058E" w:rsidRPr="00DF3142">
              <w:rPr>
                <w:rFonts w:ascii="Arial" w:hAnsi="Arial" w:cs="Arial"/>
                <w:b/>
                <w:bCs/>
                <w:color w:val="000000"/>
                <w:sz w:val="24"/>
                <w:szCs w:val="24"/>
              </w:rPr>
              <w:t>or</w:t>
            </w:r>
          </w:p>
        </w:tc>
      </w:tr>
      <w:tr w:rsidR="00C8058E" w:rsidRPr="00DF3142" w14:paraId="63AD3ED2" w14:textId="77777777" w:rsidTr="009C3386">
        <w:trPr>
          <w:jc w:val="center"/>
        </w:trPr>
        <w:tc>
          <w:tcPr>
            <w:tcW w:w="10080" w:type="dxa"/>
          </w:tcPr>
          <w:p w14:paraId="688F7CA2" w14:textId="77777777" w:rsidR="00C8058E" w:rsidRPr="00DF3142" w:rsidRDefault="00C8058E" w:rsidP="00A95989">
            <w:pPr>
              <w:rPr>
                <w:rFonts w:ascii="Arial" w:hAnsi="Arial" w:cs="Arial"/>
                <w:sz w:val="24"/>
                <w:szCs w:val="24"/>
              </w:rPr>
            </w:pPr>
          </w:p>
        </w:tc>
      </w:tr>
      <w:tr w:rsidR="00C8058E" w:rsidRPr="00DF3142" w14:paraId="7E6A6A62" w14:textId="77777777" w:rsidTr="009C3386">
        <w:trPr>
          <w:jc w:val="center"/>
        </w:trPr>
        <w:tc>
          <w:tcPr>
            <w:tcW w:w="10080" w:type="dxa"/>
          </w:tcPr>
          <w:p w14:paraId="084FF4AE" w14:textId="03AF1373" w:rsidR="00C8058E" w:rsidRPr="00DF3142" w:rsidRDefault="003027E2" w:rsidP="00A95989">
            <w:pPr>
              <w:rPr>
                <w:rFonts w:ascii="Arial" w:hAnsi="Arial" w:cs="Arial"/>
                <w:sz w:val="24"/>
                <w:szCs w:val="24"/>
              </w:rPr>
            </w:pPr>
            <w:r>
              <w:rPr>
                <w:rFonts w:ascii="Arial" w:hAnsi="Arial" w:cs="Arial"/>
                <w:sz w:val="24"/>
                <w:szCs w:val="24"/>
              </w:rPr>
              <w:t>50.0408</w:t>
            </w:r>
            <w:r w:rsidR="00C8058E" w:rsidRPr="00DF3142">
              <w:rPr>
                <w:rFonts w:ascii="Arial" w:hAnsi="Arial" w:cs="Arial"/>
                <w:sz w:val="24"/>
                <w:szCs w:val="24"/>
              </w:rPr>
              <w:t>.40</w:t>
            </w:r>
            <w:r w:rsidR="00F2199B">
              <w:rPr>
                <w:rFonts w:ascii="Arial" w:hAnsi="Arial" w:cs="Arial"/>
                <w:sz w:val="24"/>
                <w:szCs w:val="24"/>
              </w:rPr>
              <w:t xml:space="preserve"> </w:t>
            </w:r>
            <w:r w:rsidR="00C8058E" w:rsidRPr="00DF3142">
              <w:rPr>
                <w:rFonts w:ascii="Arial" w:hAnsi="Arial" w:cs="Arial"/>
                <w:sz w:val="24"/>
                <w:szCs w:val="24"/>
              </w:rPr>
              <w:t xml:space="preserve">– Interior Design IV, </w:t>
            </w:r>
            <w:r w:rsidR="00C8058E" w:rsidRPr="00DF3142">
              <w:rPr>
                <w:rFonts w:ascii="Arial" w:hAnsi="Arial" w:cs="Arial"/>
                <w:b/>
                <w:bCs/>
                <w:color w:val="000000"/>
                <w:sz w:val="24"/>
                <w:szCs w:val="24"/>
              </w:rPr>
              <w:t>or</w:t>
            </w:r>
          </w:p>
        </w:tc>
      </w:tr>
      <w:tr w:rsidR="009C4B93" w:rsidRPr="00DF3142" w14:paraId="7101BCB6" w14:textId="77777777" w:rsidTr="009C3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80" w:type="dxa"/>
            <w:tcBorders>
              <w:top w:val="nil"/>
              <w:left w:val="nil"/>
              <w:bottom w:val="nil"/>
              <w:right w:val="nil"/>
            </w:tcBorders>
          </w:tcPr>
          <w:p w14:paraId="56B4CBF8" w14:textId="77777777" w:rsidR="009C4B93" w:rsidRPr="00DF3142" w:rsidRDefault="009C4B93" w:rsidP="00A95989">
            <w:pPr>
              <w:rPr>
                <w:rFonts w:ascii="Arial" w:hAnsi="Arial" w:cs="Arial"/>
                <w:sz w:val="24"/>
                <w:szCs w:val="24"/>
              </w:rPr>
            </w:pPr>
          </w:p>
        </w:tc>
      </w:tr>
      <w:tr w:rsidR="009C4B93" w:rsidRPr="00DF3142" w14:paraId="0B9E3E7D" w14:textId="77777777" w:rsidTr="009C3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80" w:type="dxa"/>
            <w:tcBorders>
              <w:top w:val="nil"/>
              <w:left w:val="nil"/>
              <w:bottom w:val="nil"/>
              <w:right w:val="nil"/>
            </w:tcBorders>
          </w:tcPr>
          <w:p w14:paraId="533AA379" w14:textId="39774714" w:rsidR="009C4B93" w:rsidRPr="00DF3142" w:rsidRDefault="003027E2" w:rsidP="00A95989">
            <w:pPr>
              <w:rPr>
                <w:rFonts w:ascii="Arial" w:hAnsi="Arial" w:cs="Arial"/>
                <w:bCs/>
                <w:color w:val="000000"/>
                <w:sz w:val="24"/>
                <w:szCs w:val="24"/>
              </w:rPr>
            </w:pPr>
            <w:r>
              <w:rPr>
                <w:rFonts w:ascii="Arial" w:hAnsi="Arial" w:cs="Arial"/>
                <w:sz w:val="24"/>
                <w:szCs w:val="24"/>
              </w:rPr>
              <w:t>50.0408</w:t>
            </w:r>
            <w:r w:rsidR="009C4B93" w:rsidRPr="00DF3142">
              <w:rPr>
                <w:rFonts w:ascii="Arial" w:hAnsi="Arial" w:cs="Arial"/>
                <w:sz w:val="24"/>
                <w:szCs w:val="24"/>
              </w:rPr>
              <w:t>.71</w:t>
            </w:r>
            <w:r w:rsidR="00F2199B">
              <w:rPr>
                <w:rFonts w:ascii="Arial" w:hAnsi="Arial" w:cs="Arial"/>
                <w:sz w:val="24"/>
                <w:szCs w:val="24"/>
              </w:rPr>
              <w:t xml:space="preserve"> </w:t>
            </w:r>
            <w:r w:rsidR="009C4B93" w:rsidRPr="00DF3142">
              <w:rPr>
                <w:rFonts w:ascii="Arial" w:hAnsi="Arial" w:cs="Arial"/>
                <w:bCs/>
                <w:color w:val="000000"/>
                <w:sz w:val="24"/>
                <w:szCs w:val="24"/>
              </w:rPr>
              <w:t xml:space="preserve">– </w:t>
            </w:r>
            <w:r w:rsidR="009C4B93" w:rsidRPr="00DF3142">
              <w:rPr>
                <w:rFonts w:ascii="Arial" w:hAnsi="Arial" w:cs="Arial"/>
                <w:sz w:val="24"/>
                <w:szCs w:val="24"/>
              </w:rPr>
              <w:t>Interior Design – DCE (Diversified Cooperative Education)</w:t>
            </w:r>
            <w:r w:rsidR="009C4B93" w:rsidRPr="00DF3142">
              <w:rPr>
                <w:rFonts w:ascii="Arial" w:hAnsi="Arial" w:cs="Arial"/>
                <w:b/>
                <w:sz w:val="24"/>
                <w:szCs w:val="24"/>
              </w:rPr>
              <w:t xml:space="preserve"> or</w:t>
            </w:r>
          </w:p>
        </w:tc>
      </w:tr>
      <w:tr w:rsidR="009C4B93" w:rsidRPr="00DF3142" w14:paraId="55A791FD" w14:textId="77777777" w:rsidTr="009C3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80" w:type="dxa"/>
            <w:tcBorders>
              <w:top w:val="nil"/>
              <w:left w:val="nil"/>
              <w:bottom w:val="nil"/>
              <w:right w:val="nil"/>
            </w:tcBorders>
          </w:tcPr>
          <w:p w14:paraId="50CFF99B" w14:textId="77777777" w:rsidR="009C4B93" w:rsidRPr="00DF3142" w:rsidRDefault="009C4B93" w:rsidP="00A95989">
            <w:pPr>
              <w:rPr>
                <w:rFonts w:ascii="Arial" w:hAnsi="Arial" w:cs="Arial"/>
                <w:sz w:val="24"/>
                <w:szCs w:val="24"/>
              </w:rPr>
            </w:pPr>
          </w:p>
        </w:tc>
      </w:tr>
      <w:tr w:rsidR="009C4B93" w:rsidRPr="00DF3142" w14:paraId="2C6F18CF" w14:textId="77777777" w:rsidTr="009C3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80" w:type="dxa"/>
            <w:tcBorders>
              <w:top w:val="nil"/>
              <w:left w:val="nil"/>
              <w:bottom w:val="nil"/>
              <w:right w:val="nil"/>
            </w:tcBorders>
          </w:tcPr>
          <w:p w14:paraId="18987938" w14:textId="7028FC57" w:rsidR="009C4B93" w:rsidRPr="00DF3142" w:rsidRDefault="003027E2" w:rsidP="00A95989">
            <w:pPr>
              <w:rPr>
                <w:rFonts w:ascii="Arial" w:hAnsi="Arial" w:cs="Arial"/>
                <w:sz w:val="24"/>
                <w:szCs w:val="24"/>
              </w:rPr>
            </w:pPr>
            <w:r>
              <w:rPr>
                <w:rFonts w:ascii="Arial" w:hAnsi="Arial" w:cs="Arial"/>
                <w:sz w:val="24"/>
                <w:szCs w:val="24"/>
              </w:rPr>
              <w:t>50.0408</w:t>
            </w:r>
            <w:r w:rsidR="009C4B93" w:rsidRPr="00DF3142">
              <w:rPr>
                <w:rFonts w:ascii="Arial" w:hAnsi="Arial" w:cs="Arial"/>
                <w:sz w:val="24"/>
                <w:szCs w:val="24"/>
              </w:rPr>
              <w:t xml:space="preserve">.76 – Interior Design – Internship, </w:t>
            </w:r>
            <w:r w:rsidR="009C4B93" w:rsidRPr="00DF3142">
              <w:rPr>
                <w:rFonts w:ascii="Arial" w:hAnsi="Arial" w:cs="Arial"/>
                <w:b/>
                <w:sz w:val="24"/>
                <w:szCs w:val="24"/>
              </w:rPr>
              <w:t>or</w:t>
            </w:r>
          </w:p>
        </w:tc>
      </w:tr>
      <w:tr w:rsidR="009C4B93" w:rsidRPr="00DF3142" w14:paraId="4C2CD643" w14:textId="77777777" w:rsidTr="009C3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80" w:type="dxa"/>
            <w:tcBorders>
              <w:top w:val="nil"/>
              <w:left w:val="nil"/>
              <w:bottom w:val="nil"/>
              <w:right w:val="nil"/>
            </w:tcBorders>
          </w:tcPr>
          <w:p w14:paraId="3D179145" w14:textId="77777777" w:rsidR="009C4B93" w:rsidRPr="00DF3142" w:rsidRDefault="009C4B93" w:rsidP="00A95989">
            <w:pPr>
              <w:rPr>
                <w:rFonts w:ascii="Arial" w:hAnsi="Arial" w:cs="Arial"/>
                <w:b/>
                <w:bCs/>
                <w:color w:val="000000"/>
                <w:sz w:val="24"/>
                <w:szCs w:val="24"/>
              </w:rPr>
            </w:pPr>
          </w:p>
        </w:tc>
      </w:tr>
      <w:tr w:rsidR="009C4B93" w:rsidRPr="00DF3142" w14:paraId="760F3868" w14:textId="77777777" w:rsidTr="009C3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
          <w:jc w:val="center"/>
        </w:trPr>
        <w:tc>
          <w:tcPr>
            <w:tcW w:w="10080" w:type="dxa"/>
            <w:tcBorders>
              <w:top w:val="nil"/>
              <w:left w:val="nil"/>
              <w:bottom w:val="nil"/>
              <w:right w:val="nil"/>
            </w:tcBorders>
          </w:tcPr>
          <w:p w14:paraId="5B4EB8AA" w14:textId="2742372C" w:rsidR="009C4B93" w:rsidRPr="00DF3142" w:rsidRDefault="003027E2" w:rsidP="00A95989">
            <w:pPr>
              <w:rPr>
                <w:rFonts w:ascii="Arial" w:hAnsi="Arial" w:cs="Arial"/>
                <w:bCs/>
                <w:color w:val="000000"/>
                <w:sz w:val="24"/>
                <w:szCs w:val="24"/>
              </w:rPr>
            </w:pPr>
            <w:r>
              <w:rPr>
                <w:rFonts w:ascii="Arial" w:hAnsi="Arial" w:cs="Arial"/>
                <w:sz w:val="24"/>
                <w:szCs w:val="24"/>
              </w:rPr>
              <w:t>50.0408</w:t>
            </w:r>
            <w:r w:rsidR="009C4B93" w:rsidRPr="00DF3142">
              <w:rPr>
                <w:rFonts w:ascii="Arial" w:hAnsi="Arial" w:cs="Arial"/>
                <w:sz w:val="24"/>
                <w:szCs w:val="24"/>
              </w:rPr>
              <w:t>.</w:t>
            </w:r>
            <w:r w:rsidR="009C4B93" w:rsidRPr="00DF3142">
              <w:rPr>
                <w:rFonts w:ascii="Arial" w:hAnsi="Arial" w:cs="Arial"/>
                <w:bCs/>
                <w:color w:val="000000"/>
                <w:sz w:val="24"/>
                <w:szCs w:val="24"/>
              </w:rPr>
              <w:t>81 – Interior Design – Cooperative Education</w:t>
            </w:r>
          </w:p>
        </w:tc>
      </w:tr>
      <w:tr w:rsidR="00CC7078" w:rsidRPr="00DF3142" w14:paraId="72FAE403" w14:textId="77777777" w:rsidTr="009C3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
          <w:jc w:val="center"/>
        </w:trPr>
        <w:tc>
          <w:tcPr>
            <w:tcW w:w="10080" w:type="dxa"/>
            <w:tcBorders>
              <w:top w:val="nil"/>
              <w:left w:val="nil"/>
              <w:bottom w:val="nil"/>
              <w:right w:val="nil"/>
            </w:tcBorders>
          </w:tcPr>
          <w:p w14:paraId="437B79C2" w14:textId="77777777" w:rsidR="00CC7078" w:rsidRPr="00DF3142" w:rsidRDefault="00CC7078" w:rsidP="00A95989">
            <w:pPr>
              <w:rPr>
                <w:rFonts w:ascii="Arial" w:hAnsi="Arial" w:cs="Arial"/>
                <w:sz w:val="24"/>
                <w:szCs w:val="24"/>
              </w:rPr>
            </w:pPr>
          </w:p>
        </w:tc>
      </w:tr>
    </w:tbl>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7"/>
        <w:gridCol w:w="7863"/>
      </w:tblGrid>
      <w:tr w:rsidR="009C3386" w:rsidRPr="00145FAE" w14:paraId="78091B43" w14:textId="77777777" w:rsidTr="009C3386">
        <w:trPr>
          <w:trHeight w:val="66"/>
          <w:jc w:val="center"/>
        </w:trPr>
        <w:tc>
          <w:tcPr>
            <w:tcW w:w="9360" w:type="dxa"/>
            <w:gridSpan w:val="2"/>
          </w:tcPr>
          <w:p w14:paraId="6C7FA5D0" w14:textId="64EDC6DD" w:rsidR="009C3386" w:rsidRPr="003027E2" w:rsidRDefault="009C3386" w:rsidP="00A95989">
            <w:pPr>
              <w:rPr>
                <w:rFonts w:ascii="Arial" w:hAnsi="Arial" w:cs="Arial"/>
                <w:b/>
                <w:sz w:val="24"/>
                <w:szCs w:val="24"/>
                <w:u w:val="single"/>
              </w:rPr>
            </w:pPr>
            <w:r w:rsidRPr="003027E2">
              <w:rPr>
                <w:rFonts w:ascii="Arial" w:hAnsi="Arial" w:cs="Arial"/>
                <w:b/>
                <w:sz w:val="24"/>
                <w:szCs w:val="24"/>
                <w:u w:val="single"/>
              </w:rPr>
              <w:t>TEACHER CERTIFICATION REQUIREMENTS</w:t>
            </w:r>
          </w:p>
        </w:tc>
      </w:tr>
      <w:tr w:rsidR="00464555" w:rsidRPr="00145FAE" w14:paraId="067DB307" w14:textId="77777777" w:rsidTr="009C3386">
        <w:trPr>
          <w:trHeight w:val="66"/>
          <w:jc w:val="center"/>
        </w:trPr>
        <w:tc>
          <w:tcPr>
            <w:tcW w:w="9360" w:type="dxa"/>
            <w:gridSpan w:val="2"/>
          </w:tcPr>
          <w:p w14:paraId="103CC5D2" w14:textId="77777777" w:rsidR="00464555" w:rsidRPr="00145FAE" w:rsidRDefault="00464555" w:rsidP="00A95989">
            <w:pPr>
              <w:rPr>
                <w:rFonts w:ascii="Arial" w:hAnsi="Arial" w:cs="Arial"/>
                <w:sz w:val="24"/>
                <w:szCs w:val="24"/>
              </w:rPr>
            </w:pPr>
            <w:r w:rsidRPr="00145FAE">
              <w:rPr>
                <w:rFonts w:ascii="Arial" w:hAnsi="Arial" w:cs="Arial"/>
                <w:sz w:val="24"/>
                <w:szCs w:val="24"/>
              </w:rPr>
              <w:t>The instructor must be ADE/CTE certified in one of the following Certificates:</w:t>
            </w:r>
          </w:p>
        </w:tc>
      </w:tr>
      <w:tr w:rsidR="00464555" w:rsidRPr="00145FAE" w14:paraId="6D64B0FA" w14:textId="77777777" w:rsidTr="009C3386">
        <w:trPr>
          <w:trHeight w:val="66"/>
          <w:jc w:val="center"/>
        </w:trPr>
        <w:tc>
          <w:tcPr>
            <w:tcW w:w="9360" w:type="dxa"/>
            <w:gridSpan w:val="2"/>
          </w:tcPr>
          <w:p w14:paraId="1F49CDB1" w14:textId="77777777" w:rsidR="00464555" w:rsidRPr="00145FAE" w:rsidRDefault="00464555" w:rsidP="00A95989">
            <w:pPr>
              <w:rPr>
                <w:rFonts w:ascii="Arial" w:hAnsi="Arial" w:cs="Arial"/>
                <w:sz w:val="24"/>
                <w:szCs w:val="24"/>
              </w:rPr>
            </w:pPr>
          </w:p>
        </w:tc>
      </w:tr>
      <w:tr w:rsidR="00464555" w:rsidRPr="00145FAE" w14:paraId="03B36C5E" w14:textId="77777777" w:rsidTr="009C3386">
        <w:trPr>
          <w:trHeight w:val="66"/>
          <w:jc w:val="center"/>
        </w:trPr>
        <w:tc>
          <w:tcPr>
            <w:tcW w:w="1497" w:type="dxa"/>
          </w:tcPr>
          <w:p w14:paraId="4AE65111" w14:textId="77777777" w:rsidR="00464555" w:rsidRPr="00145FAE" w:rsidRDefault="00464555" w:rsidP="00A95989">
            <w:pPr>
              <w:rPr>
                <w:rFonts w:ascii="Arial" w:hAnsi="Arial" w:cs="Arial"/>
                <w:sz w:val="24"/>
                <w:szCs w:val="24"/>
              </w:rPr>
            </w:pPr>
            <w:r w:rsidRPr="00145FAE">
              <w:rPr>
                <w:rFonts w:ascii="Arial" w:hAnsi="Arial" w:cs="Arial"/>
                <w:b/>
                <w:bCs/>
                <w:color w:val="000000"/>
                <w:sz w:val="24"/>
                <w:szCs w:val="24"/>
              </w:rPr>
              <w:t>SCTF</w:t>
            </w:r>
          </w:p>
        </w:tc>
        <w:tc>
          <w:tcPr>
            <w:tcW w:w="7863" w:type="dxa"/>
          </w:tcPr>
          <w:p w14:paraId="00C0E8E6" w14:textId="77777777" w:rsidR="00464555" w:rsidRPr="00145FAE" w:rsidRDefault="00464555" w:rsidP="00A95989">
            <w:pPr>
              <w:rPr>
                <w:rFonts w:ascii="Arial" w:hAnsi="Arial" w:cs="Arial"/>
                <w:sz w:val="24"/>
                <w:szCs w:val="24"/>
              </w:rPr>
            </w:pPr>
            <w:r w:rsidRPr="00145FAE">
              <w:rPr>
                <w:rFonts w:ascii="Arial" w:hAnsi="Arial" w:cs="Arial"/>
                <w:bCs/>
                <w:color w:val="000000"/>
                <w:sz w:val="24"/>
                <w:szCs w:val="24"/>
              </w:rPr>
              <w:t>Standard Career and Technical Education Family Consumer Sciences</w:t>
            </w:r>
          </w:p>
        </w:tc>
      </w:tr>
      <w:tr w:rsidR="00464555" w:rsidRPr="00145FAE" w14:paraId="2655E6E0" w14:textId="77777777" w:rsidTr="009C3386">
        <w:trPr>
          <w:trHeight w:val="66"/>
          <w:jc w:val="center"/>
        </w:trPr>
        <w:tc>
          <w:tcPr>
            <w:tcW w:w="1497" w:type="dxa"/>
          </w:tcPr>
          <w:p w14:paraId="1550F718" w14:textId="77777777" w:rsidR="00464555" w:rsidRPr="00145FAE" w:rsidRDefault="00464555" w:rsidP="00A95989">
            <w:pPr>
              <w:rPr>
                <w:rFonts w:ascii="Arial" w:hAnsi="Arial" w:cs="Arial"/>
                <w:sz w:val="24"/>
                <w:szCs w:val="24"/>
              </w:rPr>
            </w:pPr>
            <w:r w:rsidRPr="00145FAE">
              <w:rPr>
                <w:rFonts w:ascii="Arial" w:hAnsi="Arial" w:cs="Arial"/>
                <w:b/>
                <w:bCs/>
                <w:color w:val="000000"/>
                <w:sz w:val="24"/>
                <w:szCs w:val="24"/>
              </w:rPr>
              <w:t>SSCTEFCS</w:t>
            </w:r>
          </w:p>
        </w:tc>
        <w:tc>
          <w:tcPr>
            <w:tcW w:w="7863" w:type="dxa"/>
          </w:tcPr>
          <w:p w14:paraId="5E240162" w14:textId="77777777" w:rsidR="00464555" w:rsidRPr="00145FAE" w:rsidRDefault="00464555" w:rsidP="00A95989">
            <w:pPr>
              <w:rPr>
                <w:rFonts w:ascii="Arial" w:hAnsi="Arial" w:cs="Arial"/>
                <w:sz w:val="24"/>
                <w:szCs w:val="24"/>
              </w:rPr>
            </w:pPr>
            <w:r w:rsidRPr="00145FAE">
              <w:rPr>
                <w:rFonts w:ascii="Arial" w:hAnsi="Arial" w:cs="Arial"/>
                <w:bCs/>
                <w:color w:val="000000"/>
                <w:sz w:val="24"/>
                <w:szCs w:val="24"/>
              </w:rPr>
              <w:t>Standard Specialized Career and Technical Education Family and Consumer Sciences</w:t>
            </w:r>
          </w:p>
        </w:tc>
      </w:tr>
      <w:tr w:rsidR="00464555" w:rsidRPr="00145FAE" w14:paraId="7B8E6B71" w14:textId="77777777" w:rsidTr="009C3386">
        <w:trPr>
          <w:trHeight w:val="66"/>
          <w:jc w:val="center"/>
        </w:trPr>
        <w:tc>
          <w:tcPr>
            <w:tcW w:w="1497" w:type="dxa"/>
          </w:tcPr>
          <w:p w14:paraId="4886D5FF" w14:textId="77777777" w:rsidR="00464555" w:rsidRPr="00145FAE" w:rsidRDefault="00464555" w:rsidP="00A95989">
            <w:pPr>
              <w:rPr>
                <w:rFonts w:ascii="Arial" w:hAnsi="Arial" w:cs="Arial"/>
                <w:b/>
                <w:bCs/>
                <w:color w:val="000000"/>
                <w:sz w:val="24"/>
                <w:szCs w:val="24"/>
              </w:rPr>
            </w:pPr>
            <w:r w:rsidRPr="00145FAE">
              <w:rPr>
                <w:rFonts w:ascii="Arial" w:hAnsi="Arial" w:cs="Arial"/>
                <w:b/>
                <w:bCs/>
                <w:color w:val="000000"/>
                <w:sz w:val="24"/>
                <w:szCs w:val="24"/>
              </w:rPr>
              <w:t>SCTBM</w:t>
            </w:r>
          </w:p>
        </w:tc>
        <w:tc>
          <w:tcPr>
            <w:tcW w:w="7863" w:type="dxa"/>
          </w:tcPr>
          <w:p w14:paraId="77CC816F" w14:textId="77777777" w:rsidR="00464555" w:rsidRPr="00145FAE" w:rsidRDefault="00464555" w:rsidP="00A95989">
            <w:pPr>
              <w:rPr>
                <w:rFonts w:ascii="Arial" w:hAnsi="Arial" w:cs="Arial"/>
                <w:bCs/>
                <w:color w:val="000000"/>
                <w:sz w:val="24"/>
                <w:szCs w:val="24"/>
              </w:rPr>
            </w:pPr>
            <w:r w:rsidRPr="00145FAE">
              <w:rPr>
                <w:rFonts w:ascii="Arial" w:hAnsi="Arial" w:cs="Arial"/>
                <w:bCs/>
                <w:color w:val="000000"/>
                <w:sz w:val="24"/>
                <w:szCs w:val="24"/>
              </w:rPr>
              <w:t>Standard Career and Technical Education Business and Marketing</w:t>
            </w:r>
          </w:p>
        </w:tc>
      </w:tr>
      <w:tr w:rsidR="00464555" w:rsidRPr="00145FAE" w14:paraId="328B001E" w14:textId="77777777" w:rsidTr="009C3386">
        <w:trPr>
          <w:trHeight w:val="66"/>
          <w:jc w:val="center"/>
        </w:trPr>
        <w:tc>
          <w:tcPr>
            <w:tcW w:w="1497" w:type="dxa"/>
          </w:tcPr>
          <w:p w14:paraId="21BCD274" w14:textId="77777777" w:rsidR="00464555" w:rsidRPr="00145FAE" w:rsidRDefault="00464555" w:rsidP="00A95989">
            <w:pPr>
              <w:rPr>
                <w:rFonts w:ascii="Arial" w:hAnsi="Arial" w:cs="Arial"/>
                <w:b/>
                <w:bCs/>
                <w:color w:val="000000"/>
                <w:sz w:val="24"/>
                <w:szCs w:val="24"/>
              </w:rPr>
            </w:pPr>
            <w:r w:rsidRPr="00145FAE">
              <w:rPr>
                <w:rFonts w:ascii="Arial" w:hAnsi="Arial" w:cs="Arial"/>
                <w:b/>
                <w:bCs/>
                <w:color w:val="000000"/>
                <w:sz w:val="24"/>
                <w:szCs w:val="24"/>
              </w:rPr>
              <w:t>SSCTEBM</w:t>
            </w:r>
          </w:p>
        </w:tc>
        <w:tc>
          <w:tcPr>
            <w:tcW w:w="7863" w:type="dxa"/>
          </w:tcPr>
          <w:p w14:paraId="7E4184A7" w14:textId="1F3B0B87" w:rsidR="00464555" w:rsidRPr="00145FAE" w:rsidRDefault="00464555" w:rsidP="00A95989">
            <w:pPr>
              <w:rPr>
                <w:rFonts w:ascii="Arial" w:hAnsi="Arial" w:cs="Arial"/>
                <w:bCs/>
                <w:color w:val="000000"/>
                <w:sz w:val="24"/>
                <w:szCs w:val="24"/>
              </w:rPr>
            </w:pPr>
            <w:r w:rsidRPr="00145FAE">
              <w:rPr>
                <w:rFonts w:ascii="Arial" w:hAnsi="Arial" w:cs="Arial"/>
                <w:bCs/>
                <w:color w:val="000000"/>
                <w:sz w:val="24"/>
                <w:szCs w:val="24"/>
              </w:rPr>
              <w:t>Standard Specialized Career and Technical Education Business and Marketing</w:t>
            </w:r>
          </w:p>
        </w:tc>
      </w:tr>
      <w:tr w:rsidR="00FD5B76" w:rsidRPr="00145FAE" w14:paraId="59BD2584" w14:textId="77777777" w:rsidTr="009C3386">
        <w:trPr>
          <w:trHeight w:val="66"/>
          <w:jc w:val="center"/>
        </w:trPr>
        <w:tc>
          <w:tcPr>
            <w:tcW w:w="1497" w:type="dxa"/>
          </w:tcPr>
          <w:p w14:paraId="4F6B6F17" w14:textId="77777777" w:rsidR="00FD5B76" w:rsidRPr="00145FAE" w:rsidRDefault="00FD5B76" w:rsidP="00A95989">
            <w:pPr>
              <w:rPr>
                <w:rFonts w:ascii="Arial" w:hAnsi="Arial" w:cs="Arial"/>
                <w:b/>
                <w:bCs/>
                <w:color w:val="000000"/>
                <w:sz w:val="24"/>
                <w:szCs w:val="24"/>
              </w:rPr>
            </w:pPr>
          </w:p>
        </w:tc>
        <w:tc>
          <w:tcPr>
            <w:tcW w:w="7863" w:type="dxa"/>
          </w:tcPr>
          <w:p w14:paraId="6791A6E9" w14:textId="77777777" w:rsidR="00FD5B76" w:rsidRPr="00145FAE" w:rsidRDefault="00FD5B76" w:rsidP="00A95989">
            <w:pPr>
              <w:rPr>
                <w:rFonts w:ascii="Arial" w:hAnsi="Arial" w:cs="Arial"/>
                <w:bCs/>
                <w:color w:val="000000"/>
                <w:sz w:val="24"/>
                <w:szCs w:val="24"/>
              </w:rPr>
            </w:pPr>
          </w:p>
        </w:tc>
      </w:tr>
      <w:tr w:rsidR="00464555" w:rsidRPr="00145FAE" w14:paraId="012E457D" w14:textId="77777777" w:rsidTr="009C3386">
        <w:trPr>
          <w:trHeight w:val="66"/>
          <w:jc w:val="center"/>
        </w:trPr>
        <w:tc>
          <w:tcPr>
            <w:tcW w:w="1497" w:type="dxa"/>
          </w:tcPr>
          <w:p w14:paraId="199045B5" w14:textId="77777777" w:rsidR="00464555" w:rsidRPr="00145FAE" w:rsidRDefault="00464555" w:rsidP="00A95989">
            <w:pPr>
              <w:rPr>
                <w:rFonts w:ascii="Arial" w:hAnsi="Arial" w:cs="Arial"/>
                <w:sz w:val="24"/>
                <w:szCs w:val="24"/>
              </w:rPr>
            </w:pPr>
            <w:r w:rsidRPr="00145FAE">
              <w:rPr>
                <w:rFonts w:ascii="Arial" w:hAnsi="Arial" w:cs="Arial"/>
                <w:sz w:val="24"/>
                <w:szCs w:val="24"/>
              </w:rPr>
              <w:t xml:space="preserve">Note: </w:t>
            </w:r>
          </w:p>
          <w:p w14:paraId="4ECEFD2E" w14:textId="77777777" w:rsidR="00464555" w:rsidRPr="00145FAE" w:rsidRDefault="00464555" w:rsidP="00A95989">
            <w:pPr>
              <w:rPr>
                <w:rFonts w:ascii="Arial" w:hAnsi="Arial" w:cs="Arial"/>
                <w:b/>
                <w:bCs/>
                <w:color w:val="000000"/>
                <w:sz w:val="24"/>
                <w:szCs w:val="24"/>
              </w:rPr>
            </w:pPr>
          </w:p>
        </w:tc>
        <w:tc>
          <w:tcPr>
            <w:tcW w:w="7863" w:type="dxa"/>
          </w:tcPr>
          <w:p w14:paraId="75D3B209" w14:textId="0FE30BA0" w:rsidR="00464555" w:rsidRPr="00145FAE" w:rsidRDefault="00464555" w:rsidP="00464555">
            <w:pPr>
              <w:pStyle w:val="ListParagraph"/>
              <w:numPr>
                <w:ilvl w:val="0"/>
                <w:numId w:val="2"/>
              </w:numPr>
              <w:ind w:left="264"/>
              <w:rPr>
                <w:rFonts w:ascii="Arial" w:hAnsi="Arial" w:cs="Arial"/>
                <w:sz w:val="24"/>
                <w:szCs w:val="24"/>
              </w:rPr>
            </w:pPr>
            <w:r w:rsidRPr="00145FAE">
              <w:rPr>
                <w:rFonts w:ascii="Arial" w:hAnsi="Arial" w:cs="Arial"/>
                <w:sz w:val="24"/>
                <w:szCs w:val="24"/>
              </w:rPr>
              <w:t xml:space="preserve">Interior Design and Merchandising </w:t>
            </w:r>
            <w:r w:rsidR="003027E2">
              <w:rPr>
                <w:rFonts w:ascii="Arial" w:hAnsi="Arial" w:cs="Arial"/>
                <w:sz w:val="24"/>
                <w:szCs w:val="24"/>
              </w:rPr>
              <w:t>50.0408</w:t>
            </w:r>
            <w:r w:rsidRPr="00145FAE">
              <w:rPr>
                <w:rFonts w:ascii="Arial" w:hAnsi="Arial" w:cs="Arial"/>
                <w:sz w:val="24"/>
                <w:szCs w:val="24"/>
              </w:rPr>
              <w:t xml:space="preserve">.71 (DCE) </w:t>
            </w:r>
            <w:r w:rsidRPr="003842C8">
              <w:rPr>
                <w:rFonts w:ascii="Arial" w:hAnsi="Arial" w:cs="Arial"/>
                <w:sz w:val="24"/>
                <w:szCs w:val="24"/>
              </w:rPr>
              <w:t>requires</w:t>
            </w:r>
            <w:r w:rsidRPr="00145FAE">
              <w:rPr>
                <w:rFonts w:ascii="Arial" w:hAnsi="Arial" w:cs="Arial"/>
                <w:sz w:val="24"/>
                <w:szCs w:val="24"/>
              </w:rPr>
              <w:t xml:space="preserve"> a CTE Teacher to have the Cooperative Education Endorsement (CEN).</w:t>
            </w:r>
          </w:p>
          <w:p w14:paraId="55620BCA" w14:textId="367062A7" w:rsidR="00464555" w:rsidRPr="00145FAE" w:rsidRDefault="00464555" w:rsidP="00464555">
            <w:pPr>
              <w:pStyle w:val="ListParagraph"/>
              <w:numPr>
                <w:ilvl w:val="0"/>
                <w:numId w:val="2"/>
              </w:numPr>
              <w:ind w:left="264"/>
              <w:rPr>
                <w:rFonts w:ascii="Arial" w:hAnsi="Arial" w:cs="Arial"/>
                <w:sz w:val="24"/>
                <w:szCs w:val="24"/>
              </w:rPr>
            </w:pPr>
            <w:r w:rsidRPr="00145FAE">
              <w:rPr>
                <w:rFonts w:ascii="Arial" w:hAnsi="Arial" w:cs="Arial"/>
                <w:sz w:val="24"/>
                <w:szCs w:val="24"/>
              </w:rPr>
              <w:t xml:space="preserve">Interior Design and Merchandising </w:t>
            </w:r>
            <w:r w:rsidR="003027E2">
              <w:rPr>
                <w:rFonts w:ascii="Arial" w:hAnsi="Arial" w:cs="Arial"/>
                <w:sz w:val="24"/>
                <w:szCs w:val="24"/>
              </w:rPr>
              <w:t>50.0408</w:t>
            </w:r>
            <w:r w:rsidRPr="00145FAE">
              <w:rPr>
                <w:rFonts w:ascii="Arial" w:hAnsi="Arial" w:cs="Arial"/>
                <w:sz w:val="24"/>
                <w:szCs w:val="24"/>
              </w:rPr>
              <w:t xml:space="preserve">.76 (Internship) </w:t>
            </w:r>
            <w:r w:rsidRPr="00145FAE">
              <w:rPr>
                <w:rFonts w:ascii="Arial" w:hAnsi="Arial" w:cs="Arial"/>
                <w:b/>
                <w:bCs/>
                <w:sz w:val="24"/>
                <w:szCs w:val="24"/>
              </w:rPr>
              <w:t>does not</w:t>
            </w:r>
            <w:r w:rsidRPr="00145FAE">
              <w:rPr>
                <w:rFonts w:ascii="Arial" w:hAnsi="Arial" w:cs="Arial"/>
                <w:sz w:val="24"/>
                <w:szCs w:val="24"/>
              </w:rPr>
              <w:t xml:space="preserve"> require a CTE Teacher to have a Cooperative Education Endorsement (CEN).</w:t>
            </w:r>
          </w:p>
          <w:p w14:paraId="2D6B1C6D" w14:textId="6AD968FC" w:rsidR="00464555" w:rsidRPr="00145FAE" w:rsidRDefault="00464555" w:rsidP="00464555">
            <w:pPr>
              <w:pStyle w:val="ListParagraph"/>
              <w:numPr>
                <w:ilvl w:val="0"/>
                <w:numId w:val="2"/>
              </w:numPr>
              <w:ind w:left="264"/>
              <w:rPr>
                <w:rFonts w:ascii="Arial" w:hAnsi="Arial" w:cs="Arial"/>
                <w:bCs/>
                <w:color w:val="000000"/>
                <w:sz w:val="24"/>
                <w:szCs w:val="24"/>
              </w:rPr>
            </w:pPr>
            <w:r w:rsidRPr="00145FAE">
              <w:rPr>
                <w:rFonts w:ascii="Arial" w:hAnsi="Arial" w:cs="Arial"/>
                <w:sz w:val="24"/>
                <w:szCs w:val="24"/>
              </w:rPr>
              <w:t xml:space="preserve">Interior Design and Merchandising </w:t>
            </w:r>
            <w:r w:rsidR="003027E2">
              <w:rPr>
                <w:rFonts w:ascii="Arial" w:hAnsi="Arial" w:cs="Arial"/>
                <w:sz w:val="24"/>
                <w:szCs w:val="24"/>
              </w:rPr>
              <w:t>50.0408</w:t>
            </w:r>
            <w:r w:rsidRPr="00145FAE">
              <w:rPr>
                <w:rFonts w:ascii="Arial" w:hAnsi="Arial" w:cs="Arial"/>
                <w:sz w:val="24"/>
                <w:szCs w:val="24"/>
              </w:rPr>
              <w:t xml:space="preserve">.81 (Cooperative Ed.) </w:t>
            </w:r>
            <w:r w:rsidRPr="003842C8">
              <w:rPr>
                <w:rFonts w:ascii="Arial" w:hAnsi="Arial" w:cs="Arial"/>
                <w:sz w:val="24"/>
                <w:szCs w:val="24"/>
              </w:rPr>
              <w:t>requires</w:t>
            </w:r>
            <w:r w:rsidRPr="00145FAE">
              <w:rPr>
                <w:rFonts w:ascii="Arial" w:hAnsi="Arial" w:cs="Arial"/>
                <w:sz w:val="24"/>
                <w:szCs w:val="24"/>
              </w:rPr>
              <w:t xml:space="preserve"> CTE Teacher to be appropriately certified for the program </w:t>
            </w:r>
            <w:r w:rsidRPr="003842C8">
              <w:rPr>
                <w:rFonts w:ascii="Arial" w:hAnsi="Arial" w:cs="Arial"/>
                <w:sz w:val="24"/>
                <w:szCs w:val="24"/>
              </w:rPr>
              <w:t>and</w:t>
            </w:r>
            <w:r w:rsidRPr="00145FAE">
              <w:rPr>
                <w:rFonts w:ascii="Arial" w:hAnsi="Arial" w:cs="Arial"/>
                <w:sz w:val="24"/>
                <w:szCs w:val="24"/>
              </w:rPr>
              <w:t xml:space="preserve"> to have a Cooperative Education Endorsement (CEN).</w:t>
            </w:r>
          </w:p>
        </w:tc>
      </w:tr>
    </w:tbl>
    <w:p w14:paraId="7918B695" w14:textId="77777777" w:rsidR="00D91A91" w:rsidRPr="009557DC" w:rsidRDefault="00D91A91">
      <w:pPr>
        <w:rPr>
          <w:vertAlign w:val="subscript"/>
        </w:rPr>
      </w:pPr>
    </w:p>
    <w:sectPr w:rsidR="00D91A91" w:rsidRPr="009557DC" w:rsidSect="00AF78FF">
      <w:headerReference w:type="even" r:id="rId11"/>
      <w:headerReference w:type="default" r:id="rId12"/>
      <w:footerReference w:type="even" r:id="rId13"/>
      <w:footerReference w:type="default" r:id="rId14"/>
      <w:headerReference w:type="first" r:id="rId15"/>
      <w:footerReference w:type="first" r:id="rId16"/>
      <w:pgSz w:w="12240" w:h="15840" w:code="1"/>
      <w:pgMar w:top="1008" w:right="1440" w:bottom="86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0D100" w14:textId="77777777" w:rsidR="00BC7EF1" w:rsidRDefault="00BC7EF1" w:rsidP="00D91A91">
      <w:pPr>
        <w:spacing w:after="0" w:line="240" w:lineRule="auto"/>
      </w:pPr>
      <w:r>
        <w:separator/>
      </w:r>
    </w:p>
  </w:endnote>
  <w:endnote w:type="continuationSeparator" w:id="0">
    <w:p w14:paraId="24BAE316" w14:textId="77777777" w:rsidR="00BC7EF1" w:rsidRDefault="00BC7EF1" w:rsidP="00D91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89E9" w14:textId="77777777" w:rsidR="005E4605" w:rsidRDefault="005E4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D0D0" w14:textId="2EFBB200" w:rsidR="00395485" w:rsidRPr="003027E2" w:rsidRDefault="00395485" w:rsidP="003027E2">
    <w:pPr>
      <w:pStyle w:val="Footer"/>
      <w:tabs>
        <w:tab w:val="clear" w:pos="9360"/>
      </w:tabs>
      <w:ind w:left="-990" w:right="-990"/>
      <w:jc w:val="center"/>
      <w:rPr>
        <w:rFonts w:ascii="Arial" w:hAnsi="Arial" w:cs="Arial"/>
        <w:bCs/>
        <w:szCs w:val="16"/>
      </w:rPr>
    </w:pPr>
    <w:r w:rsidRPr="003027E2">
      <w:rPr>
        <w:rFonts w:ascii="Arial" w:hAnsi="Arial" w:cs="Arial"/>
        <w:bCs/>
        <w:szCs w:val="16"/>
      </w:rPr>
      <w:t>Interior Design and Merchandising Program Description, Industry Credential</w:t>
    </w:r>
    <w:r w:rsidR="006A723F" w:rsidRPr="003027E2">
      <w:rPr>
        <w:rFonts w:ascii="Arial" w:hAnsi="Arial" w:cs="Arial"/>
        <w:bCs/>
        <w:szCs w:val="16"/>
      </w:rPr>
      <w:t>s</w:t>
    </w:r>
    <w:r w:rsidRPr="003027E2">
      <w:rPr>
        <w:rFonts w:ascii="Arial" w:hAnsi="Arial" w:cs="Arial"/>
        <w:bCs/>
        <w:szCs w:val="16"/>
      </w:rPr>
      <w:t>,</w:t>
    </w:r>
    <w:r w:rsidR="003027E2">
      <w:rPr>
        <w:rFonts w:ascii="Arial" w:hAnsi="Arial" w:cs="Arial"/>
        <w:bCs/>
        <w:szCs w:val="16"/>
      </w:rPr>
      <w:t xml:space="preserve"> </w:t>
    </w:r>
    <w:r w:rsidRPr="003027E2">
      <w:rPr>
        <w:rFonts w:ascii="Arial" w:hAnsi="Arial" w:cs="Arial"/>
        <w:bCs/>
        <w:szCs w:val="16"/>
      </w:rPr>
      <w:t xml:space="preserve">Coherent Sequence, and Teacher Certification </w:t>
    </w:r>
    <w:r w:rsidR="003027E2" w:rsidRPr="003027E2">
      <w:rPr>
        <w:rFonts w:ascii="Arial" w:hAnsi="Arial" w:cs="Arial"/>
        <w:bCs/>
        <w:szCs w:val="16"/>
      </w:rPr>
      <w:t xml:space="preserve">50.0408.00 </w:t>
    </w:r>
    <w:r w:rsidR="003027E2" w:rsidRPr="003027E2">
      <w:rPr>
        <w:rFonts w:ascii="Arial" w:hAnsi="Arial" w:cs="Arial"/>
        <w:szCs w:val="16"/>
      </w:rPr>
      <w:t xml:space="preserve">(Updated </w:t>
    </w:r>
    <w:r w:rsidR="003027E2" w:rsidRPr="003027E2">
      <w:rPr>
        <w:rFonts w:ascii="Arial" w:hAnsi="Arial" w:cs="Arial"/>
        <w:szCs w:val="16"/>
      </w:rPr>
      <w:fldChar w:fldCharType="begin"/>
    </w:r>
    <w:r w:rsidR="003027E2" w:rsidRPr="003027E2">
      <w:rPr>
        <w:rFonts w:ascii="Arial" w:hAnsi="Arial" w:cs="Arial"/>
        <w:szCs w:val="16"/>
      </w:rPr>
      <w:instrText xml:space="preserve"> DATE \@ "M.d.yyyy" </w:instrText>
    </w:r>
    <w:r w:rsidR="003027E2" w:rsidRPr="003027E2">
      <w:rPr>
        <w:rFonts w:ascii="Arial" w:hAnsi="Arial" w:cs="Arial"/>
        <w:szCs w:val="16"/>
      </w:rPr>
      <w:fldChar w:fldCharType="separate"/>
    </w:r>
    <w:r w:rsidR="005E4605">
      <w:rPr>
        <w:rFonts w:ascii="Arial" w:hAnsi="Arial" w:cs="Arial"/>
        <w:noProof/>
        <w:szCs w:val="16"/>
      </w:rPr>
      <w:t>10.22.2025</w:t>
    </w:r>
    <w:r w:rsidR="003027E2" w:rsidRPr="003027E2">
      <w:rPr>
        <w:rFonts w:ascii="Arial" w:hAnsi="Arial" w:cs="Arial"/>
        <w:szCs w:val="16"/>
      </w:rPr>
      <w:fldChar w:fldCharType="end"/>
    </w:r>
    <w:r w:rsidR="003027E2" w:rsidRPr="003027E2">
      <w:rPr>
        <w:rFonts w:ascii="Arial" w:hAnsi="Arial" w:cs="Arial"/>
        <w:szCs w:val="16"/>
      </w:rPr>
      <w:t>)</w:t>
    </w:r>
  </w:p>
  <w:p w14:paraId="4E5CBD7D" w14:textId="77777777" w:rsidR="00395485" w:rsidRPr="003027E2" w:rsidRDefault="00395485" w:rsidP="003027E2">
    <w:pPr>
      <w:pStyle w:val="Footer"/>
      <w:tabs>
        <w:tab w:val="clear" w:pos="9360"/>
      </w:tabs>
      <w:ind w:left="-990" w:right="-990"/>
      <w:jc w:val="center"/>
      <w:rPr>
        <w:rFonts w:ascii="Arial" w:hAnsi="Arial" w:cs="Arial"/>
        <w:szCs w:val="18"/>
      </w:rPr>
    </w:pPr>
    <w:r w:rsidRPr="003027E2">
      <w:rPr>
        <w:rFonts w:ascii="Arial" w:hAnsi="Arial" w:cs="Arial"/>
        <w:bCs/>
        <w:szCs w:val="16"/>
      </w:rPr>
      <w:t xml:space="preserve">Page </w:t>
    </w:r>
    <w:r w:rsidRPr="003027E2">
      <w:rPr>
        <w:rFonts w:ascii="Arial" w:hAnsi="Arial" w:cs="Arial"/>
        <w:bCs/>
        <w:szCs w:val="16"/>
      </w:rPr>
      <w:fldChar w:fldCharType="begin"/>
    </w:r>
    <w:r w:rsidRPr="003027E2">
      <w:rPr>
        <w:rFonts w:ascii="Arial" w:hAnsi="Arial" w:cs="Arial"/>
        <w:bCs/>
        <w:szCs w:val="16"/>
      </w:rPr>
      <w:instrText xml:space="preserve"> PAGE   \* MERGEFORMAT </w:instrText>
    </w:r>
    <w:r w:rsidRPr="003027E2">
      <w:rPr>
        <w:rFonts w:ascii="Arial" w:hAnsi="Arial" w:cs="Arial"/>
        <w:bCs/>
        <w:szCs w:val="16"/>
      </w:rPr>
      <w:fldChar w:fldCharType="separate"/>
    </w:r>
    <w:r w:rsidRPr="003027E2">
      <w:rPr>
        <w:rFonts w:ascii="Arial" w:hAnsi="Arial" w:cs="Arial"/>
        <w:bCs/>
        <w:szCs w:val="16"/>
      </w:rPr>
      <w:t>2</w:t>
    </w:r>
    <w:r w:rsidRPr="003027E2">
      <w:rPr>
        <w:rFonts w:ascii="Arial" w:hAnsi="Arial" w:cs="Arial"/>
        <w:bCs/>
        <w:noProof/>
        <w:szCs w:val="16"/>
      </w:rPr>
      <w:fldChar w:fldCharType="end"/>
    </w:r>
  </w:p>
  <w:p w14:paraId="737F0CB5" w14:textId="77777777" w:rsidR="00395485" w:rsidRDefault="003954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A1EA" w14:textId="77777777" w:rsidR="005E4605" w:rsidRDefault="005E4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09F2" w14:textId="77777777" w:rsidR="00BC7EF1" w:rsidRDefault="00BC7EF1" w:rsidP="00D91A91">
      <w:pPr>
        <w:spacing w:after="0" w:line="240" w:lineRule="auto"/>
      </w:pPr>
      <w:r>
        <w:separator/>
      </w:r>
    </w:p>
  </w:footnote>
  <w:footnote w:type="continuationSeparator" w:id="0">
    <w:p w14:paraId="1A68C39D" w14:textId="77777777" w:rsidR="00BC7EF1" w:rsidRDefault="00BC7EF1" w:rsidP="00D91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450F" w14:textId="77777777" w:rsidR="005E4605" w:rsidRDefault="005E4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748F" w14:textId="316DB60B" w:rsidR="00D91A91" w:rsidRPr="00387317" w:rsidRDefault="0045450B" w:rsidP="00D91A91">
    <w:pPr>
      <w:pStyle w:val="Header"/>
      <w:jc w:val="center"/>
      <w:rPr>
        <w:rFonts w:ascii="Arial" w:hAnsi="Arial" w:cs="Arial"/>
        <w:b/>
        <w:sz w:val="36"/>
        <w:szCs w:val="36"/>
      </w:rPr>
    </w:pPr>
    <w:r>
      <w:rPr>
        <w:rFonts w:ascii="Arial" w:hAnsi="Arial" w:cs="Arial"/>
        <w:b/>
        <w:noProof/>
        <w:sz w:val="36"/>
        <w:szCs w:val="36"/>
      </w:rPr>
      <w:drawing>
        <wp:anchor distT="0" distB="0" distL="114300" distR="114300" simplePos="0" relativeHeight="251658240" behindDoc="0" locked="0" layoutInCell="1" allowOverlap="1" wp14:anchorId="58ED87BB" wp14:editId="0255DB8E">
          <wp:simplePos x="0" y="0"/>
          <wp:positionH relativeFrom="column">
            <wp:posOffset>-610235</wp:posOffset>
          </wp:positionH>
          <wp:positionV relativeFrom="paragraph">
            <wp:posOffset>-64770</wp:posOffset>
          </wp:positionV>
          <wp:extent cx="506095" cy="514350"/>
          <wp:effectExtent l="0" t="0" r="8255" b="0"/>
          <wp:wrapSquare wrapText="bothSides"/>
          <wp:docPr id="691852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5216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06095" cy="514350"/>
                  </a:xfrm>
                  <a:prstGeom prst="rect">
                    <a:avLst/>
                  </a:prstGeom>
                </pic:spPr>
              </pic:pic>
            </a:graphicData>
          </a:graphic>
          <wp14:sizeRelH relativeFrom="margin">
            <wp14:pctWidth>0</wp14:pctWidth>
          </wp14:sizeRelH>
        </wp:anchor>
      </w:drawing>
    </w:r>
    <w:r w:rsidR="00D91A91" w:rsidRPr="00387317">
      <w:rPr>
        <w:rFonts w:ascii="Arial" w:hAnsi="Arial" w:cs="Arial"/>
        <w:b/>
        <w:sz w:val="36"/>
        <w:szCs w:val="36"/>
      </w:rPr>
      <w:t>INTERIOR DESIG</w:t>
    </w:r>
    <w:r w:rsidR="001B52D1" w:rsidRPr="00387317">
      <w:rPr>
        <w:rFonts w:ascii="Arial" w:hAnsi="Arial" w:cs="Arial"/>
        <w:b/>
        <w:sz w:val="36"/>
        <w:szCs w:val="36"/>
      </w:rPr>
      <w:t>N</w:t>
    </w:r>
    <w:r w:rsidR="00D91A91" w:rsidRPr="00387317">
      <w:rPr>
        <w:rFonts w:ascii="Arial" w:hAnsi="Arial" w:cs="Arial"/>
        <w:b/>
        <w:sz w:val="36"/>
        <w:szCs w:val="36"/>
      </w:rPr>
      <w:t xml:space="preserve"> </w:t>
    </w:r>
    <w:r w:rsidR="003027E2" w:rsidRPr="003027E2">
      <w:rPr>
        <w:rFonts w:ascii="Arial" w:hAnsi="Arial" w:cs="Arial"/>
        <w:b/>
        <w:sz w:val="36"/>
        <w:szCs w:val="36"/>
      </w:rPr>
      <w:t>50.0408.00</w:t>
    </w:r>
  </w:p>
  <w:p w14:paraId="5DFB5768" w14:textId="7BEA0499" w:rsidR="00D91A91" w:rsidRPr="00977537" w:rsidRDefault="00D91A91" w:rsidP="00D91A91">
    <w:pPr>
      <w:pStyle w:val="Header"/>
      <w:jc w:val="center"/>
      <w:rPr>
        <w:rFonts w:ascii="Arial" w:hAnsi="Arial" w:cs="Arial"/>
        <w:b/>
        <w:sz w:val="22"/>
      </w:rPr>
    </w:pPr>
    <w:r w:rsidRPr="00977537">
      <w:rPr>
        <w:rFonts w:ascii="Arial" w:hAnsi="Arial" w:cs="Arial"/>
        <w:b/>
        <w:sz w:val="22"/>
      </w:rPr>
      <w:t>Program Description, Industry Credential</w:t>
    </w:r>
    <w:r w:rsidR="00A154E1">
      <w:rPr>
        <w:rFonts w:ascii="Arial" w:hAnsi="Arial" w:cs="Arial"/>
        <w:b/>
        <w:sz w:val="22"/>
      </w:rPr>
      <w:t>s</w:t>
    </w:r>
    <w:r w:rsidRPr="00977537">
      <w:rPr>
        <w:rFonts w:ascii="Arial" w:hAnsi="Arial" w:cs="Arial"/>
        <w:b/>
        <w:sz w:val="22"/>
      </w:rPr>
      <w:t>, Coherent Sequence, and Teacher Certification</w:t>
    </w:r>
    <w:r w:rsidR="001F1199">
      <w:rPr>
        <w:rFonts w:ascii="Arial" w:hAnsi="Arial" w:cs="Arial"/>
        <w:b/>
        <w:sz w:val="22"/>
      </w:rPr>
      <w:t xml:space="preserve"> Requirements</w:t>
    </w:r>
  </w:p>
  <w:p w14:paraId="278780FE" w14:textId="77777777" w:rsidR="00D91A91" w:rsidRPr="00977537" w:rsidRDefault="00D91A91">
    <w:pPr>
      <w:pStyle w:val="Header"/>
      <w:rPr>
        <w:rFonts w:ascii="Arial" w:hAnsi="Arial" w:cs="Arial"/>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7010" w14:textId="77777777" w:rsidR="005E4605" w:rsidRDefault="005E4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2B69"/>
    <w:multiLevelType w:val="hybridMultilevel"/>
    <w:tmpl w:val="2672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82801"/>
    <w:multiLevelType w:val="hybridMultilevel"/>
    <w:tmpl w:val="F60CE6BA"/>
    <w:lvl w:ilvl="0" w:tplc="9A7E4EE4">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1907259">
    <w:abstractNumId w:val="1"/>
  </w:num>
  <w:num w:numId="2" w16cid:durableId="148192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91"/>
    <w:rsid w:val="000736DA"/>
    <w:rsid w:val="00145FAE"/>
    <w:rsid w:val="0015165D"/>
    <w:rsid w:val="001A49C0"/>
    <w:rsid w:val="001B52D1"/>
    <w:rsid w:val="001E6DE9"/>
    <w:rsid w:val="001F1199"/>
    <w:rsid w:val="00216553"/>
    <w:rsid w:val="003027E2"/>
    <w:rsid w:val="0035752E"/>
    <w:rsid w:val="003842C8"/>
    <w:rsid w:val="00387317"/>
    <w:rsid w:val="00395485"/>
    <w:rsid w:val="0045450B"/>
    <w:rsid w:val="00464555"/>
    <w:rsid w:val="00512435"/>
    <w:rsid w:val="005C36D9"/>
    <w:rsid w:val="005E4605"/>
    <w:rsid w:val="006A723F"/>
    <w:rsid w:val="006F6EB4"/>
    <w:rsid w:val="007010ED"/>
    <w:rsid w:val="007B6A09"/>
    <w:rsid w:val="008220B0"/>
    <w:rsid w:val="00875284"/>
    <w:rsid w:val="008E66CE"/>
    <w:rsid w:val="009557DC"/>
    <w:rsid w:val="00977537"/>
    <w:rsid w:val="009C3386"/>
    <w:rsid w:val="009C4B93"/>
    <w:rsid w:val="00A154E1"/>
    <w:rsid w:val="00A80D6B"/>
    <w:rsid w:val="00AD27FD"/>
    <w:rsid w:val="00AF78FF"/>
    <w:rsid w:val="00B7199F"/>
    <w:rsid w:val="00BA7151"/>
    <w:rsid w:val="00BC7EF1"/>
    <w:rsid w:val="00BD029B"/>
    <w:rsid w:val="00C57EE3"/>
    <w:rsid w:val="00C622CC"/>
    <w:rsid w:val="00C8058E"/>
    <w:rsid w:val="00C829DA"/>
    <w:rsid w:val="00CC7078"/>
    <w:rsid w:val="00D3236F"/>
    <w:rsid w:val="00D91A91"/>
    <w:rsid w:val="00DF3142"/>
    <w:rsid w:val="00E42E28"/>
    <w:rsid w:val="00E9312E"/>
    <w:rsid w:val="00F03753"/>
    <w:rsid w:val="00F2199B"/>
    <w:rsid w:val="00F54341"/>
    <w:rsid w:val="00F72932"/>
    <w:rsid w:val="00FD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E9408"/>
  <w15:chartTrackingRefBased/>
  <w15:docId w15:val="{53E611BC-9444-46CB-8E6B-DE1F44F6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A91"/>
    <w:rPr>
      <w:rFonts w:ascii="Calibri" w:hAnsi="Calibr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1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D91A91"/>
    <w:pPr>
      <w:spacing w:after="0" w:line="240" w:lineRule="auto"/>
      <w:ind w:left="720"/>
    </w:pPr>
    <w:rPr>
      <w:rFonts w:ascii="Arial" w:eastAsia="Times New Roman" w:hAnsi="Arial" w:cs="Times New Roman"/>
      <w:sz w:val="24"/>
      <w:szCs w:val="24"/>
    </w:rPr>
  </w:style>
  <w:style w:type="paragraph" w:styleId="Header">
    <w:name w:val="header"/>
    <w:basedOn w:val="Normal"/>
    <w:link w:val="HeaderChar"/>
    <w:uiPriority w:val="99"/>
    <w:unhideWhenUsed/>
    <w:rsid w:val="00D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A91"/>
    <w:rPr>
      <w:rFonts w:ascii="Calibri" w:hAnsi="Calibri"/>
      <w:sz w:val="20"/>
    </w:rPr>
  </w:style>
  <w:style w:type="paragraph" w:styleId="Footer">
    <w:name w:val="footer"/>
    <w:basedOn w:val="Normal"/>
    <w:link w:val="FooterChar"/>
    <w:uiPriority w:val="99"/>
    <w:unhideWhenUsed/>
    <w:rsid w:val="00D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A91"/>
    <w:rPr>
      <w:rFonts w:ascii="Calibri" w:hAnsi="Calibri"/>
      <w:sz w:val="20"/>
    </w:rPr>
  </w:style>
  <w:style w:type="paragraph" w:customStyle="1" w:styleId="HBTBLOFCONTS2">
    <w:name w:val="HB TBL. OF CONTS. 2"/>
    <w:basedOn w:val="Normal"/>
    <w:rsid w:val="00D91A91"/>
    <w:pPr>
      <w:spacing w:after="0" w:line="240" w:lineRule="auto"/>
    </w:pPr>
    <w:rPr>
      <w:rFonts w:ascii="Arial" w:eastAsia="Times New Roman" w:hAnsi="Arial" w:cs="Arial"/>
      <w:b/>
      <w:bCs/>
      <w:sz w:val="24"/>
      <w:szCs w:val="24"/>
    </w:rPr>
  </w:style>
  <w:style w:type="table" w:customStyle="1" w:styleId="TableGrid1">
    <w:name w:val="Table Grid1"/>
    <w:basedOn w:val="TableNormal"/>
    <w:next w:val="TableGrid"/>
    <w:uiPriority w:val="39"/>
    <w:rsid w:val="0046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4555"/>
    <w:pPr>
      <w:ind w:left="720"/>
      <w:contextualSpacing/>
    </w:pPr>
  </w:style>
  <w:style w:type="character" w:styleId="Hyperlink">
    <w:name w:val="Hyperlink"/>
    <w:basedOn w:val="DefaultParagraphFont"/>
    <w:uiPriority w:val="99"/>
    <w:unhideWhenUsed/>
    <w:rsid w:val="003027E2"/>
    <w:rPr>
      <w:color w:val="0563C1" w:themeColor="hyperlink"/>
      <w:u w:val="single"/>
    </w:rPr>
  </w:style>
  <w:style w:type="character" w:styleId="UnresolvedMention">
    <w:name w:val="Unresolved Mention"/>
    <w:basedOn w:val="DefaultParagraphFont"/>
    <w:uiPriority w:val="99"/>
    <w:semiHidden/>
    <w:unhideWhenUsed/>
    <w:rsid w:val="00302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live-az-ade.pantheonsite.io/sites/default/files/2024/07/Current-Credential-Lis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7ec8a2fc-4e03-4a09-bb9f-a392705282c1">2025-10-22T13:55:31+00:00</Date>
    <TaxCatchAll xmlns="f69ac7c7-1a2e-46bd-a988-685139f8f258" xsi:nil="true"/>
    <FolderContentContactperson xmlns="7ec8a2fc-4e03-4a09-bb9f-a392705282c1">
      <UserInfo>
        <DisplayName/>
        <AccountId xsi:nil="true"/>
        <AccountType/>
      </UserInfo>
    </FolderContentContactperson>
    <lcf76f155ced4ddcb4097134ff3c332f xmlns="7ec8a2fc-4e03-4a09-bb9f-a392705282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EE5F2DAFC64D4C8BB2E923E1A693C7" ma:contentTypeVersion="23" ma:contentTypeDescription="Create a new document." ma:contentTypeScope="" ma:versionID="77aaac6f2787d223a70fec04704363d6">
  <xsd:schema xmlns:xsd="http://www.w3.org/2001/XMLSchema" xmlns:xs="http://www.w3.org/2001/XMLSchema" xmlns:p="http://schemas.microsoft.com/office/2006/metadata/properties" xmlns:ns2="7ec8a2fc-4e03-4a09-bb9f-a392705282c1" xmlns:ns3="65be2ccf-7fc2-4456-aa64-618de98f7d31" xmlns:ns4="f69ac7c7-1a2e-46bd-a988-685139f8f258" targetNamespace="http://schemas.microsoft.com/office/2006/metadata/properties" ma:root="true" ma:fieldsID="e81e0663eecc924421858a77eee9ad10" ns2:_="" ns3:_="" ns4:_="">
    <xsd:import namespace="7ec8a2fc-4e03-4a09-bb9f-a392705282c1"/>
    <xsd:import namespace="65be2ccf-7fc2-4456-aa64-618de98f7d31"/>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e" minOccurs="0"/>
                <xsd:element ref="ns3:SharedWithUsers" minOccurs="0"/>
                <xsd:element ref="ns3:SharedWithDetails" minOccurs="0"/>
                <xsd:element ref="ns2:MediaServiceDateTaken" minOccurs="0"/>
                <xsd:element ref="ns2:MediaLengthInSeconds" minOccurs="0"/>
                <xsd:element ref="ns2:MediaServiceLocation" minOccurs="0"/>
                <xsd:element ref="ns2:FolderContentContactpers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a2fc-4e03-4a09-bb9f-a3927052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16" nillable="true" ma:displayName="Date" ma:default="[today]" ma:format="DateOnly" ma:internalName="Date">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FolderContentContactperson" ma:index="22" nillable="true" ma:displayName="Folder Content  Contact person" ma:format="Dropdown" ma:list="UserInfo" ma:SharePointGroup="0" ma:internalName="FolderContent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e2ccf-7fc2-4456-aa64-618de98f7d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9ccfefe-48f5-4b83-903c-ebeb77da0ed3}" ma:internalName="TaxCatchAll" ma:showField="CatchAllData" ma:web="65be2ccf-7fc2-4456-aa64-618de98f7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AD734-E9C4-49C1-84B0-C35B7E237DF0}">
  <ds:schemaRefs>
    <ds:schemaRef ds:uri="http://schemas.microsoft.com/office/2006/metadata/properties"/>
    <ds:schemaRef ds:uri="http://schemas.microsoft.com/office/infopath/2007/PartnerControls"/>
    <ds:schemaRef ds:uri="7ec8a2fc-4e03-4a09-bb9f-a392705282c1"/>
    <ds:schemaRef ds:uri="f69ac7c7-1a2e-46bd-a988-685139f8f258"/>
  </ds:schemaRefs>
</ds:datastoreItem>
</file>

<file path=customXml/itemProps2.xml><?xml version="1.0" encoding="utf-8"?>
<ds:datastoreItem xmlns:ds="http://schemas.openxmlformats.org/officeDocument/2006/customXml" ds:itemID="{05CF6193-5BF9-484E-A2E5-D7B57179676E}">
  <ds:schemaRefs>
    <ds:schemaRef ds:uri="http://schemas.microsoft.com/sharepoint/v3/contenttype/forms"/>
  </ds:schemaRefs>
</ds:datastoreItem>
</file>

<file path=customXml/itemProps3.xml><?xml version="1.0" encoding="utf-8"?>
<ds:datastoreItem xmlns:ds="http://schemas.openxmlformats.org/officeDocument/2006/customXml" ds:itemID="{631C2B40-D88E-49A9-954C-AFB2178A7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8a2fc-4e03-4a09-bb9f-a392705282c1"/>
    <ds:schemaRef ds:uri="65be2ccf-7fc2-4456-aa64-618de98f7d31"/>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 Nesby</dc:creator>
  <cp:keywords/>
  <dc:description/>
  <cp:lastModifiedBy>Nesby, Janai</cp:lastModifiedBy>
  <cp:revision>4</cp:revision>
  <cp:lastPrinted>2023-05-24T01:07:00Z</cp:lastPrinted>
  <dcterms:created xsi:type="dcterms:W3CDTF">2025-10-22T20:55:00Z</dcterms:created>
  <dcterms:modified xsi:type="dcterms:W3CDTF">2025-10-22T21:41:00Z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0x0101005CEE5F2DAFC64D4C8BB2E923E1A693C7</vt:lpwstr>
  </property>
  <property fmtid="{D5CDD505-2E9C-101B-9397-08002B2CF9AE}" pid="3" name="MediaServiceImageTags">
    <vt:lpwstr/>
  </property>
</Properties>
</file>