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5"/>
        <w:gridCol w:w="13500"/>
      </w:tblGrid>
      <w:tr w:rsidR="008A187F" w14:paraId="574B7D44" w14:textId="77777777" w:rsidTr="008A187F">
        <w:tc>
          <w:tcPr>
            <w:tcW w:w="14395" w:type="dxa"/>
            <w:gridSpan w:val="2"/>
          </w:tcPr>
          <w:p w14:paraId="7AF9AC14" w14:textId="53ACC8BC" w:rsidR="0046454C" w:rsidRPr="008A187F" w:rsidRDefault="00A45484" w:rsidP="004645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Building Resilience</w:t>
            </w:r>
            <w:r w:rsidR="008A187F" w:rsidRPr="008A187F">
              <w:rPr>
                <w:b/>
                <w:bCs/>
                <w:sz w:val="28"/>
                <w:szCs w:val="28"/>
              </w:rPr>
              <w:t xml:space="preserve">: </w:t>
            </w:r>
            <w:r w:rsidR="00FC06E3">
              <w:rPr>
                <w:b/>
                <w:bCs/>
                <w:sz w:val="28"/>
                <w:szCs w:val="28"/>
              </w:rPr>
              <w:t>School</w:t>
            </w:r>
            <w:r w:rsidR="008A187F" w:rsidRPr="008A187F">
              <w:rPr>
                <w:b/>
                <w:bCs/>
                <w:sz w:val="28"/>
                <w:szCs w:val="28"/>
              </w:rPr>
              <w:t xml:space="preserve"> Self-Assessment</w:t>
            </w:r>
            <w:r w:rsidR="0046454C">
              <w:rPr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4F47B3" w14:paraId="247253B4" w14:textId="77777777" w:rsidTr="008A187F">
        <w:tc>
          <w:tcPr>
            <w:tcW w:w="895" w:type="dxa"/>
          </w:tcPr>
          <w:p w14:paraId="636AEF5D" w14:textId="77777777" w:rsidR="008A187F" w:rsidRDefault="008A187F"/>
          <w:p w14:paraId="416908ED" w14:textId="77777777" w:rsidR="008A187F" w:rsidRDefault="008A187F"/>
          <w:p w14:paraId="05D6520C" w14:textId="77777777" w:rsidR="008A187F" w:rsidRDefault="008A187F"/>
          <w:p w14:paraId="148E633E" w14:textId="77777777" w:rsidR="008A187F" w:rsidRDefault="008A187F"/>
          <w:p w14:paraId="599A64E4" w14:textId="77777777" w:rsidR="008A187F" w:rsidRDefault="008A187F"/>
          <w:p w14:paraId="67A5EC61" w14:textId="77777777" w:rsidR="008A187F" w:rsidRDefault="008A187F"/>
          <w:p w14:paraId="7A004AE2" w14:textId="77777777" w:rsidR="008A187F" w:rsidRDefault="008A187F"/>
          <w:p w14:paraId="23E16543" w14:textId="77777777" w:rsidR="008A187F" w:rsidRDefault="008A187F"/>
          <w:p w14:paraId="4344FFBC" w14:textId="77777777" w:rsidR="008A187F" w:rsidRDefault="008A187F"/>
          <w:p w14:paraId="0F72563D" w14:textId="77777777" w:rsidR="008A187F" w:rsidRDefault="008A187F"/>
          <w:p w14:paraId="65D44DC7" w14:textId="77777777" w:rsidR="008A187F" w:rsidRDefault="008A187F"/>
          <w:p w14:paraId="7818DC2B" w14:textId="77777777" w:rsidR="008A187F" w:rsidRDefault="008A187F"/>
          <w:p w14:paraId="1CB147E3" w14:textId="77777777" w:rsidR="008A187F" w:rsidRDefault="008A187F"/>
          <w:p w14:paraId="4D1A1BC6" w14:textId="77777777" w:rsidR="008A187F" w:rsidRDefault="008A187F"/>
          <w:p w14:paraId="3CBAA765" w14:textId="77777777" w:rsidR="008A187F" w:rsidRDefault="008A187F"/>
          <w:p w14:paraId="310A5864" w14:textId="77777777" w:rsidR="008A187F" w:rsidRDefault="008A187F"/>
          <w:p w14:paraId="5DCC8A2D" w14:textId="77777777" w:rsidR="008A187F" w:rsidRDefault="008A187F"/>
          <w:p w14:paraId="7AA66DCB" w14:textId="77777777" w:rsidR="008A187F" w:rsidRDefault="008A187F"/>
          <w:p w14:paraId="0611793E" w14:textId="0ADDD0F8" w:rsidR="004F47B3" w:rsidRPr="008A187F" w:rsidRDefault="004F47B3">
            <w:pPr>
              <w:rPr>
                <w:b/>
                <w:bCs/>
                <w:sz w:val="28"/>
                <w:szCs w:val="28"/>
              </w:rPr>
            </w:pPr>
            <w:r w:rsidRPr="008A187F">
              <w:rPr>
                <w:b/>
                <w:bCs/>
                <w:sz w:val="28"/>
                <w:szCs w:val="28"/>
              </w:rPr>
              <w:t xml:space="preserve">Tier </w:t>
            </w:r>
            <w:r w:rsidR="008A187F" w:rsidRPr="008A18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00" w:type="dxa"/>
          </w:tcPr>
          <w:p w14:paraId="32FDEBFA" w14:textId="14ACC498" w:rsidR="00FE11E5" w:rsidRPr="0046454C" w:rsidRDefault="00FE11E5" w:rsidP="0075044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C3270">
              <w:rPr>
                <w:b/>
                <w:bCs/>
                <w:sz w:val="24"/>
                <w:szCs w:val="24"/>
              </w:rPr>
              <w:t>Resilient Students</w:t>
            </w:r>
            <w:r w:rsidR="0046454C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46454C" w:rsidRPr="0046454C">
              <w:rPr>
                <w:b/>
                <w:bCs/>
                <w:sz w:val="24"/>
                <w:szCs w:val="24"/>
              </w:rPr>
              <w:t>N</w:t>
            </w:r>
            <w:r w:rsidR="0046454C" w:rsidRPr="0046454C">
              <w:rPr>
                <w:sz w:val="24"/>
                <w:szCs w:val="24"/>
              </w:rPr>
              <w:t>=Not Implemented</w:t>
            </w:r>
            <w:r w:rsidR="0046454C" w:rsidRPr="0046454C">
              <w:rPr>
                <w:b/>
                <w:bCs/>
                <w:sz w:val="24"/>
                <w:szCs w:val="24"/>
              </w:rPr>
              <w:t xml:space="preserve"> P</w:t>
            </w:r>
            <w:r w:rsidR="0046454C" w:rsidRPr="0046454C">
              <w:rPr>
                <w:sz w:val="24"/>
                <w:szCs w:val="24"/>
              </w:rPr>
              <w:t>=Partially Implemented</w:t>
            </w:r>
            <w:r w:rsidR="0046454C" w:rsidRPr="0046454C">
              <w:rPr>
                <w:b/>
                <w:bCs/>
                <w:sz w:val="24"/>
                <w:szCs w:val="24"/>
              </w:rPr>
              <w:t xml:space="preserve"> F</w:t>
            </w:r>
            <w:r w:rsidR="0046454C" w:rsidRPr="0046454C">
              <w:rPr>
                <w:sz w:val="24"/>
                <w:szCs w:val="24"/>
              </w:rPr>
              <w:t>=Fully Implemented</w:t>
            </w:r>
          </w:p>
          <w:p w14:paraId="3142A6B8" w14:textId="7E921B12" w:rsidR="00705BA5" w:rsidRPr="00705BA5" w:rsidRDefault="00705BA5" w:rsidP="0075044E">
            <w:pPr>
              <w:spacing w:line="360" w:lineRule="auto"/>
            </w:pPr>
            <w:r>
              <w:rPr>
                <w:b/>
                <w:bCs/>
              </w:rPr>
              <w:t>____</w:t>
            </w:r>
            <w:r w:rsidR="0046454C">
              <w:rPr>
                <w:b/>
                <w:bCs/>
              </w:rPr>
              <w:t>C</w:t>
            </w:r>
            <w:r>
              <w:t xml:space="preserve">learly communicated and </w:t>
            </w:r>
            <w:r w:rsidR="0046454C">
              <w:t>consistent</w:t>
            </w:r>
            <w:r>
              <w:t xml:space="preserve"> routines</w:t>
            </w:r>
            <w:r w:rsidR="0046454C">
              <w:t xml:space="preserve"> and expectations</w:t>
            </w:r>
            <w:r>
              <w:t xml:space="preserve"> both in individual classrooms and </w:t>
            </w:r>
            <w:r w:rsidR="0046454C">
              <w:t>school-</w:t>
            </w:r>
            <w:r>
              <w:t>wide</w:t>
            </w:r>
          </w:p>
          <w:p w14:paraId="65FE6446" w14:textId="76798FFD" w:rsidR="00FE11E5" w:rsidRDefault="00FE11E5" w:rsidP="0075044E">
            <w:pPr>
              <w:spacing w:line="360" w:lineRule="auto"/>
            </w:pPr>
            <w:r>
              <w:t>____School staff ha</w:t>
            </w:r>
            <w:r w:rsidR="00705BA5">
              <w:t>ve</w:t>
            </w:r>
            <w:r>
              <w:t xml:space="preserve"> received professional development on the prevalence and impact of ACEs &amp; trauma</w:t>
            </w:r>
          </w:p>
          <w:p w14:paraId="3095DE50" w14:textId="40F974DE" w:rsidR="00F57FBC" w:rsidRDefault="00F57FBC" w:rsidP="0075044E">
            <w:pPr>
              <w:spacing w:line="360" w:lineRule="auto"/>
            </w:pPr>
            <w:r>
              <w:t xml:space="preserve">____Staff are </w:t>
            </w:r>
            <w:r w:rsidRPr="00F57FBC">
              <w:rPr>
                <w:b/>
                <w:bCs/>
              </w:rPr>
              <w:t>intentional</w:t>
            </w:r>
            <w:r>
              <w:t xml:space="preserve"> in building and maintaining relationships with </w:t>
            </w:r>
            <w:r w:rsidRPr="00F57FBC">
              <w:rPr>
                <w:i/>
                <w:iCs/>
              </w:rPr>
              <w:t>all</w:t>
            </w:r>
            <w:r>
              <w:t xml:space="preserve"> students</w:t>
            </w:r>
          </w:p>
          <w:p w14:paraId="5A9D1AC7" w14:textId="15C52A53" w:rsidR="00F57FBC" w:rsidRDefault="00F57FBC" w:rsidP="0075044E">
            <w:pPr>
              <w:spacing w:line="360" w:lineRule="auto"/>
            </w:pPr>
            <w:r>
              <w:t>____Students understand “Brain in the Hand” or an equivalent</w:t>
            </w:r>
            <w:r w:rsidR="0046454C">
              <w:t xml:space="preserve"> means</w:t>
            </w:r>
            <w:r>
              <w:t xml:space="preserve"> to communicate their emotions and state of arousal</w:t>
            </w:r>
          </w:p>
          <w:p w14:paraId="47F5719E" w14:textId="65AA63CA" w:rsidR="0046454C" w:rsidRDefault="0046454C" w:rsidP="0075044E">
            <w:pPr>
              <w:spacing w:line="360" w:lineRule="auto"/>
            </w:pPr>
            <w:r>
              <w:t>____Educators view behavior as a form of communication &amp; implement strategies to foster students’ sense of safety, belonging, &amp; feeling valued</w:t>
            </w:r>
          </w:p>
          <w:p w14:paraId="1BEF36E0" w14:textId="6E016DCA" w:rsidR="00F57FBC" w:rsidRDefault="00F57FBC" w:rsidP="0075044E">
            <w:pPr>
              <w:spacing w:line="360" w:lineRule="auto"/>
            </w:pPr>
            <w:r>
              <w:t>____Students have routines and spaces for regulation in every class (</w:t>
            </w:r>
            <w:r w:rsidR="00335DD7">
              <w:t>movement</w:t>
            </w:r>
            <w:bookmarkStart w:id="0" w:name="_GoBack"/>
            <w:bookmarkEnd w:id="0"/>
            <w:r>
              <w:t xml:space="preserve">, </w:t>
            </w:r>
            <w:r w:rsidR="00335DD7">
              <w:t>peace</w:t>
            </w:r>
            <w:r>
              <w:t xml:space="preserve"> corners, mindful minutes, etc.)</w:t>
            </w:r>
          </w:p>
          <w:p w14:paraId="0DCA0FC5" w14:textId="7C06D330" w:rsidR="00F57FBC" w:rsidRDefault="00F57FBC" w:rsidP="0075044E">
            <w:pPr>
              <w:spacing w:line="360" w:lineRule="auto"/>
            </w:pPr>
            <w:r>
              <w:t xml:space="preserve">____Class meetings, circles, or check-ins occur </w:t>
            </w:r>
            <w:r w:rsidRPr="004F47B3">
              <w:rPr>
                <w:i/>
                <w:iCs/>
              </w:rPr>
              <w:t xml:space="preserve">at least </w:t>
            </w:r>
            <w:r>
              <w:t>once a week in each class</w:t>
            </w:r>
          </w:p>
          <w:p w14:paraId="2CE0C6A9" w14:textId="4E11903B" w:rsidR="00F57FBC" w:rsidRDefault="00F57FBC" w:rsidP="0075044E">
            <w:pPr>
              <w:spacing w:line="360" w:lineRule="auto"/>
            </w:pPr>
            <w:r>
              <w:t>____Students have meaningful opportunities to contribute to the school community (class jobs, leadership opportunities, etc.)</w:t>
            </w:r>
          </w:p>
          <w:p w14:paraId="6B59C8B7" w14:textId="1072FA33" w:rsidR="00FE11E5" w:rsidRDefault="00FE11E5" w:rsidP="0075044E">
            <w:pPr>
              <w:spacing w:line="360" w:lineRule="auto"/>
            </w:pPr>
            <w:r>
              <w:t xml:space="preserve">____Social-emotional learning is taught by the classroom teacher and </w:t>
            </w:r>
            <w:r w:rsidR="00F57FBC">
              <w:t>integrated into instruction and classroom management</w:t>
            </w:r>
          </w:p>
          <w:p w14:paraId="6893287E" w14:textId="77777777" w:rsidR="00F57FBC" w:rsidRDefault="00F57FBC" w:rsidP="0075044E">
            <w:pPr>
              <w:spacing w:line="360" w:lineRule="auto"/>
            </w:pPr>
            <w:r>
              <w:t>____Behavioral issues are responded to with Restorative Practices</w:t>
            </w:r>
          </w:p>
          <w:p w14:paraId="6E75F4E9" w14:textId="59392F75" w:rsidR="00FE11E5" w:rsidRDefault="00F57FBC" w:rsidP="0075044E">
            <w:pPr>
              <w:spacing w:line="360" w:lineRule="auto"/>
            </w:pPr>
            <w:r>
              <w:t>____If students are removed from class due</w:t>
            </w:r>
            <w:r w:rsidR="0046454C">
              <w:t xml:space="preserve"> to a behavioral issue </w:t>
            </w:r>
            <w:r>
              <w:t>they engage in a “Ready to Learn” process</w:t>
            </w:r>
          </w:p>
          <w:p w14:paraId="7FDA28CF" w14:textId="0E09EB13" w:rsidR="00F57FBC" w:rsidRDefault="00F57FBC" w:rsidP="0075044E">
            <w:pPr>
              <w:spacing w:line="360" w:lineRule="auto"/>
            </w:pPr>
            <w:r>
              <w:t xml:space="preserve">____Students see their cultures and identities positively represented </w:t>
            </w:r>
            <w:r w:rsidR="00EB1C2A">
              <w:t xml:space="preserve">and engaged within </w:t>
            </w:r>
            <w:r>
              <w:t>curriculum</w:t>
            </w:r>
            <w:r w:rsidR="00EB1C2A">
              <w:t>, instruction,</w:t>
            </w:r>
            <w:r>
              <w:t xml:space="preserve"> &amp; school environment</w:t>
            </w:r>
          </w:p>
          <w:p w14:paraId="72C47B94" w14:textId="360B5125" w:rsidR="00FE11E5" w:rsidRDefault="00FE11E5" w:rsidP="0075044E">
            <w:pPr>
              <w:spacing w:line="360" w:lineRule="auto"/>
            </w:pPr>
            <w:r>
              <w:t>____School clubs and extracurriculars affirm students in their cultures and identities</w:t>
            </w:r>
          </w:p>
          <w:p w14:paraId="15615895" w14:textId="72601DD3" w:rsidR="00705BA5" w:rsidRDefault="00705BA5" w:rsidP="0075044E">
            <w:pPr>
              <w:spacing w:line="360" w:lineRule="auto"/>
            </w:pPr>
            <w:r>
              <w:t xml:space="preserve">____Teachers </w:t>
            </w:r>
            <w:r w:rsidR="0046454C">
              <w:t>have a</w:t>
            </w:r>
            <w:r>
              <w:t xml:space="preserve"> “Growth Mindset” </w:t>
            </w:r>
            <w:r w:rsidR="0046454C">
              <w:t>and encourage learning and effort</w:t>
            </w:r>
          </w:p>
          <w:p w14:paraId="2324ECE9" w14:textId="1E985968" w:rsidR="00FE11E5" w:rsidRPr="008C3270" w:rsidRDefault="00FE11E5" w:rsidP="0075044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C3270">
              <w:rPr>
                <w:b/>
                <w:bCs/>
                <w:sz w:val="24"/>
                <w:szCs w:val="24"/>
              </w:rPr>
              <w:t>Resilient Educators</w:t>
            </w:r>
          </w:p>
          <w:p w14:paraId="6673FFF6" w14:textId="3392F23B" w:rsidR="00FE11E5" w:rsidRDefault="00FE11E5" w:rsidP="0075044E">
            <w:pPr>
              <w:spacing w:line="360" w:lineRule="auto"/>
            </w:pPr>
            <w:r>
              <w:t>____Staff circles occur at least once a month</w:t>
            </w:r>
          </w:p>
          <w:p w14:paraId="0B2F703D" w14:textId="282FFEBF" w:rsidR="00FE11E5" w:rsidRDefault="00FE11E5" w:rsidP="0075044E">
            <w:pPr>
              <w:spacing w:line="360" w:lineRule="auto"/>
            </w:pPr>
            <w:r>
              <w:t>____</w:t>
            </w:r>
            <w:r w:rsidR="008A187F">
              <w:t>Schoolwide practices</w:t>
            </w:r>
            <w:r>
              <w:t xml:space="preserve"> foster </w:t>
            </w:r>
            <w:r w:rsidR="003E641C">
              <w:t xml:space="preserve">self-care, </w:t>
            </w:r>
            <w:r>
              <w:t xml:space="preserve">community, collective problem-solving, sense of purpose, </w:t>
            </w:r>
            <w:r w:rsidR="008A187F">
              <w:t>&amp;</w:t>
            </w:r>
            <w:r w:rsidR="0075044E">
              <w:t xml:space="preserve"> </w:t>
            </w:r>
            <w:r>
              <w:t>social-emotional well-being among staff</w:t>
            </w:r>
          </w:p>
          <w:p w14:paraId="0DD766F5" w14:textId="4ED83D41" w:rsidR="00F57FBC" w:rsidRDefault="00F57FBC" w:rsidP="0075044E">
            <w:pPr>
              <w:spacing w:line="360" w:lineRule="auto"/>
            </w:pPr>
            <w:r>
              <w:t>____Educators have identified in-the-moment strategies to self-regulate and are supported by building-wide practices such as Tap-in/Tap-out</w:t>
            </w:r>
          </w:p>
          <w:p w14:paraId="693B21C0" w14:textId="45B3ADFB" w:rsidR="00FE11E5" w:rsidRDefault="00FE11E5" w:rsidP="0075044E">
            <w:pPr>
              <w:spacing w:line="360" w:lineRule="auto"/>
            </w:pPr>
            <w:r>
              <w:t>____Teachers have time and support during PLC’s</w:t>
            </w:r>
            <w:r w:rsidR="0046454C">
              <w:t xml:space="preserve">, </w:t>
            </w:r>
            <w:r>
              <w:t>or common planning</w:t>
            </w:r>
            <w:r w:rsidR="0046454C">
              <w:t xml:space="preserve">, </w:t>
            </w:r>
            <w:r>
              <w:t xml:space="preserve">to </w:t>
            </w:r>
            <w:r w:rsidR="0046454C">
              <w:t>develop</w:t>
            </w:r>
            <w:r>
              <w:t xml:space="preserve"> social-emotional and/or behavioral interventions </w:t>
            </w:r>
          </w:p>
          <w:p w14:paraId="10C4D647" w14:textId="5D600329" w:rsidR="00FE11E5" w:rsidRPr="008C3270" w:rsidRDefault="00FE11E5" w:rsidP="0075044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C3270">
              <w:rPr>
                <w:b/>
                <w:bCs/>
                <w:sz w:val="24"/>
                <w:szCs w:val="24"/>
              </w:rPr>
              <w:t>Resilient Families</w:t>
            </w:r>
            <w:r w:rsidR="00705BA5" w:rsidRPr="008C3270">
              <w:rPr>
                <w:b/>
                <w:bCs/>
                <w:sz w:val="24"/>
                <w:szCs w:val="24"/>
              </w:rPr>
              <w:t xml:space="preserve"> &amp; Communities</w:t>
            </w:r>
          </w:p>
          <w:p w14:paraId="0F041D58" w14:textId="65565CF4" w:rsidR="00FE11E5" w:rsidRDefault="00FE11E5" w:rsidP="0075044E">
            <w:pPr>
              <w:spacing w:line="360" w:lineRule="auto"/>
            </w:pPr>
            <w:r>
              <w:t>____Families receive regular strengths-based communication about their student(s)</w:t>
            </w:r>
          </w:p>
          <w:p w14:paraId="3D38EA43" w14:textId="4B7FDC37" w:rsidR="0046454C" w:rsidRDefault="0046454C" w:rsidP="0075044E">
            <w:pPr>
              <w:spacing w:line="360" w:lineRule="auto"/>
            </w:pPr>
            <w:r>
              <w:t>____Partnerships with community organizations address students’ and families’ fundamental needs (ex: “food to go” programs, etc.)</w:t>
            </w:r>
          </w:p>
          <w:p w14:paraId="2BE68240" w14:textId="1D32730C" w:rsidR="00FE11E5" w:rsidRDefault="00FE11E5" w:rsidP="0075044E">
            <w:pPr>
              <w:spacing w:line="360" w:lineRule="auto"/>
            </w:pPr>
            <w:r>
              <w:t>____Families are informed of the supports and services available to them in a language that they understand</w:t>
            </w:r>
          </w:p>
          <w:p w14:paraId="6764E356" w14:textId="0E876750" w:rsidR="004F47B3" w:rsidRDefault="00E26145" w:rsidP="0075044E">
            <w:pPr>
              <w:spacing w:line="360" w:lineRule="auto"/>
            </w:pPr>
            <w:r>
              <w:t>____School addresses barriers to family engagement: childcare, transportation, trust, welcoming environment, language/translation, etc.</w:t>
            </w:r>
          </w:p>
        </w:tc>
      </w:tr>
      <w:tr w:rsidR="004F47B3" w14:paraId="1E33DD95" w14:textId="77777777" w:rsidTr="008A187F">
        <w:tc>
          <w:tcPr>
            <w:tcW w:w="895" w:type="dxa"/>
          </w:tcPr>
          <w:p w14:paraId="781ED8EB" w14:textId="77777777" w:rsidR="003E641C" w:rsidRDefault="003E641C"/>
          <w:p w14:paraId="15B8E5F9" w14:textId="544CA6A6" w:rsidR="003E641C" w:rsidRDefault="003E641C"/>
          <w:p w14:paraId="1BA2102A" w14:textId="77777777" w:rsidR="003E641C" w:rsidRDefault="003E641C"/>
          <w:p w14:paraId="55748AB1" w14:textId="77777777" w:rsidR="003E641C" w:rsidRDefault="003E641C"/>
          <w:p w14:paraId="5101E4B9" w14:textId="715B450A" w:rsidR="004F47B3" w:rsidRPr="003E641C" w:rsidRDefault="004F47B3">
            <w:pPr>
              <w:rPr>
                <w:b/>
                <w:bCs/>
                <w:sz w:val="28"/>
                <w:szCs w:val="28"/>
              </w:rPr>
            </w:pPr>
            <w:r w:rsidRPr="003E641C">
              <w:rPr>
                <w:b/>
                <w:bCs/>
                <w:sz w:val="28"/>
                <w:szCs w:val="28"/>
              </w:rPr>
              <w:t>Tier 2</w:t>
            </w:r>
          </w:p>
        </w:tc>
        <w:tc>
          <w:tcPr>
            <w:tcW w:w="13500" w:type="dxa"/>
          </w:tcPr>
          <w:p w14:paraId="4F1BCCF9" w14:textId="77777777" w:rsidR="003E641C" w:rsidRDefault="003E641C" w:rsidP="004D448F">
            <w:pPr>
              <w:spacing w:line="360" w:lineRule="auto"/>
            </w:pPr>
          </w:p>
          <w:p w14:paraId="485112DD" w14:textId="3E474481" w:rsidR="004F47B3" w:rsidRDefault="00705BA5" w:rsidP="004D448F">
            <w:pPr>
              <w:spacing w:line="360" w:lineRule="auto"/>
            </w:pPr>
            <w:r>
              <w:t>____</w:t>
            </w:r>
            <w:r w:rsidR="004053E4">
              <w:t>Tier 2 students participate in a mentoring program or Check-in/Check-out</w:t>
            </w:r>
          </w:p>
          <w:p w14:paraId="7D526FC5" w14:textId="20E3F808" w:rsidR="004053E4" w:rsidRDefault="00705BA5" w:rsidP="004D448F">
            <w:pPr>
              <w:spacing w:line="360" w:lineRule="auto"/>
            </w:pPr>
            <w:r>
              <w:t>____</w:t>
            </w:r>
            <w:r w:rsidR="004053E4">
              <w:t xml:space="preserve">Social-emotional small groups </w:t>
            </w:r>
            <w:r>
              <w:t xml:space="preserve">(typically 4-6 weeks) </w:t>
            </w:r>
            <w:r w:rsidR="004053E4">
              <w:t xml:space="preserve">help students build relationships, regulation skills, communication, </w:t>
            </w:r>
            <w:r w:rsidR="004D448F">
              <w:t xml:space="preserve">&amp; </w:t>
            </w:r>
            <w:r w:rsidR="004053E4">
              <w:t>problem-solving</w:t>
            </w:r>
          </w:p>
          <w:p w14:paraId="4004B9D0" w14:textId="6C1D11B4" w:rsidR="004053E4" w:rsidRDefault="00705BA5" w:rsidP="004D448F">
            <w:pPr>
              <w:spacing w:line="360" w:lineRule="auto"/>
            </w:pPr>
            <w:r>
              <w:t>____</w:t>
            </w:r>
            <w:r w:rsidR="004053E4">
              <w:t>Families are engaged through a variety of means including home visits,</w:t>
            </w:r>
            <w:r w:rsidR="003E641C">
              <w:t xml:space="preserve"> restorative circles, etc.</w:t>
            </w:r>
            <w:r w:rsidR="004053E4">
              <w:t xml:space="preserve"> </w:t>
            </w:r>
          </w:p>
          <w:p w14:paraId="4CB4CB4A" w14:textId="72190C82" w:rsidR="003E641C" w:rsidRDefault="003E641C" w:rsidP="004D448F">
            <w:pPr>
              <w:spacing w:line="360" w:lineRule="auto"/>
            </w:pPr>
            <w:r>
              <w:t>____Electives are offered that embed social-emotional learning within content (ex: a CTE course includes a lesson on nonviolent communication)</w:t>
            </w:r>
          </w:p>
          <w:p w14:paraId="71DBF3B2" w14:textId="77777777" w:rsidR="00AD3BEE" w:rsidRDefault="00AD3BEE" w:rsidP="00AD3BEE">
            <w:pPr>
              <w:spacing w:line="360" w:lineRule="auto"/>
            </w:pPr>
            <w:r>
              <w:t>____School leaders identify groups of students who need additional, focused support</w:t>
            </w:r>
          </w:p>
          <w:p w14:paraId="70BFA2D3" w14:textId="269DB7E1" w:rsidR="00AD3BEE" w:rsidRDefault="00AD3BEE" w:rsidP="00AD3BEE">
            <w:pPr>
              <w:spacing w:line="360" w:lineRule="auto"/>
            </w:pPr>
            <w:r>
              <w:t>____Community organizations provide students with culturally responsive opportunities for support and/or enrichment</w:t>
            </w:r>
          </w:p>
          <w:p w14:paraId="50B08039" w14:textId="1FDCBA18" w:rsidR="004053E4" w:rsidRDefault="004053E4" w:rsidP="00AD3BEE">
            <w:pPr>
              <w:spacing w:line="360" w:lineRule="auto"/>
            </w:pPr>
          </w:p>
        </w:tc>
      </w:tr>
      <w:tr w:rsidR="004F47B3" w14:paraId="3468EF7A" w14:textId="77777777" w:rsidTr="008A187F">
        <w:tc>
          <w:tcPr>
            <w:tcW w:w="895" w:type="dxa"/>
          </w:tcPr>
          <w:p w14:paraId="78419BFA" w14:textId="77777777" w:rsidR="003E641C" w:rsidRDefault="003E641C"/>
          <w:p w14:paraId="79E4C729" w14:textId="77777777" w:rsidR="003E641C" w:rsidRDefault="003E641C"/>
          <w:p w14:paraId="5EE2CBD2" w14:textId="77777777" w:rsidR="003E641C" w:rsidRDefault="003E641C"/>
          <w:p w14:paraId="46C84C8F" w14:textId="58B97C4F" w:rsidR="004F47B3" w:rsidRPr="003E641C" w:rsidRDefault="004F47B3">
            <w:pPr>
              <w:rPr>
                <w:b/>
                <w:bCs/>
                <w:sz w:val="28"/>
                <w:szCs w:val="28"/>
              </w:rPr>
            </w:pPr>
            <w:r w:rsidRPr="003E641C">
              <w:rPr>
                <w:b/>
                <w:bCs/>
                <w:sz w:val="28"/>
                <w:szCs w:val="28"/>
              </w:rPr>
              <w:t xml:space="preserve">Tier </w:t>
            </w:r>
            <w:r w:rsidR="003E641C" w:rsidRPr="003E641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00" w:type="dxa"/>
          </w:tcPr>
          <w:p w14:paraId="45A07BE9" w14:textId="77777777" w:rsidR="003E641C" w:rsidRDefault="003E641C" w:rsidP="004D448F">
            <w:pPr>
              <w:spacing w:line="360" w:lineRule="auto"/>
            </w:pPr>
          </w:p>
          <w:p w14:paraId="289F958B" w14:textId="38BE6E64" w:rsidR="004F47B3" w:rsidRDefault="00705BA5" w:rsidP="004D448F">
            <w:pPr>
              <w:spacing w:line="360" w:lineRule="auto"/>
            </w:pPr>
            <w:r>
              <w:t>___</w:t>
            </w:r>
            <w:r w:rsidR="003E641C">
              <w:t>_</w:t>
            </w:r>
            <w:r w:rsidR="004053E4">
              <w:t>Tier 3 intervention plans are strength-based, relationship-oriented, and provide support to both the student and teacher</w:t>
            </w:r>
            <w:r w:rsidR="005A0FF8">
              <w:t>(s)</w:t>
            </w:r>
          </w:p>
          <w:p w14:paraId="49CE9926" w14:textId="7C9DB682" w:rsidR="004D448F" w:rsidRDefault="004D448F" w:rsidP="004D448F">
            <w:pPr>
              <w:spacing w:line="360" w:lineRule="auto"/>
            </w:pPr>
            <w:r>
              <w:t>___</w:t>
            </w:r>
            <w:r w:rsidR="003E641C">
              <w:t>_</w:t>
            </w:r>
            <w:r>
              <w:t>Tier 3 students receive tailored supports that may include an alternative schedule, regulation breaks, one-on-one counseling, etc.</w:t>
            </w:r>
          </w:p>
          <w:p w14:paraId="17AD8913" w14:textId="5B0D0F4F" w:rsidR="00705BA5" w:rsidRDefault="00705BA5" w:rsidP="004D448F">
            <w:pPr>
              <w:spacing w:line="360" w:lineRule="auto"/>
            </w:pPr>
            <w:r>
              <w:t>___</w:t>
            </w:r>
            <w:r w:rsidR="003E641C">
              <w:t>_</w:t>
            </w:r>
            <w:r>
              <w:t>Behavior scripts, escalation maps, and/or safety plans disseminated to staff to support students with severe behavioral escalations</w:t>
            </w:r>
          </w:p>
          <w:p w14:paraId="65447D42" w14:textId="0A7CA188" w:rsidR="004053E4" w:rsidRDefault="00F57FBC" w:rsidP="004D448F">
            <w:pPr>
              <w:spacing w:line="360" w:lineRule="auto"/>
            </w:pPr>
            <w:r>
              <w:t>___</w:t>
            </w:r>
            <w:r w:rsidR="003E641C">
              <w:t>_</w:t>
            </w:r>
            <w:r w:rsidR="004053E4">
              <w:t>Wraparound services are provided</w:t>
            </w:r>
            <w:r w:rsidR="00FC06E3">
              <w:t xml:space="preserve"> to students and families</w:t>
            </w:r>
            <w:r w:rsidR="004053E4">
              <w:t xml:space="preserve"> in partnership with community organizations and mental health pr</w:t>
            </w:r>
            <w:r w:rsidR="005A0FF8">
              <w:t>ofessionals</w:t>
            </w:r>
          </w:p>
          <w:p w14:paraId="0C19853B" w14:textId="032FF596" w:rsidR="005A0FF8" w:rsidRDefault="00F57FBC" w:rsidP="004D448F">
            <w:pPr>
              <w:spacing w:line="360" w:lineRule="auto"/>
            </w:pPr>
            <w:r>
              <w:t>___</w:t>
            </w:r>
            <w:r w:rsidR="003E641C">
              <w:t>_</w:t>
            </w:r>
            <w:r w:rsidR="005A0FF8">
              <w:t>Regular communication with families seeks to</w:t>
            </w:r>
            <w:r w:rsidR="00705BA5">
              <w:t xml:space="preserve">: </w:t>
            </w:r>
            <w:r w:rsidR="005A0FF8">
              <w:t>foster trust</w:t>
            </w:r>
            <w:r w:rsidR="00705BA5">
              <w:t>; connect them with resources;</w:t>
            </w:r>
            <w:r w:rsidR="005A0FF8">
              <w:t xml:space="preserve"> and provide support</w:t>
            </w:r>
          </w:p>
          <w:p w14:paraId="0D2DE2F8" w14:textId="3352D747" w:rsidR="003E641C" w:rsidRDefault="003E641C" w:rsidP="00E26145">
            <w:pPr>
              <w:spacing w:line="360" w:lineRule="auto"/>
            </w:pPr>
          </w:p>
        </w:tc>
      </w:tr>
      <w:tr w:rsidR="003E641C" w14:paraId="5EC84B8D" w14:textId="77777777" w:rsidTr="00AF1D6C">
        <w:tc>
          <w:tcPr>
            <w:tcW w:w="14395" w:type="dxa"/>
            <w:gridSpan w:val="2"/>
          </w:tcPr>
          <w:p w14:paraId="3F6B7FB3" w14:textId="3A5FF9DA" w:rsidR="00AD3BEE" w:rsidRPr="00AD3BEE" w:rsidRDefault="00AD3BEE" w:rsidP="00AD3B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D3BEE">
              <w:rPr>
                <w:b/>
                <w:bCs/>
                <w:sz w:val="28"/>
                <w:szCs w:val="28"/>
              </w:rPr>
              <w:t>Foundational Structures:</w:t>
            </w:r>
          </w:p>
          <w:p w14:paraId="0BACFC13" w14:textId="65849DCA" w:rsidR="003E641C" w:rsidRDefault="00AD3BEE" w:rsidP="00AD3BEE">
            <w:pPr>
              <w:spacing w:line="360" w:lineRule="auto"/>
              <w:ind w:left="-120" w:firstLine="810"/>
            </w:pPr>
            <w:r>
              <w:t>____Data reflect</w:t>
            </w:r>
            <w:r w:rsidR="00FC06E3">
              <w:t>s</w:t>
            </w:r>
            <w:r>
              <w:t xml:space="preserve"> academics, behavior, attendance, and culture/climate</w:t>
            </w:r>
          </w:p>
          <w:p w14:paraId="3A713CDF" w14:textId="65388861" w:rsidR="008C3270" w:rsidRDefault="008C3270" w:rsidP="008C3270">
            <w:pPr>
              <w:spacing w:line="360" w:lineRule="auto"/>
              <w:ind w:left="-120" w:firstLine="810"/>
            </w:pPr>
            <w:r>
              <w:t xml:space="preserve">____Leadership team prioritizes and implements schoolwide practices </w:t>
            </w:r>
            <w:r w:rsidR="00E26145">
              <w:t>that</w:t>
            </w:r>
            <w:r>
              <w:t xml:space="preserve"> foster educator and student resilience</w:t>
            </w:r>
          </w:p>
          <w:p w14:paraId="4257B62F" w14:textId="6926CF2D" w:rsidR="00AD3BEE" w:rsidRDefault="00AD3BEE" w:rsidP="00AD3BEE">
            <w:pPr>
              <w:spacing w:line="360" w:lineRule="auto"/>
              <w:ind w:left="-120" w:firstLine="810"/>
            </w:pPr>
            <w:r>
              <w:t>____</w:t>
            </w:r>
            <w:r w:rsidR="008C3270">
              <w:t xml:space="preserve">A </w:t>
            </w:r>
            <w:r w:rsidR="0046454C">
              <w:t>screening and referral process</w:t>
            </w:r>
            <w:r w:rsidR="00A45484">
              <w:t xml:space="preserve"> </w:t>
            </w:r>
            <w:r w:rsidR="005B37C3">
              <w:t xml:space="preserve">is </w:t>
            </w:r>
            <w:r w:rsidR="00A45484">
              <w:t>used to</w:t>
            </w:r>
            <w:r w:rsidR="0046454C">
              <w:t xml:space="preserve"> identif</w:t>
            </w:r>
            <w:r w:rsidR="00A45484">
              <w:t>y</w:t>
            </w:r>
            <w:r w:rsidR="0046454C">
              <w:t xml:space="preserve"> students who need additional</w:t>
            </w:r>
            <w:r>
              <w:t xml:space="preserve"> social-emotional and/or behavioral</w:t>
            </w:r>
            <w:r w:rsidR="006C62B7">
              <w:t xml:space="preserve"> support</w:t>
            </w:r>
          </w:p>
          <w:p w14:paraId="75407E2C" w14:textId="2C7353B9" w:rsidR="0046454C" w:rsidRDefault="0046454C" w:rsidP="00AD3BEE">
            <w:pPr>
              <w:spacing w:line="360" w:lineRule="auto"/>
              <w:ind w:left="-120" w:firstLine="810"/>
            </w:pPr>
            <w:r>
              <w:t>___</w:t>
            </w:r>
            <w:r w:rsidR="00E26145">
              <w:t>_</w:t>
            </w:r>
            <w:r w:rsidR="00A45484">
              <w:t xml:space="preserve">A </w:t>
            </w:r>
            <w:r>
              <w:t>Tier 1 Team uses data to develop and implement schoolwide social-emotional &amp; behavioral supports</w:t>
            </w:r>
          </w:p>
          <w:p w14:paraId="13829764" w14:textId="1E821F45" w:rsidR="008C3270" w:rsidRDefault="00AD3BEE" w:rsidP="008C3270">
            <w:pPr>
              <w:spacing w:line="360" w:lineRule="auto"/>
              <w:ind w:left="-120" w:firstLine="810"/>
            </w:pPr>
            <w:r>
              <w:t>____</w:t>
            </w:r>
            <w:r w:rsidR="00A45484">
              <w:t xml:space="preserve">A </w:t>
            </w:r>
            <w:r>
              <w:t>Tier 3 team develops and implements interventions</w:t>
            </w:r>
            <w:r w:rsidR="008C3270">
              <w:t xml:space="preserve"> for Tier 3 students</w:t>
            </w:r>
          </w:p>
          <w:p w14:paraId="053F0C52" w14:textId="4A0A640C" w:rsidR="00AD3BEE" w:rsidRDefault="00AD3BEE" w:rsidP="00AD3BEE">
            <w:pPr>
              <w:spacing w:line="360" w:lineRule="auto"/>
            </w:pPr>
          </w:p>
        </w:tc>
      </w:tr>
    </w:tbl>
    <w:p w14:paraId="1C241689" w14:textId="68A96D81" w:rsidR="00907B76" w:rsidRDefault="00907B76"/>
    <w:p w14:paraId="46DADC4F" w14:textId="5542927F" w:rsidR="00164959" w:rsidRDefault="00164959"/>
    <w:p w14:paraId="75FAFD22" w14:textId="38CDE9E1" w:rsidR="00164959" w:rsidRDefault="00164959"/>
    <w:p w14:paraId="4E921F33" w14:textId="2ACCE9F5" w:rsidR="00164959" w:rsidRPr="00164959" w:rsidRDefault="00164959">
      <w:pPr>
        <w:rPr>
          <w:i/>
          <w:iCs/>
        </w:rPr>
      </w:pPr>
      <w:r>
        <w:t xml:space="preserve">Developed by Robertson, Romero, &amp; Warner, </w:t>
      </w:r>
      <w:r w:rsidRPr="00164959">
        <w:rPr>
          <w:i/>
          <w:iCs/>
        </w:rPr>
        <w:t>Building Resilience in Students Impacted by Adverse Childhood Experiences: A Whole Staff Approach</w:t>
      </w:r>
    </w:p>
    <w:sectPr w:rsidR="00164959" w:rsidRPr="00164959" w:rsidSect="008A18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8629" w14:textId="77777777" w:rsidR="00F41FDD" w:rsidRDefault="00F41FDD" w:rsidP="00A45484">
      <w:pPr>
        <w:spacing w:after="0" w:line="240" w:lineRule="auto"/>
      </w:pPr>
      <w:r>
        <w:separator/>
      </w:r>
    </w:p>
  </w:endnote>
  <w:endnote w:type="continuationSeparator" w:id="0">
    <w:p w14:paraId="7DCF802C" w14:textId="77777777" w:rsidR="00F41FDD" w:rsidRDefault="00F41FDD" w:rsidP="00A4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56D0" w14:textId="77777777" w:rsidR="00F41FDD" w:rsidRDefault="00F41FDD" w:rsidP="00A45484">
      <w:pPr>
        <w:spacing w:after="0" w:line="240" w:lineRule="auto"/>
      </w:pPr>
      <w:r>
        <w:separator/>
      </w:r>
    </w:p>
  </w:footnote>
  <w:footnote w:type="continuationSeparator" w:id="0">
    <w:p w14:paraId="33AD3FEC" w14:textId="77777777" w:rsidR="00F41FDD" w:rsidRDefault="00F41FDD" w:rsidP="00A4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B3"/>
    <w:rsid w:val="00164959"/>
    <w:rsid w:val="00335DD7"/>
    <w:rsid w:val="003E641C"/>
    <w:rsid w:val="004053E4"/>
    <w:rsid w:val="0046454C"/>
    <w:rsid w:val="004D448F"/>
    <w:rsid w:val="004F47B3"/>
    <w:rsid w:val="005A0FF8"/>
    <w:rsid w:val="005B37C3"/>
    <w:rsid w:val="00640322"/>
    <w:rsid w:val="006C62B7"/>
    <w:rsid w:val="00705BA5"/>
    <w:rsid w:val="0075044E"/>
    <w:rsid w:val="008A187F"/>
    <w:rsid w:val="008C3270"/>
    <w:rsid w:val="009048E3"/>
    <w:rsid w:val="00907B76"/>
    <w:rsid w:val="00A45484"/>
    <w:rsid w:val="00AD3BEE"/>
    <w:rsid w:val="00D07EF2"/>
    <w:rsid w:val="00D17581"/>
    <w:rsid w:val="00DE0D84"/>
    <w:rsid w:val="00DF604B"/>
    <w:rsid w:val="00E26145"/>
    <w:rsid w:val="00EB1C2A"/>
    <w:rsid w:val="00F41FDD"/>
    <w:rsid w:val="00F57FBC"/>
    <w:rsid w:val="00FC06E3"/>
    <w:rsid w:val="00FD33B9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37B3D"/>
  <w15:chartTrackingRefBased/>
  <w15:docId w15:val="{CB1C1382-2904-406B-8635-4126A90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84"/>
  </w:style>
  <w:style w:type="paragraph" w:styleId="Footer">
    <w:name w:val="footer"/>
    <w:basedOn w:val="Normal"/>
    <w:link w:val="FooterChar"/>
    <w:uiPriority w:val="99"/>
    <w:unhideWhenUsed/>
    <w:rsid w:val="00A4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D3EF-8DAF-4865-8124-6D96E47F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Robertson</dc:creator>
  <cp:keywords/>
  <dc:description/>
  <cp:lastModifiedBy>ricky kelley</cp:lastModifiedBy>
  <cp:revision>16</cp:revision>
  <dcterms:created xsi:type="dcterms:W3CDTF">2019-09-11T06:40:00Z</dcterms:created>
  <dcterms:modified xsi:type="dcterms:W3CDTF">2019-10-21T16:57:00Z</dcterms:modified>
</cp:coreProperties>
</file>